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F4" w:rsidRPr="007E30A4" w:rsidRDefault="00571FF4" w:rsidP="00A95B9C">
      <w:pPr>
        <w:jc w:val="center"/>
        <w:rPr>
          <w:rFonts w:eastAsia="Calibri"/>
          <w:sz w:val="28"/>
          <w:szCs w:val="28"/>
          <w:lang w:eastAsia="en-US"/>
        </w:rPr>
      </w:pPr>
      <w:bookmarkStart w:id="0" w:name="_Toc288410650"/>
      <w:bookmarkStart w:id="1" w:name="_Toc288410714"/>
      <w:bookmarkStart w:id="2" w:name="_Toc288394055"/>
      <w:r w:rsidRPr="007E30A4">
        <w:rPr>
          <w:rFonts w:eastAsia="Calibri"/>
          <w:sz w:val="28"/>
          <w:szCs w:val="28"/>
          <w:lang w:eastAsia="en-US"/>
        </w:rPr>
        <w:t>муниципальное автономное общеобразовательное учреждение</w:t>
      </w:r>
    </w:p>
    <w:p w:rsidR="00571FF4" w:rsidRPr="007E30A4" w:rsidRDefault="00571FF4" w:rsidP="00A95B9C">
      <w:pPr>
        <w:jc w:val="center"/>
        <w:rPr>
          <w:rFonts w:eastAsia="Calibri"/>
          <w:sz w:val="28"/>
          <w:szCs w:val="28"/>
          <w:lang w:eastAsia="en-US"/>
        </w:rPr>
      </w:pPr>
      <w:r w:rsidRPr="007E30A4">
        <w:rPr>
          <w:rFonts w:eastAsia="Calibri"/>
          <w:sz w:val="28"/>
          <w:szCs w:val="28"/>
          <w:lang w:eastAsia="en-US"/>
        </w:rPr>
        <w:t>Средняя общеобразовательная школа села Бурибай</w:t>
      </w:r>
    </w:p>
    <w:p w:rsidR="00571FF4" w:rsidRPr="007E30A4" w:rsidRDefault="00571FF4" w:rsidP="00A95B9C">
      <w:pPr>
        <w:jc w:val="center"/>
        <w:rPr>
          <w:rFonts w:eastAsia="Calibri"/>
          <w:sz w:val="28"/>
          <w:szCs w:val="28"/>
          <w:lang w:eastAsia="en-US"/>
        </w:rPr>
      </w:pPr>
      <w:r w:rsidRPr="007E30A4">
        <w:rPr>
          <w:rFonts w:eastAsia="Calibri"/>
          <w:sz w:val="28"/>
          <w:szCs w:val="28"/>
          <w:lang w:eastAsia="en-US"/>
        </w:rPr>
        <w:t>муниципального района Хайбуллинский район Республики Башкортостан</w:t>
      </w:r>
    </w:p>
    <w:p w:rsidR="00571FF4" w:rsidRPr="007E30A4" w:rsidRDefault="00571FF4" w:rsidP="00A95B9C">
      <w:pPr>
        <w:jc w:val="center"/>
        <w:rPr>
          <w:rFonts w:eastAsia="Calibri"/>
          <w:sz w:val="28"/>
          <w:szCs w:val="28"/>
          <w:lang w:eastAsia="en-US"/>
        </w:rPr>
      </w:pPr>
    </w:p>
    <w:p w:rsidR="00571FF4" w:rsidRPr="007E30A4" w:rsidRDefault="00571FF4" w:rsidP="00A95B9C">
      <w:pPr>
        <w:jc w:val="center"/>
        <w:rPr>
          <w:rFonts w:eastAsia="Calibri"/>
          <w:sz w:val="28"/>
          <w:szCs w:val="28"/>
          <w:lang w:eastAsia="en-US"/>
        </w:rPr>
      </w:pPr>
    </w:p>
    <w:p w:rsidR="00576BFB" w:rsidRPr="00576BFB" w:rsidRDefault="00576BFB" w:rsidP="00A95B9C">
      <w:pPr>
        <w:jc w:val="both"/>
        <w:rPr>
          <w:rFonts w:eastAsia="Calibri"/>
          <w:sz w:val="28"/>
          <w:szCs w:val="28"/>
          <w:lang w:eastAsia="en-US"/>
        </w:rPr>
      </w:pPr>
      <w:r w:rsidRPr="00576BFB">
        <w:rPr>
          <w:rFonts w:eastAsia="Calibri"/>
          <w:sz w:val="28"/>
          <w:szCs w:val="28"/>
          <w:lang w:eastAsia="en-US"/>
        </w:rPr>
        <w:t>Согласована</w:t>
      </w:r>
    </w:p>
    <w:p w:rsidR="00576BFB" w:rsidRPr="00576BFB" w:rsidRDefault="00576BFB" w:rsidP="00A95B9C">
      <w:pPr>
        <w:jc w:val="both"/>
        <w:rPr>
          <w:rFonts w:eastAsia="Calibri"/>
          <w:sz w:val="28"/>
          <w:szCs w:val="28"/>
          <w:lang w:eastAsia="en-US"/>
        </w:rPr>
      </w:pPr>
      <w:r w:rsidRPr="00576BFB">
        <w:rPr>
          <w:rFonts w:eastAsia="Calibri"/>
          <w:sz w:val="28"/>
          <w:szCs w:val="28"/>
          <w:lang w:eastAsia="en-US"/>
        </w:rPr>
        <w:t>наблюдательным советом</w:t>
      </w:r>
    </w:p>
    <w:p w:rsidR="00576BFB" w:rsidRPr="00576BFB" w:rsidRDefault="00576BFB" w:rsidP="00A95B9C">
      <w:pPr>
        <w:jc w:val="both"/>
        <w:rPr>
          <w:rFonts w:eastAsia="Calibri"/>
          <w:sz w:val="28"/>
          <w:szCs w:val="28"/>
          <w:lang w:eastAsia="en-US"/>
        </w:rPr>
      </w:pPr>
      <w:r w:rsidRPr="00576BFB">
        <w:rPr>
          <w:rFonts w:eastAsia="Calibri"/>
          <w:sz w:val="28"/>
          <w:szCs w:val="28"/>
          <w:lang w:eastAsia="en-US"/>
        </w:rPr>
        <w:t>протокол № 1 от 17 .06.2015г</w:t>
      </w:r>
    </w:p>
    <w:p w:rsidR="00576BFB" w:rsidRPr="00576BFB" w:rsidRDefault="00576BFB" w:rsidP="00A95B9C">
      <w:pPr>
        <w:jc w:val="both"/>
        <w:rPr>
          <w:rFonts w:eastAsia="Calibri"/>
          <w:sz w:val="28"/>
          <w:szCs w:val="28"/>
          <w:lang w:eastAsia="en-US"/>
        </w:rPr>
      </w:pPr>
    </w:p>
    <w:p w:rsidR="00576BFB" w:rsidRPr="00576BFB" w:rsidRDefault="00576BFB" w:rsidP="00A95B9C">
      <w:pPr>
        <w:jc w:val="both"/>
        <w:rPr>
          <w:rFonts w:eastAsia="Calibri"/>
          <w:sz w:val="28"/>
          <w:szCs w:val="28"/>
          <w:lang w:eastAsia="en-US"/>
        </w:rPr>
      </w:pPr>
      <w:proofErr w:type="gramStart"/>
      <w:r w:rsidRPr="00576BFB">
        <w:rPr>
          <w:rFonts w:eastAsia="Calibri"/>
          <w:sz w:val="28"/>
          <w:szCs w:val="28"/>
          <w:lang w:eastAsia="en-US"/>
        </w:rPr>
        <w:t>ПРИНЯТА</w:t>
      </w:r>
      <w:proofErr w:type="gramEnd"/>
      <w:r w:rsidRPr="00576BFB">
        <w:rPr>
          <w:rFonts w:eastAsia="Calibri"/>
          <w:sz w:val="28"/>
          <w:szCs w:val="28"/>
          <w:lang w:eastAsia="en-US"/>
        </w:rPr>
        <w:t xml:space="preserve">                                                       УТВЕРЖДАЮ</w:t>
      </w:r>
    </w:p>
    <w:p w:rsidR="00576BFB" w:rsidRPr="00576BFB" w:rsidRDefault="00576BFB" w:rsidP="00A95B9C">
      <w:pPr>
        <w:jc w:val="both"/>
        <w:rPr>
          <w:rFonts w:eastAsia="Calibri"/>
          <w:sz w:val="28"/>
          <w:szCs w:val="28"/>
          <w:lang w:eastAsia="en-US"/>
        </w:rPr>
      </w:pPr>
      <w:r w:rsidRPr="00576BFB">
        <w:rPr>
          <w:rFonts w:eastAsia="Calibri"/>
          <w:sz w:val="28"/>
          <w:szCs w:val="28"/>
          <w:lang w:eastAsia="en-US"/>
        </w:rPr>
        <w:t xml:space="preserve">на заседании Педагогического совета       </w:t>
      </w:r>
      <w:r w:rsidR="00A95B9C">
        <w:rPr>
          <w:rFonts w:eastAsia="Calibri"/>
          <w:sz w:val="28"/>
          <w:szCs w:val="28"/>
          <w:lang w:eastAsia="en-US"/>
        </w:rPr>
        <w:t xml:space="preserve">    </w:t>
      </w:r>
      <w:r w:rsidRPr="00576BFB">
        <w:rPr>
          <w:rFonts w:eastAsia="Calibri"/>
          <w:sz w:val="28"/>
          <w:szCs w:val="28"/>
          <w:lang w:eastAsia="en-US"/>
        </w:rPr>
        <w:t>Директор МАОУ СОШ с</w:t>
      </w:r>
      <w:proofErr w:type="gramStart"/>
      <w:r w:rsidRPr="00576BFB">
        <w:rPr>
          <w:rFonts w:eastAsia="Calibri"/>
          <w:sz w:val="28"/>
          <w:szCs w:val="28"/>
          <w:lang w:eastAsia="en-US"/>
        </w:rPr>
        <w:t>.Б</w:t>
      </w:r>
      <w:proofErr w:type="gramEnd"/>
      <w:r w:rsidRPr="00576BFB">
        <w:rPr>
          <w:rFonts w:eastAsia="Calibri"/>
          <w:sz w:val="28"/>
          <w:szCs w:val="28"/>
          <w:lang w:eastAsia="en-US"/>
        </w:rPr>
        <w:t>урибай</w:t>
      </w:r>
    </w:p>
    <w:p w:rsidR="00576BFB" w:rsidRPr="00576BFB" w:rsidRDefault="00576BFB" w:rsidP="00A95B9C">
      <w:pPr>
        <w:jc w:val="both"/>
        <w:rPr>
          <w:rFonts w:eastAsia="Calibri"/>
          <w:sz w:val="28"/>
          <w:szCs w:val="28"/>
          <w:lang w:eastAsia="en-US"/>
        </w:rPr>
      </w:pPr>
      <w:r w:rsidRPr="00576BFB">
        <w:rPr>
          <w:rFonts w:eastAsia="Calibri"/>
          <w:sz w:val="28"/>
          <w:szCs w:val="28"/>
          <w:lang w:eastAsia="en-US"/>
        </w:rPr>
        <w:t>От 22.06.2015г</w:t>
      </w:r>
      <w:proofErr w:type="gramStart"/>
      <w:r w:rsidRPr="00576BFB">
        <w:rPr>
          <w:rFonts w:eastAsia="Calibri"/>
          <w:sz w:val="28"/>
          <w:szCs w:val="28"/>
          <w:lang w:eastAsia="en-US"/>
        </w:rPr>
        <w:t>.п</w:t>
      </w:r>
      <w:proofErr w:type="gramEnd"/>
      <w:r w:rsidRPr="00576BFB">
        <w:rPr>
          <w:rFonts w:eastAsia="Calibri"/>
          <w:sz w:val="28"/>
          <w:szCs w:val="28"/>
          <w:lang w:eastAsia="en-US"/>
        </w:rPr>
        <w:t>ротокол № 9                        _____________/А.Ш.Бускунов/</w:t>
      </w:r>
    </w:p>
    <w:p w:rsidR="00576BFB" w:rsidRPr="00576BFB" w:rsidRDefault="00576BFB" w:rsidP="00A95B9C">
      <w:pPr>
        <w:jc w:val="both"/>
        <w:rPr>
          <w:rFonts w:eastAsia="Calibri"/>
          <w:sz w:val="28"/>
          <w:szCs w:val="28"/>
          <w:lang w:eastAsia="en-US"/>
        </w:rPr>
      </w:pPr>
      <w:r w:rsidRPr="00576BFB">
        <w:rPr>
          <w:rFonts w:eastAsia="Calibri"/>
          <w:sz w:val="28"/>
          <w:szCs w:val="28"/>
          <w:lang w:eastAsia="en-US"/>
        </w:rPr>
        <w:t xml:space="preserve">                                                                         Приказ №139 от 01.07.2015г.</w:t>
      </w:r>
    </w:p>
    <w:p w:rsidR="00576BFB" w:rsidRPr="00576BFB" w:rsidRDefault="00576BFB" w:rsidP="00A95B9C">
      <w:pPr>
        <w:jc w:val="center"/>
        <w:rPr>
          <w:rFonts w:eastAsia="Calibri"/>
          <w:sz w:val="28"/>
          <w:szCs w:val="28"/>
          <w:lang w:eastAsia="en-US"/>
        </w:rPr>
      </w:pPr>
    </w:p>
    <w:p w:rsidR="00571FF4" w:rsidRPr="007E30A4" w:rsidRDefault="00571FF4" w:rsidP="00A95B9C">
      <w:pPr>
        <w:rPr>
          <w:rFonts w:eastAsia="Calibri"/>
          <w:sz w:val="28"/>
          <w:szCs w:val="28"/>
          <w:lang w:eastAsia="en-US"/>
        </w:rPr>
      </w:pPr>
    </w:p>
    <w:p w:rsidR="00571FF4" w:rsidRPr="007E30A4" w:rsidRDefault="00571FF4" w:rsidP="00A95B9C">
      <w:pPr>
        <w:widowControl w:val="0"/>
        <w:autoSpaceDE w:val="0"/>
        <w:autoSpaceDN w:val="0"/>
        <w:adjustRightInd w:val="0"/>
        <w:rPr>
          <w:b/>
          <w:bCs/>
          <w:sz w:val="28"/>
          <w:szCs w:val="28"/>
          <w:lang w:eastAsia="en-US"/>
        </w:rPr>
      </w:pPr>
      <w:r w:rsidRPr="007E30A4">
        <w:rPr>
          <w:b/>
          <w:bCs/>
          <w:sz w:val="28"/>
          <w:szCs w:val="28"/>
          <w:lang w:eastAsia="en-US"/>
        </w:rPr>
        <w:t xml:space="preserve"> </w:t>
      </w:r>
    </w:p>
    <w:p w:rsidR="00571FF4" w:rsidRPr="007E30A4" w:rsidRDefault="00571FF4" w:rsidP="00A95B9C">
      <w:pPr>
        <w:widowControl w:val="0"/>
        <w:autoSpaceDE w:val="0"/>
        <w:autoSpaceDN w:val="0"/>
        <w:adjustRightInd w:val="0"/>
        <w:rPr>
          <w:b/>
          <w:bCs/>
          <w:sz w:val="28"/>
          <w:szCs w:val="28"/>
          <w:lang w:eastAsia="en-US"/>
        </w:rPr>
      </w:pPr>
    </w:p>
    <w:p w:rsidR="00571FF4" w:rsidRPr="007E30A4" w:rsidRDefault="00571FF4" w:rsidP="00A95B9C">
      <w:pPr>
        <w:widowControl w:val="0"/>
        <w:autoSpaceDE w:val="0"/>
        <w:autoSpaceDN w:val="0"/>
        <w:adjustRightInd w:val="0"/>
        <w:rPr>
          <w:b/>
          <w:bCs/>
          <w:sz w:val="28"/>
          <w:szCs w:val="28"/>
          <w:lang w:eastAsia="en-US"/>
        </w:rPr>
      </w:pPr>
    </w:p>
    <w:p w:rsidR="00571FF4" w:rsidRPr="007E30A4" w:rsidRDefault="00571FF4" w:rsidP="00A95B9C">
      <w:pPr>
        <w:widowControl w:val="0"/>
        <w:autoSpaceDE w:val="0"/>
        <w:autoSpaceDN w:val="0"/>
        <w:adjustRightInd w:val="0"/>
        <w:jc w:val="center"/>
        <w:rPr>
          <w:b/>
          <w:bCs/>
          <w:sz w:val="28"/>
          <w:szCs w:val="28"/>
          <w:lang w:eastAsia="en-US"/>
        </w:rPr>
      </w:pPr>
    </w:p>
    <w:p w:rsidR="00571FF4" w:rsidRPr="007E30A4" w:rsidRDefault="00571FF4" w:rsidP="00A95B9C">
      <w:pPr>
        <w:widowControl w:val="0"/>
        <w:autoSpaceDE w:val="0"/>
        <w:autoSpaceDN w:val="0"/>
        <w:adjustRightInd w:val="0"/>
        <w:jc w:val="center"/>
        <w:rPr>
          <w:b/>
          <w:bCs/>
          <w:sz w:val="28"/>
          <w:szCs w:val="28"/>
          <w:lang w:eastAsia="en-US"/>
        </w:rPr>
      </w:pPr>
      <w:r w:rsidRPr="007E30A4">
        <w:rPr>
          <w:b/>
          <w:bCs/>
          <w:sz w:val="28"/>
          <w:szCs w:val="28"/>
          <w:lang w:eastAsia="en-US"/>
        </w:rPr>
        <w:t>ОБРАЗОВАТЕЛЬНАЯ ПРОГРАММА</w:t>
      </w:r>
    </w:p>
    <w:p w:rsidR="00571FF4" w:rsidRPr="007E30A4" w:rsidRDefault="00571FF4" w:rsidP="00A95B9C">
      <w:pPr>
        <w:widowControl w:val="0"/>
        <w:autoSpaceDE w:val="0"/>
        <w:autoSpaceDN w:val="0"/>
        <w:adjustRightInd w:val="0"/>
        <w:jc w:val="center"/>
        <w:rPr>
          <w:b/>
          <w:bCs/>
          <w:sz w:val="28"/>
          <w:szCs w:val="28"/>
          <w:lang w:eastAsia="en-US"/>
        </w:rPr>
      </w:pPr>
      <w:r w:rsidRPr="007E30A4">
        <w:rPr>
          <w:b/>
          <w:bCs/>
          <w:sz w:val="28"/>
          <w:szCs w:val="28"/>
          <w:lang w:eastAsia="en-US"/>
        </w:rPr>
        <w:t>НАЧАЛЬНОГО ОБЩЕГО ОБРАЗОВАНИЯ</w:t>
      </w:r>
    </w:p>
    <w:p w:rsidR="00571FF4" w:rsidRPr="007E30A4" w:rsidRDefault="00571FF4" w:rsidP="00A95B9C">
      <w:pPr>
        <w:widowControl w:val="0"/>
        <w:autoSpaceDE w:val="0"/>
        <w:autoSpaceDN w:val="0"/>
        <w:adjustRightInd w:val="0"/>
        <w:jc w:val="center"/>
        <w:rPr>
          <w:bCs/>
          <w:sz w:val="28"/>
          <w:szCs w:val="28"/>
          <w:lang w:eastAsia="en-US"/>
        </w:rPr>
      </w:pPr>
      <w:r w:rsidRPr="007E30A4">
        <w:rPr>
          <w:bCs/>
          <w:sz w:val="28"/>
          <w:szCs w:val="28"/>
          <w:lang w:eastAsia="en-US"/>
        </w:rPr>
        <w:t>МУНИЦИПАЛЬНОГО АВТОНОМНОГО ОБЩЕОБРАЗОВАТЕЛЬНОГО УЧРЕЖДЕНИЯ СРЕДНЯЯ ОБЩЕОБРАЗОВАТЕЛЬНАЯ ШКОЛА СЕЛА БУРИБАЙ МУНИЦИПАЛЬНОГО РАЙОНА ХАЙБУЛЛИНСКИЙ РАЙОН</w:t>
      </w:r>
    </w:p>
    <w:p w:rsidR="00571FF4" w:rsidRPr="007E30A4" w:rsidRDefault="00571FF4" w:rsidP="00A95B9C">
      <w:pPr>
        <w:widowControl w:val="0"/>
        <w:autoSpaceDE w:val="0"/>
        <w:autoSpaceDN w:val="0"/>
        <w:adjustRightInd w:val="0"/>
        <w:jc w:val="center"/>
        <w:rPr>
          <w:bCs/>
          <w:sz w:val="28"/>
          <w:szCs w:val="28"/>
          <w:lang w:eastAsia="en-US"/>
        </w:rPr>
      </w:pPr>
      <w:r w:rsidRPr="007E30A4">
        <w:rPr>
          <w:bCs/>
          <w:sz w:val="28"/>
          <w:szCs w:val="28"/>
          <w:lang w:eastAsia="en-US"/>
        </w:rPr>
        <w:t>РЕСПУБЛИКИ БАШКОРТОСТАН</w:t>
      </w:r>
    </w:p>
    <w:p w:rsidR="00571FF4" w:rsidRPr="007E30A4" w:rsidRDefault="00571FF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571FF4" w:rsidRPr="007E30A4" w:rsidRDefault="00571FF4" w:rsidP="00A95B9C">
      <w:pPr>
        <w:widowControl w:val="0"/>
        <w:autoSpaceDE w:val="0"/>
        <w:autoSpaceDN w:val="0"/>
        <w:adjustRightInd w:val="0"/>
        <w:jc w:val="center"/>
        <w:rPr>
          <w:bCs/>
          <w:sz w:val="28"/>
          <w:szCs w:val="28"/>
          <w:lang w:eastAsia="en-US"/>
        </w:rPr>
      </w:pPr>
      <w:r w:rsidRPr="007E30A4">
        <w:rPr>
          <w:b/>
          <w:bCs/>
          <w:sz w:val="28"/>
          <w:szCs w:val="28"/>
          <w:lang w:eastAsia="en-US"/>
        </w:rPr>
        <w:t xml:space="preserve"> </w:t>
      </w:r>
      <w:r w:rsidRPr="007E30A4">
        <w:rPr>
          <w:bCs/>
          <w:sz w:val="28"/>
          <w:szCs w:val="28"/>
          <w:lang w:eastAsia="en-US"/>
        </w:rPr>
        <w:t>Срок  реализации - 4 года</w:t>
      </w:r>
    </w:p>
    <w:p w:rsidR="00571FF4" w:rsidRPr="007E30A4" w:rsidRDefault="00571FF4" w:rsidP="00A95B9C">
      <w:pPr>
        <w:widowControl w:val="0"/>
        <w:autoSpaceDE w:val="0"/>
        <w:autoSpaceDN w:val="0"/>
        <w:adjustRightInd w:val="0"/>
        <w:jc w:val="center"/>
        <w:rPr>
          <w:b/>
          <w:bCs/>
          <w:sz w:val="28"/>
          <w:szCs w:val="28"/>
          <w:lang w:eastAsia="en-US"/>
        </w:rPr>
      </w:pPr>
    </w:p>
    <w:p w:rsidR="00571FF4" w:rsidRPr="007E30A4" w:rsidRDefault="00571FF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571FF4" w:rsidRPr="007E30A4" w:rsidRDefault="00571FF4" w:rsidP="00A95B9C">
      <w:pPr>
        <w:widowControl w:val="0"/>
        <w:autoSpaceDE w:val="0"/>
        <w:autoSpaceDN w:val="0"/>
        <w:adjustRightInd w:val="0"/>
        <w:jc w:val="center"/>
        <w:rPr>
          <w:b/>
          <w:bCs/>
          <w:sz w:val="28"/>
          <w:szCs w:val="28"/>
          <w:lang w:eastAsia="en-US"/>
        </w:rPr>
      </w:pPr>
    </w:p>
    <w:p w:rsidR="00571FF4" w:rsidRPr="007E30A4" w:rsidRDefault="00571FF4" w:rsidP="00A95B9C">
      <w:pPr>
        <w:widowControl w:val="0"/>
        <w:autoSpaceDE w:val="0"/>
        <w:autoSpaceDN w:val="0"/>
        <w:adjustRightInd w:val="0"/>
        <w:jc w:val="center"/>
        <w:rPr>
          <w:b/>
          <w:bCs/>
          <w:sz w:val="28"/>
          <w:szCs w:val="28"/>
          <w:lang w:eastAsia="en-US"/>
        </w:rPr>
      </w:pPr>
      <w:r w:rsidRPr="007E30A4">
        <w:rPr>
          <w:b/>
          <w:bCs/>
          <w:sz w:val="28"/>
          <w:szCs w:val="28"/>
          <w:lang w:eastAsia="en-US"/>
        </w:rPr>
        <w:t xml:space="preserve"> Бурибай – 2015 г.</w:t>
      </w:r>
    </w:p>
    <w:p w:rsidR="006E4674" w:rsidRPr="007E30A4" w:rsidRDefault="006E4674" w:rsidP="00A95B9C">
      <w:pPr>
        <w:widowControl w:val="0"/>
        <w:autoSpaceDE w:val="0"/>
        <w:autoSpaceDN w:val="0"/>
        <w:adjustRightInd w:val="0"/>
        <w:jc w:val="center"/>
        <w:rPr>
          <w:b/>
          <w:bCs/>
          <w:sz w:val="28"/>
          <w:szCs w:val="28"/>
          <w:lang w:eastAsia="en-US"/>
        </w:rPr>
      </w:pPr>
    </w:p>
    <w:p w:rsidR="006E4674" w:rsidRPr="007E30A4" w:rsidRDefault="006E4674" w:rsidP="00A95B9C">
      <w:pPr>
        <w:widowControl w:val="0"/>
        <w:autoSpaceDE w:val="0"/>
        <w:autoSpaceDN w:val="0"/>
        <w:adjustRightInd w:val="0"/>
        <w:jc w:val="center"/>
        <w:rPr>
          <w:b/>
          <w:bCs/>
          <w:sz w:val="28"/>
          <w:szCs w:val="28"/>
          <w:lang w:eastAsia="en-US"/>
        </w:rPr>
      </w:pPr>
    </w:p>
    <w:p w:rsidR="00E35BF7" w:rsidRPr="00A95B9C" w:rsidRDefault="004F096D" w:rsidP="00A95B9C">
      <w:pPr>
        <w:pStyle w:val="15"/>
        <w:rPr>
          <w:rFonts w:ascii="Times New Roman" w:hAnsi="Times New Roman"/>
          <w:sz w:val="28"/>
          <w:szCs w:val="28"/>
        </w:rPr>
      </w:pPr>
      <w:r w:rsidRPr="00A95B9C">
        <w:rPr>
          <w:rFonts w:ascii="Times New Roman" w:hAnsi="Times New Roman"/>
          <w:sz w:val="28"/>
          <w:szCs w:val="28"/>
        </w:rPr>
        <w:lastRenderedPageBreak/>
        <w:t>Содержание</w:t>
      </w:r>
      <w:bookmarkEnd w:id="0"/>
      <w:bookmarkEnd w:id="1"/>
    </w:p>
    <w:p w:rsidR="005E16B7" w:rsidRPr="00A95B9C" w:rsidRDefault="004742B9" w:rsidP="00A95B9C">
      <w:pPr>
        <w:pStyle w:val="15"/>
        <w:rPr>
          <w:rFonts w:ascii="Times New Roman" w:eastAsiaTheme="minorEastAsia" w:hAnsi="Times New Roman"/>
          <w:noProof/>
          <w:sz w:val="28"/>
          <w:szCs w:val="28"/>
        </w:rPr>
      </w:pPr>
      <w:r w:rsidRPr="00A95B9C">
        <w:rPr>
          <w:rFonts w:ascii="Times New Roman" w:hAnsi="Times New Roman"/>
          <w:sz w:val="28"/>
          <w:szCs w:val="28"/>
        </w:rPr>
        <w:fldChar w:fldCharType="begin"/>
      </w:r>
      <w:r w:rsidR="0009208D" w:rsidRPr="00A95B9C">
        <w:rPr>
          <w:rFonts w:ascii="Times New Roman" w:hAnsi="Times New Roman"/>
          <w:sz w:val="28"/>
          <w:szCs w:val="28"/>
        </w:rPr>
        <w:instrText xml:space="preserve"> TOC \o "1-1" \t "Заголовок 2;2;Подзаголовок;2" </w:instrText>
      </w:r>
      <w:r w:rsidRPr="00A95B9C">
        <w:rPr>
          <w:rFonts w:ascii="Times New Roman" w:hAnsi="Times New Roman"/>
          <w:sz w:val="28"/>
          <w:szCs w:val="28"/>
        </w:rPr>
        <w:fldChar w:fldCharType="separate"/>
      </w:r>
      <w:r w:rsidR="005E16B7" w:rsidRPr="00A95B9C">
        <w:rPr>
          <w:rFonts w:ascii="Times New Roman" w:hAnsi="Times New Roman"/>
          <w:noProof/>
          <w:sz w:val="28"/>
          <w:szCs w:val="28"/>
        </w:rPr>
        <w:t>Общие положения</w:t>
      </w:r>
      <w:r w:rsidR="005E16B7" w:rsidRPr="00A95B9C">
        <w:rPr>
          <w:rFonts w:ascii="Times New Roman" w:hAnsi="Times New Roman"/>
          <w:noProof/>
          <w:sz w:val="28"/>
          <w:szCs w:val="28"/>
        </w:rPr>
        <w:tab/>
      </w:r>
      <w:r w:rsidRPr="00A95B9C">
        <w:rPr>
          <w:rFonts w:ascii="Times New Roman" w:hAnsi="Times New Roman"/>
          <w:noProof/>
          <w:sz w:val="28"/>
          <w:szCs w:val="28"/>
        </w:rPr>
        <w:fldChar w:fldCharType="begin"/>
      </w:r>
      <w:r w:rsidR="005E16B7" w:rsidRPr="00A95B9C">
        <w:rPr>
          <w:rFonts w:ascii="Times New Roman" w:hAnsi="Times New Roman"/>
          <w:noProof/>
          <w:sz w:val="28"/>
          <w:szCs w:val="28"/>
        </w:rPr>
        <w:instrText xml:space="preserve"> PAGEREF _Toc424564296 \h </w:instrText>
      </w:r>
      <w:r w:rsidRPr="00A95B9C">
        <w:rPr>
          <w:rFonts w:ascii="Times New Roman" w:hAnsi="Times New Roman"/>
          <w:noProof/>
          <w:sz w:val="28"/>
          <w:szCs w:val="28"/>
        </w:rPr>
      </w:r>
      <w:r w:rsidRPr="00A95B9C">
        <w:rPr>
          <w:rFonts w:ascii="Times New Roman" w:hAnsi="Times New Roman"/>
          <w:noProof/>
          <w:sz w:val="28"/>
          <w:szCs w:val="28"/>
        </w:rPr>
        <w:fldChar w:fldCharType="separate"/>
      </w:r>
      <w:r w:rsidR="00C360BC">
        <w:rPr>
          <w:rFonts w:ascii="Times New Roman" w:hAnsi="Times New Roman"/>
          <w:noProof/>
          <w:sz w:val="28"/>
          <w:szCs w:val="28"/>
        </w:rPr>
        <w:t>4</w:t>
      </w:r>
      <w:r w:rsidRPr="00A95B9C">
        <w:rPr>
          <w:rFonts w:ascii="Times New Roman" w:hAnsi="Times New Roman"/>
          <w:noProof/>
          <w:sz w:val="28"/>
          <w:szCs w:val="28"/>
        </w:rPr>
        <w:fldChar w:fldCharType="end"/>
      </w:r>
    </w:p>
    <w:p w:rsidR="005E16B7" w:rsidRPr="00A95B9C" w:rsidRDefault="005E16B7" w:rsidP="00A95B9C">
      <w:pPr>
        <w:pStyle w:val="15"/>
        <w:rPr>
          <w:rFonts w:ascii="Times New Roman" w:eastAsiaTheme="minorEastAsia" w:hAnsi="Times New Roman"/>
          <w:noProof/>
          <w:sz w:val="28"/>
          <w:szCs w:val="28"/>
        </w:rPr>
      </w:pPr>
      <w:r w:rsidRPr="00A95B9C">
        <w:rPr>
          <w:rFonts w:ascii="Times New Roman" w:hAnsi="Times New Roman"/>
          <w:noProof/>
          <w:sz w:val="28"/>
          <w:szCs w:val="28"/>
        </w:rPr>
        <w:t>1.</w:t>
      </w:r>
      <w:r w:rsidRPr="00A95B9C">
        <w:rPr>
          <w:rFonts w:ascii="Times New Roman" w:eastAsiaTheme="minorEastAsia" w:hAnsi="Times New Roman"/>
          <w:noProof/>
          <w:sz w:val="28"/>
          <w:szCs w:val="28"/>
        </w:rPr>
        <w:tab/>
      </w:r>
      <w:r w:rsidRPr="00A95B9C">
        <w:rPr>
          <w:rFonts w:ascii="Times New Roman" w:hAnsi="Times New Roman"/>
          <w:noProof/>
          <w:sz w:val="28"/>
          <w:szCs w:val="28"/>
        </w:rPr>
        <w:t>Целевой раздел</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_Toc424564297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6</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1.1.</w:t>
      </w:r>
      <w:r w:rsidRPr="00A95B9C">
        <w:rPr>
          <w:rFonts w:ascii="Times New Roman" w:eastAsiaTheme="minorEastAsia" w:hAnsi="Times New Roman"/>
          <w:noProof/>
          <w:sz w:val="28"/>
          <w:szCs w:val="28"/>
        </w:rPr>
        <w:tab/>
      </w:r>
      <w:r w:rsidRPr="00A95B9C">
        <w:rPr>
          <w:rFonts w:ascii="Times New Roman" w:hAnsi="Times New Roman"/>
          <w:noProof/>
          <w:sz w:val="28"/>
          <w:szCs w:val="28"/>
        </w:rPr>
        <w:t>Пояснительная записка</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_Toc424564298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6</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1.2.</w:t>
      </w:r>
      <w:r w:rsidR="00C82AAB" w:rsidRPr="00A95B9C">
        <w:rPr>
          <w:rFonts w:ascii="Times New Roman" w:eastAsiaTheme="minorEastAsia" w:hAnsi="Times New Roman"/>
          <w:noProof/>
          <w:sz w:val="28"/>
          <w:szCs w:val="28"/>
        </w:rPr>
        <w:t xml:space="preserve"> </w:t>
      </w:r>
      <w:r w:rsidRPr="00A95B9C">
        <w:rPr>
          <w:rFonts w:ascii="Times New Roman" w:eastAsiaTheme="minorEastAsia" w:hAnsi="Times New Roman"/>
          <w:noProof/>
          <w:sz w:val="28"/>
          <w:szCs w:val="28"/>
        </w:rPr>
        <w:tab/>
      </w:r>
      <w:r w:rsidRPr="00A95B9C">
        <w:rPr>
          <w:rFonts w:ascii="Times New Roman" w:hAnsi="Times New Roman"/>
          <w:noProof/>
          <w:sz w:val="28"/>
          <w:szCs w:val="28"/>
        </w:rPr>
        <w:t>Планируемые результаты освоения обучающимися </w:t>
      </w:r>
      <w:r w:rsidR="00A95B9C">
        <w:rPr>
          <w:rFonts w:ascii="Times New Roman" w:hAnsi="Times New Roman"/>
          <w:noProof/>
          <w:sz w:val="28"/>
          <w:szCs w:val="28"/>
        </w:rPr>
        <w:br/>
      </w:r>
      <w:r w:rsidRPr="00A95B9C">
        <w:rPr>
          <w:rFonts w:ascii="Times New Roman" w:hAnsi="Times New Roman"/>
          <w:noProof/>
          <w:sz w:val="28"/>
          <w:szCs w:val="28"/>
        </w:rPr>
        <w:t>основной  образовательной программы</w:t>
      </w:r>
      <w:r w:rsidR="00C82AAB" w:rsidRPr="00A95B9C">
        <w:rPr>
          <w:rFonts w:ascii="Times New Roman" w:hAnsi="Times New Roman"/>
          <w:noProof/>
          <w:sz w:val="28"/>
          <w:szCs w:val="28"/>
        </w:rPr>
        <w:t>.</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_Toc424564299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11</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1.2.1.</w:t>
      </w:r>
      <w:r w:rsidRPr="00A95B9C">
        <w:rPr>
          <w:rFonts w:ascii="Times New Roman" w:eastAsiaTheme="minorEastAsia" w:hAnsi="Times New Roman"/>
          <w:noProof/>
          <w:sz w:val="28"/>
          <w:szCs w:val="28"/>
        </w:rPr>
        <w:tab/>
      </w:r>
      <w:r w:rsidRPr="00A95B9C">
        <w:rPr>
          <w:rFonts w:ascii="Times New Roman" w:hAnsi="Times New Roman"/>
          <w:noProof/>
          <w:sz w:val="28"/>
          <w:szCs w:val="28"/>
        </w:rPr>
        <w:t>Формирование универсальных учебных действий</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_Toc424564300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14</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1.2.1.1.</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Чтение. Работа с текстом </w:t>
      </w:r>
      <w:r w:rsidRPr="00A95B9C">
        <w:rPr>
          <w:rFonts w:ascii="Times New Roman" w:hAnsi="Times New Roman"/>
          <w:bCs/>
          <w:noProof/>
          <w:sz w:val="28"/>
          <w:szCs w:val="28"/>
        </w:rPr>
        <w:t>(метапредметные результаты)</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_Toc424564301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19</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1.2.1.2.</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Формирование ИКТ­компетентности обучающихся </w:t>
      </w:r>
      <w:r w:rsidR="00576BFB" w:rsidRPr="00A95B9C">
        <w:rPr>
          <w:rFonts w:ascii="Times New Roman" w:hAnsi="Times New Roman"/>
          <w:noProof/>
          <w:sz w:val="28"/>
          <w:szCs w:val="28"/>
        </w:rPr>
        <w:br/>
      </w:r>
      <w:r w:rsidRPr="00A95B9C">
        <w:rPr>
          <w:rFonts w:ascii="Times New Roman" w:hAnsi="Times New Roman"/>
          <w:noProof/>
          <w:sz w:val="28"/>
          <w:szCs w:val="28"/>
        </w:rPr>
        <w:t>(метапредметные результаты)</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_Toc424564302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21</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1.2.2.</w:t>
      </w:r>
      <w:r w:rsidRPr="00A95B9C">
        <w:rPr>
          <w:rFonts w:ascii="Times New Roman" w:eastAsiaTheme="minorEastAsia" w:hAnsi="Times New Roman"/>
          <w:noProof/>
          <w:sz w:val="28"/>
          <w:szCs w:val="28"/>
        </w:rPr>
        <w:tab/>
      </w:r>
      <w:r w:rsidRPr="00A95B9C">
        <w:rPr>
          <w:rFonts w:ascii="Times New Roman" w:hAnsi="Times New Roman"/>
          <w:noProof/>
          <w:sz w:val="28"/>
          <w:szCs w:val="28"/>
        </w:rPr>
        <w:t>Русский язык</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_Toc424564303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24</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1.2.3.</w:t>
      </w:r>
      <w:r w:rsidRPr="00A95B9C">
        <w:rPr>
          <w:rFonts w:ascii="Times New Roman" w:eastAsiaTheme="minorEastAsia" w:hAnsi="Times New Roman"/>
          <w:noProof/>
          <w:sz w:val="28"/>
          <w:szCs w:val="28"/>
        </w:rPr>
        <w:tab/>
      </w:r>
      <w:r w:rsidRPr="00A95B9C">
        <w:rPr>
          <w:rFonts w:ascii="Times New Roman" w:hAnsi="Times New Roman"/>
          <w:noProof/>
          <w:sz w:val="28"/>
          <w:szCs w:val="28"/>
        </w:rPr>
        <w:t>Литературное чтение</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_Toc424564304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28</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1.2.4.</w:t>
      </w:r>
      <w:r w:rsidRPr="00A95B9C">
        <w:rPr>
          <w:rFonts w:ascii="Times New Roman" w:eastAsiaTheme="minorEastAsia" w:hAnsi="Times New Roman"/>
          <w:noProof/>
          <w:sz w:val="28"/>
          <w:szCs w:val="28"/>
        </w:rPr>
        <w:tab/>
      </w:r>
      <w:r w:rsidRPr="00A95B9C">
        <w:rPr>
          <w:rFonts w:ascii="Times New Roman" w:hAnsi="Times New Roman"/>
          <w:noProof/>
          <w:sz w:val="28"/>
          <w:szCs w:val="28"/>
        </w:rPr>
        <w:t>Иностранный язык (английский)</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_Toc424564305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33</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1.2.5.</w:t>
      </w:r>
      <w:r w:rsidRPr="00A95B9C">
        <w:rPr>
          <w:rFonts w:ascii="Times New Roman" w:eastAsiaTheme="minorEastAsia" w:hAnsi="Times New Roman"/>
          <w:noProof/>
          <w:sz w:val="28"/>
          <w:szCs w:val="28"/>
        </w:rPr>
        <w:tab/>
      </w:r>
      <w:r w:rsidRPr="00A95B9C">
        <w:rPr>
          <w:rFonts w:ascii="Times New Roman" w:hAnsi="Times New Roman"/>
          <w:noProof/>
          <w:sz w:val="28"/>
          <w:szCs w:val="28"/>
        </w:rPr>
        <w:t>Математика и информатика</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_Toc424564306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37</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1.2.6.</w:t>
      </w:r>
      <w:r w:rsidRPr="00A95B9C">
        <w:rPr>
          <w:rFonts w:ascii="Times New Roman" w:eastAsiaTheme="minorEastAsia" w:hAnsi="Times New Roman"/>
          <w:noProof/>
          <w:sz w:val="28"/>
          <w:szCs w:val="28"/>
        </w:rPr>
        <w:tab/>
      </w:r>
      <w:r w:rsidRPr="00A95B9C">
        <w:rPr>
          <w:rFonts w:ascii="Times New Roman" w:hAnsi="Times New Roman"/>
          <w:noProof/>
          <w:sz w:val="28"/>
          <w:szCs w:val="28"/>
        </w:rPr>
        <w:t>Основы религиозных культур и светской этики</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_Toc424564307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40</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1.2.7.</w:t>
      </w:r>
      <w:r w:rsidRPr="00A95B9C">
        <w:rPr>
          <w:rFonts w:ascii="Times New Roman" w:eastAsiaTheme="minorEastAsia" w:hAnsi="Times New Roman"/>
          <w:noProof/>
          <w:sz w:val="28"/>
          <w:szCs w:val="28"/>
        </w:rPr>
        <w:tab/>
      </w:r>
      <w:r w:rsidRPr="00A95B9C">
        <w:rPr>
          <w:rFonts w:ascii="Times New Roman" w:hAnsi="Times New Roman"/>
          <w:noProof/>
          <w:sz w:val="28"/>
          <w:szCs w:val="28"/>
        </w:rPr>
        <w:t>Окружающий мир</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_Toc424564308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44</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1.2.8.</w:t>
      </w:r>
      <w:r w:rsidRPr="00A95B9C">
        <w:rPr>
          <w:rFonts w:ascii="Times New Roman" w:eastAsiaTheme="minorEastAsia" w:hAnsi="Times New Roman"/>
          <w:noProof/>
          <w:sz w:val="28"/>
          <w:szCs w:val="28"/>
        </w:rPr>
        <w:tab/>
      </w:r>
      <w:r w:rsidRPr="00A95B9C">
        <w:rPr>
          <w:rFonts w:ascii="Times New Roman" w:hAnsi="Times New Roman"/>
          <w:noProof/>
          <w:sz w:val="28"/>
          <w:szCs w:val="28"/>
        </w:rPr>
        <w:t>Изобразительное искусство</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_Toc424564309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48</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1.2.9.</w:t>
      </w:r>
      <w:r w:rsidRPr="00A95B9C">
        <w:rPr>
          <w:rFonts w:ascii="Times New Roman" w:eastAsiaTheme="minorEastAsia" w:hAnsi="Times New Roman"/>
          <w:noProof/>
          <w:sz w:val="28"/>
          <w:szCs w:val="28"/>
        </w:rPr>
        <w:tab/>
      </w:r>
      <w:r w:rsidRPr="00A95B9C">
        <w:rPr>
          <w:rFonts w:ascii="Times New Roman" w:hAnsi="Times New Roman"/>
          <w:noProof/>
          <w:sz w:val="28"/>
          <w:szCs w:val="28"/>
        </w:rPr>
        <w:t>Музыка</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_Toc424564310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51</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1.2.10.</w:t>
      </w:r>
      <w:r w:rsidRPr="00A95B9C">
        <w:rPr>
          <w:rFonts w:ascii="Times New Roman" w:eastAsiaTheme="minorEastAsia" w:hAnsi="Times New Roman"/>
          <w:noProof/>
          <w:sz w:val="28"/>
          <w:szCs w:val="28"/>
        </w:rPr>
        <w:tab/>
      </w:r>
      <w:r w:rsidRPr="00A95B9C">
        <w:rPr>
          <w:rFonts w:ascii="Times New Roman" w:hAnsi="Times New Roman"/>
          <w:noProof/>
          <w:sz w:val="28"/>
          <w:szCs w:val="28"/>
        </w:rPr>
        <w:t>Технология</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_Toc424564311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55</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hAnsi="Times New Roman"/>
          <w:noProof/>
          <w:sz w:val="28"/>
          <w:szCs w:val="28"/>
        </w:rPr>
      </w:pPr>
      <w:r w:rsidRPr="00A95B9C">
        <w:rPr>
          <w:rFonts w:ascii="Times New Roman" w:hAnsi="Times New Roman"/>
          <w:bCs/>
          <w:noProof/>
          <w:sz w:val="28"/>
          <w:szCs w:val="28"/>
        </w:rPr>
        <w:t>1.2.11.</w:t>
      </w:r>
      <w:r w:rsidRPr="00A95B9C">
        <w:rPr>
          <w:rFonts w:ascii="Times New Roman" w:eastAsiaTheme="minorEastAsia" w:hAnsi="Times New Roman"/>
          <w:noProof/>
          <w:sz w:val="28"/>
          <w:szCs w:val="28"/>
        </w:rPr>
        <w:tab/>
      </w:r>
      <w:r w:rsidRPr="00A95B9C">
        <w:rPr>
          <w:rFonts w:ascii="Times New Roman" w:hAnsi="Times New Roman"/>
          <w:noProof/>
          <w:sz w:val="28"/>
          <w:szCs w:val="28"/>
        </w:rPr>
        <w:t>Физическая культура</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_Toc424564312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58</w:t>
      </w:r>
      <w:r w:rsidR="004742B9" w:rsidRPr="00A95B9C">
        <w:rPr>
          <w:rFonts w:ascii="Times New Roman" w:hAnsi="Times New Roman"/>
          <w:noProof/>
          <w:sz w:val="28"/>
          <w:szCs w:val="28"/>
        </w:rPr>
        <w:fldChar w:fldCharType="end"/>
      </w:r>
    </w:p>
    <w:p w:rsidR="00BA2D1D" w:rsidRPr="00A95B9C" w:rsidRDefault="00BA2D1D" w:rsidP="00A95B9C">
      <w:pPr>
        <w:tabs>
          <w:tab w:val="left" w:pos="1134"/>
          <w:tab w:val="left" w:pos="1276"/>
        </w:tabs>
        <w:ind w:left="1134" w:hanging="850"/>
        <w:rPr>
          <w:rFonts w:eastAsiaTheme="minorEastAsia"/>
          <w:b/>
          <w:sz w:val="28"/>
          <w:szCs w:val="28"/>
        </w:rPr>
      </w:pPr>
      <w:r w:rsidRPr="00A95B9C">
        <w:rPr>
          <w:rFonts w:eastAsiaTheme="minorEastAsia"/>
          <w:b/>
          <w:sz w:val="28"/>
          <w:szCs w:val="28"/>
        </w:rPr>
        <w:t>1.2.12.</w:t>
      </w:r>
      <w:r w:rsidR="00576BFB" w:rsidRPr="00A95B9C">
        <w:rPr>
          <w:rFonts w:eastAsiaTheme="minorEastAsia"/>
          <w:b/>
          <w:sz w:val="28"/>
          <w:szCs w:val="28"/>
        </w:rPr>
        <w:tab/>
      </w:r>
      <w:r w:rsidRPr="00A95B9C">
        <w:rPr>
          <w:rFonts w:eastAsiaTheme="minorEastAsia"/>
          <w:b/>
          <w:sz w:val="28"/>
          <w:szCs w:val="28"/>
        </w:rPr>
        <w:t>Башкирский язык</w:t>
      </w:r>
      <w:r w:rsidR="00AA5BD7">
        <w:rPr>
          <w:rFonts w:eastAsiaTheme="minorEastAsia"/>
          <w:b/>
          <w:sz w:val="28"/>
          <w:szCs w:val="28"/>
        </w:rPr>
        <w:t xml:space="preserve">                                                                               60</w:t>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1.3.</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Система оценки достижения планируемых результатов </w:t>
      </w:r>
      <w:r w:rsidR="00576BFB" w:rsidRPr="00A95B9C">
        <w:rPr>
          <w:rFonts w:ascii="Times New Roman" w:hAnsi="Times New Roman"/>
          <w:noProof/>
          <w:sz w:val="28"/>
          <w:szCs w:val="28"/>
        </w:rPr>
        <w:br/>
      </w:r>
      <w:r w:rsidRPr="00A95B9C">
        <w:rPr>
          <w:rFonts w:ascii="Times New Roman" w:hAnsi="Times New Roman"/>
          <w:noProof/>
          <w:sz w:val="28"/>
          <w:szCs w:val="28"/>
        </w:rPr>
        <w:t>освоения основной образовательной программы</w:t>
      </w:r>
      <w:r w:rsidRPr="00A95B9C">
        <w:rPr>
          <w:rFonts w:ascii="Times New Roman" w:hAnsi="Times New Roman"/>
          <w:noProof/>
          <w:sz w:val="28"/>
          <w:szCs w:val="28"/>
        </w:rPr>
        <w:tab/>
      </w:r>
      <w:r w:rsidR="00415D8E">
        <w:rPr>
          <w:rFonts w:ascii="Times New Roman" w:hAnsi="Times New Roman"/>
          <w:noProof/>
          <w:sz w:val="28"/>
          <w:szCs w:val="28"/>
        </w:rPr>
        <w:t>65</w:t>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1.3.1.</w:t>
      </w:r>
      <w:r w:rsidRPr="00A95B9C">
        <w:rPr>
          <w:rFonts w:ascii="Times New Roman" w:eastAsiaTheme="minorEastAsia" w:hAnsi="Times New Roman"/>
          <w:noProof/>
          <w:sz w:val="28"/>
          <w:szCs w:val="28"/>
        </w:rPr>
        <w:tab/>
      </w:r>
      <w:r w:rsidRPr="00A95B9C">
        <w:rPr>
          <w:rFonts w:ascii="Times New Roman" w:hAnsi="Times New Roman"/>
          <w:noProof/>
          <w:sz w:val="28"/>
          <w:szCs w:val="28"/>
        </w:rPr>
        <w:t>Общие положения</w:t>
      </w:r>
      <w:r w:rsidRPr="00A95B9C">
        <w:rPr>
          <w:rFonts w:ascii="Times New Roman" w:hAnsi="Times New Roman"/>
          <w:noProof/>
          <w:sz w:val="28"/>
          <w:szCs w:val="28"/>
        </w:rPr>
        <w:tab/>
      </w:r>
      <w:r w:rsidR="00415D8E">
        <w:rPr>
          <w:rFonts w:ascii="Times New Roman" w:hAnsi="Times New Roman"/>
          <w:noProof/>
          <w:sz w:val="28"/>
          <w:szCs w:val="28"/>
        </w:rPr>
        <w:t>65</w:t>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1.3.2.</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Особенности оценки личностных, метапредметных </w:t>
      </w:r>
      <w:r w:rsidR="00576BFB" w:rsidRPr="00A95B9C">
        <w:rPr>
          <w:rFonts w:ascii="Times New Roman" w:hAnsi="Times New Roman"/>
          <w:noProof/>
          <w:sz w:val="28"/>
          <w:szCs w:val="28"/>
        </w:rPr>
        <w:br/>
      </w:r>
      <w:r w:rsidRPr="00A95B9C">
        <w:rPr>
          <w:rFonts w:ascii="Times New Roman" w:hAnsi="Times New Roman"/>
          <w:noProof/>
          <w:sz w:val="28"/>
          <w:szCs w:val="28"/>
        </w:rPr>
        <w:t>и предметных результатов</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_Toc424564315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69</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1.3.3.</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Портфель достижений как инструмент оценки динамики </w:t>
      </w:r>
      <w:r w:rsidR="00576BFB" w:rsidRPr="00A95B9C">
        <w:rPr>
          <w:rFonts w:ascii="Times New Roman" w:hAnsi="Times New Roman"/>
          <w:noProof/>
          <w:sz w:val="28"/>
          <w:szCs w:val="28"/>
        </w:rPr>
        <w:br/>
      </w:r>
      <w:r w:rsidRPr="00A95B9C">
        <w:rPr>
          <w:rFonts w:ascii="Times New Roman" w:hAnsi="Times New Roman"/>
          <w:noProof/>
          <w:sz w:val="28"/>
          <w:szCs w:val="28"/>
        </w:rPr>
        <w:t>индивидуальных образовательных достижений</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_Toc424564316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75</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1.3.4.</w:t>
      </w:r>
      <w:r w:rsidRPr="00A95B9C">
        <w:rPr>
          <w:rFonts w:ascii="Times New Roman" w:eastAsiaTheme="minorEastAsia" w:hAnsi="Times New Roman"/>
          <w:noProof/>
          <w:sz w:val="28"/>
          <w:szCs w:val="28"/>
        </w:rPr>
        <w:tab/>
      </w:r>
      <w:r w:rsidRPr="00A95B9C">
        <w:rPr>
          <w:rFonts w:ascii="Times New Roman" w:hAnsi="Times New Roman"/>
          <w:noProof/>
          <w:sz w:val="28"/>
          <w:szCs w:val="28"/>
        </w:rPr>
        <w:t>Итоговая оценка выпускника</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_Toc424564317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78</w:t>
      </w:r>
      <w:r w:rsidR="004742B9" w:rsidRPr="00A95B9C">
        <w:rPr>
          <w:rFonts w:ascii="Times New Roman" w:hAnsi="Times New Roman"/>
          <w:noProof/>
          <w:sz w:val="28"/>
          <w:szCs w:val="28"/>
        </w:rPr>
        <w:fldChar w:fldCharType="end"/>
      </w:r>
    </w:p>
    <w:p w:rsidR="005E16B7" w:rsidRPr="00A95B9C" w:rsidRDefault="005E16B7" w:rsidP="00A95B9C">
      <w:pPr>
        <w:pStyle w:val="15"/>
        <w:rPr>
          <w:rFonts w:ascii="Times New Roman" w:eastAsiaTheme="minorEastAsia" w:hAnsi="Times New Roman"/>
          <w:noProof/>
          <w:sz w:val="28"/>
          <w:szCs w:val="28"/>
        </w:rPr>
      </w:pPr>
      <w:r w:rsidRPr="00A95B9C">
        <w:rPr>
          <w:rFonts w:ascii="Times New Roman" w:hAnsi="Times New Roman"/>
          <w:noProof/>
          <w:sz w:val="28"/>
          <w:szCs w:val="28"/>
        </w:rPr>
        <w:t>2.</w:t>
      </w:r>
      <w:r w:rsidRPr="00A95B9C">
        <w:rPr>
          <w:rFonts w:ascii="Times New Roman" w:eastAsiaTheme="minorEastAsia" w:hAnsi="Times New Roman"/>
          <w:noProof/>
          <w:sz w:val="28"/>
          <w:szCs w:val="28"/>
        </w:rPr>
        <w:tab/>
      </w:r>
      <w:r w:rsidRPr="00A95B9C">
        <w:rPr>
          <w:rFonts w:ascii="Times New Roman" w:hAnsi="Times New Roman"/>
          <w:noProof/>
          <w:sz w:val="28"/>
          <w:szCs w:val="28"/>
        </w:rPr>
        <w:t>Содержательный раздел</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_Toc424564318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81</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2.1.</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Программа формирования у обучающихся </w:t>
      </w:r>
      <w:r w:rsidR="00576BFB" w:rsidRPr="00A95B9C">
        <w:rPr>
          <w:rFonts w:ascii="Times New Roman" w:hAnsi="Times New Roman"/>
          <w:noProof/>
          <w:sz w:val="28"/>
          <w:szCs w:val="28"/>
        </w:rPr>
        <w:br/>
      </w:r>
      <w:r w:rsidRPr="00A95B9C">
        <w:rPr>
          <w:rFonts w:ascii="Times New Roman" w:hAnsi="Times New Roman"/>
          <w:noProof/>
          <w:sz w:val="28"/>
          <w:szCs w:val="28"/>
        </w:rPr>
        <w:t>универсальных учебных действий</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_Toc424564319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81</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2.1.1.</w:t>
      </w:r>
      <w:r w:rsidRPr="00A95B9C">
        <w:rPr>
          <w:rFonts w:ascii="Times New Roman" w:eastAsiaTheme="minorEastAsia" w:hAnsi="Times New Roman"/>
          <w:noProof/>
          <w:sz w:val="28"/>
          <w:szCs w:val="28"/>
        </w:rPr>
        <w:tab/>
      </w:r>
      <w:r w:rsidRPr="00A95B9C">
        <w:rPr>
          <w:rFonts w:ascii="Times New Roman" w:hAnsi="Times New Roman"/>
          <w:noProof/>
          <w:sz w:val="28"/>
          <w:szCs w:val="28"/>
        </w:rPr>
        <w:t>Ценностные ориентиры начального общего образования</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_Toc424564320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82</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2.1.2.</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Характеристика универсальных учебных действий при </w:t>
      </w:r>
      <w:r w:rsidR="00576BFB" w:rsidRPr="00A95B9C">
        <w:rPr>
          <w:rFonts w:ascii="Times New Roman" w:hAnsi="Times New Roman"/>
          <w:noProof/>
          <w:sz w:val="28"/>
          <w:szCs w:val="28"/>
        </w:rPr>
        <w:br/>
      </w:r>
      <w:r w:rsidRPr="00A95B9C">
        <w:rPr>
          <w:rFonts w:ascii="Times New Roman" w:hAnsi="Times New Roman"/>
          <w:noProof/>
          <w:sz w:val="28"/>
          <w:szCs w:val="28"/>
        </w:rPr>
        <w:t>получении начального общего образования</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_Toc424564321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83</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2.1.3.</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Связь универсальных учебных действий с содержанием </w:t>
      </w:r>
      <w:r w:rsidR="00576BFB" w:rsidRPr="00A95B9C">
        <w:rPr>
          <w:rFonts w:ascii="Times New Roman" w:hAnsi="Times New Roman"/>
          <w:noProof/>
          <w:sz w:val="28"/>
          <w:szCs w:val="28"/>
        </w:rPr>
        <w:br/>
      </w:r>
      <w:r w:rsidRPr="00A95B9C">
        <w:rPr>
          <w:rFonts w:ascii="Times New Roman" w:hAnsi="Times New Roman"/>
          <w:noProof/>
          <w:sz w:val="28"/>
          <w:szCs w:val="28"/>
        </w:rPr>
        <w:t>учебных предметов</w:t>
      </w:r>
      <w:r w:rsidR="00C82AAB" w:rsidRPr="00A95B9C">
        <w:rPr>
          <w:rFonts w:ascii="Times New Roman" w:hAnsi="Times New Roman"/>
          <w:noProof/>
          <w:sz w:val="28"/>
          <w:szCs w:val="28"/>
        </w:rPr>
        <w:t>…</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_Toc424564322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88</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2.1.4.</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Особенности, основные направления и планируемые результаты </w:t>
      </w:r>
      <w:r w:rsidR="00576BFB" w:rsidRPr="00A95B9C">
        <w:rPr>
          <w:rFonts w:ascii="Times New Roman" w:hAnsi="Times New Roman"/>
          <w:noProof/>
          <w:sz w:val="28"/>
          <w:szCs w:val="28"/>
        </w:rPr>
        <w:br/>
      </w:r>
      <w:r w:rsidRPr="00A95B9C">
        <w:rPr>
          <w:rFonts w:ascii="Times New Roman" w:hAnsi="Times New Roman"/>
          <w:noProof/>
          <w:sz w:val="28"/>
          <w:szCs w:val="28"/>
        </w:rPr>
        <w:t xml:space="preserve">учебно-исследовательской и проектной деятельности обучающихся </w:t>
      </w:r>
      <w:r w:rsidR="00576BFB" w:rsidRPr="00A95B9C">
        <w:rPr>
          <w:rFonts w:ascii="Times New Roman" w:hAnsi="Times New Roman"/>
          <w:noProof/>
          <w:sz w:val="28"/>
          <w:szCs w:val="28"/>
        </w:rPr>
        <w:br/>
      </w:r>
      <w:r w:rsidRPr="00A95B9C">
        <w:rPr>
          <w:rFonts w:ascii="Times New Roman" w:hAnsi="Times New Roman"/>
          <w:noProof/>
          <w:sz w:val="28"/>
          <w:szCs w:val="28"/>
        </w:rPr>
        <w:t>в рамках урочной и внеурочной деятельности</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_Toc424564323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96</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2.1.5.</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Условия, обеспечивающие развитие универсальных </w:t>
      </w:r>
      <w:r w:rsidR="00A95B9C">
        <w:rPr>
          <w:rFonts w:ascii="Times New Roman" w:hAnsi="Times New Roman"/>
          <w:noProof/>
          <w:sz w:val="28"/>
          <w:szCs w:val="28"/>
        </w:rPr>
        <w:br/>
      </w:r>
      <w:r w:rsidRPr="00A95B9C">
        <w:rPr>
          <w:rFonts w:ascii="Times New Roman" w:hAnsi="Times New Roman"/>
          <w:noProof/>
          <w:sz w:val="28"/>
          <w:szCs w:val="28"/>
        </w:rPr>
        <w:t>учебных действий у обучающихся</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_Toc424564324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98</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lastRenderedPageBreak/>
        <w:t>2.1.6.</w:t>
      </w:r>
      <w:r w:rsidRPr="00A95B9C">
        <w:rPr>
          <w:rFonts w:ascii="Times New Roman" w:eastAsiaTheme="minorEastAsia" w:hAnsi="Times New Roman"/>
          <w:noProof/>
          <w:sz w:val="28"/>
          <w:szCs w:val="28"/>
        </w:rPr>
        <w:tab/>
      </w:r>
      <w:r w:rsidRPr="00A95B9C">
        <w:rPr>
          <w:rFonts w:ascii="Times New Roman" w:hAnsi="Times New Roman"/>
          <w:noProof/>
          <w:spacing w:val="-4"/>
          <w:sz w:val="28"/>
          <w:szCs w:val="28"/>
        </w:rPr>
        <w:t>Условия, обеспечивающие преемственность про</w:t>
      </w:r>
      <w:r w:rsidRPr="00A95B9C">
        <w:rPr>
          <w:rFonts w:ascii="Times New Roman" w:hAnsi="Times New Roman"/>
          <w:noProof/>
          <w:sz w:val="28"/>
          <w:szCs w:val="28"/>
        </w:rPr>
        <w:t xml:space="preserve">граммы формирования у обучающихся универсальных учебных действий при переходе от дошкольного к начальному </w:t>
      </w:r>
      <w:r w:rsidR="00A95B9C">
        <w:rPr>
          <w:rFonts w:ascii="Times New Roman" w:hAnsi="Times New Roman"/>
          <w:noProof/>
          <w:sz w:val="28"/>
          <w:szCs w:val="28"/>
        </w:rPr>
        <w:br/>
      </w:r>
      <w:r w:rsidRPr="00A95B9C">
        <w:rPr>
          <w:rFonts w:ascii="Times New Roman" w:hAnsi="Times New Roman"/>
          <w:noProof/>
          <w:sz w:val="28"/>
          <w:szCs w:val="28"/>
        </w:rPr>
        <w:t>и от начального к основному общему образованию</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_Toc424564325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100</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2.2.</w:t>
      </w:r>
      <w:r w:rsidRPr="00A95B9C">
        <w:rPr>
          <w:rFonts w:ascii="Times New Roman" w:eastAsiaTheme="minorEastAsia" w:hAnsi="Times New Roman"/>
          <w:noProof/>
          <w:sz w:val="28"/>
          <w:szCs w:val="28"/>
        </w:rPr>
        <w:tab/>
      </w:r>
      <w:r w:rsidRPr="00A95B9C">
        <w:rPr>
          <w:rFonts w:ascii="Times New Roman" w:hAnsi="Times New Roman"/>
          <w:noProof/>
          <w:sz w:val="28"/>
          <w:szCs w:val="28"/>
        </w:rPr>
        <w:t>Программы отдельных учебных предметов, курсов</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_Toc424564326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104</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2.2.1.</w:t>
      </w:r>
      <w:r w:rsidRPr="00A95B9C">
        <w:rPr>
          <w:rFonts w:ascii="Times New Roman" w:eastAsiaTheme="minorEastAsia" w:hAnsi="Times New Roman"/>
          <w:noProof/>
          <w:sz w:val="28"/>
          <w:szCs w:val="28"/>
        </w:rPr>
        <w:tab/>
      </w:r>
      <w:r w:rsidRPr="00A95B9C">
        <w:rPr>
          <w:rFonts w:ascii="Times New Roman" w:hAnsi="Times New Roman"/>
          <w:noProof/>
          <w:sz w:val="28"/>
          <w:szCs w:val="28"/>
        </w:rPr>
        <w:t>Общие положения</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_Toc424564327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104</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2.2.2.</w:t>
      </w:r>
      <w:r w:rsidRPr="00A95B9C">
        <w:rPr>
          <w:rFonts w:ascii="Times New Roman" w:eastAsiaTheme="minorEastAsia" w:hAnsi="Times New Roman"/>
          <w:noProof/>
          <w:sz w:val="28"/>
          <w:szCs w:val="28"/>
        </w:rPr>
        <w:tab/>
      </w:r>
      <w:r w:rsidRPr="00A95B9C">
        <w:rPr>
          <w:rFonts w:ascii="Times New Roman" w:hAnsi="Times New Roman"/>
          <w:noProof/>
          <w:sz w:val="28"/>
          <w:szCs w:val="28"/>
        </w:rPr>
        <w:t>Основное содержание учебных предметов</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_Toc424564328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107</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2.2.2.1.</w:t>
      </w:r>
      <w:r w:rsidRPr="00A95B9C">
        <w:rPr>
          <w:rFonts w:ascii="Times New Roman" w:eastAsiaTheme="minorEastAsia" w:hAnsi="Times New Roman"/>
          <w:noProof/>
          <w:sz w:val="28"/>
          <w:szCs w:val="28"/>
        </w:rPr>
        <w:tab/>
      </w:r>
      <w:r w:rsidRPr="00A95B9C">
        <w:rPr>
          <w:rFonts w:ascii="Times New Roman" w:hAnsi="Times New Roman"/>
          <w:noProof/>
          <w:sz w:val="28"/>
          <w:szCs w:val="28"/>
        </w:rPr>
        <w:t>Русский язык</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_Toc424564329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107</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2.2.2.2.</w:t>
      </w:r>
      <w:r w:rsidRPr="00A95B9C">
        <w:rPr>
          <w:rFonts w:ascii="Times New Roman" w:eastAsiaTheme="minorEastAsia" w:hAnsi="Times New Roman"/>
          <w:noProof/>
          <w:sz w:val="28"/>
          <w:szCs w:val="28"/>
        </w:rPr>
        <w:tab/>
      </w:r>
      <w:r w:rsidRPr="00A95B9C">
        <w:rPr>
          <w:rFonts w:ascii="Times New Roman" w:hAnsi="Times New Roman"/>
          <w:noProof/>
          <w:sz w:val="28"/>
          <w:szCs w:val="28"/>
        </w:rPr>
        <w:t>Литературное чтение</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_Toc424564330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112</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2.2.2.3.</w:t>
      </w:r>
      <w:r w:rsidRPr="00A95B9C">
        <w:rPr>
          <w:rFonts w:ascii="Times New Roman" w:eastAsiaTheme="minorEastAsia" w:hAnsi="Times New Roman"/>
          <w:noProof/>
          <w:sz w:val="28"/>
          <w:szCs w:val="28"/>
        </w:rPr>
        <w:tab/>
      </w:r>
      <w:r w:rsidRPr="00A95B9C">
        <w:rPr>
          <w:rFonts w:ascii="Times New Roman" w:hAnsi="Times New Roman"/>
          <w:noProof/>
          <w:sz w:val="28"/>
          <w:szCs w:val="28"/>
        </w:rPr>
        <w:t>Иностранный язык</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_Toc424564331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116</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2.2.2.4.</w:t>
      </w:r>
      <w:r w:rsidRPr="00A95B9C">
        <w:rPr>
          <w:rFonts w:ascii="Times New Roman" w:eastAsiaTheme="minorEastAsia" w:hAnsi="Times New Roman"/>
          <w:noProof/>
          <w:sz w:val="28"/>
          <w:szCs w:val="28"/>
        </w:rPr>
        <w:tab/>
      </w:r>
      <w:r w:rsidRPr="00A95B9C">
        <w:rPr>
          <w:rFonts w:ascii="Times New Roman" w:hAnsi="Times New Roman"/>
          <w:noProof/>
          <w:sz w:val="28"/>
          <w:szCs w:val="28"/>
        </w:rPr>
        <w:t>Математика и информатика</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_Toc424564332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119</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2.2.2.5.</w:t>
      </w:r>
      <w:r w:rsidRPr="00A95B9C">
        <w:rPr>
          <w:rFonts w:ascii="Times New Roman" w:eastAsiaTheme="minorEastAsia" w:hAnsi="Times New Roman"/>
          <w:noProof/>
          <w:sz w:val="28"/>
          <w:szCs w:val="28"/>
        </w:rPr>
        <w:tab/>
      </w:r>
      <w:r w:rsidRPr="00A95B9C">
        <w:rPr>
          <w:rFonts w:ascii="Times New Roman" w:hAnsi="Times New Roman"/>
          <w:noProof/>
          <w:sz w:val="28"/>
          <w:szCs w:val="28"/>
        </w:rPr>
        <w:t>Окружающий мир</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_Toc424564333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121</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2.2.2.6.</w:t>
      </w:r>
      <w:r w:rsidRPr="00A95B9C">
        <w:rPr>
          <w:rFonts w:ascii="Times New Roman" w:eastAsiaTheme="minorEastAsia" w:hAnsi="Times New Roman"/>
          <w:noProof/>
          <w:sz w:val="28"/>
          <w:szCs w:val="28"/>
        </w:rPr>
        <w:tab/>
      </w:r>
      <w:r w:rsidRPr="00A95B9C">
        <w:rPr>
          <w:rFonts w:ascii="Times New Roman" w:hAnsi="Times New Roman"/>
          <w:noProof/>
          <w:sz w:val="28"/>
          <w:szCs w:val="28"/>
        </w:rPr>
        <w:t>Основы религиозных культур и светской этики</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_Toc424564334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125</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2.2.2.7.</w:t>
      </w:r>
      <w:r w:rsidRPr="00A95B9C">
        <w:rPr>
          <w:rFonts w:ascii="Times New Roman" w:eastAsiaTheme="minorEastAsia" w:hAnsi="Times New Roman"/>
          <w:noProof/>
          <w:sz w:val="28"/>
          <w:szCs w:val="28"/>
        </w:rPr>
        <w:tab/>
      </w:r>
      <w:r w:rsidRPr="00A95B9C">
        <w:rPr>
          <w:rFonts w:ascii="Times New Roman" w:hAnsi="Times New Roman"/>
          <w:noProof/>
          <w:sz w:val="28"/>
          <w:szCs w:val="28"/>
        </w:rPr>
        <w:t>Изобразительное искусство</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_Toc424564335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127</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2.2.2.8.</w:t>
      </w:r>
      <w:r w:rsidRPr="00A95B9C">
        <w:rPr>
          <w:rFonts w:ascii="Times New Roman" w:eastAsiaTheme="minorEastAsia" w:hAnsi="Times New Roman"/>
          <w:noProof/>
          <w:sz w:val="28"/>
          <w:szCs w:val="28"/>
        </w:rPr>
        <w:tab/>
      </w:r>
      <w:r w:rsidRPr="00A95B9C">
        <w:rPr>
          <w:rFonts w:ascii="Times New Roman" w:hAnsi="Times New Roman"/>
          <w:noProof/>
          <w:sz w:val="28"/>
          <w:szCs w:val="28"/>
        </w:rPr>
        <w:t>Музыка</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_Toc424564336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130</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2.2.2.9.</w:t>
      </w:r>
      <w:r w:rsidRPr="00A95B9C">
        <w:rPr>
          <w:rFonts w:ascii="Times New Roman" w:eastAsiaTheme="minorEastAsia" w:hAnsi="Times New Roman"/>
          <w:noProof/>
          <w:sz w:val="28"/>
          <w:szCs w:val="28"/>
        </w:rPr>
        <w:tab/>
      </w:r>
      <w:r w:rsidRPr="00A95B9C">
        <w:rPr>
          <w:rFonts w:ascii="Times New Roman" w:hAnsi="Times New Roman"/>
          <w:noProof/>
          <w:sz w:val="28"/>
          <w:szCs w:val="28"/>
        </w:rPr>
        <w:t>Технология</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_Toc424564337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146</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hAnsi="Times New Roman"/>
          <w:noProof/>
          <w:sz w:val="28"/>
          <w:szCs w:val="28"/>
        </w:rPr>
      </w:pPr>
      <w:r w:rsidRPr="00A95B9C">
        <w:rPr>
          <w:rFonts w:ascii="Times New Roman" w:hAnsi="Times New Roman"/>
          <w:noProof/>
          <w:sz w:val="28"/>
          <w:szCs w:val="28"/>
        </w:rPr>
        <w:t>2.2.2.10.</w:t>
      </w:r>
      <w:r w:rsidRPr="00A95B9C">
        <w:rPr>
          <w:rFonts w:ascii="Times New Roman" w:eastAsiaTheme="minorEastAsia" w:hAnsi="Times New Roman"/>
          <w:noProof/>
          <w:sz w:val="28"/>
          <w:szCs w:val="28"/>
        </w:rPr>
        <w:tab/>
      </w:r>
      <w:r w:rsidRPr="00A95B9C">
        <w:rPr>
          <w:rFonts w:ascii="Times New Roman" w:hAnsi="Times New Roman"/>
          <w:noProof/>
          <w:sz w:val="28"/>
          <w:szCs w:val="28"/>
        </w:rPr>
        <w:t>Физическая культура</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_Toc424564338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148</w:t>
      </w:r>
      <w:r w:rsidR="004742B9" w:rsidRPr="00A95B9C">
        <w:rPr>
          <w:rFonts w:ascii="Times New Roman" w:hAnsi="Times New Roman"/>
          <w:noProof/>
          <w:sz w:val="28"/>
          <w:szCs w:val="28"/>
        </w:rPr>
        <w:fldChar w:fldCharType="end"/>
      </w:r>
    </w:p>
    <w:p w:rsidR="00BA2D1D" w:rsidRPr="00A95B9C" w:rsidRDefault="00BA2D1D" w:rsidP="00A95B9C">
      <w:pPr>
        <w:tabs>
          <w:tab w:val="left" w:pos="1134"/>
        </w:tabs>
        <w:ind w:left="1134" w:hanging="850"/>
        <w:rPr>
          <w:rFonts w:eastAsiaTheme="minorEastAsia"/>
          <w:b/>
          <w:sz w:val="28"/>
          <w:szCs w:val="28"/>
        </w:rPr>
      </w:pPr>
      <w:r w:rsidRPr="00A95B9C">
        <w:rPr>
          <w:rFonts w:eastAsiaTheme="minorEastAsia"/>
          <w:b/>
          <w:sz w:val="28"/>
          <w:szCs w:val="28"/>
        </w:rPr>
        <w:t>2.2.2.11. Башкирский язык</w:t>
      </w:r>
      <w:r w:rsidR="00C360BC">
        <w:rPr>
          <w:rFonts w:eastAsiaTheme="minorEastAsia"/>
          <w:b/>
          <w:sz w:val="28"/>
          <w:szCs w:val="28"/>
        </w:rPr>
        <w:t>………………………………………………152</w:t>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2.3.</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Программа духовно-нравственного воспитания, развития обучающихся при получении начального общего </w:t>
      </w:r>
      <w:r w:rsidR="00A95B9C">
        <w:rPr>
          <w:rFonts w:ascii="Times New Roman" w:hAnsi="Times New Roman"/>
          <w:noProof/>
          <w:sz w:val="28"/>
          <w:szCs w:val="28"/>
        </w:rPr>
        <w:br/>
      </w:r>
      <w:r w:rsidRPr="00A95B9C">
        <w:rPr>
          <w:rFonts w:ascii="Times New Roman" w:hAnsi="Times New Roman"/>
          <w:noProof/>
          <w:sz w:val="28"/>
          <w:szCs w:val="28"/>
        </w:rPr>
        <w:t>образования</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_Toc424564339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164</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2.4.</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Программа формирования экологической культуры, </w:t>
      </w:r>
      <w:r w:rsidR="00A95B9C">
        <w:rPr>
          <w:rFonts w:ascii="Times New Roman" w:hAnsi="Times New Roman"/>
          <w:noProof/>
          <w:sz w:val="28"/>
          <w:szCs w:val="28"/>
        </w:rPr>
        <w:br/>
      </w:r>
      <w:r w:rsidRPr="00A95B9C">
        <w:rPr>
          <w:rFonts w:ascii="Times New Roman" w:hAnsi="Times New Roman"/>
          <w:noProof/>
          <w:sz w:val="28"/>
          <w:szCs w:val="28"/>
        </w:rPr>
        <w:t>здорового и безопасного образа жизни</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_Toc424564340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206</w:t>
      </w:r>
      <w:r w:rsidR="004742B9" w:rsidRPr="00A95B9C">
        <w:rPr>
          <w:rFonts w:ascii="Times New Roman" w:hAnsi="Times New Roman"/>
          <w:noProof/>
          <w:sz w:val="28"/>
          <w:szCs w:val="28"/>
        </w:rPr>
        <w:fldChar w:fldCharType="end"/>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2.5.</w:t>
      </w:r>
      <w:r w:rsidRPr="00A95B9C">
        <w:rPr>
          <w:rFonts w:ascii="Times New Roman" w:eastAsiaTheme="minorEastAsia" w:hAnsi="Times New Roman"/>
          <w:noProof/>
          <w:sz w:val="28"/>
          <w:szCs w:val="28"/>
        </w:rPr>
        <w:tab/>
      </w:r>
      <w:r w:rsidRPr="00A95B9C">
        <w:rPr>
          <w:rFonts w:ascii="Times New Roman" w:hAnsi="Times New Roman"/>
          <w:noProof/>
          <w:sz w:val="28"/>
          <w:szCs w:val="28"/>
        </w:rPr>
        <w:t>Программа коррекционной работы</w:t>
      </w:r>
      <w:r w:rsidRPr="00A95B9C">
        <w:rPr>
          <w:rFonts w:ascii="Times New Roman" w:hAnsi="Times New Roman"/>
          <w:noProof/>
          <w:sz w:val="28"/>
          <w:szCs w:val="28"/>
        </w:rPr>
        <w:tab/>
      </w:r>
      <w:r w:rsidR="004742B9" w:rsidRPr="00A95B9C">
        <w:rPr>
          <w:rFonts w:ascii="Times New Roman" w:hAnsi="Times New Roman"/>
          <w:noProof/>
          <w:sz w:val="28"/>
          <w:szCs w:val="28"/>
        </w:rPr>
        <w:fldChar w:fldCharType="begin"/>
      </w:r>
      <w:r w:rsidRPr="00A95B9C">
        <w:rPr>
          <w:rFonts w:ascii="Times New Roman" w:hAnsi="Times New Roman"/>
          <w:noProof/>
          <w:sz w:val="28"/>
          <w:szCs w:val="28"/>
        </w:rPr>
        <w:instrText xml:space="preserve"> PAGEREF _Toc424564341 \h </w:instrText>
      </w:r>
      <w:r w:rsidR="004742B9" w:rsidRPr="00A95B9C">
        <w:rPr>
          <w:rFonts w:ascii="Times New Roman" w:hAnsi="Times New Roman"/>
          <w:noProof/>
          <w:sz w:val="28"/>
          <w:szCs w:val="28"/>
        </w:rPr>
      </w:r>
      <w:r w:rsidR="004742B9" w:rsidRPr="00A95B9C">
        <w:rPr>
          <w:rFonts w:ascii="Times New Roman" w:hAnsi="Times New Roman"/>
          <w:noProof/>
          <w:sz w:val="28"/>
          <w:szCs w:val="28"/>
        </w:rPr>
        <w:fldChar w:fldCharType="separate"/>
      </w:r>
      <w:r w:rsidR="00C360BC">
        <w:rPr>
          <w:rFonts w:ascii="Times New Roman" w:hAnsi="Times New Roman"/>
          <w:noProof/>
          <w:sz w:val="28"/>
          <w:szCs w:val="28"/>
        </w:rPr>
        <w:t>214</w:t>
      </w:r>
      <w:r w:rsidR="004742B9" w:rsidRPr="00A95B9C">
        <w:rPr>
          <w:rFonts w:ascii="Times New Roman" w:hAnsi="Times New Roman"/>
          <w:noProof/>
          <w:sz w:val="28"/>
          <w:szCs w:val="28"/>
        </w:rPr>
        <w:fldChar w:fldCharType="end"/>
      </w:r>
    </w:p>
    <w:p w:rsidR="005E16B7" w:rsidRPr="00A95B9C" w:rsidRDefault="005E16B7" w:rsidP="00A95B9C">
      <w:pPr>
        <w:pStyle w:val="15"/>
        <w:rPr>
          <w:rFonts w:ascii="Times New Roman" w:hAnsi="Times New Roman"/>
          <w:noProof/>
          <w:sz w:val="28"/>
          <w:szCs w:val="28"/>
        </w:rPr>
      </w:pPr>
      <w:r w:rsidRPr="00A95B9C">
        <w:rPr>
          <w:rFonts w:ascii="Times New Roman" w:hAnsi="Times New Roman"/>
          <w:noProof/>
          <w:sz w:val="28"/>
          <w:szCs w:val="28"/>
        </w:rPr>
        <w:t>3.</w:t>
      </w:r>
      <w:r w:rsidRPr="00A95B9C">
        <w:rPr>
          <w:rFonts w:ascii="Times New Roman" w:eastAsiaTheme="minorEastAsia" w:hAnsi="Times New Roman"/>
          <w:noProof/>
          <w:sz w:val="28"/>
          <w:szCs w:val="28"/>
        </w:rPr>
        <w:tab/>
      </w:r>
      <w:r w:rsidRPr="00A95B9C">
        <w:rPr>
          <w:rFonts w:ascii="Times New Roman" w:hAnsi="Times New Roman"/>
          <w:noProof/>
          <w:sz w:val="28"/>
          <w:szCs w:val="28"/>
        </w:rPr>
        <w:t>Организационный раздел</w:t>
      </w:r>
      <w:r w:rsidRPr="00A95B9C">
        <w:rPr>
          <w:rFonts w:ascii="Times New Roman" w:hAnsi="Times New Roman"/>
          <w:noProof/>
          <w:sz w:val="28"/>
          <w:szCs w:val="28"/>
        </w:rPr>
        <w:tab/>
      </w:r>
      <w:r w:rsidR="00C360BC">
        <w:rPr>
          <w:rFonts w:ascii="Times New Roman" w:hAnsi="Times New Roman"/>
          <w:noProof/>
          <w:sz w:val="28"/>
          <w:szCs w:val="28"/>
        </w:rPr>
        <w:t>225</w:t>
      </w:r>
    </w:p>
    <w:p w:rsidR="008844DF" w:rsidRPr="00A95B9C" w:rsidRDefault="008844DF" w:rsidP="00A95B9C">
      <w:pPr>
        <w:tabs>
          <w:tab w:val="left" w:pos="1134"/>
        </w:tabs>
        <w:ind w:left="1134" w:hanging="850"/>
        <w:rPr>
          <w:rFonts w:eastAsiaTheme="minorEastAsia"/>
          <w:b/>
          <w:sz w:val="28"/>
          <w:szCs w:val="28"/>
        </w:rPr>
      </w:pPr>
      <w:r w:rsidRPr="00A95B9C">
        <w:rPr>
          <w:rFonts w:eastAsiaTheme="minorEastAsia"/>
          <w:b/>
          <w:sz w:val="28"/>
          <w:szCs w:val="28"/>
        </w:rPr>
        <w:t xml:space="preserve">3.1. </w:t>
      </w:r>
      <w:r w:rsidR="006E4674" w:rsidRPr="00A95B9C">
        <w:rPr>
          <w:rFonts w:eastAsiaTheme="minorEastAsia"/>
          <w:b/>
          <w:sz w:val="28"/>
          <w:szCs w:val="28"/>
        </w:rPr>
        <w:tab/>
      </w:r>
      <w:r w:rsidRPr="00A95B9C">
        <w:rPr>
          <w:rFonts w:eastAsiaTheme="minorEastAsia"/>
          <w:b/>
          <w:sz w:val="28"/>
          <w:szCs w:val="28"/>
        </w:rPr>
        <w:t>Примерный учебный план начального общего образования</w:t>
      </w:r>
    </w:p>
    <w:p w:rsidR="008844DF" w:rsidRPr="00A95B9C" w:rsidRDefault="008844DF" w:rsidP="00A95B9C">
      <w:pPr>
        <w:tabs>
          <w:tab w:val="left" w:pos="1134"/>
        </w:tabs>
        <w:ind w:left="1134" w:hanging="850"/>
        <w:rPr>
          <w:rFonts w:eastAsiaTheme="minorEastAsia"/>
          <w:b/>
          <w:sz w:val="28"/>
          <w:szCs w:val="28"/>
        </w:rPr>
      </w:pPr>
      <w:r w:rsidRPr="00A95B9C">
        <w:rPr>
          <w:rFonts w:eastAsiaTheme="minorEastAsia"/>
          <w:b/>
          <w:sz w:val="28"/>
          <w:szCs w:val="28"/>
        </w:rPr>
        <w:t>3.1.1.</w:t>
      </w:r>
      <w:r w:rsidR="006E4674" w:rsidRPr="00A95B9C">
        <w:rPr>
          <w:rFonts w:eastAsiaTheme="minorEastAsia"/>
          <w:b/>
          <w:sz w:val="28"/>
          <w:szCs w:val="28"/>
        </w:rPr>
        <w:tab/>
      </w:r>
      <w:r w:rsidRPr="00A95B9C">
        <w:rPr>
          <w:rFonts w:eastAsiaTheme="minorEastAsia"/>
          <w:b/>
          <w:sz w:val="28"/>
          <w:szCs w:val="28"/>
        </w:rPr>
        <w:t>Примерный календарный учебный график</w:t>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3.2.</w:t>
      </w:r>
      <w:r w:rsidRPr="00A95B9C">
        <w:rPr>
          <w:rFonts w:ascii="Times New Roman" w:eastAsiaTheme="minorEastAsia" w:hAnsi="Times New Roman"/>
          <w:noProof/>
          <w:sz w:val="28"/>
          <w:szCs w:val="28"/>
        </w:rPr>
        <w:tab/>
      </w:r>
      <w:r w:rsidRPr="00A95B9C">
        <w:rPr>
          <w:rFonts w:ascii="Times New Roman" w:hAnsi="Times New Roman"/>
          <w:noProof/>
          <w:sz w:val="28"/>
          <w:szCs w:val="28"/>
        </w:rPr>
        <w:t>План внеурочной деятельности</w:t>
      </w:r>
      <w:r w:rsidRPr="00A95B9C">
        <w:rPr>
          <w:rFonts w:ascii="Times New Roman" w:hAnsi="Times New Roman"/>
          <w:noProof/>
          <w:sz w:val="28"/>
          <w:szCs w:val="28"/>
        </w:rPr>
        <w:tab/>
      </w:r>
      <w:r w:rsidR="00C360BC">
        <w:rPr>
          <w:rFonts w:ascii="Times New Roman" w:hAnsi="Times New Roman"/>
          <w:noProof/>
          <w:sz w:val="28"/>
          <w:szCs w:val="28"/>
        </w:rPr>
        <w:t>235</w:t>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noProof/>
          <w:sz w:val="28"/>
          <w:szCs w:val="28"/>
        </w:rPr>
        <w:t>3.3.</w:t>
      </w:r>
      <w:r w:rsidRPr="00A95B9C">
        <w:rPr>
          <w:rFonts w:ascii="Times New Roman" w:eastAsiaTheme="minorEastAsia" w:hAnsi="Times New Roman"/>
          <w:noProof/>
          <w:sz w:val="28"/>
          <w:szCs w:val="28"/>
        </w:rPr>
        <w:tab/>
      </w:r>
      <w:r w:rsidRPr="00A95B9C">
        <w:rPr>
          <w:rFonts w:ascii="Times New Roman" w:hAnsi="Times New Roman"/>
          <w:noProof/>
          <w:sz w:val="28"/>
          <w:szCs w:val="28"/>
        </w:rPr>
        <w:t>Система условий реализации основной образовательной программы</w:t>
      </w:r>
      <w:r w:rsidRPr="00A95B9C">
        <w:rPr>
          <w:rFonts w:ascii="Times New Roman" w:hAnsi="Times New Roman"/>
          <w:noProof/>
          <w:sz w:val="28"/>
          <w:szCs w:val="28"/>
        </w:rPr>
        <w:tab/>
      </w:r>
      <w:r w:rsidR="00C360BC">
        <w:rPr>
          <w:rFonts w:ascii="Times New Roman" w:hAnsi="Times New Roman"/>
          <w:noProof/>
          <w:sz w:val="28"/>
          <w:szCs w:val="28"/>
        </w:rPr>
        <w:t>247</w:t>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3.3.1.</w:t>
      </w:r>
      <w:r w:rsidRPr="00A95B9C">
        <w:rPr>
          <w:rFonts w:ascii="Times New Roman" w:eastAsiaTheme="minorEastAsia" w:hAnsi="Times New Roman"/>
          <w:noProof/>
          <w:sz w:val="28"/>
          <w:szCs w:val="28"/>
        </w:rPr>
        <w:tab/>
      </w:r>
      <w:r w:rsidRPr="00A95B9C">
        <w:rPr>
          <w:rFonts w:ascii="Times New Roman" w:hAnsi="Times New Roman"/>
          <w:noProof/>
          <w:sz w:val="28"/>
          <w:szCs w:val="28"/>
        </w:rPr>
        <w:t>Кадровые условия реализации основной образовательной программы</w:t>
      </w:r>
      <w:r w:rsidRPr="00A95B9C">
        <w:rPr>
          <w:rFonts w:ascii="Times New Roman" w:hAnsi="Times New Roman"/>
          <w:noProof/>
          <w:sz w:val="28"/>
          <w:szCs w:val="28"/>
        </w:rPr>
        <w:tab/>
      </w:r>
      <w:r w:rsidR="00C360BC">
        <w:rPr>
          <w:rFonts w:ascii="Times New Roman" w:hAnsi="Times New Roman"/>
          <w:noProof/>
          <w:sz w:val="28"/>
          <w:szCs w:val="28"/>
        </w:rPr>
        <w:t>248</w:t>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3.3.2.</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Психолого­педагогические условия реализации основной </w:t>
      </w:r>
      <w:r w:rsidR="006E4674" w:rsidRPr="00A95B9C">
        <w:rPr>
          <w:rFonts w:ascii="Times New Roman" w:hAnsi="Times New Roman"/>
          <w:noProof/>
          <w:sz w:val="28"/>
          <w:szCs w:val="28"/>
        </w:rPr>
        <w:br/>
      </w:r>
      <w:r w:rsidRPr="00A95B9C">
        <w:rPr>
          <w:rFonts w:ascii="Times New Roman" w:hAnsi="Times New Roman"/>
          <w:noProof/>
          <w:sz w:val="28"/>
          <w:szCs w:val="28"/>
        </w:rPr>
        <w:t>образовательной программы</w:t>
      </w:r>
      <w:r w:rsidRPr="00A95B9C">
        <w:rPr>
          <w:rFonts w:ascii="Times New Roman" w:hAnsi="Times New Roman"/>
          <w:noProof/>
          <w:sz w:val="28"/>
          <w:szCs w:val="28"/>
        </w:rPr>
        <w:tab/>
      </w:r>
      <w:r w:rsidR="00C360BC">
        <w:rPr>
          <w:rFonts w:ascii="Times New Roman" w:hAnsi="Times New Roman"/>
          <w:noProof/>
          <w:sz w:val="28"/>
          <w:szCs w:val="28"/>
        </w:rPr>
        <w:t>258</w:t>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3.3.3.</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Финансовое обеспечение реализации основной образовательной </w:t>
      </w:r>
      <w:r w:rsidR="006E4674" w:rsidRPr="00A95B9C">
        <w:rPr>
          <w:rFonts w:ascii="Times New Roman" w:hAnsi="Times New Roman"/>
          <w:noProof/>
          <w:sz w:val="28"/>
          <w:szCs w:val="28"/>
        </w:rPr>
        <w:br/>
      </w:r>
      <w:r w:rsidRPr="00A95B9C">
        <w:rPr>
          <w:rFonts w:ascii="Times New Roman" w:hAnsi="Times New Roman"/>
          <w:noProof/>
          <w:sz w:val="28"/>
          <w:szCs w:val="28"/>
        </w:rPr>
        <w:t>программы</w:t>
      </w:r>
      <w:r w:rsidR="00C82AAB" w:rsidRPr="00A95B9C">
        <w:rPr>
          <w:rFonts w:ascii="Times New Roman" w:hAnsi="Times New Roman"/>
          <w:noProof/>
          <w:sz w:val="28"/>
          <w:szCs w:val="28"/>
        </w:rPr>
        <w:t>..</w:t>
      </w:r>
      <w:r w:rsidRPr="00A95B9C">
        <w:rPr>
          <w:rFonts w:ascii="Times New Roman" w:hAnsi="Times New Roman"/>
          <w:noProof/>
          <w:sz w:val="28"/>
          <w:szCs w:val="28"/>
        </w:rPr>
        <w:tab/>
      </w:r>
      <w:r w:rsidR="00C360BC">
        <w:rPr>
          <w:rFonts w:ascii="Times New Roman" w:hAnsi="Times New Roman"/>
          <w:noProof/>
          <w:sz w:val="28"/>
          <w:szCs w:val="28"/>
        </w:rPr>
        <w:t>260</w:t>
      </w:r>
    </w:p>
    <w:p w:rsidR="005E16B7" w:rsidRPr="00A95B9C" w:rsidRDefault="005E16B7" w:rsidP="00A95B9C">
      <w:pPr>
        <w:pStyle w:val="23"/>
        <w:rPr>
          <w:rFonts w:ascii="Times New Roman" w:eastAsiaTheme="minorEastAsia" w:hAnsi="Times New Roman"/>
          <w:noProof/>
          <w:sz w:val="28"/>
          <w:szCs w:val="28"/>
        </w:rPr>
      </w:pPr>
      <w:r w:rsidRPr="00A95B9C">
        <w:rPr>
          <w:rFonts w:ascii="Times New Roman" w:hAnsi="Times New Roman"/>
          <w:bCs/>
          <w:noProof/>
          <w:sz w:val="28"/>
          <w:szCs w:val="28"/>
        </w:rPr>
        <w:t>3.3.4.</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Материально-технические условия реализации основной </w:t>
      </w:r>
      <w:r w:rsidR="006E4674" w:rsidRPr="00A95B9C">
        <w:rPr>
          <w:rFonts w:ascii="Times New Roman" w:hAnsi="Times New Roman"/>
          <w:noProof/>
          <w:sz w:val="28"/>
          <w:szCs w:val="28"/>
        </w:rPr>
        <w:br/>
      </w:r>
      <w:r w:rsidRPr="00A95B9C">
        <w:rPr>
          <w:rFonts w:ascii="Times New Roman" w:hAnsi="Times New Roman"/>
          <w:noProof/>
          <w:sz w:val="28"/>
          <w:szCs w:val="28"/>
        </w:rPr>
        <w:t>образовательной программы</w:t>
      </w:r>
      <w:r w:rsidR="00C82AAB" w:rsidRPr="00A95B9C">
        <w:rPr>
          <w:rFonts w:ascii="Times New Roman" w:hAnsi="Times New Roman"/>
          <w:noProof/>
          <w:sz w:val="28"/>
          <w:szCs w:val="28"/>
        </w:rPr>
        <w:t>.</w:t>
      </w:r>
      <w:r w:rsidRPr="00A95B9C">
        <w:rPr>
          <w:rFonts w:ascii="Times New Roman" w:hAnsi="Times New Roman"/>
          <w:noProof/>
          <w:sz w:val="28"/>
          <w:szCs w:val="28"/>
        </w:rPr>
        <w:tab/>
      </w:r>
      <w:r w:rsidR="00C360BC">
        <w:rPr>
          <w:rFonts w:ascii="Times New Roman" w:hAnsi="Times New Roman"/>
          <w:noProof/>
          <w:sz w:val="28"/>
          <w:szCs w:val="28"/>
        </w:rPr>
        <w:t>268</w:t>
      </w:r>
    </w:p>
    <w:p w:rsidR="005E16B7" w:rsidRDefault="005E16B7" w:rsidP="00A95B9C">
      <w:pPr>
        <w:pStyle w:val="23"/>
        <w:rPr>
          <w:rFonts w:ascii="Times New Roman" w:hAnsi="Times New Roman"/>
          <w:noProof/>
          <w:sz w:val="28"/>
          <w:szCs w:val="28"/>
        </w:rPr>
      </w:pPr>
      <w:r w:rsidRPr="00A95B9C">
        <w:rPr>
          <w:rFonts w:ascii="Times New Roman" w:hAnsi="Times New Roman"/>
          <w:bCs/>
          <w:noProof/>
          <w:sz w:val="28"/>
          <w:szCs w:val="28"/>
        </w:rPr>
        <w:t>3.3.5.</w:t>
      </w:r>
      <w:r w:rsidRPr="00A95B9C">
        <w:rPr>
          <w:rFonts w:ascii="Times New Roman" w:eastAsiaTheme="minorEastAsia" w:hAnsi="Times New Roman"/>
          <w:noProof/>
          <w:sz w:val="28"/>
          <w:szCs w:val="28"/>
        </w:rPr>
        <w:tab/>
      </w:r>
      <w:r w:rsidRPr="00A95B9C">
        <w:rPr>
          <w:rFonts w:ascii="Times New Roman" w:hAnsi="Times New Roman"/>
          <w:noProof/>
          <w:sz w:val="28"/>
          <w:szCs w:val="28"/>
        </w:rPr>
        <w:t xml:space="preserve">Информационно­методические условия реализации </w:t>
      </w:r>
      <w:r w:rsidR="00A95B9C">
        <w:rPr>
          <w:rFonts w:ascii="Times New Roman" w:hAnsi="Times New Roman"/>
          <w:noProof/>
          <w:sz w:val="28"/>
          <w:szCs w:val="28"/>
        </w:rPr>
        <w:br/>
      </w:r>
      <w:r w:rsidRPr="00A95B9C">
        <w:rPr>
          <w:rFonts w:ascii="Times New Roman" w:hAnsi="Times New Roman"/>
          <w:noProof/>
          <w:sz w:val="28"/>
          <w:szCs w:val="28"/>
        </w:rPr>
        <w:t>основной образовательной программы</w:t>
      </w:r>
      <w:r w:rsidRPr="00A95B9C">
        <w:rPr>
          <w:rFonts w:ascii="Times New Roman" w:hAnsi="Times New Roman"/>
          <w:noProof/>
          <w:sz w:val="28"/>
          <w:szCs w:val="28"/>
        </w:rPr>
        <w:tab/>
      </w:r>
      <w:r w:rsidR="00C360BC">
        <w:rPr>
          <w:rFonts w:ascii="Times New Roman" w:hAnsi="Times New Roman"/>
          <w:noProof/>
          <w:sz w:val="28"/>
          <w:szCs w:val="28"/>
        </w:rPr>
        <w:t>271</w:t>
      </w:r>
    </w:p>
    <w:p w:rsidR="00C360BC" w:rsidRPr="00C360BC" w:rsidRDefault="00C360BC" w:rsidP="00C360BC">
      <w:pPr>
        <w:rPr>
          <w:rFonts w:eastAsiaTheme="minorEastAsia"/>
          <w:b/>
        </w:rPr>
      </w:pPr>
      <w:r>
        <w:rPr>
          <w:rFonts w:eastAsiaTheme="minorEastAsia"/>
        </w:rPr>
        <w:t xml:space="preserve">    </w:t>
      </w:r>
      <w:r w:rsidRPr="00C360BC">
        <w:rPr>
          <w:rFonts w:eastAsiaTheme="minorEastAsia"/>
          <w:b/>
        </w:rPr>
        <w:t>3.3.6 Механизмы достижения целевых ориентиров в сист</w:t>
      </w:r>
      <w:r>
        <w:rPr>
          <w:rFonts w:eastAsiaTheme="minorEastAsia"/>
          <w:b/>
        </w:rPr>
        <w:t xml:space="preserve">еме условий             </w:t>
      </w:r>
      <w:bookmarkStart w:id="3" w:name="_GoBack"/>
      <w:bookmarkEnd w:id="3"/>
      <w:r w:rsidRPr="00C360BC">
        <w:rPr>
          <w:rFonts w:eastAsiaTheme="minorEastAsia"/>
          <w:b/>
        </w:rPr>
        <w:t xml:space="preserve">    279</w:t>
      </w:r>
    </w:p>
    <w:p w:rsidR="00653A76" w:rsidRPr="007E30A4" w:rsidRDefault="004742B9" w:rsidP="00844FB2">
      <w:pPr>
        <w:pStyle w:val="1"/>
        <w:keepNext w:val="0"/>
        <w:spacing w:line="240" w:lineRule="auto"/>
        <w:jc w:val="center"/>
      </w:pPr>
      <w:r w:rsidRPr="00A95B9C">
        <w:fldChar w:fldCharType="end"/>
      </w:r>
      <w:r w:rsidR="004F096D" w:rsidRPr="007E30A4">
        <w:br w:type="page"/>
      </w:r>
      <w:bookmarkStart w:id="4" w:name="_Toc288410522"/>
      <w:bookmarkStart w:id="5" w:name="_Toc288410651"/>
      <w:bookmarkStart w:id="6" w:name="_Toc424564296"/>
      <w:r w:rsidR="00653A76" w:rsidRPr="007E30A4">
        <w:lastRenderedPageBreak/>
        <w:t>Общие положения</w:t>
      </w:r>
      <w:bookmarkEnd w:id="2"/>
      <w:bookmarkEnd w:id="4"/>
      <w:bookmarkEnd w:id="5"/>
      <w:bookmarkEnd w:id="6"/>
    </w:p>
    <w:p w:rsidR="00653A76" w:rsidRPr="007E30A4" w:rsidRDefault="00653A76" w:rsidP="00A95B9C">
      <w:pPr>
        <w:ind w:firstLine="426"/>
        <w:jc w:val="both"/>
        <w:outlineLvl w:val="1"/>
        <w:rPr>
          <w:sz w:val="28"/>
          <w:szCs w:val="28"/>
        </w:rPr>
      </w:pPr>
      <w:r w:rsidRPr="007E30A4">
        <w:rPr>
          <w:sz w:val="28"/>
          <w:szCs w:val="28"/>
        </w:rPr>
        <w:t xml:space="preserve">Примерная основная образовательная программа начального общего образования </w:t>
      </w:r>
      <w:r w:rsidR="00D170ED" w:rsidRPr="007E30A4">
        <w:rPr>
          <w:sz w:val="28"/>
          <w:szCs w:val="28"/>
        </w:rPr>
        <w:t xml:space="preserve">(далее – ПООП НОО) </w:t>
      </w:r>
      <w:r w:rsidRPr="007E30A4">
        <w:rPr>
          <w:sz w:val="28"/>
          <w:szCs w:val="28"/>
        </w:rPr>
        <w:t>разработана в соответствии с требованиями федерального государственного образовательного стандарта начального общего образования (далее </w:t>
      </w:r>
      <w:r w:rsidR="00D30361" w:rsidRPr="007E30A4">
        <w:rPr>
          <w:sz w:val="28"/>
          <w:szCs w:val="28"/>
        </w:rPr>
        <w:t xml:space="preserve"> </w:t>
      </w:r>
      <w:r w:rsidR="006B0B19" w:rsidRPr="007E30A4">
        <w:rPr>
          <w:sz w:val="28"/>
          <w:szCs w:val="28"/>
        </w:rPr>
        <w:t xml:space="preserve">– </w:t>
      </w:r>
      <w:r w:rsidR="00C11324" w:rsidRPr="007E30A4">
        <w:rPr>
          <w:sz w:val="28"/>
          <w:szCs w:val="28"/>
        </w:rPr>
        <w:t>ФГОС НОО</w:t>
      </w:r>
      <w:r w:rsidRPr="007E30A4">
        <w:rPr>
          <w:sz w:val="28"/>
          <w:szCs w:val="28"/>
        </w:rPr>
        <w:t>) к структуре основной образовательной программы,</w:t>
      </w:r>
      <w:r w:rsidR="00A3436A" w:rsidRPr="007E30A4">
        <w:rPr>
          <w:sz w:val="28"/>
          <w:szCs w:val="28"/>
        </w:rPr>
        <w:t xml:space="preserve"> </w:t>
      </w:r>
      <w:r w:rsidRPr="007E30A4">
        <w:rPr>
          <w:sz w:val="28"/>
          <w:szCs w:val="28"/>
        </w:rPr>
        <w:t xml:space="preserve">определяет цель, задачи, планируемые результаты, содержание и организацию </w:t>
      </w:r>
      <w:r w:rsidR="007E3D6D" w:rsidRPr="007E30A4">
        <w:rPr>
          <w:sz w:val="28"/>
          <w:szCs w:val="28"/>
        </w:rPr>
        <w:t xml:space="preserve">образовательной деятельности </w:t>
      </w:r>
      <w:r w:rsidR="00C27132" w:rsidRPr="007E30A4">
        <w:rPr>
          <w:sz w:val="28"/>
          <w:szCs w:val="28"/>
        </w:rPr>
        <w:t>при получении</w:t>
      </w:r>
      <w:r w:rsidR="00A3436A" w:rsidRPr="007E30A4">
        <w:rPr>
          <w:sz w:val="28"/>
          <w:szCs w:val="28"/>
        </w:rPr>
        <w:t xml:space="preserve"> </w:t>
      </w:r>
      <w:r w:rsidRPr="007E30A4">
        <w:rPr>
          <w:sz w:val="28"/>
          <w:szCs w:val="28"/>
        </w:rPr>
        <w:t>начального общего образования.</w:t>
      </w:r>
      <w:r w:rsidR="00A3436A" w:rsidRPr="007E30A4">
        <w:rPr>
          <w:sz w:val="28"/>
          <w:szCs w:val="28"/>
        </w:rPr>
        <w:t xml:space="preserve"> </w:t>
      </w:r>
      <w:r w:rsidR="00D170ED" w:rsidRPr="007E30A4">
        <w:rPr>
          <w:sz w:val="28"/>
          <w:szCs w:val="28"/>
        </w:rPr>
        <w:t xml:space="preserve">При разработке ПООП НОО учтены материалы, полученные в ходе </w:t>
      </w:r>
      <w:proofErr w:type="gramStart"/>
      <w:r w:rsidR="00D170ED" w:rsidRPr="007E30A4">
        <w:rPr>
          <w:sz w:val="28"/>
          <w:szCs w:val="28"/>
        </w:rPr>
        <w:t xml:space="preserve">реализации </w:t>
      </w:r>
      <w:r w:rsidR="00D30361" w:rsidRPr="007E30A4">
        <w:rPr>
          <w:sz w:val="28"/>
          <w:szCs w:val="28"/>
        </w:rPr>
        <w:t>ф</w:t>
      </w:r>
      <w:r w:rsidR="00D170ED" w:rsidRPr="007E30A4">
        <w:rPr>
          <w:sz w:val="28"/>
          <w:szCs w:val="28"/>
        </w:rPr>
        <w:t>едеральных целевых программ развития образования последних лет</w:t>
      </w:r>
      <w:proofErr w:type="gramEnd"/>
      <w:r w:rsidR="00D170ED" w:rsidRPr="007E30A4">
        <w:rPr>
          <w:sz w:val="28"/>
          <w:szCs w:val="28"/>
        </w:rPr>
        <w:t>.</w:t>
      </w:r>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На основе </w:t>
      </w:r>
      <w:r w:rsidR="00D170ED" w:rsidRPr="007E30A4">
        <w:rPr>
          <w:rFonts w:ascii="Times New Roman" w:hAnsi="Times New Roman"/>
          <w:color w:val="auto"/>
          <w:spacing w:val="-2"/>
          <w:sz w:val="28"/>
          <w:szCs w:val="28"/>
        </w:rPr>
        <w:t>ПООП НОО</w:t>
      </w:r>
      <w:r w:rsidRPr="007E30A4">
        <w:rPr>
          <w:rFonts w:ascii="Times New Roman" w:hAnsi="Times New Roman"/>
          <w:color w:val="auto"/>
          <w:sz w:val="28"/>
          <w:szCs w:val="28"/>
        </w:rPr>
        <w:t xml:space="preserve"> разрабатывается основ</w:t>
      </w:r>
      <w:r w:rsidRPr="007E30A4">
        <w:rPr>
          <w:rFonts w:ascii="Times New Roman" w:hAnsi="Times New Roman"/>
          <w:color w:val="auto"/>
          <w:spacing w:val="-2"/>
          <w:sz w:val="28"/>
          <w:szCs w:val="28"/>
        </w:rPr>
        <w:t>ная образовательная программа начального</w:t>
      </w:r>
      <w:r w:rsidR="003F7A2E"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общего образования</w:t>
      </w:r>
      <w:r w:rsidR="00C6151A" w:rsidRPr="007E30A4">
        <w:rPr>
          <w:rFonts w:ascii="Times New Roman" w:hAnsi="Times New Roman"/>
          <w:color w:val="auto"/>
          <w:spacing w:val="-2"/>
          <w:sz w:val="28"/>
          <w:szCs w:val="28"/>
        </w:rPr>
        <w:t xml:space="preserve"> в муниципальном а</w:t>
      </w:r>
      <w:r w:rsidR="003F7A2E" w:rsidRPr="007E30A4">
        <w:rPr>
          <w:rFonts w:ascii="Times New Roman" w:hAnsi="Times New Roman"/>
          <w:color w:val="auto"/>
          <w:spacing w:val="-2"/>
          <w:sz w:val="28"/>
          <w:szCs w:val="28"/>
        </w:rPr>
        <w:t>вто</w:t>
      </w:r>
      <w:r w:rsidR="00C6151A" w:rsidRPr="007E30A4">
        <w:rPr>
          <w:rFonts w:ascii="Times New Roman" w:hAnsi="Times New Roman"/>
          <w:color w:val="auto"/>
          <w:spacing w:val="-2"/>
          <w:sz w:val="28"/>
          <w:szCs w:val="28"/>
        </w:rPr>
        <w:t>номном общеобразовательном учреждении Средняя общеобразовательная школа села Бурибай (далее- МАОУ СОШ с</w:t>
      </w:r>
      <w:proofErr w:type="gramStart"/>
      <w:r w:rsidR="00C6151A" w:rsidRPr="007E30A4">
        <w:rPr>
          <w:rFonts w:ascii="Times New Roman" w:hAnsi="Times New Roman"/>
          <w:color w:val="auto"/>
          <w:spacing w:val="-2"/>
          <w:sz w:val="28"/>
          <w:szCs w:val="28"/>
        </w:rPr>
        <w:t>.Б</w:t>
      </w:r>
      <w:proofErr w:type="gramEnd"/>
      <w:r w:rsidR="00C6151A" w:rsidRPr="007E30A4">
        <w:rPr>
          <w:rFonts w:ascii="Times New Roman" w:hAnsi="Times New Roman"/>
          <w:color w:val="auto"/>
          <w:spacing w:val="-2"/>
          <w:sz w:val="28"/>
          <w:szCs w:val="28"/>
        </w:rPr>
        <w:t xml:space="preserve">урибай), </w:t>
      </w:r>
      <w:r w:rsidR="00D170ED" w:rsidRPr="007E30A4">
        <w:rPr>
          <w:rFonts w:ascii="Times New Roman" w:hAnsi="Times New Roman"/>
          <w:color w:val="auto"/>
          <w:spacing w:val="-2"/>
          <w:sz w:val="28"/>
          <w:szCs w:val="28"/>
        </w:rPr>
        <w:t>имеющей</w:t>
      </w:r>
      <w:r w:rsidR="00A3436A"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государственную аккредитацию, с уч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том типа это</w:t>
      </w:r>
      <w:r w:rsidR="007141CA" w:rsidRPr="007E30A4">
        <w:rPr>
          <w:rFonts w:ascii="Times New Roman" w:hAnsi="Times New Roman"/>
          <w:color w:val="auto"/>
          <w:spacing w:val="-2"/>
          <w:sz w:val="28"/>
          <w:szCs w:val="28"/>
        </w:rPr>
        <w:t>й</w:t>
      </w:r>
      <w:r w:rsidR="00A3436A" w:rsidRPr="007E30A4">
        <w:rPr>
          <w:rFonts w:ascii="Times New Roman" w:hAnsi="Times New Roman"/>
          <w:color w:val="auto"/>
          <w:spacing w:val="-2"/>
          <w:sz w:val="28"/>
          <w:szCs w:val="28"/>
        </w:rPr>
        <w:t xml:space="preserve"> </w:t>
      </w:r>
      <w:r w:rsidR="005C5F90" w:rsidRPr="007E30A4">
        <w:rPr>
          <w:rFonts w:ascii="Times New Roman" w:hAnsi="Times New Roman"/>
          <w:color w:val="auto"/>
          <w:spacing w:val="-2"/>
          <w:sz w:val="28"/>
          <w:szCs w:val="28"/>
        </w:rPr>
        <w:t xml:space="preserve">организации, </w:t>
      </w:r>
      <w:r w:rsidRPr="007E30A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7E30A4">
        <w:rPr>
          <w:rFonts w:ascii="Times New Roman" w:hAnsi="Times New Roman"/>
          <w:color w:val="auto"/>
          <w:spacing w:val="-2"/>
          <w:sz w:val="28"/>
          <w:szCs w:val="28"/>
        </w:rPr>
        <w:t>ых</w:t>
      </w:r>
      <w:r w:rsidR="00A3436A" w:rsidRPr="007E30A4">
        <w:rPr>
          <w:rFonts w:ascii="Times New Roman" w:hAnsi="Times New Roman"/>
          <w:color w:val="auto"/>
          <w:spacing w:val="-2"/>
          <w:sz w:val="28"/>
          <w:szCs w:val="28"/>
        </w:rPr>
        <w:t xml:space="preserve"> </w:t>
      </w:r>
      <w:r w:rsidR="00B77B27" w:rsidRPr="007E30A4">
        <w:rPr>
          <w:rFonts w:ascii="Times New Roman" w:hAnsi="Times New Roman"/>
          <w:color w:val="auto"/>
          <w:spacing w:val="-2"/>
          <w:sz w:val="28"/>
          <w:szCs w:val="28"/>
        </w:rPr>
        <w:t>отношений</w:t>
      </w:r>
      <w:r w:rsidRPr="007E30A4">
        <w:rPr>
          <w:rFonts w:ascii="Times New Roman" w:hAnsi="Times New Roman"/>
          <w:color w:val="auto"/>
          <w:spacing w:val="-2"/>
          <w:sz w:val="28"/>
          <w:szCs w:val="28"/>
        </w:rPr>
        <w:t>.</w:t>
      </w:r>
    </w:p>
    <w:p w:rsidR="00653A76" w:rsidRPr="007E30A4" w:rsidRDefault="00653A76" w:rsidP="00A95B9C">
      <w:pPr>
        <w:pStyle w:val="a3"/>
        <w:spacing w:line="240" w:lineRule="auto"/>
        <w:ind w:firstLine="454"/>
        <w:rPr>
          <w:rFonts w:ascii="Times New Roman" w:hAnsi="Times New Roman"/>
          <w:color w:val="auto"/>
          <w:spacing w:val="-6"/>
          <w:sz w:val="28"/>
          <w:szCs w:val="28"/>
        </w:rPr>
      </w:pPr>
      <w:r w:rsidRPr="007E30A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7E30A4">
        <w:rPr>
          <w:rFonts w:ascii="Times New Roman" w:hAnsi="Times New Roman"/>
          <w:color w:val="auto"/>
          <w:spacing w:val="-2"/>
          <w:sz w:val="28"/>
          <w:szCs w:val="28"/>
        </w:rPr>
        <w:t>вляется самостоятельно с привлечением органов самоуправле</w:t>
      </w:r>
      <w:r w:rsidRPr="007E30A4">
        <w:rPr>
          <w:rFonts w:ascii="Times New Roman" w:hAnsi="Times New Roman"/>
          <w:color w:val="auto"/>
          <w:spacing w:val="-6"/>
          <w:sz w:val="28"/>
          <w:szCs w:val="28"/>
        </w:rPr>
        <w:t>ния обеспечивающих государственно­общественный характер управления образовательн</w:t>
      </w:r>
      <w:r w:rsidR="00B77B27" w:rsidRPr="007E30A4">
        <w:rPr>
          <w:rFonts w:ascii="Times New Roman" w:hAnsi="Times New Roman"/>
          <w:color w:val="auto"/>
          <w:spacing w:val="-6"/>
          <w:sz w:val="28"/>
          <w:szCs w:val="28"/>
        </w:rPr>
        <w:t>ой</w:t>
      </w:r>
      <w:r w:rsidR="00A3436A" w:rsidRPr="007E30A4">
        <w:rPr>
          <w:rFonts w:ascii="Times New Roman" w:hAnsi="Times New Roman"/>
          <w:color w:val="auto"/>
          <w:spacing w:val="-6"/>
          <w:sz w:val="28"/>
          <w:szCs w:val="28"/>
        </w:rPr>
        <w:t xml:space="preserve"> </w:t>
      </w:r>
      <w:r w:rsidR="00B77B27" w:rsidRPr="007E30A4">
        <w:rPr>
          <w:rFonts w:ascii="Times New Roman" w:hAnsi="Times New Roman"/>
          <w:color w:val="auto"/>
          <w:spacing w:val="-6"/>
          <w:sz w:val="28"/>
          <w:szCs w:val="28"/>
        </w:rPr>
        <w:t>организацией</w:t>
      </w:r>
      <w:r w:rsidRPr="007E30A4">
        <w:rPr>
          <w:rFonts w:ascii="Times New Roman" w:hAnsi="Times New Roman"/>
          <w:color w:val="auto"/>
          <w:spacing w:val="-6"/>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Содержание основной образовательной программы </w:t>
      </w:r>
      <w:r w:rsidR="00E21ECB" w:rsidRPr="007E30A4">
        <w:rPr>
          <w:rFonts w:ascii="Times New Roman" w:hAnsi="Times New Roman"/>
          <w:color w:val="auto"/>
          <w:spacing w:val="-3"/>
          <w:sz w:val="28"/>
          <w:szCs w:val="28"/>
        </w:rPr>
        <w:t xml:space="preserve"> образовательной </w:t>
      </w:r>
      <w:r w:rsidR="005C5F90" w:rsidRPr="007E30A4">
        <w:rPr>
          <w:rFonts w:ascii="Times New Roman" w:hAnsi="Times New Roman"/>
          <w:color w:val="auto"/>
          <w:spacing w:val="-2"/>
          <w:sz w:val="28"/>
          <w:szCs w:val="28"/>
        </w:rPr>
        <w:t>организации</w:t>
      </w:r>
      <w:r w:rsidR="00A3436A" w:rsidRPr="007E30A4">
        <w:rPr>
          <w:rFonts w:ascii="Times New Roman" w:hAnsi="Times New Roman"/>
          <w:color w:val="auto"/>
          <w:spacing w:val="-2"/>
          <w:sz w:val="28"/>
          <w:szCs w:val="28"/>
        </w:rPr>
        <w:t xml:space="preserve"> </w:t>
      </w:r>
      <w:r w:rsidRPr="007E30A4">
        <w:rPr>
          <w:rFonts w:ascii="Times New Roman" w:hAnsi="Times New Roman"/>
          <w:color w:val="auto"/>
          <w:spacing w:val="-3"/>
          <w:sz w:val="28"/>
          <w:szCs w:val="28"/>
        </w:rPr>
        <w:t xml:space="preserve">отражает требования </w:t>
      </w:r>
      <w:r w:rsidR="00C11324" w:rsidRPr="007E30A4">
        <w:rPr>
          <w:rFonts w:ascii="Times New Roman" w:hAnsi="Times New Roman"/>
          <w:color w:val="auto"/>
          <w:spacing w:val="-3"/>
          <w:sz w:val="28"/>
          <w:szCs w:val="28"/>
        </w:rPr>
        <w:t>ФГОС НОО</w:t>
      </w:r>
      <w:r w:rsidR="00BC7316" w:rsidRPr="007E30A4">
        <w:rPr>
          <w:rFonts w:ascii="Times New Roman" w:hAnsi="Times New Roman"/>
          <w:color w:val="auto"/>
          <w:spacing w:val="-3"/>
          <w:sz w:val="28"/>
          <w:szCs w:val="28"/>
        </w:rPr>
        <w:t xml:space="preserve"> </w:t>
      </w:r>
      <w:r w:rsidR="00BC7316" w:rsidRPr="007E30A4">
        <w:rPr>
          <w:rFonts w:ascii="Times New Roman" w:hAnsi="Times New Roman"/>
          <w:color w:val="FF0000"/>
          <w:spacing w:val="-3"/>
          <w:sz w:val="28"/>
          <w:szCs w:val="28"/>
        </w:rPr>
        <w:t>МАОУ</w:t>
      </w:r>
      <w:r w:rsidR="00C6151A" w:rsidRPr="007E30A4">
        <w:rPr>
          <w:rFonts w:ascii="Times New Roman" w:hAnsi="Times New Roman"/>
          <w:color w:val="FF0000"/>
          <w:spacing w:val="-3"/>
          <w:sz w:val="28"/>
          <w:szCs w:val="28"/>
        </w:rPr>
        <w:t xml:space="preserve"> СОШ с</w:t>
      </w:r>
      <w:proofErr w:type="gramStart"/>
      <w:r w:rsidR="00C6151A" w:rsidRPr="007E30A4">
        <w:rPr>
          <w:rFonts w:ascii="Times New Roman" w:hAnsi="Times New Roman"/>
          <w:color w:val="FF0000"/>
          <w:spacing w:val="-3"/>
          <w:sz w:val="28"/>
          <w:szCs w:val="28"/>
        </w:rPr>
        <w:t>.Б</w:t>
      </w:r>
      <w:proofErr w:type="gramEnd"/>
      <w:r w:rsidR="00C6151A" w:rsidRPr="007E30A4">
        <w:rPr>
          <w:rFonts w:ascii="Times New Roman" w:hAnsi="Times New Roman"/>
          <w:color w:val="FF0000"/>
          <w:spacing w:val="-3"/>
          <w:sz w:val="28"/>
          <w:szCs w:val="28"/>
        </w:rPr>
        <w:t>урибай</w:t>
      </w:r>
      <w:r w:rsidRPr="007E30A4">
        <w:rPr>
          <w:rFonts w:ascii="Times New Roman" w:hAnsi="Times New Roman"/>
          <w:color w:val="auto"/>
          <w:spacing w:val="-3"/>
          <w:sz w:val="28"/>
          <w:szCs w:val="28"/>
        </w:rPr>
        <w:t xml:space="preserve"> и</w:t>
      </w:r>
      <w:r w:rsidR="00A66D4A" w:rsidRPr="007E30A4">
        <w:rPr>
          <w:rFonts w:ascii="Times New Roman" w:hAnsi="Times New Roman"/>
          <w:color w:val="auto"/>
          <w:spacing w:val="-3"/>
          <w:sz w:val="28"/>
          <w:szCs w:val="28"/>
        </w:rPr>
        <w:t xml:space="preserve"> </w:t>
      </w:r>
      <w:r w:rsidR="007141CA" w:rsidRPr="007E30A4">
        <w:rPr>
          <w:rFonts w:ascii="Times New Roman" w:hAnsi="Times New Roman"/>
          <w:color w:val="auto"/>
          <w:spacing w:val="-3"/>
          <w:sz w:val="28"/>
          <w:szCs w:val="28"/>
        </w:rPr>
        <w:t>содержит</w:t>
      </w:r>
      <w:r w:rsidRPr="007E30A4">
        <w:rPr>
          <w:rFonts w:ascii="Times New Roman" w:hAnsi="Times New Roman"/>
          <w:color w:val="auto"/>
          <w:sz w:val="28"/>
          <w:szCs w:val="28"/>
        </w:rPr>
        <w:t xml:space="preserve"> три основных раздела: целевой, содержательный и организационный.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 xml:space="preserve">Целевой </w:t>
      </w:r>
      <w:r w:rsidRPr="007E30A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7E30A4">
        <w:rPr>
          <w:rFonts w:ascii="Times New Roman" w:hAnsi="Times New Roman"/>
          <w:color w:val="auto"/>
          <w:spacing w:val="2"/>
          <w:sz w:val="28"/>
          <w:szCs w:val="28"/>
        </w:rPr>
        <w:t>вательной программы, конкретизированные в соответствии</w:t>
      </w:r>
      <w:r w:rsidR="00D30361"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с требованиями </w:t>
      </w:r>
      <w:r w:rsidR="00C11324" w:rsidRPr="007E30A4">
        <w:rPr>
          <w:rFonts w:ascii="Times New Roman" w:hAnsi="Times New Roman"/>
          <w:color w:val="auto"/>
          <w:spacing w:val="-2"/>
          <w:sz w:val="28"/>
          <w:szCs w:val="28"/>
        </w:rPr>
        <w:t>ФГОС НОО</w:t>
      </w:r>
      <w:r w:rsidRPr="007E30A4">
        <w:rPr>
          <w:rFonts w:ascii="Times New Roman" w:hAnsi="Times New Roman"/>
          <w:color w:val="auto"/>
          <w:spacing w:val="-2"/>
          <w:sz w:val="28"/>
          <w:szCs w:val="28"/>
        </w:rPr>
        <w:t xml:space="preserve"> и учитывающие региональные, на</w:t>
      </w:r>
      <w:r w:rsidRPr="007E30A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Целевой раздел включает: </w:t>
      </w:r>
    </w:p>
    <w:p w:rsidR="00653A76" w:rsidRPr="007E30A4" w:rsidRDefault="00653A76" w:rsidP="00A95B9C">
      <w:pPr>
        <w:pStyle w:val="ab"/>
        <w:numPr>
          <w:ilvl w:val="0"/>
          <w:numId w:val="3"/>
        </w:numPr>
        <w:tabs>
          <w:tab w:val="left" w:pos="851"/>
        </w:tabs>
        <w:spacing w:line="240" w:lineRule="auto"/>
        <w:ind w:firstLine="426"/>
        <w:rPr>
          <w:rFonts w:ascii="Times New Roman" w:hAnsi="Times New Roman"/>
          <w:color w:val="auto"/>
          <w:sz w:val="28"/>
          <w:szCs w:val="28"/>
        </w:rPr>
      </w:pPr>
      <w:r w:rsidRPr="007E30A4">
        <w:rPr>
          <w:rFonts w:ascii="Times New Roman" w:hAnsi="Times New Roman"/>
          <w:color w:val="auto"/>
          <w:sz w:val="28"/>
          <w:szCs w:val="28"/>
        </w:rPr>
        <w:t>пояснительную записку;</w:t>
      </w:r>
    </w:p>
    <w:p w:rsidR="00653A76" w:rsidRPr="007E30A4" w:rsidRDefault="00653A76" w:rsidP="00A95B9C">
      <w:pPr>
        <w:pStyle w:val="ab"/>
        <w:numPr>
          <w:ilvl w:val="0"/>
          <w:numId w:val="3"/>
        </w:numPr>
        <w:tabs>
          <w:tab w:val="left" w:pos="851"/>
        </w:tabs>
        <w:spacing w:line="240" w:lineRule="auto"/>
        <w:ind w:firstLine="426"/>
        <w:rPr>
          <w:rFonts w:ascii="Times New Roman" w:hAnsi="Times New Roman"/>
          <w:color w:val="auto"/>
          <w:sz w:val="28"/>
          <w:szCs w:val="28"/>
        </w:rPr>
      </w:pPr>
      <w:r w:rsidRPr="007E30A4">
        <w:rPr>
          <w:rFonts w:ascii="Times New Roman" w:hAnsi="Times New Roman"/>
          <w:color w:val="auto"/>
          <w:sz w:val="28"/>
          <w:szCs w:val="28"/>
        </w:rPr>
        <w:t xml:space="preserve">планируемые результаты освоения </w:t>
      </w:r>
      <w:proofErr w:type="gramStart"/>
      <w:r w:rsidRPr="007E30A4">
        <w:rPr>
          <w:rFonts w:ascii="Times New Roman" w:hAnsi="Times New Roman"/>
          <w:color w:val="auto"/>
          <w:sz w:val="28"/>
          <w:szCs w:val="28"/>
        </w:rPr>
        <w:t>обучающимися</w:t>
      </w:r>
      <w:proofErr w:type="gramEnd"/>
      <w:r w:rsidRPr="007E30A4">
        <w:rPr>
          <w:rFonts w:ascii="Times New Roman" w:hAnsi="Times New Roman"/>
          <w:color w:val="auto"/>
          <w:sz w:val="28"/>
          <w:szCs w:val="28"/>
        </w:rPr>
        <w:t xml:space="preserve"> основной образовательной программы;</w:t>
      </w:r>
    </w:p>
    <w:p w:rsidR="00653A76" w:rsidRPr="007E30A4" w:rsidRDefault="00653A76" w:rsidP="00A95B9C">
      <w:pPr>
        <w:pStyle w:val="ab"/>
        <w:numPr>
          <w:ilvl w:val="0"/>
          <w:numId w:val="3"/>
        </w:numPr>
        <w:tabs>
          <w:tab w:val="left" w:pos="851"/>
        </w:tabs>
        <w:spacing w:line="240" w:lineRule="auto"/>
        <w:ind w:firstLine="426"/>
        <w:rPr>
          <w:rFonts w:ascii="Times New Roman" w:hAnsi="Times New Roman"/>
          <w:color w:val="auto"/>
          <w:sz w:val="28"/>
          <w:szCs w:val="28"/>
        </w:rPr>
      </w:pPr>
      <w:r w:rsidRPr="007E30A4">
        <w:rPr>
          <w:rFonts w:ascii="Times New Roman" w:hAnsi="Times New Roman"/>
          <w:color w:val="auto"/>
          <w:spacing w:val="4"/>
          <w:sz w:val="28"/>
          <w:szCs w:val="28"/>
        </w:rPr>
        <w:t xml:space="preserve">систему </w:t>
      </w:r>
      <w:proofErr w:type="gramStart"/>
      <w:r w:rsidRPr="007E30A4">
        <w:rPr>
          <w:rFonts w:ascii="Times New Roman" w:hAnsi="Times New Roman"/>
          <w:color w:val="auto"/>
          <w:spacing w:val="4"/>
          <w:sz w:val="28"/>
          <w:szCs w:val="28"/>
        </w:rPr>
        <w:t xml:space="preserve">оценки достижения планируемых результатов </w:t>
      </w:r>
      <w:r w:rsidRPr="007E30A4">
        <w:rPr>
          <w:rFonts w:ascii="Times New Roman" w:hAnsi="Times New Roman"/>
          <w:color w:val="auto"/>
          <w:sz w:val="28"/>
          <w:szCs w:val="28"/>
        </w:rPr>
        <w:t>освоения основной образовательной программы</w:t>
      </w:r>
      <w:proofErr w:type="gramEnd"/>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pacing w:val="2"/>
          <w:sz w:val="28"/>
          <w:szCs w:val="28"/>
        </w:rPr>
        <w:t xml:space="preserve">Содержательный </w:t>
      </w:r>
      <w:r w:rsidRPr="007E30A4">
        <w:rPr>
          <w:rFonts w:ascii="Times New Roman" w:hAnsi="Times New Roman"/>
          <w:color w:val="auto"/>
          <w:spacing w:val="2"/>
          <w:sz w:val="28"/>
          <w:szCs w:val="28"/>
        </w:rPr>
        <w:t xml:space="preserve">раздел определяет общее содержание </w:t>
      </w:r>
      <w:r w:rsidRPr="007E30A4">
        <w:rPr>
          <w:rFonts w:ascii="Times New Roman" w:hAnsi="Times New Roman"/>
          <w:color w:val="auto"/>
          <w:sz w:val="28"/>
          <w:szCs w:val="28"/>
        </w:rPr>
        <w:t xml:space="preserve">начального общего образования и включает образовательные </w:t>
      </w:r>
      <w:r w:rsidRPr="007E30A4">
        <w:rPr>
          <w:rFonts w:ascii="Times New Roman" w:hAnsi="Times New Roman"/>
          <w:color w:val="auto"/>
          <w:spacing w:val="2"/>
          <w:sz w:val="28"/>
          <w:szCs w:val="28"/>
        </w:rPr>
        <w:t xml:space="preserve">программы, ориентированные на достижение личностных, </w:t>
      </w:r>
      <w:r w:rsidRPr="007E30A4">
        <w:rPr>
          <w:rFonts w:ascii="Times New Roman" w:hAnsi="Times New Roman"/>
          <w:color w:val="auto"/>
          <w:sz w:val="28"/>
          <w:szCs w:val="28"/>
        </w:rPr>
        <w:t>предметных и метапредметных результатов, в том числе:</w:t>
      </w:r>
    </w:p>
    <w:p w:rsidR="00653A76" w:rsidRPr="007E30A4" w:rsidRDefault="00653A76" w:rsidP="00A95B9C">
      <w:pPr>
        <w:pStyle w:val="ab"/>
        <w:numPr>
          <w:ilvl w:val="0"/>
          <w:numId w:val="4"/>
        </w:numPr>
        <w:tabs>
          <w:tab w:val="left" w:pos="851"/>
        </w:tabs>
        <w:spacing w:line="240" w:lineRule="auto"/>
        <w:ind w:left="0" w:firstLine="426"/>
        <w:rPr>
          <w:rFonts w:ascii="Times New Roman" w:hAnsi="Times New Roman"/>
          <w:color w:val="auto"/>
          <w:spacing w:val="-2"/>
          <w:sz w:val="28"/>
          <w:szCs w:val="28"/>
        </w:rPr>
      </w:pPr>
      <w:r w:rsidRPr="007E30A4">
        <w:rPr>
          <w:rFonts w:ascii="Times New Roman" w:hAnsi="Times New Roman"/>
          <w:color w:val="auto"/>
          <w:spacing w:val="2"/>
          <w:sz w:val="28"/>
          <w:szCs w:val="28"/>
        </w:rPr>
        <w:t>программу формирования универсальных учебных дей</w:t>
      </w:r>
      <w:r w:rsidRPr="007E30A4">
        <w:rPr>
          <w:rFonts w:ascii="Times New Roman" w:hAnsi="Times New Roman"/>
          <w:color w:val="auto"/>
          <w:spacing w:val="-2"/>
          <w:sz w:val="28"/>
          <w:szCs w:val="28"/>
        </w:rPr>
        <w:t xml:space="preserve">ствий </w:t>
      </w:r>
      <w:proofErr w:type="gramStart"/>
      <w:r w:rsidRPr="007E30A4">
        <w:rPr>
          <w:rFonts w:ascii="Times New Roman" w:hAnsi="Times New Roman"/>
          <w:color w:val="auto"/>
          <w:spacing w:val="-2"/>
          <w:sz w:val="28"/>
          <w:szCs w:val="28"/>
        </w:rPr>
        <w:t>у</w:t>
      </w:r>
      <w:proofErr w:type="gramEnd"/>
      <w:r w:rsidRPr="007E30A4">
        <w:rPr>
          <w:rFonts w:ascii="Times New Roman" w:hAnsi="Times New Roman"/>
          <w:color w:val="auto"/>
          <w:spacing w:val="-2"/>
          <w:sz w:val="28"/>
          <w:szCs w:val="28"/>
        </w:rPr>
        <w:t xml:space="preserve"> обучающихся; </w:t>
      </w:r>
    </w:p>
    <w:p w:rsidR="00653A76" w:rsidRPr="007E30A4" w:rsidRDefault="00653A76" w:rsidP="00A95B9C">
      <w:pPr>
        <w:pStyle w:val="ab"/>
        <w:numPr>
          <w:ilvl w:val="0"/>
          <w:numId w:val="4"/>
        </w:numPr>
        <w:tabs>
          <w:tab w:val="left" w:pos="851"/>
        </w:tabs>
        <w:spacing w:line="240" w:lineRule="auto"/>
        <w:ind w:left="0" w:firstLine="426"/>
        <w:rPr>
          <w:rFonts w:ascii="Times New Roman" w:hAnsi="Times New Roman"/>
          <w:color w:val="auto"/>
          <w:sz w:val="28"/>
          <w:szCs w:val="28"/>
        </w:rPr>
      </w:pPr>
      <w:r w:rsidRPr="007E30A4">
        <w:rPr>
          <w:rFonts w:ascii="Times New Roman" w:hAnsi="Times New Roman"/>
          <w:color w:val="auto"/>
          <w:sz w:val="28"/>
          <w:szCs w:val="28"/>
        </w:rPr>
        <w:t>программы отдельных учебных предметов, курсов;</w:t>
      </w:r>
    </w:p>
    <w:p w:rsidR="00653A76" w:rsidRPr="007E30A4" w:rsidRDefault="00653A76" w:rsidP="00A95B9C">
      <w:pPr>
        <w:pStyle w:val="ab"/>
        <w:numPr>
          <w:ilvl w:val="0"/>
          <w:numId w:val="4"/>
        </w:numPr>
        <w:tabs>
          <w:tab w:val="left" w:pos="851"/>
        </w:tabs>
        <w:spacing w:line="240" w:lineRule="auto"/>
        <w:ind w:left="0" w:firstLine="426"/>
        <w:rPr>
          <w:rFonts w:ascii="Times New Roman" w:hAnsi="Times New Roman"/>
          <w:color w:val="auto"/>
          <w:sz w:val="28"/>
          <w:szCs w:val="28"/>
        </w:rPr>
      </w:pPr>
      <w:r w:rsidRPr="007E30A4">
        <w:rPr>
          <w:rFonts w:ascii="Times New Roman" w:hAnsi="Times New Roman"/>
          <w:color w:val="auto"/>
          <w:spacing w:val="2"/>
          <w:sz w:val="28"/>
          <w:szCs w:val="28"/>
        </w:rPr>
        <w:t>программу духовно­нравственного развития</w:t>
      </w:r>
      <w:r w:rsidR="00BD7394" w:rsidRPr="007E30A4">
        <w:rPr>
          <w:rFonts w:ascii="Times New Roman" w:hAnsi="Times New Roman"/>
          <w:color w:val="auto"/>
          <w:spacing w:val="2"/>
          <w:sz w:val="28"/>
          <w:szCs w:val="28"/>
        </w:rPr>
        <w:t>,</w:t>
      </w:r>
      <w:r w:rsidRPr="007E30A4">
        <w:rPr>
          <w:rFonts w:ascii="Times New Roman" w:hAnsi="Times New Roman"/>
          <w:color w:val="auto"/>
          <w:spacing w:val="2"/>
          <w:sz w:val="28"/>
          <w:szCs w:val="28"/>
        </w:rPr>
        <w:t xml:space="preserve"> воспита</w:t>
      </w:r>
      <w:r w:rsidRPr="007E30A4">
        <w:rPr>
          <w:rFonts w:ascii="Times New Roman" w:hAnsi="Times New Roman"/>
          <w:color w:val="auto"/>
          <w:sz w:val="28"/>
          <w:szCs w:val="28"/>
        </w:rPr>
        <w:t xml:space="preserve">ния </w:t>
      </w:r>
      <w:proofErr w:type="gramStart"/>
      <w:r w:rsidRPr="007E30A4">
        <w:rPr>
          <w:rFonts w:ascii="Times New Roman" w:hAnsi="Times New Roman"/>
          <w:color w:val="auto"/>
          <w:sz w:val="28"/>
          <w:szCs w:val="28"/>
        </w:rPr>
        <w:t>обучающихся</w:t>
      </w:r>
      <w:proofErr w:type="gramEnd"/>
      <w:r w:rsidRPr="007E30A4">
        <w:rPr>
          <w:rFonts w:ascii="Times New Roman" w:hAnsi="Times New Roman"/>
          <w:color w:val="auto"/>
          <w:sz w:val="28"/>
          <w:szCs w:val="28"/>
        </w:rPr>
        <w:t>;</w:t>
      </w:r>
    </w:p>
    <w:p w:rsidR="00653A76" w:rsidRPr="007E30A4" w:rsidRDefault="00653A76" w:rsidP="00A95B9C">
      <w:pPr>
        <w:pStyle w:val="ab"/>
        <w:numPr>
          <w:ilvl w:val="0"/>
          <w:numId w:val="4"/>
        </w:numPr>
        <w:tabs>
          <w:tab w:val="left" w:pos="851"/>
        </w:tabs>
        <w:spacing w:line="240" w:lineRule="auto"/>
        <w:ind w:left="0" w:firstLine="426"/>
        <w:rPr>
          <w:rFonts w:ascii="Times New Roman" w:hAnsi="Times New Roman"/>
          <w:color w:val="auto"/>
          <w:sz w:val="28"/>
          <w:szCs w:val="28"/>
        </w:rPr>
      </w:pPr>
      <w:r w:rsidRPr="007E30A4">
        <w:rPr>
          <w:rFonts w:ascii="Times New Roman" w:hAnsi="Times New Roman"/>
          <w:color w:val="auto"/>
          <w:sz w:val="28"/>
          <w:szCs w:val="28"/>
        </w:rPr>
        <w:lastRenderedPageBreak/>
        <w:t>программу формирования экологической культуры, здорового и безопасного образа жизни;</w:t>
      </w:r>
    </w:p>
    <w:p w:rsidR="00653A76" w:rsidRPr="007E30A4" w:rsidRDefault="00653A76" w:rsidP="00A95B9C">
      <w:pPr>
        <w:pStyle w:val="ab"/>
        <w:numPr>
          <w:ilvl w:val="0"/>
          <w:numId w:val="4"/>
        </w:numPr>
        <w:tabs>
          <w:tab w:val="left" w:pos="851"/>
        </w:tabs>
        <w:spacing w:line="240" w:lineRule="auto"/>
        <w:ind w:left="0" w:firstLine="426"/>
        <w:rPr>
          <w:rFonts w:ascii="Times New Roman" w:hAnsi="Times New Roman"/>
          <w:color w:val="auto"/>
          <w:sz w:val="28"/>
          <w:szCs w:val="28"/>
        </w:rPr>
      </w:pPr>
      <w:r w:rsidRPr="007E30A4">
        <w:rPr>
          <w:rFonts w:ascii="Times New Roman" w:hAnsi="Times New Roman"/>
          <w:color w:val="auto"/>
          <w:sz w:val="28"/>
          <w:szCs w:val="28"/>
        </w:rPr>
        <w:t>программу коррекционной работы.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Организационный</w:t>
      </w:r>
      <w:r w:rsidRPr="007E30A4">
        <w:rPr>
          <w:rFonts w:ascii="Times New Roman" w:hAnsi="Times New Roman"/>
          <w:color w:val="auto"/>
          <w:sz w:val="28"/>
          <w:szCs w:val="28"/>
        </w:rPr>
        <w:t xml:space="preserve"> раздел устанавливает общие рамки организации образовательно</w:t>
      </w:r>
      <w:r w:rsidR="007E3D6D" w:rsidRPr="007E30A4">
        <w:rPr>
          <w:rFonts w:ascii="Times New Roman" w:hAnsi="Times New Roman"/>
          <w:color w:val="auto"/>
          <w:sz w:val="28"/>
          <w:szCs w:val="28"/>
        </w:rPr>
        <w:t>й деятельности</w:t>
      </w:r>
      <w:r w:rsidRPr="007E30A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Организационный раздел включает:</w:t>
      </w:r>
    </w:p>
    <w:p w:rsidR="00653A76" w:rsidRPr="007E30A4" w:rsidRDefault="00653A76" w:rsidP="00A95B9C">
      <w:pPr>
        <w:pStyle w:val="ab"/>
        <w:numPr>
          <w:ilvl w:val="0"/>
          <w:numId w:val="5"/>
        </w:numPr>
        <w:spacing w:line="240" w:lineRule="auto"/>
        <w:ind w:left="0"/>
        <w:rPr>
          <w:rFonts w:ascii="Times New Roman" w:hAnsi="Times New Roman"/>
          <w:color w:val="auto"/>
          <w:spacing w:val="-2"/>
          <w:sz w:val="28"/>
          <w:szCs w:val="28"/>
        </w:rPr>
      </w:pPr>
      <w:r w:rsidRPr="007E30A4">
        <w:rPr>
          <w:rFonts w:ascii="Times New Roman" w:hAnsi="Times New Roman"/>
          <w:color w:val="auto"/>
          <w:spacing w:val="-2"/>
          <w:sz w:val="28"/>
          <w:szCs w:val="28"/>
        </w:rPr>
        <w:t>учебный план начального общего образования;</w:t>
      </w:r>
    </w:p>
    <w:p w:rsidR="00653A76" w:rsidRPr="007E30A4" w:rsidRDefault="00653A76" w:rsidP="00A95B9C">
      <w:pPr>
        <w:pStyle w:val="ab"/>
        <w:numPr>
          <w:ilvl w:val="0"/>
          <w:numId w:val="5"/>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план внеурочной деятельности;</w:t>
      </w:r>
    </w:p>
    <w:p w:rsidR="00905811" w:rsidRPr="007E30A4" w:rsidRDefault="00905811" w:rsidP="00A95B9C">
      <w:pPr>
        <w:pStyle w:val="ab"/>
        <w:numPr>
          <w:ilvl w:val="0"/>
          <w:numId w:val="5"/>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календарный учебный график;</w:t>
      </w:r>
    </w:p>
    <w:p w:rsidR="00653A76" w:rsidRPr="007E30A4" w:rsidRDefault="00653A76" w:rsidP="00A95B9C">
      <w:pPr>
        <w:pStyle w:val="ab"/>
        <w:numPr>
          <w:ilvl w:val="0"/>
          <w:numId w:val="5"/>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 xml:space="preserve">систему условий реализации основной образовательной </w:t>
      </w:r>
      <w:r w:rsidRPr="007E30A4">
        <w:rPr>
          <w:rFonts w:ascii="Times New Roman" w:hAnsi="Times New Roman"/>
          <w:color w:val="auto"/>
          <w:sz w:val="28"/>
          <w:szCs w:val="28"/>
        </w:rPr>
        <w:t xml:space="preserve">программы в соответствии с требованиями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w:t>
      </w:r>
    </w:p>
    <w:p w:rsidR="00653A76" w:rsidRPr="007E30A4" w:rsidRDefault="00C6151A"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FF0000"/>
          <w:sz w:val="28"/>
          <w:szCs w:val="28"/>
        </w:rPr>
        <w:t>МАОУ СОШ с</w:t>
      </w:r>
      <w:proofErr w:type="gramStart"/>
      <w:r w:rsidRPr="007E30A4">
        <w:rPr>
          <w:rFonts w:ascii="Times New Roman" w:hAnsi="Times New Roman"/>
          <w:color w:val="FF0000"/>
          <w:sz w:val="28"/>
          <w:szCs w:val="28"/>
        </w:rPr>
        <w:t>.Б</w:t>
      </w:r>
      <w:proofErr w:type="gramEnd"/>
      <w:r w:rsidRPr="007E30A4">
        <w:rPr>
          <w:rFonts w:ascii="Times New Roman" w:hAnsi="Times New Roman"/>
          <w:color w:val="FF0000"/>
          <w:sz w:val="28"/>
          <w:szCs w:val="28"/>
        </w:rPr>
        <w:t>урибай</w:t>
      </w:r>
      <w:r w:rsidR="00E21ECB" w:rsidRPr="007E30A4">
        <w:rPr>
          <w:rFonts w:ascii="Times New Roman" w:hAnsi="Times New Roman"/>
          <w:color w:val="auto"/>
          <w:sz w:val="28"/>
          <w:szCs w:val="28"/>
        </w:rPr>
        <w:t>,</w:t>
      </w:r>
      <w:r w:rsidR="00A3436A" w:rsidRPr="007E30A4">
        <w:rPr>
          <w:rFonts w:ascii="Times New Roman" w:hAnsi="Times New Roman"/>
          <w:color w:val="auto"/>
          <w:sz w:val="28"/>
          <w:szCs w:val="28"/>
        </w:rPr>
        <w:t xml:space="preserve"> </w:t>
      </w:r>
      <w:r w:rsidR="00905811" w:rsidRPr="007E30A4">
        <w:rPr>
          <w:rFonts w:ascii="Times New Roman" w:hAnsi="Times New Roman"/>
          <w:color w:val="auto"/>
          <w:sz w:val="28"/>
          <w:szCs w:val="28"/>
        </w:rPr>
        <w:t xml:space="preserve">реализующая </w:t>
      </w:r>
      <w:r w:rsidR="00653A76" w:rsidRPr="007E30A4">
        <w:rPr>
          <w:rFonts w:ascii="Times New Roman" w:hAnsi="Times New Roman"/>
          <w:color w:val="auto"/>
          <w:sz w:val="28"/>
          <w:szCs w:val="28"/>
        </w:rPr>
        <w:t>основную об</w:t>
      </w:r>
      <w:r w:rsidR="00653A76" w:rsidRPr="007E30A4">
        <w:rPr>
          <w:rFonts w:ascii="Times New Roman" w:hAnsi="Times New Roman"/>
          <w:color w:val="auto"/>
          <w:spacing w:val="2"/>
          <w:sz w:val="28"/>
          <w:szCs w:val="28"/>
        </w:rPr>
        <w:t xml:space="preserve">разовательную программу начального общего образования, </w:t>
      </w:r>
      <w:r w:rsidR="00E21ECB" w:rsidRPr="007E30A4">
        <w:rPr>
          <w:rFonts w:ascii="Times New Roman" w:hAnsi="Times New Roman"/>
          <w:color w:val="auto"/>
          <w:sz w:val="28"/>
          <w:szCs w:val="28"/>
        </w:rPr>
        <w:t xml:space="preserve">обязана </w:t>
      </w:r>
      <w:r w:rsidR="00653A76" w:rsidRPr="007E30A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7E30A4">
        <w:rPr>
          <w:rFonts w:ascii="Times New Roman" w:hAnsi="Times New Roman"/>
          <w:color w:val="auto"/>
          <w:sz w:val="28"/>
          <w:szCs w:val="28"/>
        </w:rPr>
        <w:t>образовательных отношений</w:t>
      </w:r>
      <w:r w:rsidR="00653A76" w:rsidRPr="007E30A4">
        <w:rPr>
          <w:rFonts w:ascii="Times New Roman" w:hAnsi="Times New Roman"/>
          <w:color w:val="auto"/>
          <w:sz w:val="28"/>
          <w:szCs w:val="28"/>
        </w:rPr>
        <w:t>:</w:t>
      </w:r>
    </w:p>
    <w:p w:rsidR="00653A76" w:rsidRPr="007E30A4" w:rsidRDefault="00653A76" w:rsidP="00A95B9C">
      <w:pPr>
        <w:pStyle w:val="ab"/>
        <w:numPr>
          <w:ilvl w:val="0"/>
          <w:numId w:val="6"/>
        </w:numPr>
        <w:spacing w:line="240" w:lineRule="auto"/>
        <w:ind w:left="0"/>
        <w:rPr>
          <w:rFonts w:ascii="Times New Roman" w:hAnsi="Times New Roman"/>
          <w:color w:val="auto"/>
          <w:spacing w:val="-3"/>
          <w:sz w:val="28"/>
          <w:szCs w:val="28"/>
        </w:rPr>
      </w:pPr>
      <w:r w:rsidRPr="007E30A4">
        <w:rPr>
          <w:rFonts w:ascii="Times New Roman" w:hAnsi="Times New Roman"/>
          <w:color w:val="auto"/>
          <w:spacing w:val="2"/>
          <w:sz w:val="28"/>
          <w:szCs w:val="28"/>
        </w:rPr>
        <w:t xml:space="preserve">с уставом и другими документами, регламентирующими </w:t>
      </w:r>
      <w:r w:rsidRPr="007E30A4">
        <w:rPr>
          <w:rFonts w:ascii="Times New Roman" w:hAnsi="Times New Roman"/>
          <w:color w:val="auto"/>
          <w:spacing w:val="-3"/>
          <w:sz w:val="28"/>
          <w:szCs w:val="28"/>
        </w:rPr>
        <w:t>осуществление образовательно</w:t>
      </w:r>
      <w:r w:rsidR="007E3D6D" w:rsidRPr="007E30A4">
        <w:rPr>
          <w:rFonts w:ascii="Times New Roman" w:hAnsi="Times New Roman"/>
          <w:color w:val="auto"/>
          <w:spacing w:val="-3"/>
          <w:sz w:val="28"/>
          <w:szCs w:val="28"/>
        </w:rPr>
        <w:t>й</w:t>
      </w:r>
      <w:r w:rsidR="00A3436A" w:rsidRPr="007E30A4">
        <w:rPr>
          <w:rFonts w:ascii="Times New Roman" w:hAnsi="Times New Roman"/>
          <w:color w:val="auto"/>
          <w:spacing w:val="-3"/>
          <w:sz w:val="28"/>
          <w:szCs w:val="28"/>
        </w:rPr>
        <w:t xml:space="preserve"> </w:t>
      </w:r>
      <w:r w:rsidR="007E3D6D" w:rsidRPr="007E30A4">
        <w:rPr>
          <w:rFonts w:ascii="Times New Roman" w:hAnsi="Times New Roman"/>
          <w:color w:val="auto"/>
          <w:spacing w:val="-3"/>
          <w:sz w:val="28"/>
          <w:szCs w:val="28"/>
        </w:rPr>
        <w:t xml:space="preserve">деятельности </w:t>
      </w:r>
      <w:r w:rsidRPr="007E30A4">
        <w:rPr>
          <w:rFonts w:ascii="Times New Roman" w:hAnsi="Times New Roman"/>
          <w:color w:val="auto"/>
          <w:spacing w:val="-3"/>
          <w:sz w:val="28"/>
          <w:szCs w:val="28"/>
        </w:rPr>
        <w:t>в</w:t>
      </w:r>
      <w:r w:rsidR="00C6151A" w:rsidRPr="007E30A4">
        <w:rPr>
          <w:rFonts w:ascii="Times New Roman" w:hAnsi="Times New Roman"/>
          <w:color w:val="FF0000"/>
          <w:sz w:val="28"/>
          <w:szCs w:val="28"/>
        </w:rPr>
        <w:t xml:space="preserve"> МАОУ СОШ с</w:t>
      </w:r>
      <w:proofErr w:type="gramStart"/>
      <w:r w:rsidR="00C6151A" w:rsidRPr="007E30A4">
        <w:rPr>
          <w:rFonts w:ascii="Times New Roman" w:hAnsi="Times New Roman"/>
          <w:color w:val="FF0000"/>
          <w:sz w:val="28"/>
          <w:szCs w:val="28"/>
        </w:rPr>
        <w:t>.Б</w:t>
      </w:r>
      <w:proofErr w:type="gramEnd"/>
      <w:r w:rsidR="00C6151A" w:rsidRPr="007E30A4">
        <w:rPr>
          <w:rFonts w:ascii="Times New Roman" w:hAnsi="Times New Roman"/>
          <w:color w:val="FF0000"/>
          <w:sz w:val="28"/>
          <w:szCs w:val="28"/>
        </w:rPr>
        <w:t>урибай</w:t>
      </w:r>
    </w:p>
    <w:p w:rsidR="00653A76" w:rsidRPr="007E30A4" w:rsidRDefault="00653A76" w:rsidP="00A95B9C">
      <w:pPr>
        <w:pStyle w:val="ab"/>
        <w:numPr>
          <w:ilvl w:val="0"/>
          <w:numId w:val="6"/>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с их правами и обязанностями в части формирования</w:t>
      </w:r>
      <w:r w:rsidR="00D30361"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и реализации основной образовательной программы началь</w:t>
      </w:r>
      <w:r w:rsidRPr="007E30A4">
        <w:rPr>
          <w:rFonts w:ascii="Times New Roman" w:hAnsi="Times New Roman"/>
          <w:color w:val="auto"/>
          <w:spacing w:val="2"/>
          <w:sz w:val="28"/>
          <w:szCs w:val="28"/>
        </w:rPr>
        <w:t>ного общего образования, установленными законодательст</w:t>
      </w:r>
      <w:r w:rsidR="00C6151A" w:rsidRPr="007E30A4">
        <w:rPr>
          <w:rFonts w:ascii="Times New Roman" w:hAnsi="Times New Roman"/>
          <w:color w:val="auto"/>
          <w:spacing w:val="-4"/>
          <w:sz w:val="28"/>
          <w:szCs w:val="28"/>
        </w:rPr>
        <w:t xml:space="preserve">вом Российской Федерации, Республики Башкортостан и </w:t>
      </w:r>
      <w:r w:rsidRPr="007E30A4">
        <w:rPr>
          <w:rFonts w:ascii="Times New Roman" w:hAnsi="Times New Roman"/>
          <w:color w:val="auto"/>
          <w:spacing w:val="-4"/>
          <w:sz w:val="28"/>
          <w:szCs w:val="28"/>
        </w:rPr>
        <w:t>уставом</w:t>
      </w:r>
      <w:r w:rsidR="00C6151A" w:rsidRPr="007E30A4">
        <w:rPr>
          <w:rFonts w:ascii="Times New Roman" w:hAnsi="Times New Roman"/>
          <w:color w:val="auto"/>
          <w:spacing w:val="-4"/>
          <w:sz w:val="28"/>
          <w:szCs w:val="28"/>
        </w:rPr>
        <w:t xml:space="preserve"> </w:t>
      </w:r>
      <w:r w:rsidR="00C6151A" w:rsidRPr="007E30A4">
        <w:rPr>
          <w:rFonts w:ascii="Times New Roman" w:hAnsi="Times New Roman"/>
          <w:color w:val="FF0000"/>
          <w:sz w:val="28"/>
          <w:szCs w:val="28"/>
        </w:rPr>
        <w:t>МАОУ СОШ с</w:t>
      </w:r>
      <w:proofErr w:type="gramStart"/>
      <w:r w:rsidR="00C6151A" w:rsidRPr="007E30A4">
        <w:rPr>
          <w:rFonts w:ascii="Times New Roman" w:hAnsi="Times New Roman"/>
          <w:color w:val="FF0000"/>
          <w:sz w:val="28"/>
          <w:szCs w:val="28"/>
        </w:rPr>
        <w:t>.Б</w:t>
      </w:r>
      <w:proofErr w:type="gramEnd"/>
      <w:r w:rsidR="00C6151A" w:rsidRPr="007E30A4">
        <w:rPr>
          <w:rFonts w:ascii="Times New Roman" w:hAnsi="Times New Roman"/>
          <w:color w:val="FF0000"/>
          <w:sz w:val="28"/>
          <w:szCs w:val="28"/>
        </w:rPr>
        <w:t>урибай</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Права и обязанности родителей (законных представителей) </w:t>
      </w:r>
      <w:r w:rsidRPr="007E30A4">
        <w:rPr>
          <w:rFonts w:ascii="Times New Roman" w:hAnsi="Times New Roman"/>
          <w:color w:val="auto"/>
          <w:sz w:val="28"/>
          <w:szCs w:val="28"/>
        </w:rPr>
        <w:t>обучающихся в части, касающейся участия в формировании</w:t>
      </w:r>
      <w:r w:rsidR="00D30361"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нном </w:t>
      </w:r>
      <w:r w:rsidRPr="007E30A4">
        <w:rPr>
          <w:rFonts w:ascii="Times New Roman" w:hAnsi="Times New Roman"/>
          <w:color w:val="auto"/>
          <w:sz w:val="28"/>
          <w:szCs w:val="28"/>
        </w:rPr>
        <w:t>между ними и образовательн</w:t>
      </w:r>
      <w:r w:rsidR="00B77B27" w:rsidRPr="007E30A4">
        <w:rPr>
          <w:rFonts w:ascii="Times New Roman" w:hAnsi="Times New Roman"/>
          <w:color w:val="auto"/>
          <w:sz w:val="28"/>
          <w:szCs w:val="28"/>
        </w:rPr>
        <w:t>ой</w:t>
      </w:r>
      <w:r w:rsidR="00A3436A" w:rsidRPr="007E30A4">
        <w:rPr>
          <w:rFonts w:ascii="Times New Roman" w:hAnsi="Times New Roman"/>
          <w:color w:val="auto"/>
          <w:sz w:val="28"/>
          <w:szCs w:val="28"/>
        </w:rPr>
        <w:t xml:space="preserve"> </w:t>
      </w:r>
      <w:r w:rsidR="00D170ED" w:rsidRPr="007E30A4">
        <w:rPr>
          <w:rFonts w:ascii="Times New Roman" w:hAnsi="Times New Roman"/>
          <w:color w:val="auto"/>
          <w:sz w:val="28"/>
          <w:szCs w:val="28"/>
        </w:rPr>
        <w:t>организацией</w:t>
      </w:r>
      <w:r w:rsidR="00A3436A" w:rsidRPr="007E30A4">
        <w:rPr>
          <w:rFonts w:ascii="Times New Roman" w:hAnsi="Times New Roman"/>
          <w:color w:val="auto"/>
          <w:sz w:val="28"/>
          <w:szCs w:val="28"/>
        </w:rPr>
        <w:t xml:space="preserve"> </w:t>
      </w:r>
      <w:r w:rsidRPr="007E30A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w:t>
      </w:r>
      <w:r w:rsidR="00BC7316" w:rsidRPr="007E30A4">
        <w:rPr>
          <w:rFonts w:ascii="Times New Roman" w:hAnsi="Times New Roman"/>
          <w:color w:val="auto"/>
          <w:sz w:val="28"/>
          <w:szCs w:val="28"/>
        </w:rPr>
        <w:t>овной образовательной программы МАОУ СОШ с</w:t>
      </w:r>
      <w:proofErr w:type="gramStart"/>
      <w:r w:rsidR="00BC7316" w:rsidRPr="007E30A4">
        <w:rPr>
          <w:rFonts w:ascii="Times New Roman" w:hAnsi="Times New Roman"/>
          <w:color w:val="auto"/>
          <w:sz w:val="28"/>
          <w:szCs w:val="28"/>
        </w:rPr>
        <w:t>.Б</w:t>
      </w:r>
      <w:proofErr w:type="gramEnd"/>
      <w:r w:rsidR="00BC7316" w:rsidRPr="007E30A4">
        <w:rPr>
          <w:rFonts w:ascii="Times New Roman" w:hAnsi="Times New Roman"/>
          <w:color w:val="auto"/>
          <w:sz w:val="28"/>
          <w:szCs w:val="28"/>
        </w:rPr>
        <w:t>урибай</w:t>
      </w:r>
    </w:p>
    <w:p w:rsidR="00653A76" w:rsidRPr="007E30A4" w:rsidRDefault="00A83779" w:rsidP="00A95B9C">
      <w:pPr>
        <w:pStyle w:val="1"/>
        <w:keepNext w:val="0"/>
        <w:numPr>
          <w:ilvl w:val="0"/>
          <w:numId w:val="2"/>
        </w:numPr>
        <w:spacing w:line="240" w:lineRule="auto"/>
        <w:ind w:left="0" w:firstLine="0"/>
      </w:pPr>
      <w:r w:rsidRPr="007E30A4">
        <w:br w:type="page"/>
      </w:r>
      <w:bookmarkStart w:id="7" w:name="_Toc288394056"/>
      <w:bookmarkStart w:id="8" w:name="_Toc288410523"/>
      <w:bookmarkStart w:id="9" w:name="_Toc288410652"/>
      <w:bookmarkStart w:id="10" w:name="_Toc424564297"/>
      <w:r w:rsidR="00653A76" w:rsidRPr="007E30A4">
        <w:lastRenderedPageBreak/>
        <w:t>Целевой раздел</w:t>
      </w:r>
      <w:bookmarkEnd w:id="7"/>
      <w:bookmarkEnd w:id="8"/>
      <w:bookmarkEnd w:id="9"/>
      <w:bookmarkEnd w:id="10"/>
    </w:p>
    <w:p w:rsidR="00653A76" w:rsidRPr="007E30A4" w:rsidRDefault="00653A76" w:rsidP="00A95B9C">
      <w:pPr>
        <w:pStyle w:val="afd"/>
        <w:numPr>
          <w:ilvl w:val="1"/>
          <w:numId w:val="2"/>
        </w:numPr>
        <w:spacing w:line="240" w:lineRule="auto"/>
        <w:ind w:left="0" w:firstLine="0"/>
        <w:rPr>
          <w:szCs w:val="28"/>
        </w:rPr>
      </w:pPr>
      <w:bookmarkStart w:id="11" w:name="_Toc288394057"/>
      <w:bookmarkStart w:id="12" w:name="_Toc288410524"/>
      <w:bookmarkStart w:id="13" w:name="_Toc288410653"/>
      <w:bookmarkStart w:id="14" w:name="_Toc424564298"/>
      <w:r w:rsidRPr="007E30A4">
        <w:rPr>
          <w:szCs w:val="28"/>
        </w:rPr>
        <w:t>Пояснительная записка</w:t>
      </w:r>
      <w:bookmarkEnd w:id="11"/>
      <w:bookmarkEnd w:id="12"/>
      <w:bookmarkEnd w:id="13"/>
      <w:bookmarkEnd w:id="14"/>
    </w:p>
    <w:p w:rsidR="00C6151A" w:rsidRPr="007E30A4" w:rsidRDefault="00C6151A" w:rsidP="003A1D2F">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Основная образовательная программа начального общего образования разработана в соответствии:</w:t>
      </w:r>
    </w:p>
    <w:p w:rsidR="00C6151A" w:rsidRPr="007E30A4" w:rsidRDefault="00C6151A" w:rsidP="003A1D2F">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Федеральным законом «Об образовании в Российской Федерации» от29 декабря 2012 года  №273-ФЗ (с изм. внесенными федеральными законами 04.06.2014 №145-ФЗ, от 02.05.2015 №122-ФЗ);</w:t>
      </w:r>
    </w:p>
    <w:p w:rsidR="00C6151A" w:rsidRPr="007E30A4" w:rsidRDefault="00C6151A" w:rsidP="003A1D2F">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Законом «Об образовании в Республики Башкортостан» от 01 июля 2013 года №696-з;</w:t>
      </w:r>
    </w:p>
    <w:p w:rsidR="00C6151A" w:rsidRPr="007E30A4" w:rsidRDefault="00C6151A" w:rsidP="003A1D2F">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w:t>
      </w:r>
    </w:p>
    <w:p w:rsidR="00C6151A" w:rsidRPr="007E30A4" w:rsidRDefault="00C6151A" w:rsidP="003A1D2F">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Приказом Министерства образования и науки Российской Федерации (Минобрнауки России) от 26 ноября 2010г. №1241г. Москва «О внесении изменений в ФГОС, утверждённый приказом Министерства образования и науки РФ от 06.10.09г. №373»;</w:t>
      </w:r>
    </w:p>
    <w:p w:rsidR="00C6151A" w:rsidRPr="007E30A4" w:rsidRDefault="00C6151A" w:rsidP="003A1D2F">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Постановлением главного государственного санитарного врача РФ от 29 декабря 2010 г. N 189 об утверждении СанПин 2.4.2.2821-10 «Санитарн</w:t>
      </w:r>
      <w:proofErr w:type="gramStart"/>
      <w:r w:rsidRPr="007E30A4">
        <w:rPr>
          <w:rFonts w:ascii="Times New Roman" w:hAnsi="Times New Roman"/>
          <w:color w:val="auto"/>
          <w:sz w:val="28"/>
          <w:szCs w:val="28"/>
        </w:rPr>
        <w:t>о-</w:t>
      </w:r>
      <w:proofErr w:type="gramEnd"/>
      <w:r w:rsidRPr="007E30A4">
        <w:rPr>
          <w:rFonts w:ascii="Times New Roman" w:hAnsi="Times New Roman"/>
          <w:color w:val="auto"/>
          <w:sz w:val="28"/>
          <w:szCs w:val="28"/>
        </w:rPr>
        <w:t xml:space="preserve">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C6151A" w:rsidRPr="007E30A4" w:rsidRDefault="00C6151A" w:rsidP="003A1D2F">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 xml:space="preserve">Уставом МАОУ СОШ с. Бурибай </w:t>
      </w:r>
    </w:p>
    <w:p w:rsidR="00C6151A" w:rsidRPr="007E30A4" w:rsidRDefault="00C6151A" w:rsidP="00A95B9C">
      <w:pPr>
        <w:shd w:val="clear" w:color="auto" w:fill="FFFFFF"/>
        <w:tabs>
          <w:tab w:val="left" w:pos="-1560"/>
        </w:tabs>
        <w:jc w:val="both"/>
        <w:rPr>
          <w:sz w:val="28"/>
          <w:szCs w:val="28"/>
        </w:rPr>
      </w:pPr>
    </w:p>
    <w:p w:rsidR="00C6151A" w:rsidRPr="007E30A4" w:rsidRDefault="00C6151A" w:rsidP="00A95B9C">
      <w:pPr>
        <w:ind w:firstLine="426"/>
        <w:jc w:val="both"/>
        <w:rPr>
          <w:rFonts w:eastAsia="NewtonCSanPin-Regular"/>
          <w:bCs/>
          <w:sz w:val="28"/>
          <w:szCs w:val="28"/>
        </w:rPr>
      </w:pPr>
      <w:r w:rsidRPr="007E30A4">
        <w:rPr>
          <w:sz w:val="28"/>
          <w:szCs w:val="28"/>
        </w:rPr>
        <w:t xml:space="preserve">на основе анализа деятельности образовательного учреждения с учетом возможностей </w:t>
      </w:r>
      <w:r w:rsidRPr="007E30A4">
        <w:rPr>
          <w:rStyle w:val="dash041e0431044b0447043d044b0439char1"/>
          <w:rFonts w:eastAsia="NewtonCSanPin-Regular"/>
          <w:sz w:val="28"/>
          <w:szCs w:val="28"/>
        </w:rPr>
        <w:t xml:space="preserve"> особенностей </w:t>
      </w:r>
      <w:r w:rsidRPr="007E30A4">
        <w:rPr>
          <w:rStyle w:val="dash041e0431044b0447043d044b0439char1"/>
          <w:rFonts w:eastAsia="NewtonCSanPin-Regular"/>
          <w:bCs/>
          <w:sz w:val="28"/>
          <w:szCs w:val="28"/>
        </w:rPr>
        <w:t>образовательного учреждения, образовательных потребностей и запросов обучающихся, воспитанников, родителей,</w:t>
      </w:r>
      <w:r w:rsidRPr="007E30A4">
        <w:rPr>
          <w:rFonts w:eastAsia="NewtonCSanPin-Regular"/>
          <w:bCs/>
          <w:sz w:val="28"/>
          <w:szCs w:val="28"/>
        </w:rPr>
        <w:t xml:space="preserve"> </w:t>
      </w:r>
      <w:r w:rsidRPr="007E30A4">
        <w:rPr>
          <w:rStyle w:val="dash041e0431044b0447043d044b0439char1"/>
          <w:rFonts w:eastAsia="NewtonCSanPin-Regular"/>
          <w:bCs/>
          <w:sz w:val="28"/>
          <w:szCs w:val="28"/>
        </w:rPr>
        <w:t>а также концептуальных положений</w:t>
      </w:r>
      <w:r w:rsidRPr="007E30A4">
        <w:rPr>
          <w:rFonts w:eastAsia="NewtonCSanPin-Regular"/>
          <w:bCs/>
          <w:sz w:val="28"/>
          <w:szCs w:val="28"/>
        </w:rPr>
        <w:t xml:space="preserve"> учебно-методического комплекта УМК «Школа России», «Гармония», « Школа </w:t>
      </w:r>
      <w:r w:rsidRPr="007E30A4">
        <w:rPr>
          <w:rStyle w:val="dash041e0431044b0447043d044b0439char1"/>
          <w:rFonts w:eastAsia="NewtonCSanPin-Regular"/>
          <w:sz w:val="28"/>
          <w:szCs w:val="28"/>
        </w:rPr>
        <w:t>2100», «Перспектива» реализующих</w:t>
      </w:r>
      <w:r w:rsidRPr="007E30A4">
        <w:rPr>
          <w:rStyle w:val="dash041e0431044b0447043d044b0439char1"/>
          <w:rFonts w:eastAsia="NewtonCSanPin-Regular"/>
          <w:bCs/>
          <w:sz w:val="28"/>
          <w:szCs w:val="28"/>
        </w:rPr>
        <w:t xml:space="preserve"> </w:t>
      </w:r>
      <w:r w:rsidRPr="007E30A4">
        <w:rPr>
          <w:rFonts w:eastAsia="NewtonCSanPin-Regular"/>
          <w:bCs/>
          <w:sz w:val="28"/>
          <w:szCs w:val="28"/>
        </w:rPr>
        <w:t xml:space="preserve">фундаментальное ядро содержания современного общего начального образования (базовые национальные ценности, программные элементы научного знания, УУД). </w:t>
      </w:r>
    </w:p>
    <w:p w:rsidR="00C6151A" w:rsidRPr="007E30A4" w:rsidRDefault="00C6151A" w:rsidP="00A95B9C">
      <w:pPr>
        <w:rPr>
          <w:sz w:val="28"/>
          <w:szCs w:val="28"/>
        </w:rPr>
      </w:pP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Цель</w:t>
      </w:r>
      <w:r w:rsidR="00D30361" w:rsidRPr="007E30A4">
        <w:rPr>
          <w:rFonts w:ascii="Times New Roman" w:hAnsi="Times New Roman"/>
          <w:b/>
          <w:bCs/>
          <w:color w:val="auto"/>
          <w:sz w:val="28"/>
          <w:szCs w:val="28"/>
        </w:rPr>
        <w:t xml:space="preserve"> </w:t>
      </w:r>
      <w:r w:rsidRPr="007E30A4">
        <w:rPr>
          <w:rFonts w:ascii="Times New Roman" w:hAnsi="Times New Roman"/>
          <w:b/>
          <w:bCs/>
          <w:color w:val="auto"/>
          <w:sz w:val="28"/>
          <w:szCs w:val="28"/>
        </w:rPr>
        <w:t>реализации</w:t>
      </w:r>
      <w:r w:rsidRPr="007E30A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 xml:space="preserve">Достижение поставленной цели </w:t>
      </w:r>
      <w:r w:rsidRPr="007E30A4">
        <w:rPr>
          <w:rFonts w:ascii="Times New Roman" w:hAnsi="Times New Roman"/>
          <w:color w:val="auto"/>
          <w:sz w:val="28"/>
          <w:szCs w:val="28"/>
        </w:rPr>
        <w:t>при</w:t>
      </w:r>
      <w:r w:rsidR="00D30361" w:rsidRPr="007E30A4">
        <w:rPr>
          <w:rFonts w:ascii="Times New Roman" w:hAnsi="Times New Roman"/>
          <w:color w:val="auto"/>
          <w:sz w:val="28"/>
          <w:szCs w:val="28"/>
        </w:rPr>
        <w:t xml:space="preserve"> </w:t>
      </w:r>
      <w:r w:rsidRPr="007E30A4">
        <w:rPr>
          <w:rFonts w:ascii="Times New Roman" w:hAnsi="Times New Roman"/>
          <w:color w:val="auto"/>
          <w:sz w:val="28"/>
          <w:szCs w:val="28"/>
        </w:rPr>
        <w:t xml:space="preserve">разработке и реализации </w:t>
      </w:r>
      <w:r w:rsidR="00C6151A" w:rsidRPr="007E30A4">
        <w:rPr>
          <w:rFonts w:ascii="Times New Roman" w:hAnsi="Times New Roman"/>
          <w:color w:val="auto"/>
          <w:sz w:val="28"/>
          <w:szCs w:val="28"/>
        </w:rPr>
        <w:t xml:space="preserve">в </w:t>
      </w:r>
      <w:r w:rsidR="00C6151A" w:rsidRPr="007E30A4">
        <w:rPr>
          <w:rFonts w:ascii="Times New Roman" w:hAnsi="Times New Roman"/>
          <w:color w:val="FF0000"/>
          <w:sz w:val="28"/>
          <w:szCs w:val="28"/>
        </w:rPr>
        <w:t>МАОУ СОШ с</w:t>
      </w:r>
      <w:proofErr w:type="gramStart"/>
      <w:r w:rsidR="00C6151A" w:rsidRPr="007E30A4">
        <w:rPr>
          <w:rFonts w:ascii="Times New Roman" w:hAnsi="Times New Roman"/>
          <w:color w:val="FF0000"/>
          <w:sz w:val="28"/>
          <w:szCs w:val="28"/>
        </w:rPr>
        <w:t>.Б</w:t>
      </w:r>
      <w:proofErr w:type="gramEnd"/>
      <w:r w:rsidR="00C6151A" w:rsidRPr="007E30A4">
        <w:rPr>
          <w:rFonts w:ascii="Times New Roman" w:hAnsi="Times New Roman"/>
          <w:color w:val="FF0000"/>
          <w:sz w:val="28"/>
          <w:szCs w:val="28"/>
        </w:rPr>
        <w:t xml:space="preserve">урибай </w:t>
      </w:r>
      <w:r w:rsidRPr="007E30A4">
        <w:rPr>
          <w:rFonts w:ascii="Times New Roman" w:hAnsi="Times New Roman"/>
          <w:color w:val="auto"/>
          <w:sz w:val="28"/>
          <w:szCs w:val="28"/>
        </w:rPr>
        <w:t>основной образовательной программы начального общего образования</w:t>
      </w:r>
      <w:r w:rsidRPr="007E30A4">
        <w:rPr>
          <w:rFonts w:ascii="Times New Roman" w:hAnsi="Times New Roman"/>
          <w:b/>
          <w:bCs/>
          <w:color w:val="auto"/>
          <w:sz w:val="28"/>
          <w:szCs w:val="28"/>
        </w:rPr>
        <w:t xml:space="preserve"> предусматривает решение следующих основных задач</w:t>
      </w:r>
      <w:r w:rsidRPr="007E30A4">
        <w:rPr>
          <w:rFonts w:ascii="Times New Roman" w:hAnsi="Times New Roman"/>
          <w:color w:val="auto"/>
          <w:sz w:val="28"/>
          <w:szCs w:val="28"/>
        </w:rPr>
        <w:t>:</w:t>
      </w:r>
    </w:p>
    <w:p w:rsidR="00653A76" w:rsidRPr="007E30A4" w:rsidRDefault="00653A76" w:rsidP="00A95B9C">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формирование общей культуры, духовно­нравственное,</w:t>
      </w:r>
      <w:r w:rsidRPr="007E30A4">
        <w:rPr>
          <w:rFonts w:ascii="Times New Roman" w:hAnsi="Times New Roman"/>
          <w:color w:val="auto"/>
          <w:spacing w:val="2"/>
          <w:sz w:val="28"/>
          <w:szCs w:val="28"/>
        </w:rPr>
        <w:br/>
      </w:r>
      <w:r w:rsidRPr="007E30A4">
        <w:rPr>
          <w:rFonts w:ascii="Times New Roman" w:hAnsi="Times New Roman"/>
          <w:color w:val="auto"/>
          <w:spacing w:val="-2"/>
          <w:sz w:val="28"/>
          <w:szCs w:val="28"/>
        </w:rPr>
        <w:t>гражданское, социальное, личностное и интеллектуальное раз</w:t>
      </w:r>
      <w:r w:rsidRPr="007E30A4">
        <w:rPr>
          <w:rFonts w:ascii="Times New Roman" w:hAnsi="Times New Roman"/>
          <w:color w:val="auto"/>
          <w:spacing w:val="-4"/>
          <w:sz w:val="28"/>
          <w:szCs w:val="28"/>
        </w:rPr>
        <w:t>витие, развитие творческих способностей, сохранение и укреп</w:t>
      </w:r>
      <w:r w:rsidRPr="007E30A4">
        <w:rPr>
          <w:rFonts w:ascii="Times New Roman" w:hAnsi="Times New Roman"/>
          <w:color w:val="auto"/>
          <w:sz w:val="28"/>
          <w:szCs w:val="28"/>
        </w:rPr>
        <w:t>ление здоровья;</w:t>
      </w:r>
    </w:p>
    <w:p w:rsidR="00653A76" w:rsidRPr="007E30A4" w:rsidRDefault="00653A76" w:rsidP="00A95B9C">
      <w:pPr>
        <w:pStyle w:val="ab"/>
        <w:numPr>
          <w:ilvl w:val="0"/>
          <w:numId w:val="7"/>
        </w:numPr>
        <w:spacing w:line="240" w:lineRule="auto"/>
        <w:ind w:left="0"/>
        <w:rPr>
          <w:rFonts w:ascii="Times New Roman" w:hAnsi="Times New Roman"/>
          <w:color w:val="auto"/>
          <w:spacing w:val="-2"/>
          <w:sz w:val="28"/>
          <w:szCs w:val="28"/>
        </w:rPr>
      </w:pPr>
      <w:r w:rsidRPr="007E30A4">
        <w:rPr>
          <w:rFonts w:ascii="Times New Roman" w:hAnsi="Times New Roman"/>
          <w:color w:val="auto"/>
          <w:sz w:val="28"/>
          <w:szCs w:val="28"/>
        </w:rPr>
        <w:t>обеспечение планируемых результатов по освоению вы</w:t>
      </w:r>
      <w:r w:rsidRPr="007E30A4">
        <w:rPr>
          <w:rFonts w:ascii="Times New Roman" w:hAnsi="Times New Roman"/>
          <w:color w:val="auto"/>
          <w:spacing w:val="2"/>
          <w:sz w:val="28"/>
          <w:szCs w:val="28"/>
        </w:rPr>
        <w:t>пускником целевых установок, приобретению знаний, уме</w:t>
      </w:r>
      <w:r w:rsidRPr="007E30A4">
        <w:rPr>
          <w:rFonts w:ascii="Times New Roman" w:hAnsi="Times New Roman"/>
          <w:color w:val="auto"/>
          <w:spacing w:val="-2"/>
          <w:sz w:val="28"/>
          <w:szCs w:val="28"/>
        </w:rPr>
        <w:t xml:space="preserve">ний, навыков, компетенций и компетентностей, определяемых </w:t>
      </w:r>
      <w:r w:rsidRPr="007E30A4">
        <w:rPr>
          <w:rFonts w:ascii="Times New Roman" w:hAnsi="Times New Roman"/>
          <w:color w:val="auto"/>
          <w:sz w:val="28"/>
          <w:szCs w:val="28"/>
        </w:rPr>
        <w:t>личностными, семейными, общественными, государственны</w:t>
      </w:r>
      <w:r w:rsidRPr="007E30A4">
        <w:rPr>
          <w:rFonts w:ascii="Times New Roman" w:hAnsi="Times New Roman"/>
          <w:color w:val="auto"/>
          <w:spacing w:val="-2"/>
          <w:sz w:val="28"/>
          <w:szCs w:val="28"/>
        </w:rPr>
        <w:t xml:space="preserve">ми потребностями и возможностями </w:t>
      </w:r>
      <w:r w:rsidRPr="007E30A4">
        <w:rPr>
          <w:rFonts w:ascii="Times New Roman" w:hAnsi="Times New Roman"/>
          <w:color w:val="auto"/>
          <w:spacing w:val="-2"/>
          <w:sz w:val="28"/>
          <w:szCs w:val="28"/>
        </w:rPr>
        <w:lastRenderedPageBreak/>
        <w:t>обучающегося младшего школьного возраста, индивидуальными особенностями его развития и состояния здоровья;</w:t>
      </w:r>
    </w:p>
    <w:p w:rsidR="00653A76" w:rsidRPr="007E30A4" w:rsidRDefault="00653A76" w:rsidP="00A95B9C">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становление и развитие личности в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индивидуальности, самобытности, уникальности и неповторимости;</w:t>
      </w:r>
    </w:p>
    <w:p w:rsidR="00653A76" w:rsidRPr="007E30A4" w:rsidRDefault="00653A76" w:rsidP="00A95B9C">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pacing w:val="-4"/>
          <w:sz w:val="28"/>
          <w:szCs w:val="28"/>
        </w:rPr>
        <w:t>обеспечение преемственности начального общего и основ</w:t>
      </w:r>
      <w:r w:rsidRPr="007E30A4">
        <w:rPr>
          <w:rFonts w:ascii="Times New Roman" w:hAnsi="Times New Roman"/>
          <w:color w:val="auto"/>
          <w:sz w:val="28"/>
          <w:szCs w:val="28"/>
        </w:rPr>
        <w:t>ного общего образования;</w:t>
      </w:r>
    </w:p>
    <w:p w:rsidR="00653A76" w:rsidRPr="007E30A4" w:rsidRDefault="00653A76" w:rsidP="00A95B9C">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достижение планируемых ре</w:t>
      </w:r>
      <w:r w:rsidRPr="007E30A4">
        <w:rPr>
          <w:rFonts w:ascii="Times New Roman" w:hAnsi="Times New Roman"/>
          <w:color w:val="auto"/>
          <w:spacing w:val="-2"/>
          <w:sz w:val="28"/>
          <w:szCs w:val="28"/>
        </w:rPr>
        <w:t>зультатов освоения основной образовательной программы на</w:t>
      </w:r>
      <w:r w:rsidRPr="007E30A4">
        <w:rPr>
          <w:rFonts w:ascii="Times New Roman" w:hAnsi="Times New Roman"/>
          <w:color w:val="auto"/>
          <w:spacing w:val="2"/>
          <w:sz w:val="28"/>
          <w:szCs w:val="28"/>
        </w:rPr>
        <w:t xml:space="preserve">чального общего образования всеми обучающимися, в том </w:t>
      </w:r>
      <w:r w:rsidRPr="007E30A4">
        <w:rPr>
          <w:rFonts w:ascii="Times New Roman" w:hAnsi="Times New Roman"/>
          <w:color w:val="auto"/>
          <w:sz w:val="28"/>
          <w:szCs w:val="28"/>
        </w:rPr>
        <w:t>числе детьми с ограниченными возможностями здоровья</w:t>
      </w:r>
      <w:r w:rsidR="00E21ECB" w:rsidRPr="007E30A4">
        <w:rPr>
          <w:rFonts w:ascii="Times New Roman" w:hAnsi="Times New Roman"/>
          <w:color w:val="auto"/>
          <w:sz w:val="28"/>
          <w:szCs w:val="28"/>
        </w:rPr>
        <w:t xml:space="preserve"> (далее</w:t>
      </w:r>
      <w:r w:rsidR="00D30361" w:rsidRPr="007E30A4">
        <w:rPr>
          <w:rFonts w:ascii="Times New Roman" w:hAnsi="Times New Roman"/>
          <w:color w:val="auto"/>
          <w:sz w:val="28"/>
          <w:szCs w:val="28"/>
        </w:rPr>
        <w:t xml:space="preserve"> </w:t>
      </w:r>
      <w:r w:rsidR="00E21ECB" w:rsidRPr="007E30A4">
        <w:rPr>
          <w:rFonts w:ascii="Times New Roman" w:hAnsi="Times New Roman"/>
          <w:color w:val="auto"/>
          <w:sz w:val="28"/>
          <w:szCs w:val="28"/>
        </w:rPr>
        <w:t>-</w:t>
      </w:r>
      <w:r w:rsidR="00D30361" w:rsidRPr="007E30A4">
        <w:rPr>
          <w:rFonts w:ascii="Times New Roman" w:hAnsi="Times New Roman"/>
          <w:color w:val="auto"/>
          <w:sz w:val="28"/>
          <w:szCs w:val="28"/>
        </w:rPr>
        <w:t xml:space="preserve"> </w:t>
      </w:r>
      <w:r w:rsidR="00E21ECB" w:rsidRPr="007E30A4">
        <w:rPr>
          <w:rFonts w:ascii="Times New Roman" w:hAnsi="Times New Roman"/>
          <w:color w:val="auto"/>
          <w:sz w:val="28"/>
          <w:szCs w:val="28"/>
        </w:rPr>
        <w:t>дети с ОВЗ);</w:t>
      </w:r>
    </w:p>
    <w:p w:rsidR="00653A76" w:rsidRPr="007E30A4" w:rsidRDefault="00653A76" w:rsidP="00A95B9C">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обеспечение доступности получения качественного на</w:t>
      </w:r>
      <w:r w:rsidRPr="007E30A4">
        <w:rPr>
          <w:rFonts w:ascii="Times New Roman" w:hAnsi="Times New Roman"/>
          <w:color w:val="auto"/>
          <w:sz w:val="28"/>
          <w:szCs w:val="28"/>
        </w:rPr>
        <w:t>чального общего образования;</w:t>
      </w:r>
    </w:p>
    <w:p w:rsidR="00653A76" w:rsidRPr="007E30A4" w:rsidRDefault="00653A76" w:rsidP="00A95B9C">
      <w:pPr>
        <w:pStyle w:val="ab"/>
        <w:numPr>
          <w:ilvl w:val="0"/>
          <w:numId w:val="7"/>
        </w:numPr>
        <w:spacing w:line="240" w:lineRule="auto"/>
        <w:ind w:left="0"/>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7E30A4">
        <w:rPr>
          <w:rFonts w:ascii="Times New Roman" w:hAnsi="Times New Roman"/>
          <w:color w:val="auto"/>
          <w:spacing w:val="-2"/>
          <w:sz w:val="28"/>
          <w:szCs w:val="28"/>
        </w:rPr>
        <w:t>лиц, проявивших выдающиеся способности</w:t>
      </w:r>
      <w:r w:rsidR="00D170ED"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7E30A4" w:rsidRDefault="00653A76" w:rsidP="00A95B9C">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7E30A4" w:rsidRDefault="00653A76" w:rsidP="00A95B9C">
      <w:pPr>
        <w:pStyle w:val="ab"/>
        <w:numPr>
          <w:ilvl w:val="0"/>
          <w:numId w:val="7"/>
        </w:numPr>
        <w:spacing w:line="240" w:lineRule="auto"/>
        <w:ind w:left="0"/>
        <w:rPr>
          <w:rFonts w:ascii="Times New Roman" w:hAnsi="Times New Roman"/>
          <w:color w:val="auto"/>
          <w:spacing w:val="-2"/>
          <w:sz w:val="28"/>
          <w:szCs w:val="28"/>
        </w:rPr>
      </w:pPr>
      <w:r w:rsidRPr="007E30A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7E30A4" w:rsidRDefault="00653A76" w:rsidP="00A95B9C">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 xml:space="preserve">использование в </w:t>
      </w:r>
      <w:r w:rsidR="007E3D6D" w:rsidRPr="007E30A4">
        <w:rPr>
          <w:rFonts w:ascii="Times New Roman" w:hAnsi="Times New Roman"/>
          <w:color w:val="auto"/>
          <w:sz w:val="28"/>
          <w:szCs w:val="28"/>
        </w:rPr>
        <w:t xml:space="preserve">образовательной деятельности </w:t>
      </w:r>
      <w:r w:rsidRPr="007E30A4">
        <w:rPr>
          <w:rFonts w:ascii="Times New Roman" w:hAnsi="Times New Roman"/>
          <w:color w:val="auto"/>
          <w:sz w:val="28"/>
          <w:szCs w:val="28"/>
        </w:rPr>
        <w:t>современных образовательных технологий деятельностного типа;</w:t>
      </w:r>
    </w:p>
    <w:p w:rsidR="00653A76" w:rsidRPr="007E30A4" w:rsidRDefault="00653A76" w:rsidP="00A95B9C">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 xml:space="preserve">предоставление </w:t>
      </w:r>
      <w:proofErr w:type="gramStart"/>
      <w:r w:rsidRPr="007E30A4">
        <w:rPr>
          <w:rFonts w:ascii="Times New Roman" w:hAnsi="Times New Roman"/>
          <w:color w:val="auto"/>
          <w:spacing w:val="2"/>
          <w:sz w:val="28"/>
          <w:szCs w:val="28"/>
        </w:rPr>
        <w:t>обучающимся</w:t>
      </w:r>
      <w:proofErr w:type="gramEnd"/>
      <w:r w:rsidRPr="007E30A4">
        <w:rPr>
          <w:rFonts w:ascii="Times New Roman" w:hAnsi="Times New Roman"/>
          <w:color w:val="auto"/>
          <w:spacing w:val="2"/>
          <w:sz w:val="28"/>
          <w:szCs w:val="28"/>
        </w:rPr>
        <w:t xml:space="preserve"> возможности для эффек</w:t>
      </w:r>
      <w:r w:rsidRPr="007E30A4">
        <w:rPr>
          <w:rFonts w:ascii="Times New Roman" w:hAnsi="Times New Roman"/>
          <w:color w:val="auto"/>
          <w:sz w:val="28"/>
          <w:szCs w:val="28"/>
        </w:rPr>
        <w:t>тивной самостоятельной работы;</w:t>
      </w:r>
    </w:p>
    <w:p w:rsidR="00653A76" w:rsidRPr="007E30A4" w:rsidRDefault="00653A76" w:rsidP="00A95B9C">
      <w:pPr>
        <w:pStyle w:val="ab"/>
        <w:numPr>
          <w:ilvl w:val="0"/>
          <w:numId w:val="7"/>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 xml:space="preserve">включение </w:t>
      </w:r>
      <w:proofErr w:type="gramStart"/>
      <w:r w:rsidRPr="007E30A4">
        <w:rPr>
          <w:rFonts w:ascii="Times New Roman" w:hAnsi="Times New Roman"/>
          <w:color w:val="auto"/>
          <w:spacing w:val="2"/>
          <w:sz w:val="28"/>
          <w:szCs w:val="28"/>
        </w:rPr>
        <w:t>обучающихся</w:t>
      </w:r>
      <w:proofErr w:type="gramEnd"/>
      <w:r w:rsidRPr="007E30A4">
        <w:rPr>
          <w:rFonts w:ascii="Times New Roman" w:hAnsi="Times New Roman"/>
          <w:color w:val="auto"/>
          <w:spacing w:val="2"/>
          <w:sz w:val="28"/>
          <w:szCs w:val="28"/>
        </w:rPr>
        <w:t xml:space="preserve"> в процессы познания и преобразования внешкольной социальной среды (насел</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нного </w:t>
      </w:r>
      <w:r w:rsidRPr="007E30A4">
        <w:rPr>
          <w:rFonts w:ascii="Times New Roman" w:hAnsi="Times New Roman"/>
          <w:color w:val="auto"/>
          <w:sz w:val="28"/>
          <w:szCs w:val="28"/>
        </w:rPr>
        <w:t>пункта, района, города).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7E30A4">
        <w:rPr>
          <w:rFonts w:ascii="Times New Roman" w:hAnsi="Times New Roman"/>
          <w:color w:val="auto"/>
          <w:sz w:val="28"/>
          <w:szCs w:val="28"/>
        </w:rPr>
        <w:t>, который предполагает:</w:t>
      </w:r>
    </w:p>
    <w:p w:rsidR="00653A76" w:rsidRPr="007E30A4" w:rsidRDefault="00653A76" w:rsidP="00A95B9C">
      <w:pPr>
        <w:pStyle w:val="ab"/>
        <w:numPr>
          <w:ilvl w:val="0"/>
          <w:numId w:val="8"/>
        </w:numPr>
        <w:spacing w:line="240" w:lineRule="auto"/>
        <w:ind w:left="0"/>
        <w:rPr>
          <w:rFonts w:ascii="Times New Roman" w:hAnsi="Times New Roman"/>
          <w:color w:val="auto"/>
          <w:sz w:val="28"/>
          <w:szCs w:val="28"/>
        </w:rPr>
      </w:pPr>
      <w:r w:rsidRPr="007E30A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7E30A4">
        <w:rPr>
          <w:rFonts w:ascii="Times New Roman" w:hAnsi="Times New Roman"/>
          <w:color w:val="auto"/>
          <w:spacing w:val="2"/>
          <w:sz w:val="28"/>
          <w:szCs w:val="28"/>
        </w:rPr>
        <w:t xml:space="preserve">экономики, задачам построения российского гражданского </w:t>
      </w:r>
      <w:r w:rsidRPr="007E30A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7E30A4" w:rsidRDefault="00653A76" w:rsidP="00A95B9C">
      <w:pPr>
        <w:pStyle w:val="ab"/>
        <w:numPr>
          <w:ilvl w:val="0"/>
          <w:numId w:val="8"/>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7E30A4">
        <w:rPr>
          <w:rFonts w:ascii="Times New Roman" w:hAnsi="Times New Roman"/>
          <w:color w:val="auto"/>
          <w:sz w:val="28"/>
          <w:szCs w:val="28"/>
        </w:rPr>
        <w:t>бразования, определяющих пути и способы достижения </w:t>
      </w:r>
      <w:r w:rsidRPr="007E30A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7E30A4" w:rsidRDefault="00653A76" w:rsidP="00A95B9C">
      <w:pPr>
        <w:pStyle w:val="ab"/>
        <w:numPr>
          <w:ilvl w:val="0"/>
          <w:numId w:val="8"/>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 xml:space="preserve">ориентацию на достижение цели и основного результата </w:t>
      </w:r>
      <w:r w:rsidRPr="007E30A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7E30A4">
        <w:rPr>
          <w:rFonts w:ascii="Times New Roman" w:hAnsi="Times New Roman"/>
          <w:color w:val="auto"/>
          <w:spacing w:val="1"/>
          <w:sz w:val="28"/>
          <w:szCs w:val="28"/>
        </w:rPr>
        <w:t>универсальных учебных действий, познания </w:t>
      </w:r>
      <w:r w:rsidRPr="007E30A4">
        <w:rPr>
          <w:rFonts w:ascii="Times New Roman" w:hAnsi="Times New Roman"/>
          <w:color w:val="auto"/>
          <w:spacing w:val="1"/>
          <w:sz w:val="28"/>
          <w:szCs w:val="28"/>
        </w:rPr>
        <w:t xml:space="preserve">и </w:t>
      </w:r>
      <w:r w:rsidRPr="007E30A4">
        <w:rPr>
          <w:rFonts w:ascii="Times New Roman" w:hAnsi="Times New Roman"/>
          <w:color w:val="auto"/>
          <w:sz w:val="28"/>
          <w:szCs w:val="28"/>
        </w:rPr>
        <w:t>освоения мира;</w:t>
      </w:r>
    </w:p>
    <w:p w:rsidR="00653A76" w:rsidRPr="007E30A4" w:rsidRDefault="00653A76" w:rsidP="00A95B9C">
      <w:pPr>
        <w:pStyle w:val="ab"/>
        <w:numPr>
          <w:ilvl w:val="0"/>
          <w:numId w:val="8"/>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lastRenderedPageBreak/>
        <w:t>признание решающей роли содержания образования, спо</w:t>
      </w:r>
      <w:r w:rsidRPr="007E30A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7E30A4" w:rsidRDefault="00653A76" w:rsidP="00A95B9C">
      <w:pPr>
        <w:pStyle w:val="ab"/>
        <w:numPr>
          <w:ilvl w:val="0"/>
          <w:numId w:val="8"/>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уч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т индивидуальных возрастных, психологических и фи</w:t>
      </w:r>
      <w:r w:rsidRPr="007E30A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7E30A4" w:rsidRDefault="00653A76" w:rsidP="00A95B9C">
      <w:pPr>
        <w:pStyle w:val="ab"/>
        <w:numPr>
          <w:ilvl w:val="0"/>
          <w:numId w:val="8"/>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 xml:space="preserve">обеспечение преемственности дошкольного, начального </w:t>
      </w:r>
      <w:r w:rsidRPr="007E30A4">
        <w:rPr>
          <w:rFonts w:ascii="Times New Roman" w:hAnsi="Times New Roman"/>
          <w:color w:val="auto"/>
          <w:sz w:val="28"/>
          <w:szCs w:val="28"/>
        </w:rPr>
        <w:t>общего, основного общего, среднего общего и профессионального образования;</w:t>
      </w:r>
    </w:p>
    <w:p w:rsidR="00653A76" w:rsidRPr="007E30A4" w:rsidRDefault="00653A76" w:rsidP="00A95B9C">
      <w:pPr>
        <w:pStyle w:val="ab"/>
        <w:numPr>
          <w:ilvl w:val="0"/>
          <w:numId w:val="8"/>
        </w:numPr>
        <w:spacing w:line="240" w:lineRule="auto"/>
        <w:ind w:left="0"/>
        <w:rPr>
          <w:rFonts w:ascii="Times New Roman" w:hAnsi="Times New Roman"/>
          <w:color w:val="auto"/>
          <w:spacing w:val="-2"/>
          <w:sz w:val="28"/>
          <w:szCs w:val="28"/>
        </w:rPr>
      </w:pPr>
      <w:r w:rsidRPr="007E30A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(в том числе </w:t>
      </w:r>
      <w:r w:rsidR="00E21ECB" w:rsidRPr="007E30A4">
        <w:rPr>
          <w:rFonts w:ascii="Times New Roman" w:hAnsi="Times New Roman"/>
          <w:color w:val="auto"/>
          <w:spacing w:val="-2"/>
          <w:sz w:val="28"/>
          <w:szCs w:val="28"/>
        </w:rPr>
        <w:t>лиц, проявивших выдающиеся способности, и детей с ОВЗ</w:t>
      </w:r>
      <w:r w:rsidRPr="007E30A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pacing w:val="4"/>
          <w:sz w:val="28"/>
          <w:szCs w:val="28"/>
        </w:rPr>
        <w:t>Основная образовательная программа формируется</w:t>
      </w:r>
      <w:r w:rsidR="00D30361" w:rsidRPr="007E30A4">
        <w:rPr>
          <w:rFonts w:ascii="Times New Roman" w:hAnsi="Times New Roman"/>
          <w:b/>
          <w:bCs/>
          <w:color w:val="auto"/>
          <w:spacing w:val="4"/>
          <w:sz w:val="28"/>
          <w:szCs w:val="28"/>
        </w:rPr>
        <w:t xml:space="preserve"> </w:t>
      </w:r>
      <w:r w:rsidRPr="007E30A4">
        <w:rPr>
          <w:rFonts w:ascii="Times New Roman" w:hAnsi="Times New Roman"/>
          <w:b/>
          <w:bCs/>
          <w:color w:val="auto"/>
          <w:spacing w:val="2"/>
          <w:sz w:val="28"/>
          <w:szCs w:val="28"/>
        </w:rPr>
        <w:t xml:space="preserve">с </w:t>
      </w:r>
      <w:r w:rsidRPr="007E30A4">
        <w:rPr>
          <w:rFonts w:ascii="Times New Roman" w:hAnsi="Times New Roman"/>
          <w:b/>
          <w:bCs/>
          <w:color w:val="auto"/>
          <w:sz w:val="28"/>
          <w:szCs w:val="28"/>
        </w:rPr>
        <w:t>уч</w:t>
      </w:r>
      <w:r w:rsidR="00D30361" w:rsidRPr="007E30A4">
        <w:rPr>
          <w:rFonts w:ascii="Times New Roman" w:hAnsi="Times New Roman"/>
          <w:b/>
          <w:bCs/>
          <w:color w:val="auto"/>
          <w:sz w:val="28"/>
          <w:szCs w:val="28"/>
        </w:rPr>
        <w:t>е</w:t>
      </w:r>
      <w:r w:rsidRPr="007E30A4">
        <w:rPr>
          <w:rFonts w:ascii="Times New Roman" w:hAnsi="Times New Roman"/>
          <w:b/>
          <w:bCs/>
          <w:color w:val="auto"/>
          <w:sz w:val="28"/>
          <w:szCs w:val="28"/>
        </w:rPr>
        <w:t xml:space="preserve">том особенностей </w:t>
      </w:r>
      <w:r w:rsidR="008A76CC" w:rsidRPr="007E30A4">
        <w:rPr>
          <w:rFonts w:ascii="Times New Roman" w:hAnsi="Times New Roman"/>
          <w:b/>
          <w:bCs/>
          <w:color w:val="auto"/>
          <w:sz w:val="28"/>
          <w:szCs w:val="28"/>
        </w:rPr>
        <w:t>уровня</w:t>
      </w:r>
      <w:r w:rsidR="006B0B19" w:rsidRPr="007E30A4">
        <w:rPr>
          <w:rFonts w:ascii="Times New Roman" w:hAnsi="Times New Roman"/>
          <w:b/>
          <w:bCs/>
          <w:color w:val="auto"/>
          <w:sz w:val="28"/>
          <w:szCs w:val="28"/>
        </w:rPr>
        <w:t xml:space="preserve"> </w:t>
      </w:r>
      <w:r w:rsidR="00E21ECB" w:rsidRPr="007E30A4">
        <w:rPr>
          <w:rFonts w:ascii="Times New Roman" w:hAnsi="Times New Roman"/>
          <w:b/>
          <w:bCs/>
          <w:color w:val="auto"/>
          <w:sz w:val="28"/>
          <w:szCs w:val="28"/>
        </w:rPr>
        <w:t xml:space="preserve">начального </w:t>
      </w:r>
      <w:r w:rsidRPr="007E30A4">
        <w:rPr>
          <w:rFonts w:ascii="Times New Roman" w:hAnsi="Times New Roman"/>
          <w:b/>
          <w:bCs/>
          <w:color w:val="auto"/>
          <w:sz w:val="28"/>
          <w:szCs w:val="28"/>
        </w:rPr>
        <w:t>общего образования как фундамента всего последующего обучения.</w:t>
      </w:r>
      <w:r w:rsidRPr="007E30A4">
        <w:rPr>
          <w:rFonts w:ascii="Times New Roman" w:hAnsi="Times New Roman"/>
          <w:color w:val="auto"/>
          <w:sz w:val="28"/>
          <w:szCs w:val="28"/>
        </w:rPr>
        <w:t xml:space="preserve"> Начальная школа — особый этап в жизни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связанный:</w:t>
      </w:r>
    </w:p>
    <w:p w:rsidR="00653A76" w:rsidRPr="007E30A4" w:rsidRDefault="00653A76" w:rsidP="00A95B9C">
      <w:pPr>
        <w:pStyle w:val="ab"/>
        <w:numPr>
          <w:ilvl w:val="0"/>
          <w:numId w:val="9"/>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с изменением при поступлении в школу ведущей деятельности реб</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нка — с переходом к учебной деятельности </w:t>
      </w:r>
      <w:r w:rsidRPr="007E30A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7E30A4" w:rsidRDefault="00653A76" w:rsidP="00A95B9C">
      <w:pPr>
        <w:pStyle w:val="ab"/>
        <w:numPr>
          <w:ilvl w:val="0"/>
          <w:numId w:val="9"/>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 xml:space="preserve">с освоением новой социальной позиции, расширением </w:t>
      </w:r>
      <w:r w:rsidRPr="007E30A4">
        <w:rPr>
          <w:rFonts w:ascii="Times New Roman" w:hAnsi="Times New Roman"/>
          <w:color w:val="auto"/>
          <w:sz w:val="28"/>
          <w:szCs w:val="28"/>
        </w:rPr>
        <w:t>сферы взаимодействия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7E30A4" w:rsidRDefault="00653A76" w:rsidP="00A95B9C">
      <w:pPr>
        <w:pStyle w:val="ab"/>
        <w:numPr>
          <w:ilvl w:val="0"/>
          <w:numId w:val="9"/>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с принятием и освоением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нком новой социальной </w:t>
      </w:r>
      <w:r w:rsidRPr="007E30A4">
        <w:rPr>
          <w:rFonts w:ascii="Times New Roman" w:hAnsi="Times New Roman"/>
          <w:color w:val="auto"/>
          <w:spacing w:val="2"/>
          <w:sz w:val="28"/>
          <w:szCs w:val="28"/>
        </w:rPr>
        <w:t xml:space="preserve">роли ученика, выражающейся в формировании внутренней </w:t>
      </w:r>
      <w:r w:rsidRPr="007E30A4">
        <w:rPr>
          <w:rFonts w:ascii="Times New Roman" w:hAnsi="Times New Roman"/>
          <w:color w:val="auto"/>
          <w:sz w:val="28"/>
          <w:szCs w:val="28"/>
        </w:rPr>
        <w:t xml:space="preserve">позиции школьника, определяющей новый образ школьной </w:t>
      </w:r>
      <w:r w:rsidRPr="007E30A4">
        <w:rPr>
          <w:rFonts w:ascii="Times New Roman" w:hAnsi="Times New Roman"/>
          <w:color w:val="auto"/>
          <w:spacing w:val="2"/>
          <w:sz w:val="28"/>
          <w:szCs w:val="28"/>
        </w:rPr>
        <w:t>жизни и перспективы личностного и познавательного раз</w:t>
      </w:r>
      <w:r w:rsidRPr="007E30A4">
        <w:rPr>
          <w:rFonts w:ascii="Times New Roman" w:hAnsi="Times New Roman"/>
          <w:color w:val="auto"/>
          <w:sz w:val="28"/>
          <w:szCs w:val="28"/>
        </w:rPr>
        <w:t>вития;</w:t>
      </w:r>
    </w:p>
    <w:p w:rsidR="00653A76" w:rsidRPr="007E30A4" w:rsidRDefault="00653A76" w:rsidP="00A95B9C">
      <w:pPr>
        <w:pStyle w:val="ab"/>
        <w:numPr>
          <w:ilvl w:val="0"/>
          <w:numId w:val="9"/>
        </w:numPr>
        <w:spacing w:line="240" w:lineRule="auto"/>
        <w:ind w:left="0"/>
        <w:rPr>
          <w:rFonts w:ascii="Times New Roman" w:hAnsi="Times New Roman"/>
          <w:color w:val="auto"/>
          <w:spacing w:val="-2"/>
          <w:sz w:val="28"/>
          <w:szCs w:val="28"/>
        </w:rPr>
      </w:pPr>
      <w:r w:rsidRPr="007E30A4">
        <w:rPr>
          <w:rFonts w:ascii="Times New Roman" w:hAnsi="Times New Roman"/>
          <w:color w:val="auto"/>
          <w:spacing w:val="2"/>
          <w:sz w:val="28"/>
          <w:szCs w:val="28"/>
        </w:rPr>
        <w:t>с формированием у школьника основ умения учиться</w:t>
      </w:r>
      <w:r w:rsidRPr="007E30A4">
        <w:rPr>
          <w:rFonts w:ascii="Times New Roman" w:hAnsi="Times New Roman"/>
          <w:color w:val="auto"/>
          <w:spacing w:val="2"/>
          <w:sz w:val="28"/>
          <w:szCs w:val="28"/>
        </w:rPr>
        <w:br/>
      </w:r>
      <w:r w:rsidRPr="007E30A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7E30A4">
        <w:rPr>
          <w:rFonts w:ascii="Times New Roman" w:hAnsi="Times New Roman"/>
          <w:color w:val="auto"/>
          <w:spacing w:val="-2"/>
          <w:sz w:val="28"/>
          <w:szCs w:val="28"/>
        </w:rPr>
        <w:t>ой</w:t>
      </w:r>
      <w:r w:rsidR="00A3436A" w:rsidRPr="007E30A4">
        <w:rPr>
          <w:rFonts w:ascii="Times New Roman" w:hAnsi="Times New Roman"/>
          <w:color w:val="auto"/>
          <w:spacing w:val="-2"/>
          <w:sz w:val="28"/>
          <w:szCs w:val="28"/>
        </w:rPr>
        <w:t xml:space="preserve"> </w:t>
      </w:r>
      <w:r w:rsidR="007E3D6D" w:rsidRPr="007E30A4">
        <w:rPr>
          <w:rFonts w:ascii="Times New Roman" w:hAnsi="Times New Roman"/>
          <w:color w:val="auto"/>
          <w:spacing w:val="-2"/>
          <w:sz w:val="28"/>
          <w:szCs w:val="28"/>
        </w:rPr>
        <w:t>деятельности</w:t>
      </w:r>
      <w:r w:rsidRPr="007E30A4">
        <w:rPr>
          <w:rFonts w:ascii="Times New Roman" w:hAnsi="Times New Roman"/>
          <w:color w:val="auto"/>
          <w:spacing w:val="-2"/>
          <w:sz w:val="28"/>
          <w:szCs w:val="28"/>
        </w:rPr>
        <w:t>;</w:t>
      </w:r>
    </w:p>
    <w:p w:rsidR="00653A76" w:rsidRPr="007E30A4" w:rsidRDefault="00653A76" w:rsidP="00A95B9C">
      <w:pPr>
        <w:pStyle w:val="ab"/>
        <w:numPr>
          <w:ilvl w:val="0"/>
          <w:numId w:val="9"/>
        </w:numPr>
        <w:spacing w:line="240" w:lineRule="auto"/>
        <w:ind w:left="0"/>
        <w:rPr>
          <w:rFonts w:ascii="Times New Roman" w:hAnsi="Times New Roman"/>
          <w:color w:val="auto"/>
          <w:sz w:val="28"/>
          <w:szCs w:val="28"/>
        </w:rPr>
      </w:pPr>
      <w:r w:rsidRPr="007E30A4">
        <w:rPr>
          <w:rFonts w:ascii="Times New Roman" w:hAnsi="Times New Roman"/>
          <w:color w:val="auto"/>
          <w:spacing w:val="4"/>
          <w:sz w:val="28"/>
          <w:szCs w:val="28"/>
        </w:rPr>
        <w:t>с изменением при этом самооценки реб</w:t>
      </w:r>
      <w:r w:rsidR="00D30361" w:rsidRPr="007E30A4">
        <w:rPr>
          <w:rFonts w:ascii="Times New Roman" w:hAnsi="Times New Roman"/>
          <w:color w:val="auto"/>
          <w:spacing w:val="4"/>
          <w:sz w:val="28"/>
          <w:szCs w:val="28"/>
        </w:rPr>
        <w:t>е</w:t>
      </w:r>
      <w:r w:rsidRPr="007E30A4">
        <w:rPr>
          <w:rFonts w:ascii="Times New Roman" w:hAnsi="Times New Roman"/>
          <w:color w:val="auto"/>
          <w:spacing w:val="4"/>
          <w:sz w:val="28"/>
          <w:szCs w:val="28"/>
        </w:rPr>
        <w:t xml:space="preserve">нка, которая </w:t>
      </w:r>
      <w:r w:rsidRPr="007E30A4">
        <w:rPr>
          <w:rFonts w:ascii="Times New Roman" w:hAnsi="Times New Roman"/>
          <w:color w:val="auto"/>
          <w:sz w:val="28"/>
          <w:szCs w:val="28"/>
        </w:rPr>
        <w:t>приобретает черты адекватности и рефлексивности;</w:t>
      </w:r>
    </w:p>
    <w:p w:rsidR="00653A76" w:rsidRPr="007E30A4" w:rsidRDefault="00653A76" w:rsidP="00A95B9C">
      <w:pPr>
        <w:pStyle w:val="ab"/>
        <w:numPr>
          <w:ilvl w:val="0"/>
          <w:numId w:val="9"/>
        </w:numPr>
        <w:spacing w:line="240" w:lineRule="auto"/>
        <w:ind w:left="0"/>
        <w:rPr>
          <w:rFonts w:ascii="Times New Roman" w:hAnsi="Times New Roman"/>
          <w:color w:val="auto"/>
          <w:spacing w:val="-2"/>
          <w:sz w:val="28"/>
          <w:szCs w:val="28"/>
        </w:rPr>
      </w:pPr>
      <w:r w:rsidRPr="007E30A4">
        <w:rPr>
          <w:rFonts w:ascii="Times New Roman" w:hAnsi="Times New Roman"/>
          <w:color w:val="auto"/>
          <w:spacing w:val="-2"/>
          <w:sz w:val="28"/>
          <w:szCs w:val="28"/>
        </w:rPr>
        <w:t xml:space="preserve">с моральным развитием, которое существенным образом </w:t>
      </w:r>
      <w:r w:rsidRPr="007E30A4">
        <w:rPr>
          <w:rFonts w:ascii="Times New Roman" w:hAnsi="Times New Roman"/>
          <w:color w:val="auto"/>
          <w:sz w:val="28"/>
          <w:szCs w:val="28"/>
        </w:rPr>
        <w:t xml:space="preserve">связано с характером сотрудничества </w:t>
      </w:r>
      <w:proofErr w:type="gramStart"/>
      <w:r w:rsidRPr="007E30A4">
        <w:rPr>
          <w:rFonts w:ascii="Times New Roman" w:hAnsi="Times New Roman"/>
          <w:color w:val="auto"/>
          <w:sz w:val="28"/>
          <w:szCs w:val="28"/>
        </w:rPr>
        <w:t>со</w:t>
      </w:r>
      <w:proofErr w:type="gramEnd"/>
      <w:r w:rsidRPr="007E30A4">
        <w:rPr>
          <w:rFonts w:ascii="Times New Roman" w:hAnsi="Times New Roman"/>
          <w:color w:val="auto"/>
          <w:sz w:val="28"/>
          <w:szCs w:val="28"/>
        </w:rPr>
        <w:t xml:space="preserve"> взрослыми и свер</w:t>
      </w:r>
      <w:r w:rsidRPr="007E30A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Учитываются также </w:t>
      </w:r>
      <w:proofErr w:type="gramStart"/>
      <w:r w:rsidRPr="007E30A4">
        <w:rPr>
          <w:rFonts w:ascii="Times New Roman" w:hAnsi="Times New Roman"/>
          <w:color w:val="auto"/>
          <w:sz w:val="28"/>
          <w:szCs w:val="28"/>
        </w:rPr>
        <w:t>характерные</w:t>
      </w:r>
      <w:proofErr w:type="gramEnd"/>
      <w:r w:rsidRPr="007E30A4">
        <w:rPr>
          <w:rFonts w:ascii="Times New Roman" w:hAnsi="Times New Roman"/>
          <w:color w:val="auto"/>
          <w:sz w:val="28"/>
          <w:szCs w:val="28"/>
        </w:rPr>
        <w:t xml:space="preserve"> для младшего школьного возраста (от 6,5 до 11 лет): </w:t>
      </w:r>
    </w:p>
    <w:p w:rsidR="00653A76" w:rsidRPr="007E30A4" w:rsidRDefault="00653A76" w:rsidP="00A95B9C">
      <w:pPr>
        <w:pStyle w:val="ab"/>
        <w:numPr>
          <w:ilvl w:val="0"/>
          <w:numId w:val="10"/>
        </w:numPr>
        <w:spacing w:line="240" w:lineRule="auto"/>
        <w:ind w:left="0"/>
        <w:rPr>
          <w:rFonts w:ascii="Times New Roman" w:hAnsi="Times New Roman"/>
          <w:color w:val="auto"/>
          <w:spacing w:val="-2"/>
          <w:sz w:val="28"/>
          <w:szCs w:val="28"/>
        </w:rPr>
      </w:pPr>
      <w:r w:rsidRPr="007E30A4">
        <w:rPr>
          <w:rFonts w:ascii="Times New Roman" w:hAnsi="Times New Roman"/>
          <w:color w:val="auto"/>
          <w:sz w:val="28"/>
          <w:szCs w:val="28"/>
        </w:rPr>
        <w:t>центральные психологические новообразования, форми</w:t>
      </w:r>
      <w:r w:rsidRPr="007E30A4">
        <w:rPr>
          <w:rFonts w:ascii="Times New Roman" w:hAnsi="Times New Roman"/>
          <w:color w:val="auto"/>
          <w:spacing w:val="-2"/>
          <w:sz w:val="28"/>
          <w:szCs w:val="28"/>
        </w:rPr>
        <w:t>руемые на данно</w:t>
      </w:r>
      <w:r w:rsidR="008A76CC" w:rsidRPr="007E30A4">
        <w:rPr>
          <w:rFonts w:ascii="Times New Roman" w:hAnsi="Times New Roman"/>
          <w:color w:val="auto"/>
          <w:spacing w:val="-2"/>
          <w:sz w:val="28"/>
          <w:szCs w:val="28"/>
        </w:rPr>
        <w:t>м</w:t>
      </w:r>
      <w:r w:rsidR="00D30361" w:rsidRPr="007E30A4">
        <w:rPr>
          <w:rFonts w:ascii="Times New Roman" w:hAnsi="Times New Roman"/>
          <w:color w:val="auto"/>
          <w:spacing w:val="-2"/>
          <w:sz w:val="28"/>
          <w:szCs w:val="28"/>
        </w:rPr>
        <w:t xml:space="preserve"> </w:t>
      </w:r>
      <w:r w:rsidR="008A76CC" w:rsidRPr="007E30A4">
        <w:rPr>
          <w:rFonts w:ascii="Times New Roman" w:hAnsi="Times New Roman"/>
          <w:color w:val="auto"/>
          <w:spacing w:val="-2"/>
          <w:sz w:val="28"/>
          <w:szCs w:val="28"/>
        </w:rPr>
        <w:t>уровне</w:t>
      </w:r>
      <w:r w:rsidRPr="007E30A4">
        <w:rPr>
          <w:rFonts w:ascii="Times New Roman" w:hAnsi="Times New Roman"/>
          <w:color w:val="auto"/>
          <w:spacing w:val="-2"/>
          <w:sz w:val="28"/>
          <w:szCs w:val="28"/>
        </w:rPr>
        <w:t xml:space="preserve"> образования: словесно­логическое </w:t>
      </w:r>
      <w:r w:rsidRPr="007E30A4">
        <w:rPr>
          <w:rFonts w:ascii="Times New Roman" w:hAnsi="Times New Roman"/>
          <w:color w:val="auto"/>
          <w:spacing w:val="2"/>
          <w:sz w:val="28"/>
          <w:szCs w:val="28"/>
        </w:rPr>
        <w:t xml:space="preserve">мышление, произвольная смысловая память, произвольное </w:t>
      </w:r>
      <w:r w:rsidRPr="007E30A4">
        <w:rPr>
          <w:rFonts w:ascii="Times New Roman" w:hAnsi="Times New Roman"/>
          <w:color w:val="auto"/>
          <w:sz w:val="28"/>
          <w:szCs w:val="28"/>
        </w:rPr>
        <w:t xml:space="preserve">внимание, письменная речь, анализ, </w:t>
      </w:r>
      <w:r w:rsidRPr="007E30A4">
        <w:rPr>
          <w:rFonts w:ascii="Times New Roman" w:hAnsi="Times New Roman"/>
          <w:color w:val="auto"/>
          <w:sz w:val="28"/>
          <w:szCs w:val="28"/>
        </w:rPr>
        <w:lastRenderedPageBreak/>
        <w:t xml:space="preserve">рефлексия содержания, </w:t>
      </w:r>
      <w:r w:rsidRPr="007E30A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7E30A4" w:rsidRDefault="00653A76" w:rsidP="00A95B9C">
      <w:pPr>
        <w:pStyle w:val="ab"/>
        <w:numPr>
          <w:ilvl w:val="0"/>
          <w:numId w:val="10"/>
        </w:numPr>
        <w:spacing w:line="240" w:lineRule="auto"/>
        <w:ind w:left="0"/>
        <w:rPr>
          <w:rFonts w:ascii="Times New Roman" w:hAnsi="Times New Roman"/>
          <w:color w:val="auto"/>
          <w:spacing w:val="-2"/>
          <w:sz w:val="28"/>
          <w:szCs w:val="28"/>
        </w:rPr>
      </w:pPr>
      <w:r w:rsidRPr="007E30A4">
        <w:rPr>
          <w:rFonts w:ascii="Times New Roman" w:hAnsi="Times New Roman"/>
          <w:color w:val="auto"/>
          <w:sz w:val="28"/>
          <w:szCs w:val="28"/>
        </w:rPr>
        <w:t>развитие целенаправленной и мотивированной активно</w:t>
      </w:r>
      <w:r w:rsidRPr="007E30A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При определении стратегических характеристик основной </w:t>
      </w:r>
      <w:r w:rsidRPr="007E30A4">
        <w:rPr>
          <w:rFonts w:ascii="Times New Roman" w:hAnsi="Times New Roman"/>
          <w:color w:val="auto"/>
          <w:spacing w:val="-2"/>
          <w:sz w:val="28"/>
          <w:szCs w:val="28"/>
        </w:rPr>
        <w:t xml:space="preserve">образовательной программы учитываются существующий </w:t>
      </w:r>
      <w:r w:rsidRPr="007E30A4">
        <w:rPr>
          <w:rFonts w:ascii="Times New Roman" w:hAnsi="Times New Roman"/>
          <w:color w:val="auto"/>
          <w:sz w:val="28"/>
          <w:szCs w:val="28"/>
        </w:rPr>
        <w:t>разброс в темпах и направлениях развития детей, индивидуаль</w:t>
      </w:r>
      <w:r w:rsidRPr="007E30A4">
        <w:rPr>
          <w:rFonts w:ascii="Times New Roman" w:hAnsi="Times New Roman"/>
          <w:color w:val="auto"/>
          <w:spacing w:val="2"/>
          <w:sz w:val="28"/>
          <w:szCs w:val="28"/>
        </w:rPr>
        <w:t>ные различия в их познавательной деятельности, восприя</w:t>
      </w:r>
      <w:r w:rsidRPr="007E30A4">
        <w:rPr>
          <w:rFonts w:ascii="Times New Roman" w:hAnsi="Times New Roman"/>
          <w:color w:val="auto"/>
          <w:sz w:val="28"/>
          <w:szCs w:val="28"/>
        </w:rPr>
        <w:t>тии, внимании, памяти, мышлении, речи, моторике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00880217" w:rsidRPr="007E30A4">
        <w:rPr>
          <w:rFonts w:ascii="Times New Roman" w:hAnsi="Times New Roman"/>
          <w:color w:val="auto"/>
          <w:sz w:val="28"/>
          <w:szCs w:val="28"/>
        </w:rPr>
        <w:t> </w:t>
      </w:r>
      <w:r w:rsidRPr="007E30A4">
        <w:rPr>
          <w:rFonts w:ascii="Times New Roman" w:hAnsi="Times New Roman"/>
          <w:color w:val="auto"/>
          <w:sz w:val="28"/>
          <w:szCs w:val="28"/>
        </w:rPr>
        <w:t>д., связанные с возрастными, психологическими и физиологи</w:t>
      </w:r>
      <w:r w:rsidRPr="007E30A4">
        <w:rPr>
          <w:rFonts w:ascii="Times New Roman" w:hAnsi="Times New Roman"/>
          <w:color w:val="auto"/>
          <w:spacing w:val="2"/>
          <w:sz w:val="28"/>
          <w:szCs w:val="28"/>
        </w:rPr>
        <w:t xml:space="preserve">ческими индивидуальными особенностями детей младшего </w:t>
      </w:r>
      <w:r w:rsidRPr="007E30A4">
        <w:rPr>
          <w:rFonts w:ascii="Times New Roman" w:hAnsi="Times New Roman"/>
          <w:color w:val="auto"/>
          <w:sz w:val="28"/>
          <w:szCs w:val="28"/>
        </w:rPr>
        <w:t>школьного возраста.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7E30A4">
        <w:rPr>
          <w:rFonts w:ascii="Times New Roman" w:hAnsi="Times New Roman"/>
          <w:color w:val="auto"/>
          <w:sz w:val="28"/>
          <w:szCs w:val="28"/>
        </w:rPr>
        <w:t xml:space="preserve">образовательной деятельности </w:t>
      </w:r>
      <w:r w:rsidRPr="007E30A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7E30A4">
        <w:rPr>
          <w:rFonts w:ascii="Times New Roman" w:hAnsi="Times New Roman"/>
          <w:color w:val="auto"/>
          <w:sz w:val="28"/>
          <w:szCs w:val="28"/>
        </w:rPr>
        <w:t xml:space="preserve">уровня </w:t>
      </w:r>
      <w:r w:rsidR="00E21ECB" w:rsidRPr="007E30A4">
        <w:rPr>
          <w:rFonts w:ascii="Times New Roman" w:hAnsi="Times New Roman"/>
          <w:color w:val="auto"/>
          <w:sz w:val="28"/>
          <w:szCs w:val="28"/>
        </w:rPr>
        <w:t xml:space="preserve">начального </w:t>
      </w:r>
      <w:r w:rsidRPr="007E30A4">
        <w:rPr>
          <w:rFonts w:ascii="Times New Roman" w:hAnsi="Times New Roman"/>
          <w:color w:val="auto"/>
          <w:sz w:val="28"/>
          <w:szCs w:val="28"/>
        </w:rPr>
        <w:t>общего образования.</w:t>
      </w:r>
    </w:p>
    <w:p w:rsidR="00D86AA5" w:rsidRPr="007E30A4" w:rsidRDefault="00D86AA5" w:rsidP="00A95B9C">
      <w:pPr>
        <w:jc w:val="both"/>
        <w:rPr>
          <w:sz w:val="28"/>
          <w:szCs w:val="28"/>
          <w:lang w:eastAsia="ar-SA"/>
        </w:rPr>
      </w:pPr>
      <w:r w:rsidRPr="007E30A4">
        <w:rPr>
          <w:i/>
          <w:iCs/>
          <w:sz w:val="28"/>
          <w:szCs w:val="28"/>
          <w:lang w:eastAsia="ar-SA"/>
        </w:rPr>
        <w:t>Стандарт</w:t>
      </w:r>
      <w:r w:rsidRPr="007E30A4">
        <w:rPr>
          <w:sz w:val="28"/>
          <w:szCs w:val="28"/>
          <w:lang w:eastAsia="ar-SA"/>
        </w:rPr>
        <w:t xml:space="preserve"> направлен на обеспечение:</w:t>
      </w:r>
    </w:p>
    <w:p w:rsidR="00D86AA5" w:rsidRPr="007E30A4" w:rsidRDefault="00D86AA5" w:rsidP="00A95B9C">
      <w:pPr>
        <w:jc w:val="both"/>
        <w:rPr>
          <w:sz w:val="28"/>
          <w:szCs w:val="28"/>
          <w:lang w:eastAsia="ar-SA"/>
        </w:rPr>
      </w:pPr>
      <w:r w:rsidRPr="007E30A4">
        <w:rPr>
          <w:sz w:val="28"/>
          <w:szCs w:val="28"/>
          <w:lang w:eastAsia="ar-SA"/>
        </w:rPr>
        <w:t xml:space="preserve">– равных возможностей получения качественного начального общего образования; </w:t>
      </w:r>
    </w:p>
    <w:p w:rsidR="00D86AA5" w:rsidRPr="007E30A4" w:rsidRDefault="00D86AA5" w:rsidP="00A95B9C">
      <w:pPr>
        <w:jc w:val="both"/>
        <w:rPr>
          <w:sz w:val="28"/>
          <w:szCs w:val="28"/>
          <w:lang w:eastAsia="ar-SA"/>
        </w:rPr>
      </w:pPr>
      <w:r w:rsidRPr="007E30A4">
        <w:rPr>
          <w:sz w:val="28"/>
          <w:szCs w:val="28"/>
          <w:lang w:eastAsia="ar-SA"/>
        </w:rPr>
        <w:t>– духовно-нравственного развития и воспитания обучающихся,</w:t>
      </w:r>
      <w:r w:rsidRPr="007E30A4">
        <w:rPr>
          <w:bCs/>
          <w:sz w:val="28"/>
          <w:szCs w:val="28"/>
          <w:lang w:eastAsia="ar-SA"/>
        </w:rPr>
        <w:t xml:space="preserve"> становление их гражданской идентичности </w:t>
      </w:r>
      <w:r w:rsidRPr="007E30A4">
        <w:rPr>
          <w:sz w:val="28"/>
          <w:szCs w:val="28"/>
          <w:lang w:eastAsia="ar-SA"/>
        </w:rPr>
        <w:t xml:space="preserve">как основы развития гражданского общества; </w:t>
      </w:r>
    </w:p>
    <w:p w:rsidR="00D86AA5" w:rsidRPr="007E30A4" w:rsidRDefault="00D86AA5" w:rsidP="00A95B9C">
      <w:pPr>
        <w:jc w:val="both"/>
        <w:rPr>
          <w:sz w:val="28"/>
          <w:szCs w:val="28"/>
          <w:lang w:eastAsia="ar-SA"/>
        </w:rPr>
      </w:pPr>
      <w:r w:rsidRPr="007E30A4">
        <w:rPr>
          <w:sz w:val="28"/>
          <w:szCs w:val="28"/>
          <w:lang w:eastAsia="ar-SA"/>
        </w:rPr>
        <w:t xml:space="preserve">– преемственности основных образовательных программ; </w:t>
      </w:r>
    </w:p>
    <w:p w:rsidR="00D86AA5" w:rsidRPr="007E30A4" w:rsidRDefault="00D86AA5" w:rsidP="00A95B9C">
      <w:pPr>
        <w:jc w:val="both"/>
        <w:rPr>
          <w:sz w:val="28"/>
          <w:szCs w:val="28"/>
          <w:lang w:eastAsia="ar-SA"/>
        </w:rPr>
      </w:pPr>
      <w:r w:rsidRPr="007E30A4">
        <w:rPr>
          <w:sz w:val="28"/>
          <w:szCs w:val="28"/>
          <w:lang w:eastAsia="ar-SA"/>
        </w:rPr>
        <w:t xml:space="preserve">– сохранения и развития культурного разнообразия и языкового наследия многонационального народа Российской Федерации, </w:t>
      </w:r>
      <w:r w:rsidRPr="007E30A4">
        <w:rPr>
          <w:bCs/>
          <w:sz w:val="28"/>
          <w:szCs w:val="28"/>
          <w:lang w:eastAsia="ar-SA"/>
        </w:rPr>
        <w:t xml:space="preserve">Республики Башкортостан права на </w:t>
      </w:r>
      <w:r w:rsidRPr="007E30A4">
        <w:rPr>
          <w:sz w:val="28"/>
          <w:szCs w:val="28"/>
          <w:lang w:eastAsia="ar-SA"/>
        </w:rPr>
        <w:t xml:space="preserve">изучение родного языка, возможности </w:t>
      </w:r>
      <w:r w:rsidRPr="007E30A4">
        <w:rPr>
          <w:bCs/>
          <w:sz w:val="28"/>
          <w:szCs w:val="28"/>
          <w:lang w:eastAsia="ar-SA"/>
        </w:rPr>
        <w:t xml:space="preserve">получения начального общего образования на родном языке, овладения </w:t>
      </w:r>
      <w:r w:rsidRPr="007E30A4">
        <w:rPr>
          <w:sz w:val="28"/>
          <w:szCs w:val="28"/>
          <w:lang w:eastAsia="ar-SA"/>
        </w:rPr>
        <w:t>духовными</w:t>
      </w:r>
      <w:r w:rsidRPr="007E30A4">
        <w:rPr>
          <w:bCs/>
          <w:sz w:val="28"/>
          <w:szCs w:val="28"/>
          <w:lang w:eastAsia="ar-SA"/>
        </w:rPr>
        <w:t xml:space="preserve"> ценностями и культурой многонационального народа России, Республики Башкортостан</w:t>
      </w:r>
      <w:r w:rsidRPr="007E30A4">
        <w:rPr>
          <w:sz w:val="28"/>
          <w:szCs w:val="28"/>
          <w:lang w:eastAsia="ar-SA"/>
        </w:rPr>
        <w:t xml:space="preserve">; </w:t>
      </w:r>
    </w:p>
    <w:p w:rsidR="00D86AA5" w:rsidRPr="007E30A4" w:rsidRDefault="00D86AA5" w:rsidP="00A95B9C">
      <w:pPr>
        <w:jc w:val="both"/>
        <w:rPr>
          <w:sz w:val="28"/>
          <w:szCs w:val="28"/>
          <w:lang w:eastAsia="ar-SA"/>
        </w:rPr>
      </w:pPr>
      <w:r w:rsidRPr="007E30A4">
        <w:rPr>
          <w:sz w:val="28"/>
          <w:szCs w:val="28"/>
          <w:lang w:eastAsia="ar-SA"/>
        </w:rPr>
        <w:t xml:space="preserve">– единства образовательного пространства Российской Федерации, </w:t>
      </w:r>
      <w:r w:rsidRPr="007E30A4">
        <w:rPr>
          <w:bCs/>
          <w:sz w:val="28"/>
          <w:szCs w:val="28"/>
          <w:lang w:eastAsia="ar-SA"/>
        </w:rPr>
        <w:t>Республики Башкортостан</w:t>
      </w:r>
      <w:r w:rsidRPr="007E30A4">
        <w:rPr>
          <w:sz w:val="28"/>
          <w:szCs w:val="28"/>
          <w:lang w:eastAsia="ar-SA"/>
        </w:rPr>
        <w:t xml:space="preserve"> в условиях многообразия образовательных систем и видов образовательных учреждений; </w:t>
      </w:r>
    </w:p>
    <w:p w:rsidR="00D86AA5" w:rsidRPr="007E30A4" w:rsidRDefault="00D86AA5" w:rsidP="00A95B9C">
      <w:pPr>
        <w:jc w:val="both"/>
        <w:rPr>
          <w:sz w:val="28"/>
          <w:szCs w:val="28"/>
          <w:lang w:eastAsia="ar-SA"/>
        </w:rPr>
      </w:pPr>
      <w:r w:rsidRPr="007E30A4">
        <w:rPr>
          <w:sz w:val="28"/>
          <w:szCs w:val="28"/>
          <w:lang w:eastAsia="ar-SA"/>
        </w:rPr>
        <w:t>– демократизации образования и всей образовательной деятельности, в том числе через развитие форм государственно-общественного управления,  расширения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D86AA5" w:rsidRPr="007E30A4" w:rsidRDefault="00D86AA5" w:rsidP="00A95B9C">
      <w:pPr>
        <w:jc w:val="both"/>
        <w:rPr>
          <w:spacing w:val="1"/>
          <w:sz w:val="28"/>
          <w:szCs w:val="28"/>
          <w:lang w:eastAsia="ar-SA"/>
        </w:rPr>
      </w:pPr>
      <w:r w:rsidRPr="007E30A4">
        <w:rPr>
          <w:sz w:val="28"/>
          <w:szCs w:val="28"/>
          <w:lang w:eastAsia="ar-SA"/>
        </w:rPr>
        <w:t xml:space="preserve">– формирования критериальной оценки </w:t>
      </w:r>
      <w:r w:rsidRPr="007E30A4">
        <w:rPr>
          <w:spacing w:val="2"/>
          <w:sz w:val="28"/>
          <w:szCs w:val="28"/>
          <w:lang w:eastAsia="ar-SA"/>
        </w:rPr>
        <w:t xml:space="preserve">результатов освоения </w:t>
      </w:r>
      <w:proofErr w:type="gramStart"/>
      <w:r w:rsidRPr="007E30A4">
        <w:rPr>
          <w:spacing w:val="2"/>
          <w:sz w:val="28"/>
          <w:szCs w:val="28"/>
          <w:lang w:eastAsia="ar-SA"/>
        </w:rPr>
        <w:t>обучающимися</w:t>
      </w:r>
      <w:proofErr w:type="gramEnd"/>
      <w:r w:rsidRPr="007E30A4">
        <w:rPr>
          <w:spacing w:val="2"/>
          <w:sz w:val="28"/>
          <w:szCs w:val="28"/>
          <w:lang w:eastAsia="ar-SA"/>
        </w:rPr>
        <w:t xml:space="preserve">  </w:t>
      </w:r>
      <w:r w:rsidRPr="007E30A4">
        <w:rPr>
          <w:i/>
          <w:iCs/>
          <w:spacing w:val="2"/>
          <w:sz w:val="28"/>
          <w:szCs w:val="28"/>
          <w:lang w:eastAsia="ar-SA"/>
        </w:rPr>
        <w:t>Образовательной программы</w:t>
      </w:r>
      <w:r w:rsidRPr="007E30A4">
        <w:rPr>
          <w:spacing w:val="2"/>
          <w:sz w:val="28"/>
          <w:szCs w:val="28"/>
          <w:lang w:eastAsia="ar-SA"/>
        </w:rPr>
        <w:t xml:space="preserve">, деятельности </w:t>
      </w:r>
      <w:r w:rsidRPr="007E30A4">
        <w:rPr>
          <w:spacing w:val="2"/>
          <w:sz w:val="28"/>
          <w:szCs w:val="28"/>
          <w:lang w:eastAsia="ar-SA"/>
        </w:rPr>
        <w:lastRenderedPageBreak/>
        <w:t xml:space="preserve">педагогических работников, образовательных </w:t>
      </w:r>
      <w:r w:rsidRPr="007E30A4">
        <w:rPr>
          <w:spacing w:val="1"/>
          <w:sz w:val="28"/>
          <w:szCs w:val="28"/>
          <w:lang w:eastAsia="ar-SA"/>
        </w:rPr>
        <w:t>учреждений, функционирования системы образования в целом;</w:t>
      </w:r>
    </w:p>
    <w:p w:rsidR="00D86AA5" w:rsidRPr="007E30A4" w:rsidRDefault="00D86AA5" w:rsidP="00A95B9C">
      <w:pPr>
        <w:jc w:val="both"/>
        <w:rPr>
          <w:sz w:val="28"/>
          <w:szCs w:val="28"/>
          <w:lang w:eastAsia="ar-SA"/>
        </w:rPr>
      </w:pPr>
      <w:proofErr w:type="gramStart"/>
      <w:r w:rsidRPr="007E30A4">
        <w:rPr>
          <w:sz w:val="28"/>
          <w:szCs w:val="28"/>
          <w:lang w:eastAsia="ar-SA"/>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 одаренных детей и детей с ограниченными возможностями здоровья.</w:t>
      </w:r>
      <w:proofErr w:type="gramEnd"/>
    </w:p>
    <w:p w:rsidR="00D86AA5" w:rsidRPr="007E30A4" w:rsidRDefault="00D86AA5" w:rsidP="00A95B9C">
      <w:pPr>
        <w:jc w:val="both"/>
        <w:rPr>
          <w:sz w:val="28"/>
          <w:szCs w:val="28"/>
          <w:lang w:eastAsia="ar-SA"/>
        </w:rPr>
      </w:pPr>
      <w:r w:rsidRPr="007E30A4">
        <w:rPr>
          <w:i/>
          <w:iCs/>
          <w:sz w:val="28"/>
          <w:szCs w:val="28"/>
          <w:lang w:eastAsia="ar-SA"/>
        </w:rPr>
        <w:t xml:space="preserve">Образовательная программа </w:t>
      </w:r>
      <w:r w:rsidRPr="007E30A4">
        <w:rPr>
          <w:sz w:val="28"/>
          <w:szCs w:val="28"/>
          <w:lang w:eastAsia="ar-SA"/>
        </w:rPr>
        <w:t>предусматривает:</w:t>
      </w:r>
    </w:p>
    <w:p w:rsidR="00D86AA5" w:rsidRPr="007E30A4" w:rsidRDefault="00D86AA5" w:rsidP="00A95B9C">
      <w:pPr>
        <w:jc w:val="both"/>
        <w:rPr>
          <w:sz w:val="28"/>
          <w:szCs w:val="28"/>
          <w:lang w:eastAsia="ar-SA"/>
        </w:rPr>
      </w:pPr>
      <w:r w:rsidRPr="007E30A4">
        <w:rPr>
          <w:sz w:val="28"/>
          <w:szCs w:val="28"/>
          <w:lang w:eastAsia="ar-SA"/>
        </w:rPr>
        <w:tab/>
        <w:t xml:space="preserve">–достижение планируемых результатов освоения </w:t>
      </w:r>
      <w:r w:rsidRPr="007E30A4">
        <w:rPr>
          <w:i/>
          <w:iCs/>
          <w:sz w:val="28"/>
          <w:szCs w:val="28"/>
          <w:lang w:eastAsia="ar-SA"/>
        </w:rPr>
        <w:t xml:space="preserve">Образовательной программы </w:t>
      </w:r>
      <w:r w:rsidRPr="007E30A4">
        <w:rPr>
          <w:sz w:val="28"/>
          <w:szCs w:val="28"/>
          <w:lang w:eastAsia="ar-SA"/>
        </w:rPr>
        <w:t xml:space="preserve">всеми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r w:rsidRPr="007E30A4">
        <w:rPr>
          <w:rFonts w:eastAsia="@Arial Unicode MS"/>
          <w:sz w:val="28"/>
          <w:szCs w:val="28"/>
          <w:lang w:eastAsia="ar-SA"/>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региональными государственными потребностями и возможностями </w:t>
      </w:r>
      <w:proofErr w:type="gramStart"/>
      <w:r w:rsidRPr="007E30A4">
        <w:rPr>
          <w:rFonts w:eastAsia="@Arial Unicode MS"/>
          <w:sz w:val="28"/>
          <w:szCs w:val="28"/>
          <w:lang w:eastAsia="ar-SA"/>
        </w:rPr>
        <w:t>обучающегося</w:t>
      </w:r>
      <w:proofErr w:type="gramEnd"/>
      <w:r w:rsidRPr="007E30A4">
        <w:rPr>
          <w:rFonts w:eastAsia="@Arial Unicode MS"/>
          <w:sz w:val="28"/>
          <w:szCs w:val="28"/>
          <w:lang w:eastAsia="ar-SA"/>
        </w:rPr>
        <w:t>.</w:t>
      </w:r>
    </w:p>
    <w:p w:rsidR="00D86AA5" w:rsidRPr="007E30A4" w:rsidRDefault="00D86AA5" w:rsidP="00A95B9C">
      <w:pPr>
        <w:jc w:val="both"/>
        <w:rPr>
          <w:sz w:val="28"/>
          <w:szCs w:val="28"/>
          <w:lang w:eastAsia="ar-SA"/>
        </w:rPr>
      </w:pPr>
      <w:r w:rsidRPr="007E30A4">
        <w:rPr>
          <w:sz w:val="28"/>
          <w:szCs w:val="28"/>
          <w:lang w:eastAsia="ar-SA"/>
        </w:rPr>
        <w:tab/>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  психологическое сопровождение  одаренных детей;</w:t>
      </w:r>
    </w:p>
    <w:p w:rsidR="00D86AA5" w:rsidRPr="007E30A4" w:rsidRDefault="00D86AA5" w:rsidP="00A95B9C">
      <w:pPr>
        <w:jc w:val="both"/>
        <w:rPr>
          <w:sz w:val="28"/>
          <w:szCs w:val="28"/>
          <w:lang w:eastAsia="ar-SA"/>
        </w:rPr>
      </w:pPr>
      <w:r w:rsidRPr="007E30A4">
        <w:rPr>
          <w:sz w:val="28"/>
          <w:szCs w:val="28"/>
          <w:lang w:eastAsia="ar-SA"/>
        </w:rPr>
        <w:tab/>
        <w:t xml:space="preserve"> –организацию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D86AA5" w:rsidRPr="007E30A4" w:rsidRDefault="00D86AA5" w:rsidP="00A95B9C">
      <w:pPr>
        <w:jc w:val="both"/>
        <w:rPr>
          <w:sz w:val="28"/>
          <w:szCs w:val="28"/>
          <w:lang w:eastAsia="ar-SA"/>
        </w:rPr>
      </w:pPr>
      <w:r w:rsidRPr="007E30A4">
        <w:rPr>
          <w:sz w:val="28"/>
          <w:szCs w:val="28"/>
          <w:lang w:eastAsia="ar-SA"/>
        </w:rPr>
        <w:tab/>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D86AA5" w:rsidRPr="007E30A4" w:rsidRDefault="00D86AA5" w:rsidP="00A95B9C">
      <w:pPr>
        <w:jc w:val="both"/>
        <w:rPr>
          <w:sz w:val="28"/>
          <w:szCs w:val="28"/>
          <w:lang w:eastAsia="ar-SA"/>
        </w:rPr>
      </w:pPr>
      <w:r w:rsidRPr="007E30A4">
        <w:rPr>
          <w:sz w:val="28"/>
          <w:szCs w:val="28"/>
          <w:lang w:eastAsia="ar-SA"/>
        </w:rPr>
        <w:tab/>
        <w:t>– 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D86AA5" w:rsidRPr="007E30A4" w:rsidRDefault="00D86AA5" w:rsidP="00A95B9C">
      <w:pPr>
        <w:jc w:val="both"/>
        <w:rPr>
          <w:sz w:val="28"/>
          <w:szCs w:val="28"/>
          <w:lang w:eastAsia="ar-SA"/>
        </w:rPr>
      </w:pPr>
      <w:r w:rsidRPr="007E30A4">
        <w:rPr>
          <w:sz w:val="28"/>
          <w:szCs w:val="28"/>
          <w:lang w:eastAsia="ar-SA"/>
        </w:rPr>
        <w:tab/>
        <w:t xml:space="preserve">– возможность эффективной самостоятельной работы </w:t>
      </w:r>
      <w:proofErr w:type="gramStart"/>
      <w:r w:rsidRPr="007E30A4">
        <w:rPr>
          <w:sz w:val="28"/>
          <w:szCs w:val="28"/>
          <w:lang w:eastAsia="ar-SA"/>
        </w:rPr>
        <w:t>обучающихся</w:t>
      </w:r>
      <w:proofErr w:type="gramEnd"/>
      <w:r w:rsidRPr="007E30A4">
        <w:rPr>
          <w:sz w:val="28"/>
          <w:szCs w:val="28"/>
          <w:lang w:eastAsia="ar-SA"/>
        </w:rPr>
        <w:t xml:space="preserve"> на уроке и за его пределами благодаря взаимосвязи урочной и внеурочной деятельности;</w:t>
      </w:r>
    </w:p>
    <w:p w:rsidR="00D86AA5" w:rsidRPr="007E30A4" w:rsidRDefault="00D86AA5" w:rsidP="005F507B">
      <w:pPr>
        <w:numPr>
          <w:ilvl w:val="1"/>
          <w:numId w:val="63"/>
        </w:numPr>
        <w:ind w:left="0"/>
        <w:jc w:val="both"/>
        <w:rPr>
          <w:sz w:val="28"/>
          <w:szCs w:val="28"/>
          <w:lang w:eastAsia="ar-SA"/>
        </w:rPr>
      </w:pPr>
      <w:r w:rsidRPr="007E30A4">
        <w:rPr>
          <w:sz w:val="28"/>
          <w:szCs w:val="28"/>
          <w:lang w:eastAsia="ar-SA"/>
        </w:rPr>
        <w:t>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 на основе краеведческой, природоохранной деятельности и социальных практик.</w:t>
      </w:r>
    </w:p>
    <w:p w:rsidR="00D86AA5" w:rsidRPr="00844FB2" w:rsidRDefault="00D86AA5" w:rsidP="00A95B9C">
      <w:pPr>
        <w:numPr>
          <w:ilvl w:val="1"/>
          <w:numId w:val="63"/>
        </w:numPr>
        <w:ind w:left="0"/>
        <w:jc w:val="both"/>
        <w:rPr>
          <w:sz w:val="28"/>
          <w:szCs w:val="28"/>
          <w:lang w:eastAsia="ar-SA"/>
        </w:rPr>
      </w:pPr>
      <w:r w:rsidRPr="007E30A4">
        <w:rPr>
          <w:sz w:val="28"/>
          <w:szCs w:val="28"/>
          <w:lang w:eastAsia="ar-SA"/>
        </w:rPr>
        <w:lastRenderedPageBreak/>
        <w:t>Организация образовательного процесса с учетом специфики образовательного учреждения, национально-региональных особенностей Республики Башкортостан.</w:t>
      </w:r>
    </w:p>
    <w:p w:rsidR="00D86AA5" w:rsidRPr="007E30A4" w:rsidRDefault="00D86AA5" w:rsidP="00A95B9C">
      <w:pPr>
        <w:pStyle w:val="a3"/>
        <w:spacing w:line="240" w:lineRule="auto"/>
        <w:ind w:firstLine="454"/>
        <w:rPr>
          <w:rFonts w:ascii="Times New Roman" w:hAnsi="Times New Roman"/>
          <w:color w:val="auto"/>
          <w:sz w:val="28"/>
          <w:szCs w:val="28"/>
        </w:rPr>
      </w:pPr>
    </w:p>
    <w:p w:rsidR="00653A76" w:rsidRPr="007E30A4" w:rsidRDefault="00880217" w:rsidP="00A95B9C">
      <w:pPr>
        <w:pStyle w:val="afd"/>
        <w:numPr>
          <w:ilvl w:val="1"/>
          <w:numId w:val="2"/>
        </w:numPr>
        <w:spacing w:line="240" w:lineRule="auto"/>
        <w:ind w:left="0" w:firstLine="426"/>
        <w:rPr>
          <w:szCs w:val="28"/>
        </w:rPr>
      </w:pPr>
      <w:bookmarkStart w:id="15" w:name="_Toc288394058"/>
      <w:bookmarkStart w:id="16" w:name="_Toc288410525"/>
      <w:bookmarkStart w:id="17" w:name="_Toc288410654"/>
      <w:bookmarkStart w:id="18" w:name="_Toc424564299"/>
      <w:r w:rsidRPr="007E30A4">
        <w:rPr>
          <w:szCs w:val="28"/>
        </w:rPr>
        <w:t>Планируемые результаты освоения </w:t>
      </w:r>
      <w:proofErr w:type="gramStart"/>
      <w:r w:rsidRPr="007E30A4">
        <w:rPr>
          <w:szCs w:val="28"/>
        </w:rPr>
        <w:t>обучающимися</w:t>
      </w:r>
      <w:proofErr w:type="gramEnd"/>
      <w:r w:rsidRPr="007E30A4">
        <w:rPr>
          <w:szCs w:val="28"/>
        </w:rPr>
        <w:t xml:space="preserve"> основной  </w:t>
      </w:r>
      <w:r w:rsidR="003E66F1" w:rsidRPr="007E30A4">
        <w:rPr>
          <w:szCs w:val="28"/>
        </w:rPr>
        <w:t>образовательной</w:t>
      </w:r>
      <w:r w:rsidR="00653A76" w:rsidRPr="007E30A4">
        <w:rPr>
          <w:szCs w:val="28"/>
        </w:rPr>
        <w:t xml:space="preserve"> программы</w:t>
      </w:r>
      <w:bookmarkEnd w:id="15"/>
      <w:bookmarkEnd w:id="16"/>
      <w:bookmarkEnd w:id="17"/>
      <w:bookmarkEnd w:id="18"/>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7E30A4">
        <w:rPr>
          <w:rFonts w:ascii="Times New Roman" w:hAnsi="Times New Roman"/>
          <w:color w:val="auto"/>
          <w:spacing w:val="-2"/>
          <w:sz w:val="28"/>
          <w:szCs w:val="28"/>
        </w:rPr>
        <w:t>ФГОС НОО</w:t>
      </w:r>
      <w:r w:rsidRPr="007E30A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7E30A4">
        <w:rPr>
          <w:rFonts w:ascii="Times New Roman" w:hAnsi="Times New Roman"/>
          <w:b/>
          <w:bCs/>
          <w:iCs/>
          <w:color w:val="auto"/>
          <w:spacing w:val="-2"/>
          <w:sz w:val="28"/>
          <w:szCs w:val="28"/>
        </w:rPr>
        <w:t>обобщ</w:t>
      </w:r>
      <w:r w:rsidR="00D30361" w:rsidRPr="007E30A4">
        <w:rPr>
          <w:rFonts w:ascii="Times New Roman" w:hAnsi="Times New Roman"/>
          <w:b/>
          <w:bCs/>
          <w:iCs/>
          <w:color w:val="auto"/>
          <w:spacing w:val="-2"/>
          <w:sz w:val="28"/>
          <w:szCs w:val="28"/>
        </w:rPr>
        <w:t>е</w:t>
      </w:r>
      <w:r w:rsidRPr="007E30A4">
        <w:rPr>
          <w:rFonts w:ascii="Times New Roman" w:hAnsi="Times New Roman"/>
          <w:b/>
          <w:bCs/>
          <w:iCs/>
          <w:color w:val="auto"/>
          <w:spacing w:val="-2"/>
          <w:sz w:val="28"/>
          <w:szCs w:val="28"/>
        </w:rPr>
        <w:t>нных личностно ориен</w:t>
      </w:r>
      <w:r w:rsidRPr="007E30A4">
        <w:rPr>
          <w:rFonts w:ascii="Times New Roman" w:hAnsi="Times New Roman"/>
          <w:b/>
          <w:bCs/>
          <w:iCs/>
          <w:color w:val="auto"/>
          <w:sz w:val="28"/>
          <w:szCs w:val="28"/>
        </w:rPr>
        <w:t>тированных целей образования</w:t>
      </w:r>
      <w:r w:rsidRPr="007E30A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 xml:space="preserve">и выявление всех составляющих планируемых результатов, </w:t>
      </w:r>
      <w:r w:rsidRPr="007E30A4">
        <w:rPr>
          <w:rFonts w:ascii="Times New Roman" w:hAnsi="Times New Roman"/>
          <w:color w:val="auto"/>
          <w:spacing w:val="-2"/>
          <w:sz w:val="28"/>
          <w:szCs w:val="28"/>
        </w:rPr>
        <w:t>подлежащих формированию и оценке.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Планируемые результаты:</w:t>
      </w:r>
    </w:p>
    <w:p w:rsidR="00653A76" w:rsidRPr="007E30A4" w:rsidRDefault="00653A76" w:rsidP="00A95B9C">
      <w:pPr>
        <w:pStyle w:val="ab"/>
        <w:numPr>
          <w:ilvl w:val="0"/>
          <w:numId w:val="11"/>
        </w:numPr>
        <w:spacing w:line="240" w:lineRule="auto"/>
        <w:ind w:left="0"/>
        <w:rPr>
          <w:rFonts w:ascii="Times New Roman" w:hAnsi="Times New Roman"/>
          <w:color w:val="auto"/>
          <w:sz w:val="28"/>
          <w:szCs w:val="28"/>
        </w:rPr>
      </w:pPr>
      <w:r w:rsidRPr="007E30A4">
        <w:rPr>
          <w:rFonts w:ascii="Times New Roman" w:hAnsi="Times New Roman"/>
          <w:color w:val="auto"/>
          <w:spacing w:val="4"/>
          <w:sz w:val="28"/>
          <w:szCs w:val="28"/>
        </w:rPr>
        <w:t xml:space="preserve">обеспечивают связь между требованиями </w:t>
      </w:r>
      <w:r w:rsidR="00C11324" w:rsidRPr="007E30A4">
        <w:rPr>
          <w:rFonts w:ascii="Times New Roman" w:hAnsi="Times New Roman"/>
          <w:color w:val="auto"/>
          <w:spacing w:val="4"/>
          <w:sz w:val="28"/>
          <w:szCs w:val="28"/>
        </w:rPr>
        <w:t>ФГОС НОО</w:t>
      </w:r>
      <w:r w:rsidRPr="007E30A4">
        <w:rPr>
          <w:rFonts w:ascii="Times New Roman" w:hAnsi="Times New Roman"/>
          <w:color w:val="auto"/>
          <w:spacing w:val="4"/>
          <w:sz w:val="28"/>
          <w:szCs w:val="28"/>
        </w:rPr>
        <w:t>,</w:t>
      </w:r>
      <w:r w:rsidR="00797B98" w:rsidRPr="007E30A4">
        <w:rPr>
          <w:rFonts w:ascii="Times New Roman" w:hAnsi="Times New Roman"/>
          <w:color w:val="auto"/>
          <w:spacing w:val="4"/>
          <w:sz w:val="28"/>
          <w:szCs w:val="28"/>
        </w:rPr>
        <w:t xml:space="preserve"> </w:t>
      </w:r>
      <w:r w:rsidRPr="007E30A4">
        <w:rPr>
          <w:rFonts w:ascii="Times New Roman" w:hAnsi="Times New Roman"/>
          <w:color w:val="auto"/>
          <w:spacing w:val="4"/>
          <w:sz w:val="28"/>
          <w:szCs w:val="28"/>
        </w:rPr>
        <w:br/>
      </w:r>
      <w:r w:rsidR="007E3D6D" w:rsidRPr="007E30A4">
        <w:rPr>
          <w:rFonts w:ascii="Times New Roman" w:hAnsi="Times New Roman"/>
          <w:color w:val="auto"/>
          <w:sz w:val="28"/>
          <w:szCs w:val="28"/>
        </w:rPr>
        <w:t xml:space="preserve">образовательной деятельностью </w:t>
      </w:r>
      <w:r w:rsidRPr="007E30A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7E30A4" w:rsidRDefault="00653A76" w:rsidP="00A95B9C">
      <w:pPr>
        <w:pStyle w:val="ab"/>
        <w:numPr>
          <w:ilvl w:val="0"/>
          <w:numId w:val="11"/>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 xml:space="preserve">являются содержательной и критериальной основой для </w:t>
      </w:r>
      <w:r w:rsidRPr="007E30A4">
        <w:rPr>
          <w:rFonts w:ascii="Times New Roman" w:hAnsi="Times New Roman"/>
          <w:color w:val="auto"/>
          <w:spacing w:val="4"/>
          <w:sz w:val="28"/>
          <w:szCs w:val="28"/>
        </w:rPr>
        <w:t>разработки программ учебных предметов, курсов, учебно­</w:t>
      </w:r>
      <w:r w:rsidRPr="007E30A4">
        <w:rPr>
          <w:rFonts w:ascii="Times New Roman" w:hAnsi="Times New Roman"/>
          <w:color w:val="auto"/>
          <w:sz w:val="28"/>
          <w:szCs w:val="28"/>
        </w:rPr>
        <w:t>методической литературы, а также для системы оценки ка</w:t>
      </w:r>
      <w:r w:rsidRPr="007E30A4">
        <w:rPr>
          <w:rFonts w:ascii="Times New Roman" w:hAnsi="Times New Roman"/>
          <w:color w:val="auto"/>
          <w:spacing w:val="2"/>
          <w:sz w:val="28"/>
          <w:szCs w:val="28"/>
        </w:rPr>
        <w:t xml:space="preserve">чества освоения обучающимися основной образовательной </w:t>
      </w:r>
      <w:r w:rsidRPr="007E30A4">
        <w:rPr>
          <w:rFonts w:ascii="Times New Roman" w:hAnsi="Times New Roman"/>
          <w:color w:val="auto"/>
          <w:sz w:val="28"/>
          <w:szCs w:val="28"/>
        </w:rPr>
        <w:t>программы начального общего образования.</w:t>
      </w:r>
    </w:p>
    <w:p w:rsidR="00653A76" w:rsidRPr="007E30A4" w:rsidRDefault="00653A76" w:rsidP="00A95B9C">
      <w:pPr>
        <w:pStyle w:val="a3"/>
        <w:spacing w:line="240" w:lineRule="auto"/>
        <w:ind w:firstLine="454"/>
        <w:rPr>
          <w:rFonts w:ascii="Times New Roman" w:hAnsi="Times New Roman"/>
          <w:color w:val="auto"/>
          <w:sz w:val="28"/>
          <w:szCs w:val="28"/>
        </w:rPr>
      </w:pPr>
      <w:proofErr w:type="gramStart"/>
      <w:r w:rsidRPr="007E30A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нные способы действий с учебным материалом</w:t>
      </w:r>
      <w:r w:rsidRPr="007E30A4">
        <w:rPr>
          <w:rFonts w:ascii="Times New Roman" w:hAnsi="Times New Roman"/>
          <w:iCs/>
          <w:color w:val="auto"/>
          <w:sz w:val="28"/>
          <w:szCs w:val="28"/>
        </w:rPr>
        <w:t xml:space="preserve">, </w:t>
      </w:r>
      <w:r w:rsidRPr="007E30A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7E30A4" w:rsidRDefault="00653A76" w:rsidP="00A95B9C">
      <w:pPr>
        <w:pStyle w:val="a3"/>
        <w:spacing w:line="240" w:lineRule="auto"/>
        <w:ind w:firstLine="454"/>
        <w:rPr>
          <w:rFonts w:ascii="Times New Roman" w:hAnsi="Times New Roman"/>
          <w:b/>
          <w:bCs/>
          <w:color w:val="auto"/>
          <w:spacing w:val="2"/>
          <w:sz w:val="28"/>
          <w:szCs w:val="28"/>
        </w:rPr>
      </w:pPr>
      <w:r w:rsidRPr="007E30A4">
        <w:rPr>
          <w:rFonts w:ascii="Times New Roman" w:hAnsi="Times New Roman"/>
          <w:color w:val="auto"/>
          <w:spacing w:val="2"/>
          <w:sz w:val="28"/>
          <w:szCs w:val="28"/>
        </w:rPr>
        <w:t>Иными словами, система планируемых результатов да</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т представление о том, какими именно действиями </w:t>
      </w:r>
      <w:r w:rsidR="00196657" w:rsidRPr="007E30A4">
        <w:rPr>
          <w:rFonts w:ascii="Times New Roman" w:hAnsi="Times New Roman"/>
          <w:color w:val="auto"/>
          <w:spacing w:val="2"/>
          <w:sz w:val="28"/>
          <w:szCs w:val="28"/>
        </w:rPr>
        <w:t xml:space="preserve"> – </w:t>
      </w:r>
      <w:r w:rsidRPr="007E30A4">
        <w:rPr>
          <w:rFonts w:ascii="Times New Roman" w:hAnsi="Times New Roman"/>
          <w:color w:val="auto"/>
          <w:spacing w:val="2"/>
          <w:sz w:val="28"/>
          <w:szCs w:val="28"/>
        </w:rPr>
        <w:t>познавательными, личностными, регулятивными, коммуникативными, преломл</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нными через специфику содержания того или иного предмета </w:t>
      </w:r>
      <w:r w:rsidR="00196657"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овладеют обучающиеся в ходе </w:t>
      </w:r>
      <w:r w:rsidR="007E3D6D" w:rsidRPr="007E30A4">
        <w:rPr>
          <w:rFonts w:ascii="Times New Roman" w:hAnsi="Times New Roman"/>
          <w:color w:val="auto"/>
          <w:spacing w:val="2"/>
          <w:sz w:val="28"/>
          <w:szCs w:val="28"/>
        </w:rPr>
        <w:t>образовательной деятельности</w:t>
      </w:r>
      <w:r w:rsidRPr="007E30A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7E30A4">
        <w:rPr>
          <w:rFonts w:ascii="Times New Roman" w:hAnsi="Times New Roman"/>
          <w:iCs/>
          <w:color w:val="auto"/>
          <w:spacing w:val="2"/>
          <w:sz w:val="28"/>
          <w:szCs w:val="28"/>
        </w:rPr>
        <w:t>опорный характер,</w:t>
      </w:r>
      <w:r w:rsidRPr="007E30A4">
        <w:rPr>
          <w:rFonts w:ascii="Times New Roman" w:hAnsi="Times New Roman"/>
          <w:color w:val="auto"/>
          <w:spacing w:val="2"/>
          <w:sz w:val="28"/>
          <w:szCs w:val="28"/>
        </w:rPr>
        <w:t xml:space="preserve"> т.</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е. служащий основой для последующего обучения.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 xml:space="preserve">Структура планируемых результатов </w:t>
      </w:r>
      <w:r w:rsidRPr="007E30A4">
        <w:rPr>
          <w:rFonts w:ascii="Times New Roman" w:hAnsi="Times New Roman"/>
          <w:color w:val="auto"/>
          <w:sz w:val="28"/>
          <w:szCs w:val="28"/>
        </w:rPr>
        <w:t>учитывает необходимость:</w:t>
      </w:r>
    </w:p>
    <w:p w:rsidR="00653A76" w:rsidRPr="007E30A4" w:rsidRDefault="00653A76" w:rsidP="00A95B9C">
      <w:pPr>
        <w:pStyle w:val="ab"/>
        <w:numPr>
          <w:ilvl w:val="0"/>
          <w:numId w:val="12"/>
        </w:numPr>
        <w:spacing w:line="240" w:lineRule="auto"/>
        <w:rPr>
          <w:rFonts w:ascii="Times New Roman" w:hAnsi="Times New Roman"/>
          <w:color w:val="auto"/>
          <w:sz w:val="28"/>
          <w:szCs w:val="28"/>
        </w:rPr>
      </w:pPr>
      <w:r w:rsidRPr="007E30A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w:t>
      </w:r>
    </w:p>
    <w:p w:rsidR="00653A76" w:rsidRPr="007E30A4" w:rsidRDefault="00653A76" w:rsidP="00A95B9C">
      <w:pPr>
        <w:pStyle w:val="ab"/>
        <w:numPr>
          <w:ilvl w:val="0"/>
          <w:numId w:val="12"/>
        </w:numPr>
        <w:spacing w:line="240" w:lineRule="auto"/>
        <w:rPr>
          <w:rFonts w:ascii="Times New Roman" w:hAnsi="Times New Roman"/>
          <w:color w:val="auto"/>
          <w:sz w:val="28"/>
          <w:szCs w:val="28"/>
        </w:rPr>
      </w:pPr>
      <w:r w:rsidRPr="007E30A4">
        <w:rPr>
          <w:rFonts w:ascii="Times New Roman" w:hAnsi="Times New Roman"/>
          <w:color w:val="auto"/>
          <w:spacing w:val="2"/>
          <w:sz w:val="28"/>
          <w:szCs w:val="28"/>
        </w:rPr>
        <w:lastRenderedPageBreak/>
        <w:t>определения возможностей овладения обучающимися</w:t>
      </w:r>
      <w:r w:rsidR="008A76CC" w:rsidRPr="007E30A4">
        <w:rPr>
          <w:rFonts w:ascii="Times New Roman" w:hAnsi="Times New Roman"/>
          <w:color w:val="auto"/>
          <w:spacing w:val="2"/>
          <w:sz w:val="28"/>
          <w:szCs w:val="28"/>
        </w:rPr>
        <w:t xml:space="preserve"> у</w:t>
      </w:r>
      <w:r w:rsidRPr="007E30A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и умений, являющихся подготовительными для данного предмета;</w:t>
      </w:r>
    </w:p>
    <w:p w:rsidR="00653A76" w:rsidRPr="007E30A4" w:rsidRDefault="00653A76" w:rsidP="00A95B9C">
      <w:pPr>
        <w:pStyle w:val="ab"/>
        <w:numPr>
          <w:ilvl w:val="0"/>
          <w:numId w:val="12"/>
        </w:numPr>
        <w:spacing w:line="240" w:lineRule="auto"/>
        <w:rPr>
          <w:rFonts w:ascii="Times New Roman" w:hAnsi="Times New Roman"/>
          <w:color w:val="auto"/>
          <w:sz w:val="28"/>
          <w:szCs w:val="28"/>
        </w:rPr>
      </w:pPr>
      <w:r w:rsidRPr="007E30A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pacing w:val="4"/>
          <w:sz w:val="28"/>
          <w:szCs w:val="28"/>
        </w:rPr>
        <w:t xml:space="preserve">С этой целью в структуре планируемых результатов по </w:t>
      </w:r>
      <w:r w:rsidRPr="007E30A4">
        <w:rPr>
          <w:rFonts w:ascii="Times New Roman" w:hAnsi="Times New Roman"/>
          <w:color w:val="auto"/>
          <w:spacing w:val="2"/>
          <w:sz w:val="28"/>
          <w:szCs w:val="28"/>
        </w:rPr>
        <w:t>каждой учебной программе (предметной, междисциплинар</w:t>
      </w:r>
      <w:r w:rsidRPr="007E30A4">
        <w:rPr>
          <w:rFonts w:ascii="Times New Roman" w:hAnsi="Times New Roman"/>
          <w:color w:val="auto"/>
          <w:sz w:val="28"/>
          <w:szCs w:val="28"/>
        </w:rPr>
        <w:t xml:space="preserve">ной) выделяются следующие </w:t>
      </w:r>
      <w:r w:rsidRPr="007E30A4">
        <w:rPr>
          <w:rFonts w:ascii="Times New Roman" w:hAnsi="Times New Roman"/>
          <w:iCs/>
          <w:color w:val="auto"/>
          <w:sz w:val="28"/>
          <w:szCs w:val="28"/>
        </w:rPr>
        <w:t>уровни описания</w:t>
      </w:r>
      <w:r w:rsidRPr="007E30A4">
        <w:rPr>
          <w:rFonts w:ascii="Times New Roman" w:hAnsi="Times New Roman"/>
          <w:color w:val="auto"/>
          <w:sz w:val="28"/>
          <w:szCs w:val="28"/>
        </w:rPr>
        <w:t>.</w:t>
      </w:r>
    </w:p>
    <w:p w:rsidR="00E52870" w:rsidRPr="007E30A4" w:rsidRDefault="00E52870"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E30A4" w:rsidRDefault="00E52870"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7E30A4" w:rsidRDefault="00E52870"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Первый блок </w:t>
      </w:r>
      <w:r w:rsidR="00653A76" w:rsidRPr="007E30A4">
        <w:rPr>
          <w:rFonts w:ascii="Times New Roman" w:hAnsi="Times New Roman"/>
          <w:b/>
          <w:bCs/>
          <w:color w:val="auto"/>
          <w:spacing w:val="2"/>
          <w:sz w:val="28"/>
          <w:szCs w:val="28"/>
        </w:rPr>
        <w:t>«</w:t>
      </w:r>
      <w:r w:rsidR="00653A76" w:rsidRPr="007E30A4">
        <w:rPr>
          <w:rFonts w:ascii="Times New Roman" w:hAnsi="Times New Roman"/>
          <w:b/>
          <w:color w:val="auto"/>
          <w:spacing w:val="2"/>
          <w:sz w:val="28"/>
          <w:szCs w:val="28"/>
        </w:rPr>
        <w:t>Выпускник научится</w:t>
      </w:r>
      <w:r w:rsidR="00653A76" w:rsidRPr="007E30A4">
        <w:rPr>
          <w:rFonts w:ascii="Times New Roman" w:hAnsi="Times New Roman"/>
          <w:b/>
          <w:bCs/>
          <w:color w:val="auto"/>
          <w:spacing w:val="2"/>
          <w:sz w:val="28"/>
          <w:szCs w:val="28"/>
        </w:rPr>
        <w:t>»</w:t>
      </w:r>
      <w:r w:rsidR="00D170ED" w:rsidRPr="007E30A4">
        <w:rPr>
          <w:rFonts w:ascii="Times New Roman" w:hAnsi="Times New Roman"/>
          <w:b/>
          <w:bCs/>
          <w:color w:val="auto"/>
          <w:spacing w:val="2"/>
          <w:sz w:val="28"/>
          <w:szCs w:val="28"/>
        </w:rPr>
        <w:t xml:space="preserve">. </w:t>
      </w:r>
      <w:r w:rsidR="00653A76" w:rsidRPr="007E30A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7E30A4">
        <w:rPr>
          <w:rFonts w:ascii="Times New Roman" w:hAnsi="Times New Roman"/>
          <w:color w:val="auto"/>
          <w:sz w:val="28"/>
          <w:szCs w:val="28"/>
        </w:rPr>
        <w:t>м уровне</w:t>
      </w:r>
      <w:r w:rsidR="00653A76" w:rsidRPr="007E30A4">
        <w:rPr>
          <w:rFonts w:ascii="Times New Roman" w:hAnsi="Times New Roman"/>
          <w:color w:val="auto"/>
          <w:sz w:val="28"/>
          <w:szCs w:val="28"/>
        </w:rPr>
        <w:t xml:space="preserve">, необходимость для последующего обучения, </w:t>
      </w:r>
      <w:r w:rsidR="00653A76" w:rsidRPr="007E30A4">
        <w:rPr>
          <w:rFonts w:ascii="Times New Roman" w:hAnsi="Times New Roman"/>
          <w:color w:val="auto"/>
          <w:spacing w:val="-2"/>
          <w:sz w:val="28"/>
          <w:szCs w:val="28"/>
        </w:rPr>
        <w:t>а также потенциальная возможность их достижения большин</w:t>
      </w:r>
      <w:r w:rsidR="00653A76" w:rsidRPr="007E30A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7E30A4">
        <w:rPr>
          <w:rFonts w:ascii="Times New Roman" w:hAnsi="Times New Roman"/>
          <w:color w:val="auto"/>
          <w:sz w:val="28"/>
          <w:szCs w:val="28"/>
        </w:rPr>
        <w:t>ловами, в эту группу включается такая система </w:t>
      </w:r>
      <w:r w:rsidR="00653A76" w:rsidRPr="007E30A4">
        <w:rPr>
          <w:rFonts w:ascii="Times New Roman" w:hAnsi="Times New Roman"/>
          <w:color w:val="auto"/>
          <w:sz w:val="28"/>
          <w:szCs w:val="28"/>
        </w:rPr>
        <w:t>знаний</w:t>
      </w:r>
      <w:r w:rsidR="00D30361" w:rsidRPr="007E30A4">
        <w:rPr>
          <w:rFonts w:ascii="Times New Roman" w:hAnsi="Times New Roman"/>
          <w:color w:val="auto"/>
          <w:sz w:val="28"/>
          <w:szCs w:val="28"/>
        </w:rPr>
        <w:t xml:space="preserve"> </w:t>
      </w:r>
      <w:r w:rsidR="00653A76" w:rsidRPr="007E30A4">
        <w:rPr>
          <w:rFonts w:ascii="Times New Roman" w:hAnsi="Times New Roman"/>
          <w:color w:val="auto"/>
          <w:spacing w:val="4"/>
          <w:sz w:val="28"/>
          <w:szCs w:val="28"/>
        </w:rPr>
        <w:t xml:space="preserve">и учебных действий, которая, </w:t>
      </w:r>
      <w:proofErr w:type="gramStart"/>
      <w:r w:rsidR="00653A76" w:rsidRPr="007E30A4">
        <w:rPr>
          <w:rFonts w:ascii="Times New Roman" w:hAnsi="Times New Roman"/>
          <w:color w:val="auto"/>
          <w:spacing w:val="4"/>
          <w:sz w:val="28"/>
          <w:szCs w:val="28"/>
        </w:rPr>
        <w:t>во</w:t>
      </w:r>
      <w:proofErr w:type="gramEnd"/>
      <w:r w:rsidR="00653A76" w:rsidRPr="007E30A4">
        <w:rPr>
          <w:rFonts w:ascii="Times New Roman" w:hAnsi="Times New Roman"/>
          <w:color w:val="auto"/>
          <w:spacing w:val="4"/>
          <w:sz w:val="28"/>
          <w:szCs w:val="28"/>
        </w:rPr>
        <w:t xml:space="preserve">­первых, принципиально </w:t>
      </w:r>
      <w:r w:rsidR="00653A76" w:rsidRPr="007E30A4">
        <w:rPr>
          <w:rFonts w:ascii="Times New Roman" w:hAnsi="Times New Roman"/>
          <w:color w:val="auto"/>
          <w:spacing w:val="2"/>
          <w:sz w:val="28"/>
          <w:szCs w:val="28"/>
        </w:rPr>
        <w:t>не</w:t>
      </w:r>
      <w:r w:rsidR="00653A76" w:rsidRPr="007E30A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7E30A4">
        <w:rPr>
          <w:rFonts w:ascii="Times New Roman" w:hAnsi="Times New Roman"/>
          <w:color w:val="auto"/>
          <w:sz w:val="28"/>
          <w:szCs w:val="28"/>
        </w:rPr>
        <w:t xml:space="preserve">боты учителя может быть освоена </w:t>
      </w:r>
      <w:r w:rsidR="00653A76" w:rsidRPr="007E30A4">
        <w:rPr>
          <w:rFonts w:ascii="Times New Roman" w:hAnsi="Times New Roman"/>
          <w:color w:val="auto"/>
          <w:sz w:val="28"/>
          <w:szCs w:val="28"/>
        </w:rPr>
        <w:t>подавляющим большинством детей.</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7E30A4">
        <w:rPr>
          <w:rFonts w:ascii="Times New Roman" w:hAnsi="Times New Roman"/>
          <w:color w:val="auto"/>
          <w:sz w:val="28"/>
          <w:szCs w:val="28"/>
        </w:rPr>
        <w:t>например, портфеля достижений),</w:t>
      </w:r>
      <w:r w:rsidR="006B0B19" w:rsidRPr="007E30A4">
        <w:rPr>
          <w:rFonts w:ascii="Times New Roman" w:hAnsi="Times New Roman"/>
          <w:color w:val="auto"/>
          <w:sz w:val="28"/>
          <w:szCs w:val="28"/>
        </w:rPr>
        <w:t xml:space="preserve"> </w:t>
      </w:r>
      <w:r w:rsidRPr="007E30A4">
        <w:rPr>
          <w:rFonts w:ascii="Times New Roman" w:hAnsi="Times New Roman"/>
          <w:color w:val="auto"/>
          <w:sz w:val="28"/>
          <w:szCs w:val="28"/>
        </w:rPr>
        <w:t>так</w:t>
      </w:r>
      <w:r w:rsidR="00D30361"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и по итогам е</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тся с помощью </w:t>
      </w:r>
      <w:r w:rsidRPr="007E30A4">
        <w:rPr>
          <w:rFonts w:ascii="Times New Roman" w:hAnsi="Times New Roman"/>
          <w:color w:val="auto"/>
          <w:spacing w:val="2"/>
          <w:sz w:val="28"/>
          <w:szCs w:val="28"/>
        </w:rPr>
        <w:lastRenderedPageBreak/>
        <w:t>заданий базового уровня, а на уровне действий, соответствующих зоне ближайшего развития, —</w:t>
      </w:r>
      <w:r w:rsidR="00A3436A"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 xml:space="preserve">с помощью заданий  повышенного уровня. Успешное выполнение </w:t>
      </w:r>
      <w:proofErr w:type="gramStart"/>
      <w:r w:rsidRPr="007E30A4">
        <w:rPr>
          <w:rFonts w:ascii="Times New Roman" w:hAnsi="Times New Roman"/>
          <w:color w:val="auto"/>
          <w:sz w:val="28"/>
          <w:szCs w:val="28"/>
        </w:rPr>
        <w:t>обучающимися</w:t>
      </w:r>
      <w:proofErr w:type="gramEnd"/>
      <w:r w:rsidRPr="007E30A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7E30A4">
        <w:rPr>
          <w:rFonts w:ascii="Times New Roman" w:hAnsi="Times New Roman"/>
          <w:color w:val="auto"/>
          <w:sz w:val="28"/>
          <w:szCs w:val="28"/>
        </w:rPr>
        <w:t xml:space="preserve">следующий уровень </w:t>
      </w:r>
      <w:r w:rsidRPr="007E30A4">
        <w:rPr>
          <w:rFonts w:ascii="Times New Roman" w:hAnsi="Times New Roman"/>
          <w:color w:val="auto"/>
          <w:sz w:val="28"/>
          <w:szCs w:val="28"/>
        </w:rPr>
        <w:t>обучения.</w:t>
      </w:r>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7E30A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sidRPr="007E30A4">
        <w:rPr>
          <w:rFonts w:ascii="Times New Roman" w:hAnsi="Times New Roman"/>
          <w:bCs/>
          <w:color w:val="auto"/>
          <w:spacing w:val="-2"/>
          <w:sz w:val="28"/>
          <w:szCs w:val="28"/>
        </w:rPr>
        <w:t xml:space="preserve"> </w:t>
      </w:r>
      <w:r w:rsidRPr="007E30A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7E30A4">
        <w:rPr>
          <w:rFonts w:ascii="Times New Roman" w:hAnsi="Times New Roman"/>
          <w:b/>
          <w:color w:val="auto"/>
          <w:spacing w:val="-2"/>
          <w:sz w:val="28"/>
          <w:szCs w:val="28"/>
        </w:rPr>
        <w:t>«Выпускник получит возможность научиться»</w:t>
      </w:r>
      <w:r w:rsidRPr="007E30A4">
        <w:rPr>
          <w:rFonts w:ascii="Times New Roman" w:hAnsi="Times New Roman"/>
          <w:color w:val="auto"/>
          <w:spacing w:val="-2"/>
          <w:sz w:val="28"/>
          <w:szCs w:val="28"/>
        </w:rPr>
        <w:t xml:space="preserve"> к каждому разделу примерной программы учебно</w:t>
      </w:r>
      <w:r w:rsidRPr="007E30A4">
        <w:rPr>
          <w:rFonts w:ascii="Times New Roman" w:hAnsi="Times New Roman"/>
          <w:color w:val="auto"/>
          <w:sz w:val="28"/>
          <w:szCs w:val="28"/>
        </w:rPr>
        <w:t xml:space="preserve">го предмета и </w:t>
      </w:r>
      <w:r w:rsidRPr="007E30A4">
        <w:rPr>
          <w:rFonts w:ascii="Times New Roman" w:hAnsi="Times New Roman"/>
          <w:iCs/>
          <w:color w:val="auto"/>
          <w:sz w:val="28"/>
          <w:szCs w:val="28"/>
        </w:rPr>
        <w:t xml:space="preserve">выделяются курсивом. </w:t>
      </w:r>
      <w:r w:rsidR="00880217" w:rsidRPr="007E30A4">
        <w:rPr>
          <w:rFonts w:ascii="Times New Roman" w:hAnsi="Times New Roman"/>
          <w:color w:val="auto"/>
          <w:sz w:val="28"/>
          <w:szCs w:val="28"/>
        </w:rPr>
        <w:t xml:space="preserve">Уровень </w:t>
      </w:r>
      <w:r w:rsidRPr="007E30A4">
        <w:rPr>
          <w:rFonts w:ascii="Times New Roman" w:hAnsi="Times New Roman"/>
          <w:color w:val="auto"/>
          <w:sz w:val="28"/>
          <w:szCs w:val="28"/>
        </w:rPr>
        <w:t>достижений,</w:t>
      </w:r>
      <w:r w:rsidR="00D30361" w:rsidRPr="007E30A4">
        <w:rPr>
          <w:rFonts w:ascii="Times New Roman" w:hAnsi="Times New Roman"/>
          <w:color w:val="auto"/>
          <w:sz w:val="28"/>
          <w:szCs w:val="28"/>
        </w:rPr>
        <w:t xml:space="preserve"> </w:t>
      </w:r>
      <w:r w:rsidRPr="007E30A4">
        <w:rPr>
          <w:rFonts w:ascii="Times New Roman" w:hAnsi="Times New Roman"/>
          <w:color w:val="auto"/>
          <w:spacing w:val="4"/>
          <w:sz w:val="28"/>
          <w:szCs w:val="28"/>
        </w:rPr>
        <w:t>соответс</w:t>
      </w:r>
      <w:r w:rsidR="00880217" w:rsidRPr="007E30A4">
        <w:rPr>
          <w:rFonts w:ascii="Times New Roman" w:hAnsi="Times New Roman"/>
          <w:color w:val="auto"/>
          <w:spacing w:val="4"/>
          <w:sz w:val="28"/>
          <w:szCs w:val="28"/>
        </w:rPr>
        <w:t>твующий планируемым результатам этой группы, </w:t>
      </w:r>
      <w:r w:rsidRPr="007E30A4">
        <w:rPr>
          <w:rFonts w:ascii="Times New Roman" w:hAnsi="Times New Roman"/>
          <w:color w:val="auto"/>
          <w:spacing w:val="4"/>
          <w:sz w:val="28"/>
          <w:szCs w:val="28"/>
        </w:rPr>
        <w:t>могут продемонстрировать только отдельные обучающие</w:t>
      </w:r>
      <w:r w:rsidRPr="007E30A4">
        <w:rPr>
          <w:rFonts w:ascii="Times New Roman" w:hAnsi="Times New Roman"/>
          <w:color w:val="auto"/>
          <w:spacing w:val="2"/>
          <w:sz w:val="28"/>
          <w:szCs w:val="28"/>
        </w:rPr>
        <w:t xml:space="preserve">ся, </w:t>
      </w:r>
      <w:r w:rsidRPr="007E30A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7E30A4">
        <w:rPr>
          <w:rFonts w:ascii="Times New Roman" w:hAnsi="Times New Roman"/>
          <w:color w:val="auto"/>
          <w:spacing w:val="-2"/>
          <w:sz w:val="28"/>
          <w:szCs w:val="28"/>
        </w:rPr>
        <w:t>В повседневной практике обучения эта группа целей не</w:t>
      </w:r>
      <w:r w:rsidR="00D30361"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7E30A4">
        <w:rPr>
          <w:rFonts w:ascii="Times New Roman" w:hAnsi="Times New Roman"/>
          <w:color w:val="auto"/>
          <w:spacing w:val="2"/>
          <w:sz w:val="28"/>
          <w:szCs w:val="28"/>
        </w:rPr>
        <w:t xml:space="preserve">териала и/или его пропедевтического характера на </w:t>
      </w:r>
      <w:r w:rsidR="00775DA5" w:rsidRPr="007E30A4">
        <w:rPr>
          <w:rFonts w:ascii="Times New Roman" w:hAnsi="Times New Roman"/>
          <w:color w:val="auto"/>
          <w:spacing w:val="2"/>
          <w:sz w:val="28"/>
          <w:szCs w:val="28"/>
        </w:rPr>
        <w:t xml:space="preserve">данном уровне </w:t>
      </w:r>
      <w:r w:rsidRPr="007E30A4">
        <w:rPr>
          <w:rFonts w:ascii="Times New Roman" w:hAnsi="Times New Roman"/>
          <w:color w:val="auto"/>
          <w:spacing w:val="2"/>
          <w:sz w:val="28"/>
          <w:szCs w:val="28"/>
        </w:rPr>
        <w:t>обучения.</w:t>
      </w:r>
      <w:proofErr w:type="gramEnd"/>
      <w:r w:rsidRPr="007E30A4">
        <w:rPr>
          <w:rFonts w:ascii="Times New Roman" w:hAnsi="Times New Roman"/>
          <w:color w:val="auto"/>
          <w:spacing w:val="2"/>
          <w:sz w:val="28"/>
          <w:szCs w:val="28"/>
        </w:rPr>
        <w:t xml:space="preserve"> Оценка достижения этих целей вед</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тся </w:t>
      </w:r>
      <w:r w:rsidRPr="007E30A4">
        <w:rPr>
          <w:rFonts w:ascii="Times New Roman" w:hAnsi="Times New Roman"/>
          <w:color w:val="auto"/>
          <w:spacing w:val="-2"/>
          <w:sz w:val="28"/>
          <w:szCs w:val="28"/>
        </w:rPr>
        <w:t xml:space="preserve">преимущественно в ходе процедур, </w:t>
      </w:r>
      <w:r w:rsidR="00A3436A"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7E30A4">
        <w:rPr>
          <w:rFonts w:ascii="Times New Roman" w:hAnsi="Times New Roman"/>
          <w:color w:val="auto"/>
          <w:spacing w:val="-2"/>
          <w:sz w:val="28"/>
          <w:szCs w:val="28"/>
        </w:rPr>
        <w:t xml:space="preserve">й информации. Частично задания, ориентированные на </w:t>
      </w:r>
      <w:r w:rsidRPr="007E30A4">
        <w:rPr>
          <w:rFonts w:ascii="Times New Roman" w:hAnsi="Times New Roman"/>
          <w:color w:val="auto"/>
          <w:spacing w:val="-2"/>
          <w:sz w:val="28"/>
          <w:szCs w:val="28"/>
        </w:rPr>
        <w:t>оценку</w:t>
      </w:r>
      <w:r w:rsidR="00D30361" w:rsidRPr="007E30A4">
        <w:rPr>
          <w:rFonts w:ascii="Times New Roman" w:hAnsi="Times New Roman"/>
          <w:color w:val="auto"/>
          <w:spacing w:val="-2"/>
          <w:sz w:val="28"/>
          <w:szCs w:val="28"/>
        </w:rPr>
        <w:t xml:space="preserve"> </w:t>
      </w:r>
      <w:r w:rsidRPr="007E30A4">
        <w:rPr>
          <w:rFonts w:ascii="Times New Roman" w:hAnsi="Times New Roman"/>
          <w:color w:val="auto"/>
          <w:spacing w:val="4"/>
          <w:sz w:val="28"/>
          <w:szCs w:val="28"/>
        </w:rPr>
        <w:t xml:space="preserve">достижения этой группы планируемых результатов, могут </w:t>
      </w:r>
      <w:r w:rsidRPr="007E30A4">
        <w:rPr>
          <w:rFonts w:ascii="Times New Roman" w:hAnsi="Times New Roman"/>
          <w:color w:val="auto"/>
          <w:spacing w:val="-2"/>
          <w:sz w:val="28"/>
          <w:szCs w:val="28"/>
        </w:rPr>
        <w:t>включаться в материалы итогового контроля.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4"/>
          <w:sz w:val="28"/>
          <w:szCs w:val="28"/>
        </w:rPr>
        <w:t>Основные цели такого включения </w:t>
      </w:r>
      <w:r w:rsidR="00A3436A" w:rsidRPr="007E30A4">
        <w:rPr>
          <w:rFonts w:ascii="Times New Roman" w:hAnsi="Times New Roman"/>
          <w:color w:val="auto"/>
          <w:spacing w:val="4"/>
          <w:sz w:val="28"/>
          <w:szCs w:val="28"/>
        </w:rPr>
        <w:t xml:space="preserve"> </w:t>
      </w:r>
      <w:r w:rsidRPr="007E30A4">
        <w:rPr>
          <w:rFonts w:ascii="Times New Roman" w:hAnsi="Times New Roman"/>
          <w:color w:val="auto"/>
          <w:spacing w:val="4"/>
          <w:sz w:val="28"/>
          <w:szCs w:val="28"/>
        </w:rPr>
        <w:t>— предоставить воз</w:t>
      </w:r>
      <w:r w:rsidRPr="007E30A4">
        <w:rPr>
          <w:rFonts w:ascii="Times New Roman" w:hAnsi="Times New Roman"/>
          <w:color w:val="auto"/>
          <w:sz w:val="28"/>
          <w:szCs w:val="28"/>
        </w:rPr>
        <w:t xml:space="preserve">можность </w:t>
      </w:r>
      <w:proofErr w:type="gramStart"/>
      <w:r w:rsidRPr="007E30A4">
        <w:rPr>
          <w:rFonts w:ascii="Times New Roman" w:hAnsi="Times New Roman"/>
          <w:color w:val="auto"/>
          <w:sz w:val="28"/>
          <w:szCs w:val="28"/>
        </w:rPr>
        <w:t>обучающимся</w:t>
      </w:r>
      <w:proofErr w:type="gramEnd"/>
      <w:r w:rsidRPr="007E30A4">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w:t>
      </w:r>
      <w:r w:rsidR="00D30361" w:rsidRPr="007E30A4">
        <w:rPr>
          <w:rFonts w:ascii="Times New Roman" w:hAnsi="Times New Roman"/>
          <w:color w:val="auto"/>
          <w:sz w:val="28"/>
          <w:szCs w:val="28"/>
        </w:rPr>
        <w:t xml:space="preserve"> </w:t>
      </w:r>
      <w:r w:rsidRPr="007E30A4">
        <w:rPr>
          <w:rFonts w:ascii="Times New Roman" w:hAnsi="Times New Roman"/>
          <w:color w:val="auto"/>
          <w:spacing w:val="4"/>
          <w:sz w:val="28"/>
          <w:szCs w:val="28"/>
        </w:rPr>
        <w:t xml:space="preserve">и выявить динамику роста численности группы наиболее </w:t>
      </w:r>
      <w:r w:rsidR="00880217" w:rsidRPr="007E30A4">
        <w:rPr>
          <w:rFonts w:ascii="Times New Roman" w:hAnsi="Times New Roman"/>
          <w:color w:val="auto"/>
          <w:sz w:val="28"/>
          <w:szCs w:val="28"/>
        </w:rPr>
        <w:t>подготовленных обучающихся.</w:t>
      </w:r>
      <w:r w:rsidR="00A3436A" w:rsidRPr="007E30A4">
        <w:rPr>
          <w:rFonts w:ascii="Times New Roman" w:hAnsi="Times New Roman"/>
          <w:color w:val="auto"/>
          <w:sz w:val="28"/>
          <w:szCs w:val="28"/>
        </w:rPr>
        <w:t xml:space="preserve"> </w:t>
      </w:r>
      <w:r w:rsidR="00880217" w:rsidRPr="007E30A4">
        <w:rPr>
          <w:rFonts w:ascii="Times New Roman" w:hAnsi="Times New Roman"/>
          <w:color w:val="auto"/>
          <w:sz w:val="28"/>
          <w:szCs w:val="28"/>
        </w:rPr>
        <w:t xml:space="preserve">При этом  </w:t>
      </w:r>
      <w:r w:rsidRPr="007E30A4">
        <w:rPr>
          <w:rFonts w:ascii="Times New Roman" w:hAnsi="Times New Roman"/>
          <w:bCs/>
          <w:color w:val="auto"/>
          <w:sz w:val="28"/>
          <w:szCs w:val="28"/>
        </w:rPr>
        <w:t>невыполнение</w:t>
      </w:r>
      <w:r w:rsidR="00880217" w:rsidRPr="007E30A4">
        <w:rPr>
          <w:rFonts w:ascii="Times New Roman" w:hAnsi="Times New Roman"/>
          <w:bCs/>
          <w:color w:val="auto"/>
          <w:sz w:val="28"/>
          <w:szCs w:val="28"/>
        </w:rPr>
        <w:t> </w:t>
      </w:r>
      <w:r w:rsidRPr="007E30A4">
        <w:rPr>
          <w:rFonts w:ascii="Times New Roman" w:hAnsi="Times New Roman"/>
          <w:bCs/>
          <w:color w:val="auto"/>
          <w:spacing w:val="4"/>
          <w:sz w:val="28"/>
          <w:szCs w:val="28"/>
        </w:rPr>
        <w:t>обучающимися заданий, с помощью которых вед</w:t>
      </w:r>
      <w:r w:rsidR="00D30361" w:rsidRPr="007E30A4">
        <w:rPr>
          <w:rFonts w:ascii="Times New Roman" w:hAnsi="Times New Roman"/>
          <w:bCs/>
          <w:color w:val="auto"/>
          <w:spacing w:val="4"/>
          <w:sz w:val="28"/>
          <w:szCs w:val="28"/>
        </w:rPr>
        <w:t>е</w:t>
      </w:r>
      <w:r w:rsidRPr="007E30A4">
        <w:rPr>
          <w:rFonts w:ascii="Times New Roman" w:hAnsi="Times New Roman"/>
          <w:bCs/>
          <w:color w:val="auto"/>
          <w:spacing w:val="4"/>
          <w:sz w:val="28"/>
          <w:szCs w:val="28"/>
        </w:rPr>
        <w:t xml:space="preserve">тся </w:t>
      </w:r>
      <w:r w:rsidRPr="007E30A4">
        <w:rPr>
          <w:rFonts w:ascii="Times New Roman" w:hAnsi="Times New Roman"/>
          <w:bCs/>
          <w:color w:val="auto"/>
          <w:sz w:val="28"/>
          <w:szCs w:val="28"/>
        </w:rPr>
        <w:t>оценка достижения планируемых результатов этой груп</w:t>
      </w:r>
      <w:r w:rsidRPr="007E30A4">
        <w:rPr>
          <w:rFonts w:ascii="Times New Roman" w:hAnsi="Times New Roman"/>
          <w:bCs/>
          <w:color w:val="auto"/>
          <w:spacing w:val="2"/>
          <w:sz w:val="28"/>
          <w:szCs w:val="28"/>
        </w:rPr>
        <w:t xml:space="preserve">пы, не является препятствием для перехода на </w:t>
      </w:r>
      <w:r w:rsidR="00775DA5" w:rsidRPr="007E30A4">
        <w:rPr>
          <w:rFonts w:ascii="Times New Roman" w:hAnsi="Times New Roman"/>
          <w:bCs/>
          <w:color w:val="auto"/>
          <w:spacing w:val="2"/>
          <w:sz w:val="28"/>
          <w:szCs w:val="28"/>
        </w:rPr>
        <w:t>следу</w:t>
      </w:r>
      <w:r w:rsidR="00775DA5" w:rsidRPr="007E30A4">
        <w:rPr>
          <w:rFonts w:ascii="Times New Roman" w:hAnsi="Times New Roman"/>
          <w:bCs/>
          <w:color w:val="auto"/>
          <w:sz w:val="28"/>
          <w:szCs w:val="28"/>
        </w:rPr>
        <w:t xml:space="preserve">ющий уровень </w:t>
      </w:r>
      <w:r w:rsidRPr="007E30A4">
        <w:rPr>
          <w:rFonts w:ascii="Times New Roman" w:hAnsi="Times New Roman"/>
          <w:bCs/>
          <w:color w:val="auto"/>
          <w:sz w:val="28"/>
          <w:szCs w:val="28"/>
        </w:rPr>
        <w:t xml:space="preserve">обучения. </w:t>
      </w:r>
      <w:r w:rsidRPr="007E30A4">
        <w:rPr>
          <w:rFonts w:ascii="Times New Roman" w:hAnsi="Times New Roman"/>
          <w:color w:val="auto"/>
          <w:sz w:val="28"/>
          <w:szCs w:val="28"/>
        </w:rPr>
        <w:t>В ряде случаев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color w:val="auto"/>
          <w:spacing w:val="2"/>
          <w:sz w:val="28"/>
          <w:szCs w:val="28"/>
        </w:rPr>
        <w:t>Подобная структура представления планируемых результатов подч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ркивает тот факт, что при организации </w:t>
      </w:r>
      <w:r w:rsidR="007E3D6D" w:rsidRPr="007E30A4">
        <w:rPr>
          <w:rFonts w:ascii="Times New Roman" w:hAnsi="Times New Roman"/>
          <w:color w:val="auto"/>
          <w:spacing w:val="2"/>
          <w:sz w:val="28"/>
          <w:szCs w:val="28"/>
        </w:rPr>
        <w:t>обра</w:t>
      </w:r>
      <w:r w:rsidR="007E3D6D" w:rsidRPr="007E30A4">
        <w:rPr>
          <w:rFonts w:ascii="Times New Roman" w:hAnsi="Times New Roman"/>
          <w:color w:val="auto"/>
          <w:sz w:val="28"/>
          <w:szCs w:val="28"/>
        </w:rPr>
        <w:t>зовательной деятельности</w:t>
      </w:r>
      <w:r w:rsidRPr="007E30A4">
        <w:rPr>
          <w:rFonts w:ascii="Times New Roman" w:hAnsi="Times New Roman"/>
          <w:color w:val="auto"/>
          <w:sz w:val="28"/>
          <w:szCs w:val="28"/>
        </w:rPr>
        <w:t xml:space="preserve">, </w:t>
      </w:r>
      <w:r w:rsidR="007E3D6D" w:rsidRPr="007E30A4">
        <w:rPr>
          <w:rFonts w:ascii="Times New Roman" w:hAnsi="Times New Roman"/>
          <w:color w:val="auto"/>
          <w:sz w:val="28"/>
          <w:szCs w:val="28"/>
        </w:rPr>
        <w:t xml:space="preserve">направленной </w:t>
      </w:r>
      <w:r w:rsidRPr="007E30A4">
        <w:rPr>
          <w:rFonts w:ascii="Times New Roman" w:hAnsi="Times New Roman"/>
          <w:color w:val="auto"/>
          <w:sz w:val="28"/>
          <w:szCs w:val="28"/>
        </w:rPr>
        <w:t>на реализацию и до</w:t>
      </w:r>
      <w:r w:rsidRPr="007E30A4">
        <w:rPr>
          <w:rFonts w:ascii="Times New Roman" w:hAnsi="Times New Roman"/>
          <w:color w:val="auto"/>
          <w:spacing w:val="2"/>
          <w:sz w:val="28"/>
          <w:szCs w:val="28"/>
        </w:rPr>
        <w:t>стижение планируемых результатов, от учителя требуется</w:t>
      </w:r>
      <w:r w:rsidR="00666724"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7E30A4">
        <w:rPr>
          <w:rFonts w:ascii="Times New Roman" w:hAnsi="Times New Roman"/>
          <w:b/>
          <w:bCs/>
          <w:iCs/>
          <w:color w:val="auto"/>
          <w:spacing w:val="2"/>
          <w:sz w:val="28"/>
          <w:szCs w:val="28"/>
        </w:rPr>
        <w:t xml:space="preserve">дифференциации требований </w:t>
      </w:r>
      <w:r w:rsidRPr="007E30A4">
        <w:rPr>
          <w:rFonts w:ascii="Times New Roman" w:hAnsi="Times New Roman"/>
          <w:color w:val="auto"/>
          <w:spacing w:val="2"/>
          <w:sz w:val="28"/>
          <w:szCs w:val="28"/>
        </w:rPr>
        <w:t xml:space="preserve">к подготовке </w:t>
      </w:r>
      <w:r w:rsidRPr="007E30A4">
        <w:rPr>
          <w:rFonts w:ascii="Times New Roman" w:hAnsi="Times New Roman"/>
          <w:color w:val="auto"/>
          <w:sz w:val="28"/>
          <w:szCs w:val="28"/>
        </w:rPr>
        <w:t>обучающихся.</w:t>
      </w:r>
    </w:p>
    <w:p w:rsidR="00653A76" w:rsidRPr="007E30A4" w:rsidRDefault="00C27132"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При получении</w:t>
      </w:r>
      <w:r w:rsidR="00653A76" w:rsidRPr="007E30A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7E30A4" w:rsidRDefault="00653A76" w:rsidP="00A95B9C">
      <w:pPr>
        <w:pStyle w:val="ab"/>
        <w:numPr>
          <w:ilvl w:val="0"/>
          <w:numId w:val="13"/>
        </w:numPr>
        <w:spacing w:line="240" w:lineRule="auto"/>
        <w:rPr>
          <w:rFonts w:ascii="Times New Roman" w:hAnsi="Times New Roman"/>
          <w:color w:val="auto"/>
          <w:sz w:val="28"/>
          <w:szCs w:val="28"/>
        </w:rPr>
      </w:pPr>
      <w:r w:rsidRPr="007E30A4">
        <w:rPr>
          <w:rFonts w:ascii="Times New Roman" w:hAnsi="Times New Roman"/>
          <w:color w:val="auto"/>
          <w:sz w:val="28"/>
          <w:szCs w:val="28"/>
        </w:rPr>
        <w:lastRenderedPageBreak/>
        <w:t>междисциплинарной программы «Формирование универ</w:t>
      </w:r>
      <w:r w:rsidRPr="007E30A4">
        <w:rPr>
          <w:rFonts w:ascii="Times New Roman" w:hAnsi="Times New Roman"/>
          <w:color w:val="auto"/>
          <w:spacing w:val="-4"/>
          <w:sz w:val="28"/>
          <w:szCs w:val="28"/>
        </w:rPr>
        <w:t>сальных учебных действий», а также е</w:t>
      </w:r>
      <w:r w:rsidR="00D30361" w:rsidRPr="007E30A4">
        <w:rPr>
          <w:rFonts w:ascii="Times New Roman" w:hAnsi="Times New Roman"/>
          <w:color w:val="auto"/>
          <w:spacing w:val="-4"/>
          <w:sz w:val="28"/>
          <w:szCs w:val="28"/>
        </w:rPr>
        <w:t>е</w:t>
      </w:r>
      <w:r w:rsidRPr="007E30A4">
        <w:rPr>
          <w:rFonts w:ascii="Times New Roman" w:hAnsi="Times New Roman"/>
          <w:color w:val="auto"/>
          <w:spacing w:val="-4"/>
          <w:sz w:val="28"/>
          <w:szCs w:val="28"/>
        </w:rPr>
        <w:t xml:space="preserve"> разделов «Чтение. Рабо</w:t>
      </w:r>
      <w:r w:rsidRPr="007E30A4">
        <w:rPr>
          <w:rFonts w:ascii="Times New Roman" w:hAnsi="Times New Roman"/>
          <w:color w:val="auto"/>
          <w:spacing w:val="-2"/>
          <w:sz w:val="28"/>
          <w:szCs w:val="28"/>
        </w:rPr>
        <w:t>та с текстом» и «Формирование ИКТ­компетентности обучаю</w:t>
      </w:r>
      <w:r w:rsidRPr="007E30A4">
        <w:rPr>
          <w:rFonts w:ascii="Times New Roman" w:hAnsi="Times New Roman"/>
          <w:color w:val="auto"/>
          <w:sz w:val="28"/>
          <w:szCs w:val="28"/>
        </w:rPr>
        <w:t>щихся»;</w:t>
      </w:r>
    </w:p>
    <w:p w:rsidR="00653A76" w:rsidRPr="007E30A4" w:rsidRDefault="00653A76" w:rsidP="00A95B9C">
      <w:pPr>
        <w:pStyle w:val="ab"/>
        <w:numPr>
          <w:ilvl w:val="0"/>
          <w:numId w:val="13"/>
        </w:numPr>
        <w:spacing w:line="240" w:lineRule="auto"/>
        <w:rPr>
          <w:rFonts w:ascii="Times New Roman" w:hAnsi="Times New Roman"/>
          <w:color w:val="auto"/>
          <w:sz w:val="28"/>
          <w:szCs w:val="28"/>
        </w:rPr>
      </w:pPr>
      <w:r w:rsidRPr="007E30A4">
        <w:rPr>
          <w:rFonts w:ascii="Times New Roman" w:hAnsi="Times New Roman"/>
          <w:color w:val="auto"/>
          <w:spacing w:val="-2"/>
          <w:sz w:val="28"/>
          <w:szCs w:val="28"/>
        </w:rPr>
        <w:t>программ по всем учебным предметам</w:t>
      </w:r>
      <w:r w:rsidR="00E52870" w:rsidRPr="007E30A4">
        <w:rPr>
          <w:rFonts w:ascii="Times New Roman" w:hAnsi="Times New Roman"/>
          <w:color w:val="auto"/>
          <w:spacing w:val="-2"/>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В данном разделе примерной основной образовательной </w:t>
      </w:r>
      <w:r w:rsidRPr="007E30A4">
        <w:rPr>
          <w:rFonts w:ascii="Times New Roman" w:hAnsi="Times New Roman"/>
          <w:color w:val="auto"/>
          <w:spacing w:val="-2"/>
          <w:sz w:val="28"/>
          <w:szCs w:val="28"/>
        </w:rPr>
        <w:t>программы приводятся планируемые результаты освоения всех</w:t>
      </w:r>
      <w:r w:rsidR="00666724"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обязательных учебных предметов </w:t>
      </w:r>
      <w:r w:rsidR="00775DA5" w:rsidRPr="007E30A4">
        <w:rPr>
          <w:rFonts w:ascii="Times New Roman" w:hAnsi="Times New Roman"/>
          <w:color w:val="auto"/>
          <w:spacing w:val="-2"/>
          <w:sz w:val="28"/>
          <w:szCs w:val="28"/>
        </w:rPr>
        <w:t>при получении</w:t>
      </w:r>
      <w:r w:rsidRPr="007E30A4">
        <w:rPr>
          <w:rFonts w:ascii="Times New Roman" w:hAnsi="Times New Roman"/>
          <w:color w:val="auto"/>
          <w:spacing w:val="-2"/>
          <w:sz w:val="28"/>
          <w:szCs w:val="28"/>
        </w:rPr>
        <w:t xml:space="preserve"> начального обще</w:t>
      </w:r>
      <w:r w:rsidRPr="007E30A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7E30A4" w:rsidRDefault="00B70624" w:rsidP="00A95B9C">
      <w:pPr>
        <w:ind w:firstLine="709"/>
        <w:jc w:val="both"/>
        <w:rPr>
          <w:color w:val="FF0000"/>
          <w:sz w:val="28"/>
          <w:szCs w:val="28"/>
        </w:rPr>
      </w:pPr>
      <w:r w:rsidRPr="007E30A4">
        <w:rPr>
          <w:color w:val="FF0000"/>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7E30A4" w:rsidRDefault="00F42A31" w:rsidP="00A95B9C">
      <w:pPr>
        <w:pStyle w:val="afd"/>
        <w:numPr>
          <w:ilvl w:val="2"/>
          <w:numId w:val="2"/>
        </w:numPr>
        <w:spacing w:line="240" w:lineRule="auto"/>
        <w:ind w:left="0" w:firstLine="0"/>
        <w:rPr>
          <w:szCs w:val="28"/>
        </w:rPr>
      </w:pPr>
      <w:bookmarkStart w:id="19" w:name="_Toc424564300"/>
      <w:r w:rsidRPr="007E30A4">
        <w:rPr>
          <w:szCs w:val="28"/>
        </w:rPr>
        <w:t>Формирование универсальных учебных действий</w:t>
      </w:r>
      <w:bookmarkEnd w:id="19"/>
    </w:p>
    <w:p w:rsidR="00F42A31" w:rsidRPr="007E30A4" w:rsidRDefault="00F42A31" w:rsidP="00A95B9C">
      <w:pPr>
        <w:rPr>
          <w:sz w:val="28"/>
          <w:szCs w:val="28"/>
        </w:rPr>
      </w:pPr>
      <w:r w:rsidRPr="007E30A4">
        <w:rPr>
          <w:sz w:val="28"/>
          <w:szCs w:val="28"/>
        </w:rPr>
        <w:t>(личностные и метапредметные результаты)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В результате изучения </w:t>
      </w:r>
      <w:r w:rsidRPr="007E30A4">
        <w:rPr>
          <w:rFonts w:ascii="Times New Roman" w:hAnsi="Times New Roman"/>
          <w:b/>
          <w:bCs/>
          <w:color w:val="auto"/>
          <w:sz w:val="28"/>
          <w:szCs w:val="28"/>
        </w:rPr>
        <w:t xml:space="preserve">всех без исключения предметов </w:t>
      </w:r>
      <w:r w:rsidR="00775DA5" w:rsidRPr="007E30A4">
        <w:rPr>
          <w:rFonts w:ascii="Times New Roman" w:hAnsi="Times New Roman"/>
          <w:color w:val="auto"/>
          <w:sz w:val="28"/>
          <w:szCs w:val="28"/>
        </w:rPr>
        <w:t>при получении</w:t>
      </w:r>
      <w:r w:rsidR="00666724" w:rsidRPr="007E30A4">
        <w:rPr>
          <w:rFonts w:ascii="Times New Roman" w:hAnsi="Times New Roman"/>
          <w:color w:val="auto"/>
          <w:sz w:val="28"/>
          <w:szCs w:val="28"/>
        </w:rPr>
        <w:t xml:space="preserve"> </w:t>
      </w:r>
      <w:r w:rsidRPr="007E30A4">
        <w:rPr>
          <w:rFonts w:ascii="Times New Roman" w:hAnsi="Times New Roman"/>
          <w:color w:val="auto"/>
          <w:sz w:val="28"/>
          <w:szCs w:val="28"/>
        </w:rPr>
        <w:t xml:space="preserve">начального общего образования у выпускников </w:t>
      </w:r>
      <w:r w:rsidRPr="007E30A4">
        <w:rPr>
          <w:rFonts w:ascii="Times New Roman" w:hAnsi="Times New Roman"/>
          <w:color w:val="auto"/>
          <w:spacing w:val="2"/>
          <w:sz w:val="28"/>
          <w:szCs w:val="28"/>
        </w:rPr>
        <w:t xml:space="preserve">будут сформированы </w:t>
      </w:r>
      <w:r w:rsidRPr="007E30A4">
        <w:rPr>
          <w:rFonts w:ascii="Times New Roman" w:hAnsi="Times New Roman"/>
          <w:iCs/>
          <w:color w:val="auto"/>
          <w:spacing w:val="2"/>
          <w:sz w:val="28"/>
          <w:szCs w:val="28"/>
        </w:rPr>
        <w:t>личностные, регулятивные, познава</w:t>
      </w:r>
      <w:r w:rsidRPr="007E30A4">
        <w:rPr>
          <w:rFonts w:ascii="Times New Roman" w:hAnsi="Times New Roman"/>
          <w:iCs/>
          <w:color w:val="auto"/>
          <w:sz w:val="28"/>
          <w:szCs w:val="28"/>
        </w:rPr>
        <w:t xml:space="preserve">тельные </w:t>
      </w:r>
      <w:r w:rsidRPr="007E30A4">
        <w:rPr>
          <w:rFonts w:ascii="Times New Roman" w:hAnsi="Times New Roman"/>
          <w:color w:val="auto"/>
          <w:sz w:val="28"/>
          <w:szCs w:val="28"/>
        </w:rPr>
        <w:t xml:space="preserve">и </w:t>
      </w:r>
      <w:r w:rsidRPr="007E30A4">
        <w:rPr>
          <w:rFonts w:ascii="Times New Roman" w:hAnsi="Times New Roman"/>
          <w:iCs/>
          <w:color w:val="auto"/>
          <w:sz w:val="28"/>
          <w:szCs w:val="28"/>
        </w:rPr>
        <w:t xml:space="preserve">коммуникативные </w:t>
      </w:r>
      <w:r w:rsidRPr="007E30A4">
        <w:rPr>
          <w:rFonts w:ascii="Times New Roman" w:hAnsi="Times New Roman"/>
          <w:color w:val="auto"/>
          <w:sz w:val="28"/>
          <w:szCs w:val="28"/>
        </w:rPr>
        <w:t>универсальные учебные действия как основа умения учиться.</w:t>
      </w:r>
    </w:p>
    <w:p w:rsidR="00AA3A5F" w:rsidRPr="007E30A4" w:rsidRDefault="00AA3A5F" w:rsidP="00A95B9C">
      <w:pPr>
        <w:autoSpaceDE w:val="0"/>
        <w:autoSpaceDN w:val="0"/>
        <w:adjustRightInd w:val="0"/>
        <w:jc w:val="both"/>
        <w:rPr>
          <w:b/>
          <w:bCs/>
          <w:iCs/>
          <w:sz w:val="28"/>
          <w:szCs w:val="28"/>
        </w:rPr>
      </w:pPr>
      <w:r w:rsidRPr="007E30A4">
        <w:rPr>
          <w:iCs/>
          <w:sz w:val="28"/>
          <w:szCs w:val="28"/>
        </w:rPr>
        <w:t xml:space="preserve">В </w:t>
      </w:r>
      <w:r w:rsidRPr="007E30A4">
        <w:rPr>
          <w:b/>
          <w:bCs/>
          <w:iCs/>
          <w:sz w:val="28"/>
          <w:szCs w:val="28"/>
        </w:rPr>
        <w:t xml:space="preserve">сфере личностных универсальных учебных действий </w:t>
      </w:r>
      <w:r w:rsidRPr="007E30A4">
        <w:rPr>
          <w:iCs/>
          <w:sz w:val="28"/>
          <w:szCs w:val="28"/>
        </w:rPr>
        <w:t xml:space="preserve">будут сформированы внутренняя позиция </w:t>
      </w:r>
      <w:proofErr w:type="gramStart"/>
      <w:r w:rsidRPr="007E30A4">
        <w:rPr>
          <w:iCs/>
          <w:sz w:val="28"/>
          <w:szCs w:val="28"/>
        </w:rPr>
        <w:t>обучающегося</w:t>
      </w:r>
      <w:proofErr w:type="gramEnd"/>
      <w:r w:rsidRPr="007E30A4">
        <w:rPr>
          <w:iCs/>
          <w:sz w:val="28"/>
          <w:szCs w:val="28"/>
        </w:rPr>
        <w:t>, адекватная мотивация учебной деятельности, включая учебные и</w:t>
      </w:r>
      <w:r w:rsidRPr="007E30A4">
        <w:rPr>
          <w:b/>
          <w:bCs/>
          <w:iCs/>
          <w:sz w:val="28"/>
          <w:szCs w:val="28"/>
        </w:rPr>
        <w:t xml:space="preserve"> </w:t>
      </w:r>
      <w:r w:rsidRPr="007E30A4">
        <w:rPr>
          <w:iCs/>
          <w:sz w:val="28"/>
          <w:szCs w:val="28"/>
        </w:rPr>
        <w:t>познавательные мотивы, ориентация на моральные нормы и</w:t>
      </w:r>
      <w:r w:rsidRPr="007E30A4">
        <w:rPr>
          <w:b/>
          <w:bCs/>
          <w:iCs/>
          <w:sz w:val="28"/>
          <w:szCs w:val="28"/>
        </w:rPr>
        <w:t xml:space="preserve"> </w:t>
      </w:r>
      <w:r w:rsidRPr="007E30A4">
        <w:rPr>
          <w:iCs/>
          <w:sz w:val="28"/>
          <w:szCs w:val="28"/>
        </w:rPr>
        <w:t>их выполнение, способность к моральной децентрации.</w:t>
      </w:r>
    </w:p>
    <w:p w:rsidR="00AA3A5F" w:rsidRPr="007E30A4" w:rsidRDefault="00AA3A5F" w:rsidP="00A95B9C">
      <w:pPr>
        <w:autoSpaceDE w:val="0"/>
        <w:autoSpaceDN w:val="0"/>
        <w:adjustRightInd w:val="0"/>
        <w:jc w:val="both"/>
        <w:rPr>
          <w:b/>
          <w:bCs/>
          <w:iCs/>
          <w:sz w:val="28"/>
          <w:szCs w:val="28"/>
        </w:rPr>
      </w:pPr>
      <w:proofErr w:type="gramStart"/>
      <w:r w:rsidRPr="007E30A4">
        <w:rPr>
          <w:iCs/>
          <w:sz w:val="28"/>
          <w:szCs w:val="28"/>
        </w:rPr>
        <w:t xml:space="preserve">В </w:t>
      </w:r>
      <w:r w:rsidRPr="007E30A4">
        <w:rPr>
          <w:b/>
          <w:bCs/>
          <w:iCs/>
          <w:sz w:val="28"/>
          <w:szCs w:val="28"/>
        </w:rPr>
        <w:t xml:space="preserve">сфере регулятивных универсальных учебных действий </w:t>
      </w:r>
      <w:r w:rsidRPr="007E30A4">
        <w:rPr>
          <w:iCs/>
          <w:sz w:val="28"/>
          <w:szCs w:val="28"/>
        </w:rPr>
        <w:t>выпускники овладеют всеми типами учебных действий,</w:t>
      </w:r>
      <w:r w:rsidRPr="007E30A4">
        <w:rPr>
          <w:b/>
          <w:bCs/>
          <w:iCs/>
          <w:sz w:val="28"/>
          <w:szCs w:val="28"/>
        </w:rPr>
        <w:t xml:space="preserve"> </w:t>
      </w:r>
      <w:r w:rsidRPr="007E30A4">
        <w:rPr>
          <w:iCs/>
          <w:sz w:val="28"/>
          <w:szCs w:val="28"/>
        </w:rPr>
        <w:t>направленных на организацию своей работы в образовательном учреждении и вне его, включая способность принимать</w:t>
      </w:r>
      <w:r w:rsidRPr="007E30A4">
        <w:rPr>
          <w:b/>
          <w:bCs/>
          <w:iCs/>
          <w:sz w:val="28"/>
          <w:szCs w:val="28"/>
        </w:rPr>
        <w:t xml:space="preserve"> </w:t>
      </w:r>
      <w:r w:rsidRPr="007E30A4">
        <w:rPr>
          <w:iCs/>
          <w:sz w:val="28"/>
          <w:szCs w:val="28"/>
        </w:rPr>
        <w:t>и сохранять учебную цель и задачу, планировать её реализацию (в том числе во внутреннем плане), контролировать и</w:t>
      </w:r>
      <w:r w:rsidRPr="007E30A4">
        <w:rPr>
          <w:b/>
          <w:bCs/>
          <w:iCs/>
          <w:sz w:val="28"/>
          <w:szCs w:val="28"/>
        </w:rPr>
        <w:t xml:space="preserve"> </w:t>
      </w:r>
      <w:r w:rsidRPr="007E30A4">
        <w:rPr>
          <w:iCs/>
          <w:sz w:val="28"/>
          <w:szCs w:val="28"/>
        </w:rPr>
        <w:t>оценивать свои действия, вносить соответствующие коррективы в их выполнение.</w:t>
      </w:r>
      <w:proofErr w:type="gramEnd"/>
    </w:p>
    <w:p w:rsidR="00AA3A5F" w:rsidRPr="007E30A4" w:rsidRDefault="00AA3A5F" w:rsidP="00A95B9C">
      <w:pPr>
        <w:autoSpaceDE w:val="0"/>
        <w:autoSpaceDN w:val="0"/>
        <w:adjustRightInd w:val="0"/>
        <w:jc w:val="both"/>
        <w:rPr>
          <w:b/>
          <w:bCs/>
          <w:iCs/>
          <w:sz w:val="28"/>
          <w:szCs w:val="28"/>
        </w:rPr>
      </w:pPr>
      <w:r w:rsidRPr="007E30A4">
        <w:rPr>
          <w:iCs/>
          <w:sz w:val="28"/>
          <w:szCs w:val="28"/>
        </w:rPr>
        <w:t xml:space="preserve">В </w:t>
      </w:r>
      <w:r w:rsidRPr="007E30A4">
        <w:rPr>
          <w:b/>
          <w:bCs/>
          <w:iCs/>
          <w:sz w:val="28"/>
          <w:szCs w:val="28"/>
        </w:rPr>
        <w:t xml:space="preserve">сфере познавательных универсальных учебных действий </w:t>
      </w:r>
      <w:r w:rsidRPr="007E30A4">
        <w:rPr>
          <w:iCs/>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Pr="007E30A4">
        <w:rPr>
          <w:b/>
          <w:bCs/>
          <w:iCs/>
          <w:sz w:val="28"/>
          <w:szCs w:val="28"/>
        </w:rPr>
        <w:t xml:space="preserve"> </w:t>
      </w:r>
      <w:r w:rsidRPr="007E30A4">
        <w:rPr>
          <w:iCs/>
          <w:sz w:val="28"/>
          <w:szCs w:val="28"/>
        </w:rPr>
        <w:t>овладеют действием моделирования, а также широким спектром логических действий и операций, включая общие приёмы решения задач.</w:t>
      </w:r>
    </w:p>
    <w:p w:rsidR="00AA3A5F" w:rsidRPr="007E30A4" w:rsidRDefault="00AA3A5F" w:rsidP="00A95B9C">
      <w:pPr>
        <w:pStyle w:val="a3"/>
        <w:spacing w:line="240" w:lineRule="auto"/>
        <w:ind w:firstLine="454"/>
        <w:rPr>
          <w:rFonts w:ascii="Times New Roman" w:hAnsi="Times New Roman"/>
          <w:color w:val="auto"/>
          <w:sz w:val="28"/>
          <w:szCs w:val="28"/>
        </w:rPr>
      </w:pPr>
      <w:r w:rsidRPr="007E30A4">
        <w:rPr>
          <w:rFonts w:ascii="Times New Roman" w:hAnsi="Times New Roman"/>
          <w:iCs/>
          <w:sz w:val="28"/>
          <w:szCs w:val="28"/>
        </w:rPr>
        <w:t xml:space="preserve">В </w:t>
      </w:r>
      <w:r w:rsidRPr="007E30A4">
        <w:rPr>
          <w:rFonts w:ascii="Times New Roman" w:hAnsi="Times New Roman"/>
          <w:b/>
          <w:bCs/>
          <w:iCs/>
          <w:sz w:val="28"/>
          <w:szCs w:val="28"/>
        </w:rPr>
        <w:t xml:space="preserve">сфере коммуникативных универсальных учебных действий </w:t>
      </w:r>
      <w:r w:rsidRPr="007E30A4">
        <w:rPr>
          <w:rFonts w:ascii="Times New Roman" w:hAnsi="Times New Roman"/>
          <w:iCs/>
          <w:sz w:val="28"/>
          <w:szCs w:val="28"/>
        </w:rPr>
        <w:t>выпускники приобретут умения учитывать позицию</w:t>
      </w:r>
      <w:r w:rsidRPr="007E30A4">
        <w:rPr>
          <w:rFonts w:ascii="Times New Roman" w:hAnsi="Times New Roman"/>
          <w:b/>
          <w:bCs/>
          <w:iCs/>
          <w:sz w:val="28"/>
          <w:szCs w:val="28"/>
        </w:rPr>
        <w:t xml:space="preserve"> </w:t>
      </w:r>
      <w:r w:rsidRPr="007E30A4">
        <w:rPr>
          <w:rFonts w:ascii="Times New Roman" w:hAnsi="Times New Roman"/>
          <w:iCs/>
          <w:sz w:val="28"/>
          <w:szCs w:val="28"/>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7E30A4">
        <w:rPr>
          <w:rFonts w:ascii="Times New Roman" w:hAnsi="Times New Roman"/>
          <w:b/>
          <w:bCs/>
          <w:iCs/>
          <w:sz w:val="28"/>
          <w:szCs w:val="28"/>
        </w:rPr>
        <w:t xml:space="preserve"> </w:t>
      </w:r>
      <w:r w:rsidRPr="007E30A4">
        <w:rPr>
          <w:rFonts w:ascii="Times New Roman" w:hAnsi="Times New Roman"/>
          <w:iCs/>
          <w:sz w:val="28"/>
          <w:szCs w:val="28"/>
        </w:rPr>
        <w:t>предметное содержание и условия деятельности в сообщениях, важнейшими компонентами которых являются тексты</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 xml:space="preserve">Личностные </w:t>
      </w:r>
      <w:r w:rsidR="00780EE1" w:rsidRPr="007E30A4">
        <w:rPr>
          <w:rFonts w:ascii="Times New Roman" w:hAnsi="Times New Roman" w:cs="Times New Roman"/>
          <w:b/>
          <w:i w:val="0"/>
          <w:color w:val="auto"/>
          <w:sz w:val="28"/>
          <w:szCs w:val="28"/>
        </w:rPr>
        <w:t>результаты</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У выпускника будут сформированы:</w:t>
      </w:r>
    </w:p>
    <w:p w:rsidR="00653A76" w:rsidRPr="007E30A4" w:rsidRDefault="00653A76" w:rsidP="00A95B9C">
      <w:pPr>
        <w:pStyle w:val="ab"/>
        <w:numPr>
          <w:ilvl w:val="0"/>
          <w:numId w:val="1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lastRenderedPageBreak/>
        <w:t>внутренняя позиция школьника на уровне положитель</w:t>
      </w:r>
      <w:r w:rsidRPr="007E30A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7E30A4">
        <w:rPr>
          <w:rFonts w:ascii="Times New Roman" w:hAnsi="Times New Roman"/>
          <w:color w:val="auto"/>
          <w:sz w:val="28"/>
          <w:szCs w:val="28"/>
        </w:rPr>
        <w:t>«хорошего ученика»;</w:t>
      </w:r>
    </w:p>
    <w:p w:rsidR="00653A76" w:rsidRPr="007E30A4" w:rsidRDefault="00653A76" w:rsidP="00A95B9C">
      <w:pPr>
        <w:pStyle w:val="ab"/>
        <w:numPr>
          <w:ilvl w:val="0"/>
          <w:numId w:val="14"/>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 xml:space="preserve">широкая мотивационная основа учебной деятельности, </w:t>
      </w:r>
      <w:r w:rsidRPr="007E30A4">
        <w:rPr>
          <w:rFonts w:ascii="Times New Roman" w:hAnsi="Times New Roman"/>
          <w:color w:val="auto"/>
          <w:sz w:val="28"/>
          <w:szCs w:val="28"/>
        </w:rPr>
        <w:t>включающая социальные, учебно­познавательные и внешние мотивы;</w:t>
      </w:r>
    </w:p>
    <w:p w:rsidR="00653A76" w:rsidRPr="007E30A4" w:rsidRDefault="00653A76" w:rsidP="00A95B9C">
      <w:pPr>
        <w:pStyle w:val="ab"/>
        <w:numPr>
          <w:ilvl w:val="0"/>
          <w:numId w:val="1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7E30A4" w:rsidRDefault="00653A76" w:rsidP="00A95B9C">
      <w:pPr>
        <w:pStyle w:val="ab"/>
        <w:numPr>
          <w:ilvl w:val="0"/>
          <w:numId w:val="14"/>
        </w:numPr>
        <w:spacing w:line="240" w:lineRule="auto"/>
        <w:ind w:left="0"/>
        <w:rPr>
          <w:rFonts w:ascii="Times New Roman" w:hAnsi="Times New Roman"/>
          <w:color w:val="auto"/>
          <w:sz w:val="28"/>
          <w:szCs w:val="28"/>
        </w:rPr>
      </w:pPr>
      <w:r w:rsidRPr="007E30A4">
        <w:rPr>
          <w:rFonts w:ascii="Times New Roman" w:hAnsi="Times New Roman"/>
          <w:color w:val="auto"/>
          <w:spacing w:val="4"/>
          <w:sz w:val="28"/>
          <w:szCs w:val="28"/>
        </w:rPr>
        <w:t xml:space="preserve">ориентация на понимание причин успеха в учебной </w:t>
      </w:r>
      <w:r w:rsidRPr="007E30A4">
        <w:rPr>
          <w:rFonts w:ascii="Times New Roman" w:hAnsi="Times New Roman"/>
          <w:color w:val="auto"/>
          <w:spacing w:val="2"/>
          <w:sz w:val="28"/>
          <w:szCs w:val="28"/>
        </w:rPr>
        <w:t>деятельности, в том числе на самоанализ и самоконтроль резуль</w:t>
      </w:r>
      <w:r w:rsidRPr="007E30A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7E30A4" w:rsidRDefault="00653A76" w:rsidP="00A95B9C">
      <w:pPr>
        <w:pStyle w:val="ab"/>
        <w:numPr>
          <w:ilvl w:val="0"/>
          <w:numId w:val="1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способность к оценке своей учебной деятельности;</w:t>
      </w:r>
    </w:p>
    <w:p w:rsidR="00653A76" w:rsidRPr="007E30A4" w:rsidRDefault="00653A76" w:rsidP="00A95B9C">
      <w:pPr>
        <w:pStyle w:val="ab"/>
        <w:numPr>
          <w:ilvl w:val="0"/>
          <w:numId w:val="14"/>
        </w:numPr>
        <w:spacing w:line="240" w:lineRule="auto"/>
        <w:ind w:left="0"/>
        <w:rPr>
          <w:rFonts w:ascii="Times New Roman" w:hAnsi="Times New Roman"/>
          <w:color w:val="auto"/>
          <w:spacing w:val="-2"/>
          <w:sz w:val="28"/>
          <w:szCs w:val="28"/>
        </w:rPr>
      </w:pPr>
      <w:r w:rsidRPr="007E30A4">
        <w:rPr>
          <w:rFonts w:ascii="Times New Roman" w:hAnsi="Times New Roman"/>
          <w:color w:val="auto"/>
          <w:spacing w:val="4"/>
          <w:sz w:val="28"/>
          <w:szCs w:val="28"/>
        </w:rPr>
        <w:t xml:space="preserve">основы гражданской идентичности, своей этнической </w:t>
      </w:r>
      <w:r w:rsidRPr="007E30A4">
        <w:rPr>
          <w:rFonts w:ascii="Times New Roman" w:hAnsi="Times New Roman"/>
          <w:color w:val="auto"/>
          <w:spacing w:val="2"/>
          <w:sz w:val="28"/>
          <w:szCs w:val="28"/>
        </w:rPr>
        <w:t>принадлежности в форме осознания «Я» как члена семьи,</w:t>
      </w:r>
      <w:r w:rsidRPr="007E30A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w:t>
      </w:r>
      <w:r w:rsidR="00AA3A5F" w:rsidRPr="007E30A4">
        <w:rPr>
          <w:rFonts w:ascii="Times New Roman" w:hAnsi="Times New Roman"/>
          <w:color w:val="auto"/>
          <w:spacing w:val="-2"/>
          <w:sz w:val="28"/>
          <w:szCs w:val="28"/>
        </w:rPr>
        <w:t xml:space="preserve"> Республику,</w:t>
      </w:r>
      <w:r w:rsidRPr="007E30A4">
        <w:rPr>
          <w:rFonts w:ascii="Times New Roman" w:hAnsi="Times New Roman"/>
          <w:color w:val="auto"/>
          <w:spacing w:val="-2"/>
          <w:sz w:val="28"/>
          <w:szCs w:val="28"/>
        </w:rPr>
        <w:t xml:space="preserve"> народ и историю, </w:t>
      </w:r>
      <w:r w:rsidR="00AA3A5F" w:rsidRPr="007E30A4">
        <w:rPr>
          <w:rFonts w:ascii="Times New Roman" w:hAnsi="Times New Roman"/>
          <w:color w:val="auto"/>
          <w:spacing w:val="-2"/>
          <w:sz w:val="28"/>
          <w:szCs w:val="28"/>
        </w:rPr>
        <w:t>в том числе историю Хайбуллинского района. О</w:t>
      </w:r>
      <w:r w:rsidRPr="007E30A4">
        <w:rPr>
          <w:rFonts w:ascii="Times New Roman" w:hAnsi="Times New Roman"/>
          <w:color w:val="auto"/>
          <w:spacing w:val="-2"/>
          <w:sz w:val="28"/>
          <w:szCs w:val="28"/>
        </w:rPr>
        <w:t>сознание ответственности человека за общее благополучие;</w:t>
      </w:r>
    </w:p>
    <w:p w:rsidR="00653A76" w:rsidRPr="007E30A4" w:rsidRDefault="00653A76" w:rsidP="00A95B9C">
      <w:pPr>
        <w:pStyle w:val="ab"/>
        <w:numPr>
          <w:ilvl w:val="0"/>
          <w:numId w:val="14"/>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 xml:space="preserve">ориентация в нравственном содержании и </w:t>
      </w:r>
      <w:proofErr w:type="gramStart"/>
      <w:r w:rsidRPr="007E30A4">
        <w:rPr>
          <w:rFonts w:ascii="Times New Roman" w:hAnsi="Times New Roman"/>
          <w:color w:val="auto"/>
          <w:spacing w:val="2"/>
          <w:sz w:val="28"/>
          <w:szCs w:val="28"/>
        </w:rPr>
        <w:t>смысле</w:t>
      </w:r>
      <w:proofErr w:type="gramEnd"/>
      <w:r w:rsidRPr="007E30A4">
        <w:rPr>
          <w:rFonts w:ascii="Times New Roman" w:hAnsi="Times New Roman"/>
          <w:color w:val="auto"/>
          <w:spacing w:val="2"/>
          <w:sz w:val="28"/>
          <w:szCs w:val="28"/>
        </w:rPr>
        <w:t xml:space="preserve"> как </w:t>
      </w:r>
      <w:r w:rsidRPr="007E30A4">
        <w:rPr>
          <w:rFonts w:ascii="Times New Roman" w:hAnsi="Times New Roman"/>
          <w:color w:val="auto"/>
          <w:sz w:val="28"/>
          <w:szCs w:val="28"/>
        </w:rPr>
        <w:t>собственных поступков, так и поступков окружающих людей;</w:t>
      </w:r>
    </w:p>
    <w:p w:rsidR="00653A76" w:rsidRPr="007E30A4" w:rsidRDefault="00653A76" w:rsidP="00A95B9C">
      <w:pPr>
        <w:pStyle w:val="ab"/>
        <w:numPr>
          <w:ilvl w:val="0"/>
          <w:numId w:val="1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знание основных моральных норм и ориентация на их выполнение;</w:t>
      </w:r>
    </w:p>
    <w:p w:rsidR="00653A76" w:rsidRPr="007E30A4" w:rsidRDefault="00653A76" w:rsidP="00A95B9C">
      <w:pPr>
        <w:pStyle w:val="ab"/>
        <w:numPr>
          <w:ilvl w:val="0"/>
          <w:numId w:val="1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7E30A4">
        <w:rPr>
          <w:rFonts w:ascii="Times New Roman" w:hAnsi="Times New Roman"/>
          <w:color w:val="auto"/>
          <w:sz w:val="28"/>
          <w:szCs w:val="28"/>
        </w:rPr>
        <w:t>вств др</w:t>
      </w:r>
      <w:proofErr w:type="gramEnd"/>
      <w:r w:rsidRPr="007E30A4">
        <w:rPr>
          <w:rFonts w:ascii="Times New Roman" w:hAnsi="Times New Roman"/>
          <w:color w:val="auto"/>
          <w:sz w:val="28"/>
          <w:szCs w:val="28"/>
        </w:rPr>
        <w:t>угих людей и сопереживание им;</w:t>
      </w:r>
    </w:p>
    <w:p w:rsidR="00653A76" w:rsidRPr="007E30A4" w:rsidRDefault="00653A76" w:rsidP="00A95B9C">
      <w:pPr>
        <w:pStyle w:val="ab"/>
        <w:numPr>
          <w:ilvl w:val="0"/>
          <w:numId w:val="1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установка на здоровый образ жизни;</w:t>
      </w:r>
    </w:p>
    <w:p w:rsidR="00AA3A5F" w:rsidRPr="007E30A4" w:rsidRDefault="00653A76" w:rsidP="00A95B9C">
      <w:pPr>
        <w:autoSpaceDE w:val="0"/>
        <w:autoSpaceDN w:val="0"/>
        <w:adjustRightInd w:val="0"/>
        <w:jc w:val="both"/>
        <w:rPr>
          <w:i/>
          <w:iCs/>
          <w:sz w:val="28"/>
          <w:szCs w:val="28"/>
        </w:rPr>
      </w:pPr>
      <w:r w:rsidRPr="007E30A4">
        <w:rPr>
          <w:spacing w:val="-2"/>
          <w:sz w:val="28"/>
          <w:szCs w:val="28"/>
        </w:rPr>
        <w:t>основы экологической культуры: принятие ценности природного мира, готовность следовать в своей деятельности нор</w:t>
      </w:r>
      <w:r w:rsidRPr="007E30A4">
        <w:rPr>
          <w:sz w:val="28"/>
          <w:szCs w:val="28"/>
        </w:rPr>
        <w:t>мам природоохранного, нерасточительного, здоровьесберегающего поведения</w:t>
      </w:r>
      <w:r w:rsidR="00AA3A5F" w:rsidRPr="007E30A4">
        <w:rPr>
          <w:sz w:val="28"/>
          <w:szCs w:val="28"/>
        </w:rPr>
        <w:t>,</w:t>
      </w:r>
      <w:r w:rsidR="00AA3A5F" w:rsidRPr="007E30A4">
        <w:rPr>
          <w:i/>
          <w:iCs/>
          <w:sz w:val="28"/>
          <w:szCs w:val="28"/>
        </w:rPr>
        <w:t xml:space="preserve"> иметь опыт природоохранной деятельности в отношении природного объекта (река Таналык, водохранилище Ташлы). </w:t>
      </w:r>
    </w:p>
    <w:p w:rsidR="00653A76" w:rsidRPr="007E30A4" w:rsidRDefault="00653A76" w:rsidP="00A95B9C">
      <w:pPr>
        <w:pStyle w:val="ab"/>
        <w:numPr>
          <w:ilvl w:val="0"/>
          <w:numId w:val="14"/>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 xml:space="preserve">чувство прекрасного и эстетические чувства на основе </w:t>
      </w:r>
      <w:r w:rsidRPr="007E30A4">
        <w:rPr>
          <w:rFonts w:ascii="Times New Roman" w:hAnsi="Times New Roman"/>
          <w:color w:val="auto"/>
          <w:sz w:val="28"/>
          <w:szCs w:val="28"/>
        </w:rPr>
        <w:t>знакомства с мировой и отечественной художественной культурой.</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для формирования:</w:t>
      </w:r>
    </w:p>
    <w:p w:rsidR="00653A76" w:rsidRPr="007E30A4" w:rsidRDefault="00653A76" w:rsidP="00A95B9C">
      <w:pPr>
        <w:pStyle w:val="ab"/>
        <w:numPr>
          <w:ilvl w:val="0"/>
          <w:numId w:val="15"/>
        </w:numPr>
        <w:spacing w:line="240" w:lineRule="auto"/>
        <w:ind w:left="0"/>
        <w:rPr>
          <w:rFonts w:ascii="Times New Roman" w:hAnsi="Times New Roman"/>
          <w:i/>
          <w:iCs/>
          <w:color w:val="auto"/>
          <w:sz w:val="28"/>
          <w:szCs w:val="28"/>
        </w:rPr>
      </w:pPr>
      <w:r w:rsidRPr="007E30A4">
        <w:rPr>
          <w:rFonts w:ascii="Times New Roman" w:hAnsi="Times New Roman"/>
          <w:i/>
          <w:iCs/>
          <w:color w:val="auto"/>
          <w:spacing w:val="4"/>
          <w:sz w:val="28"/>
          <w:szCs w:val="28"/>
        </w:rPr>
        <w:t>внутренней позиции обучающегося на уровне поло</w:t>
      </w:r>
      <w:r w:rsidRPr="007E30A4">
        <w:rPr>
          <w:rFonts w:ascii="Times New Roman" w:hAnsi="Times New Roman"/>
          <w:i/>
          <w:iCs/>
          <w:color w:val="auto"/>
          <w:sz w:val="28"/>
          <w:szCs w:val="28"/>
        </w:rPr>
        <w:t xml:space="preserve">жительного отношения к </w:t>
      </w:r>
      <w:r w:rsidR="00B70624" w:rsidRPr="007E30A4">
        <w:rPr>
          <w:rFonts w:ascii="Times New Roman" w:hAnsi="Times New Roman"/>
          <w:i/>
          <w:iCs/>
          <w:color w:val="auto"/>
          <w:sz w:val="28"/>
          <w:szCs w:val="28"/>
        </w:rPr>
        <w:t>образовательной организации</w:t>
      </w:r>
      <w:r w:rsidRPr="007E30A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7E30A4" w:rsidRDefault="00653A76" w:rsidP="00A95B9C">
      <w:pPr>
        <w:pStyle w:val="ab"/>
        <w:numPr>
          <w:ilvl w:val="0"/>
          <w:numId w:val="15"/>
        </w:numPr>
        <w:spacing w:line="240" w:lineRule="auto"/>
        <w:ind w:left="0"/>
        <w:rPr>
          <w:rFonts w:ascii="Times New Roman" w:hAnsi="Times New Roman"/>
          <w:i/>
          <w:iCs/>
          <w:color w:val="auto"/>
          <w:sz w:val="28"/>
          <w:szCs w:val="28"/>
        </w:rPr>
      </w:pPr>
      <w:r w:rsidRPr="007E30A4">
        <w:rPr>
          <w:rFonts w:ascii="Times New Roman" w:hAnsi="Times New Roman"/>
          <w:i/>
          <w:iCs/>
          <w:color w:val="auto"/>
          <w:spacing w:val="-2"/>
          <w:sz w:val="28"/>
          <w:szCs w:val="28"/>
        </w:rPr>
        <w:t>выраженной устойчивой учебно­познавательной моти</w:t>
      </w:r>
      <w:r w:rsidRPr="007E30A4">
        <w:rPr>
          <w:rFonts w:ascii="Times New Roman" w:hAnsi="Times New Roman"/>
          <w:i/>
          <w:iCs/>
          <w:color w:val="auto"/>
          <w:sz w:val="28"/>
          <w:szCs w:val="28"/>
        </w:rPr>
        <w:t>вации учения;</w:t>
      </w:r>
    </w:p>
    <w:p w:rsidR="00653A76" w:rsidRPr="007E30A4" w:rsidRDefault="00653A76" w:rsidP="00A95B9C">
      <w:pPr>
        <w:pStyle w:val="ab"/>
        <w:numPr>
          <w:ilvl w:val="0"/>
          <w:numId w:val="15"/>
        </w:numPr>
        <w:spacing w:line="240" w:lineRule="auto"/>
        <w:ind w:left="0"/>
        <w:rPr>
          <w:rFonts w:ascii="Times New Roman" w:hAnsi="Times New Roman"/>
          <w:i/>
          <w:iCs/>
          <w:color w:val="auto"/>
          <w:sz w:val="28"/>
          <w:szCs w:val="28"/>
        </w:rPr>
      </w:pPr>
      <w:r w:rsidRPr="007E30A4">
        <w:rPr>
          <w:rFonts w:ascii="Times New Roman" w:hAnsi="Times New Roman"/>
          <w:i/>
          <w:iCs/>
          <w:color w:val="auto"/>
          <w:spacing w:val="-2"/>
          <w:sz w:val="28"/>
          <w:szCs w:val="28"/>
        </w:rPr>
        <w:t>устойчивого учебно­познавательного интереса к новым</w:t>
      </w:r>
      <w:r w:rsidR="00666724" w:rsidRPr="007E30A4">
        <w:rPr>
          <w:rFonts w:ascii="Times New Roman" w:hAnsi="Times New Roman"/>
          <w:i/>
          <w:iCs/>
          <w:color w:val="auto"/>
          <w:spacing w:val="-2"/>
          <w:sz w:val="28"/>
          <w:szCs w:val="28"/>
        </w:rPr>
        <w:t xml:space="preserve"> </w:t>
      </w:r>
      <w:r w:rsidRPr="007E30A4">
        <w:rPr>
          <w:rFonts w:ascii="Times New Roman" w:hAnsi="Times New Roman"/>
          <w:i/>
          <w:iCs/>
          <w:color w:val="auto"/>
          <w:sz w:val="28"/>
          <w:szCs w:val="28"/>
        </w:rPr>
        <w:t>общим способам решения задач;</w:t>
      </w:r>
    </w:p>
    <w:p w:rsidR="00653A76" w:rsidRPr="007E30A4" w:rsidRDefault="00653A76" w:rsidP="00A95B9C">
      <w:pPr>
        <w:pStyle w:val="ab"/>
        <w:numPr>
          <w:ilvl w:val="0"/>
          <w:numId w:val="15"/>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7E30A4" w:rsidRDefault="00653A76" w:rsidP="00A95B9C">
      <w:pPr>
        <w:pStyle w:val="ab"/>
        <w:numPr>
          <w:ilvl w:val="0"/>
          <w:numId w:val="15"/>
        </w:numPr>
        <w:spacing w:line="240" w:lineRule="auto"/>
        <w:ind w:left="0"/>
        <w:rPr>
          <w:rFonts w:ascii="Times New Roman" w:hAnsi="Times New Roman"/>
          <w:i/>
          <w:iCs/>
          <w:color w:val="auto"/>
          <w:sz w:val="28"/>
          <w:szCs w:val="28"/>
        </w:rPr>
      </w:pPr>
      <w:r w:rsidRPr="007E30A4">
        <w:rPr>
          <w:rFonts w:ascii="Times New Roman" w:hAnsi="Times New Roman"/>
          <w:i/>
          <w:iCs/>
          <w:color w:val="auto"/>
          <w:spacing w:val="-2"/>
          <w:sz w:val="28"/>
          <w:szCs w:val="28"/>
        </w:rPr>
        <w:lastRenderedPageBreak/>
        <w:t>положительной адекватной дифференцированной само</w:t>
      </w:r>
      <w:r w:rsidRPr="007E30A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7E30A4" w:rsidRDefault="00653A76" w:rsidP="00A95B9C">
      <w:pPr>
        <w:pStyle w:val="ab"/>
        <w:numPr>
          <w:ilvl w:val="0"/>
          <w:numId w:val="15"/>
        </w:numPr>
        <w:spacing w:line="240" w:lineRule="auto"/>
        <w:ind w:left="0"/>
        <w:rPr>
          <w:rFonts w:ascii="Times New Roman" w:hAnsi="Times New Roman"/>
          <w:i/>
          <w:iCs/>
          <w:color w:val="auto"/>
          <w:sz w:val="28"/>
          <w:szCs w:val="28"/>
        </w:rPr>
      </w:pPr>
      <w:r w:rsidRPr="007E30A4">
        <w:rPr>
          <w:rFonts w:ascii="Times New Roman" w:hAnsi="Times New Roman"/>
          <w:i/>
          <w:iCs/>
          <w:color w:val="auto"/>
          <w:spacing w:val="4"/>
          <w:sz w:val="28"/>
          <w:szCs w:val="28"/>
        </w:rPr>
        <w:t xml:space="preserve">компетентности в реализации основ гражданской </w:t>
      </w:r>
      <w:r w:rsidRPr="007E30A4">
        <w:rPr>
          <w:rFonts w:ascii="Times New Roman" w:hAnsi="Times New Roman"/>
          <w:i/>
          <w:iCs/>
          <w:color w:val="auto"/>
          <w:sz w:val="28"/>
          <w:szCs w:val="28"/>
        </w:rPr>
        <w:t>идентичности в поступках и деятельности;</w:t>
      </w:r>
    </w:p>
    <w:p w:rsidR="00653A76" w:rsidRPr="007E30A4" w:rsidRDefault="00653A76" w:rsidP="00A95B9C">
      <w:pPr>
        <w:pStyle w:val="ab"/>
        <w:numPr>
          <w:ilvl w:val="0"/>
          <w:numId w:val="15"/>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sidRPr="007E30A4">
        <w:rPr>
          <w:rFonts w:ascii="Times New Roman" w:hAnsi="Times New Roman"/>
          <w:i/>
          <w:iCs/>
          <w:color w:val="auto"/>
          <w:sz w:val="28"/>
          <w:szCs w:val="28"/>
        </w:rPr>
        <w:t>е</w:t>
      </w:r>
      <w:r w:rsidRPr="007E30A4">
        <w:rPr>
          <w:rFonts w:ascii="Times New Roman" w:hAnsi="Times New Roman"/>
          <w:i/>
          <w:iCs/>
          <w:color w:val="auto"/>
          <w:sz w:val="28"/>
          <w:szCs w:val="28"/>
        </w:rPr>
        <w:t>та позиций партн</w:t>
      </w:r>
      <w:r w:rsidR="00D30361" w:rsidRPr="007E30A4">
        <w:rPr>
          <w:rFonts w:ascii="Times New Roman" w:hAnsi="Times New Roman"/>
          <w:i/>
          <w:iCs/>
          <w:color w:val="auto"/>
          <w:sz w:val="28"/>
          <w:szCs w:val="28"/>
        </w:rPr>
        <w:t>е</w:t>
      </w:r>
      <w:r w:rsidRPr="007E30A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7E30A4" w:rsidRDefault="00653A76" w:rsidP="00A95B9C">
      <w:pPr>
        <w:pStyle w:val="ab"/>
        <w:numPr>
          <w:ilvl w:val="0"/>
          <w:numId w:val="15"/>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установки на здоровый образ жизни и реализации е</w:t>
      </w:r>
      <w:r w:rsidR="00D30361" w:rsidRPr="007E30A4">
        <w:rPr>
          <w:rFonts w:ascii="Times New Roman" w:hAnsi="Times New Roman"/>
          <w:i/>
          <w:iCs/>
          <w:color w:val="auto"/>
          <w:sz w:val="28"/>
          <w:szCs w:val="28"/>
        </w:rPr>
        <w:t>е</w:t>
      </w:r>
      <w:r w:rsidRPr="007E30A4">
        <w:rPr>
          <w:rFonts w:ascii="Times New Roman" w:hAnsi="Times New Roman"/>
          <w:i/>
          <w:iCs/>
          <w:color w:val="auto"/>
          <w:sz w:val="28"/>
          <w:szCs w:val="28"/>
        </w:rPr>
        <w:t xml:space="preserve"> в реальном поведении и поступках;</w:t>
      </w:r>
    </w:p>
    <w:p w:rsidR="00E52870" w:rsidRPr="007E30A4" w:rsidRDefault="00653A76" w:rsidP="00A95B9C">
      <w:pPr>
        <w:pStyle w:val="ab"/>
        <w:numPr>
          <w:ilvl w:val="0"/>
          <w:numId w:val="15"/>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7E30A4" w:rsidRDefault="00E52870" w:rsidP="00A95B9C">
      <w:pPr>
        <w:pStyle w:val="ab"/>
        <w:numPr>
          <w:ilvl w:val="0"/>
          <w:numId w:val="15"/>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 xml:space="preserve">эмпатии как </w:t>
      </w:r>
      <w:r w:rsidR="00653A76" w:rsidRPr="007E30A4">
        <w:rPr>
          <w:rFonts w:ascii="Times New Roman" w:hAnsi="Times New Roman"/>
          <w:i/>
          <w:iCs/>
          <w:color w:val="auto"/>
          <w:sz w:val="28"/>
          <w:szCs w:val="28"/>
        </w:rPr>
        <w:t>осознанного понимания чу</w:t>
      </w:r>
      <w:proofErr w:type="gramStart"/>
      <w:r w:rsidR="00653A76" w:rsidRPr="007E30A4">
        <w:rPr>
          <w:rFonts w:ascii="Times New Roman" w:hAnsi="Times New Roman"/>
          <w:i/>
          <w:iCs/>
          <w:color w:val="auto"/>
          <w:sz w:val="28"/>
          <w:szCs w:val="28"/>
        </w:rPr>
        <w:t>вств др</w:t>
      </w:r>
      <w:proofErr w:type="gramEnd"/>
      <w:r w:rsidR="00653A76" w:rsidRPr="007E30A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Регулятивные универсальные учебные действия</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ab"/>
        <w:numPr>
          <w:ilvl w:val="0"/>
          <w:numId w:val="16"/>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принимать и сохранять учебную задачу;</w:t>
      </w:r>
    </w:p>
    <w:p w:rsidR="00653A76" w:rsidRPr="007E30A4" w:rsidRDefault="00653A76" w:rsidP="00A95B9C">
      <w:pPr>
        <w:pStyle w:val="ab"/>
        <w:numPr>
          <w:ilvl w:val="0"/>
          <w:numId w:val="16"/>
        </w:numPr>
        <w:spacing w:line="240" w:lineRule="auto"/>
        <w:ind w:left="0"/>
        <w:rPr>
          <w:rFonts w:ascii="Times New Roman" w:hAnsi="Times New Roman"/>
          <w:color w:val="auto"/>
          <w:sz w:val="28"/>
          <w:szCs w:val="28"/>
        </w:rPr>
      </w:pPr>
      <w:r w:rsidRPr="007E30A4">
        <w:rPr>
          <w:rFonts w:ascii="Times New Roman" w:hAnsi="Times New Roman"/>
          <w:color w:val="auto"/>
          <w:spacing w:val="-4"/>
          <w:sz w:val="28"/>
          <w:szCs w:val="28"/>
        </w:rPr>
        <w:t>учитывать выделенные учителем ориентиры действия в но</w:t>
      </w:r>
      <w:r w:rsidRPr="007E30A4">
        <w:rPr>
          <w:rFonts w:ascii="Times New Roman" w:hAnsi="Times New Roman"/>
          <w:color w:val="auto"/>
          <w:sz w:val="28"/>
          <w:szCs w:val="28"/>
        </w:rPr>
        <w:t>вом учебном материале в сотрудничестве с учителем;</w:t>
      </w:r>
    </w:p>
    <w:p w:rsidR="00653A76" w:rsidRPr="007E30A4" w:rsidRDefault="00653A76" w:rsidP="00A95B9C">
      <w:pPr>
        <w:pStyle w:val="ab"/>
        <w:numPr>
          <w:ilvl w:val="0"/>
          <w:numId w:val="16"/>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планировать свои действия в соответствии с поставленной задачей и условиями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реализации, в том числе во внутреннем плане;</w:t>
      </w:r>
    </w:p>
    <w:p w:rsidR="00653A76" w:rsidRPr="007E30A4" w:rsidRDefault="00653A76" w:rsidP="00A95B9C">
      <w:pPr>
        <w:pStyle w:val="ab"/>
        <w:numPr>
          <w:ilvl w:val="0"/>
          <w:numId w:val="16"/>
        </w:numPr>
        <w:spacing w:line="240" w:lineRule="auto"/>
        <w:ind w:left="0"/>
        <w:rPr>
          <w:rFonts w:ascii="Times New Roman" w:hAnsi="Times New Roman"/>
          <w:color w:val="auto"/>
          <w:sz w:val="28"/>
          <w:szCs w:val="28"/>
        </w:rPr>
      </w:pPr>
      <w:r w:rsidRPr="007E30A4">
        <w:rPr>
          <w:rFonts w:ascii="Times New Roman" w:hAnsi="Times New Roman"/>
          <w:color w:val="auto"/>
          <w:spacing w:val="-4"/>
          <w:sz w:val="28"/>
          <w:szCs w:val="28"/>
        </w:rPr>
        <w:t>учитывать установленные правила в планировании и конт</w:t>
      </w:r>
      <w:r w:rsidRPr="007E30A4">
        <w:rPr>
          <w:rFonts w:ascii="Times New Roman" w:hAnsi="Times New Roman"/>
          <w:color w:val="auto"/>
          <w:sz w:val="28"/>
          <w:szCs w:val="28"/>
        </w:rPr>
        <w:t>роле способа решения;</w:t>
      </w:r>
    </w:p>
    <w:p w:rsidR="00653A76" w:rsidRPr="007E30A4" w:rsidRDefault="00653A76" w:rsidP="00A95B9C">
      <w:pPr>
        <w:pStyle w:val="ab"/>
        <w:numPr>
          <w:ilvl w:val="0"/>
          <w:numId w:val="16"/>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осуществлять итоговый и пошаговый контроль по резуль</w:t>
      </w:r>
      <w:r w:rsidRPr="007E30A4">
        <w:rPr>
          <w:rFonts w:ascii="Times New Roman" w:hAnsi="Times New Roman"/>
          <w:color w:val="auto"/>
          <w:sz w:val="28"/>
          <w:szCs w:val="28"/>
        </w:rPr>
        <w:t>тату;</w:t>
      </w:r>
    </w:p>
    <w:p w:rsidR="00653A76" w:rsidRPr="007E30A4" w:rsidRDefault="00653A76" w:rsidP="00A95B9C">
      <w:pPr>
        <w:pStyle w:val="ab"/>
        <w:numPr>
          <w:ilvl w:val="0"/>
          <w:numId w:val="16"/>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 xml:space="preserve">оценивать правильность выполнения действия на уровне </w:t>
      </w:r>
      <w:r w:rsidRPr="007E30A4">
        <w:rPr>
          <w:rFonts w:ascii="Times New Roman" w:hAnsi="Times New Roman"/>
          <w:color w:val="auto"/>
          <w:spacing w:val="2"/>
          <w:sz w:val="28"/>
          <w:szCs w:val="28"/>
        </w:rPr>
        <w:t>адекватной ретроспективной оценки соответствия результа</w:t>
      </w:r>
      <w:r w:rsidRPr="007E30A4">
        <w:rPr>
          <w:rFonts w:ascii="Times New Roman" w:hAnsi="Times New Roman"/>
          <w:color w:val="auto"/>
          <w:sz w:val="28"/>
          <w:szCs w:val="28"/>
        </w:rPr>
        <w:t>тов требованиям данной задачи;</w:t>
      </w:r>
    </w:p>
    <w:p w:rsidR="00653A76" w:rsidRPr="007E30A4" w:rsidRDefault="00653A76" w:rsidP="00A95B9C">
      <w:pPr>
        <w:pStyle w:val="ab"/>
        <w:numPr>
          <w:ilvl w:val="0"/>
          <w:numId w:val="16"/>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адекватно воспринимать предложения и оценку учите</w:t>
      </w:r>
      <w:r w:rsidRPr="007E30A4">
        <w:rPr>
          <w:rFonts w:ascii="Times New Roman" w:hAnsi="Times New Roman"/>
          <w:color w:val="auto"/>
          <w:sz w:val="28"/>
          <w:szCs w:val="28"/>
        </w:rPr>
        <w:t>лей, товарищей, родителей и других людей;</w:t>
      </w:r>
    </w:p>
    <w:p w:rsidR="00653A76" w:rsidRPr="007E30A4" w:rsidRDefault="00653A76" w:rsidP="00A95B9C">
      <w:pPr>
        <w:pStyle w:val="ab"/>
        <w:numPr>
          <w:ilvl w:val="0"/>
          <w:numId w:val="16"/>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различать способ и результат действия;</w:t>
      </w:r>
    </w:p>
    <w:p w:rsidR="00653A76" w:rsidRPr="007E30A4" w:rsidRDefault="00653A76" w:rsidP="00A95B9C">
      <w:pPr>
        <w:pStyle w:val="ab"/>
        <w:numPr>
          <w:ilvl w:val="0"/>
          <w:numId w:val="16"/>
        </w:numPr>
        <w:spacing w:line="240" w:lineRule="auto"/>
        <w:ind w:left="0"/>
        <w:rPr>
          <w:rFonts w:ascii="Times New Roman" w:hAnsi="Times New Roman"/>
          <w:color w:val="auto"/>
          <w:spacing w:val="-4"/>
          <w:sz w:val="28"/>
          <w:szCs w:val="28"/>
        </w:rPr>
      </w:pPr>
      <w:r w:rsidRPr="007E30A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sidRPr="007E30A4">
        <w:rPr>
          <w:rFonts w:ascii="Times New Roman" w:hAnsi="Times New Roman"/>
          <w:color w:val="auto"/>
          <w:spacing w:val="-4"/>
          <w:sz w:val="28"/>
          <w:szCs w:val="28"/>
        </w:rPr>
        <w:t>е</w:t>
      </w:r>
      <w:r w:rsidRPr="007E30A4">
        <w:rPr>
          <w:rFonts w:ascii="Times New Roman" w:hAnsi="Times New Roman"/>
          <w:color w:val="auto"/>
          <w:spacing w:val="-4"/>
          <w:sz w:val="28"/>
          <w:szCs w:val="28"/>
        </w:rPr>
        <w:t xml:space="preserve">та характера сделанных </w:t>
      </w:r>
      <w:r w:rsidRPr="007E30A4">
        <w:rPr>
          <w:rFonts w:ascii="Times New Roman" w:hAnsi="Times New Roman"/>
          <w:color w:val="auto"/>
          <w:sz w:val="28"/>
          <w:szCs w:val="28"/>
        </w:rPr>
        <w:t xml:space="preserve">ошибок, использовать предложения и оценки для создания </w:t>
      </w:r>
      <w:r w:rsidRPr="007E30A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w:t>
      </w:r>
      <w:r w:rsidR="00E06DB0" w:rsidRPr="007E30A4">
        <w:rPr>
          <w:rFonts w:ascii="Times New Roman" w:hAnsi="Times New Roman"/>
          <w:color w:val="auto"/>
          <w:spacing w:val="-4"/>
          <w:sz w:val="28"/>
          <w:szCs w:val="28"/>
        </w:rPr>
        <w:t>ом, родном и иностранном языках.</w:t>
      </w:r>
    </w:p>
    <w:p w:rsidR="00E06DB0" w:rsidRPr="007E30A4" w:rsidRDefault="00E06DB0" w:rsidP="00A95B9C">
      <w:pPr>
        <w:pStyle w:val="affd"/>
        <w:numPr>
          <w:ilvl w:val="0"/>
          <w:numId w:val="16"/>
        </w:numPr>
        <w:autoSpaceDE w:val="0"/>
        <w:autoSpaceDN w:val="0"/>
        <w:adjustRightInd w:val="0"/>
        <w:spacing w:after="0" w:line="240" w:lineRule="auto"/>
        <w:ind w:left="0"/>
        <w:contextualSpacing w:val="0"/>
        <w:jc w:val="both"/>
        <w:rPr>
          <w:rFonts w:ascii="Times New Roman" w:hAnsi="Times New Roman"/>
          <w:iCs/>
          <w:sz w:val="28"/>
          <w:szCs w:val="28"/>
        </w:rPr>
      </w:pPr>
      <w:r w:rsidRPr="007E30A4">
        <w:rPr>
          <w:rFonts w:ascii="Times New Roman" w:hAnsi="Times New Roman"/>
          <w:iCs/>
          <w:sz w:val="28"/>
          <w:szCs w:val="28"/>
        </w:rPr>
        <w:t>• выполнять учебные действия в материализованной, гипермедийной, громкоречевой и умственной форме.</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ab"/>
        <w:numPr>
          <w:ilvl w:val="0"/>
          <w:numId w:val="17"/>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в сотрудничестве с учителем ставить новые учебные задачи;</w:t>
      </w:r>
    </w:p>
    <w:p w:rsidR="00653A76" w:rsidRPr="007E30A4" w:rsidRDefault="00653A76" w:rsidP="00A95B9C">
      <w:pPr>
        <w:pStyle w:val="ab"/>
        <w:numPr>
          <w:ilvl w:val="0"/>
          <w:numId w:val="17"/>
        </w:numPr>
        <w:spacing w:line="240" w:lineRule="auto"/>
        <w:ind w:left="0"/>
        <w:rPr>
          <w:rFonts w:ascii="Times New Roman" w:hAnsi="Times New Roman"/>
          <w:i/>
          <w:iCs/>
          <w:color w:val="auto"/>
          <w:spacing w:val="-6"/>
          <w:sz w:val="28"/>
          <w:szCs w:val="28"/>
        </w:rPr>
      </w:pPr>
      <w:r w:rsidRPr="007E30A4">
        <w:rPr>
          <w:rFonts w:ascii="Times New Roman" w:hAnsi="Times New Roman"/>
          <w:i/>
          <w:iCs/>
          <w:color w:val="auto"/>
          <w:spacing w:val="-6"/>
          <w:sz w:val="28"/>
          <w:szCs w:val="28"/>
        </w:rPr>
        <w:t xml:space="preserve">преобразовывать практическую задачу </w:t>
      </w:r>
      <w:proofErr w:type="gramStart"/>
      <w:r w:rsidRPr="007E30A4">
        <w:rPr>
          <w:rFonts w:ascii="Times New Roman" w:hAnsi="Times New Roman"/>
          <w:i/>
          <w:iCs/>
          <w:color w:val="auto"/>
          <w:spacing w:val="-6"/>
          <w:sz w:val="28"/>
          <w:szCs w:val="28"/>
        </w:rPr>
        <w:t>в</w:t>
      </w:r>
      <w:proofErr w:type="gramEnd"/>
      <w:r w:rsidRPr="007E30A4">
        <w:rPr>
          <w:rFonts w:ascii="Times New Roman" w:hAnsi="Times New Roman"/>
          <w:i/>
          <w:iCs/>
          <w:color w:val="auto"/>
          <w:spacing w:val="-6"/>
          <w:sz w:val="28"/>
          <w:szCs w:val="28"/>
        </w:rPr>
        <w:t xml:space="preserve"> познавательную;</w:t>
      </w:r>
    </w:p>
    <w:p w:rsidR="00653A76" w:rsidRPr="007E30A4" w:rsidRDefault="00653A76" w:rsidP="00A95B9C">
      <w:pPr>
        <w:pStyle w:val="ab"/>
        <w:numPr>
          <w:ilvl w:val="0"/>
          <w:numId w:val="17"/>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проявлять познавательную инициативу в учебном сотрудничестве;</w:t>
      </w:r>
    </w:p>
    <w:p w:rsidR="00653A76" w:rsidRPr="007E30A4" w:rsidRDefault="00653A76" w:rsidP="00A95B9C">
      <w:pPr>
        <w:pStyle w:val="ab"/>
        <w:numPr>
          <w:ilvl w:val="0"/>
          <w:numId w:val="17"/>
        </w:numPr>
        <w:spacing w:line="240" w:lineRule="auto"/>
        <w:ind w:left="0"/>
        <w:rPr>
          <w:rFonts w:ascii="Times New Roman" w:hAnsi="Times New Roman"/>
          <w:i/>
          <w:iCs/>
          <w:color w:val="auto"/>
          <w:sz w:val="28"/>
          <w:szCs w:val="28"/>
        </w:rPr>
      </w:pPr>
      <w:r w:rsidRPr="007E30A4">
        <w:rPr>
          <w:rFonts w:ascii="Times New Roman" w:hAnsi="Times New Roman"/>
          <w:i/>
          <w:iCs/>
          <w:color w:val="auto"/>
          <w:spacing w:val="-2"/>
          <w:sz w:val="28"/>
          <w:szCs w:val="28"/>
        </w:rPr>
        <w:lastRenderedPageBreak/>
        <w:t>самостоятельно учитывать выделенные учителем ори</w:t>
      </w:r>
      <w:r w:rsidRPr="007E30A4">
        <w:rPr>
          <w:rFonts w:ascii="Times New Roman" w:hAnsi="Times New Roman"/>
          <w:i/>
          <w:iCs/>
          <w:color w:val="auto"/>
          <w:sz w:val="28"/>
          <w:szCs w:val="28"/>
        </w:rPr>
        <w:t>ентиры действия в новом учебном материале;</w:t>
      </w:r>
    </w:p>
    <w:p w:rsidR="00653A76" w:rsidRPr="007E30A4" w:rsidRDefault="00653A76" w:rsidP="00A95B9C">
      <w:pPr>
        <w:pStyle w:val="ab"/>
        <w:numPr>
          <w:ilvl w:val="0"/>
          <w:numId w:val="17"/>
        </w:numPr>
        <w:spacing w:line="240" w:lineRule="auto"/>
        <w:ind w:left="0"/>
        <w:rPr>
          <w:rFonts w:ascii="Times New Roman" w:hAnsi="Times New Roman"/>
          <w:i/>
          <w:iCs/>
          <w:color w:val="auto"/>
          <w:sz w:val="28"/>
          <w:szCs w:val="28"/>
        </w:rPr>
      </w:pPr>
      <w:r w:rsidRPr="007E30A4">
        <w:rPr>
          <w:rFonts w:ascii="Times New Roman" w:hAnsi="Times New Roman"/>
          <w:i/>
          <w:iCs/>
          <w:color w:val="auto"/>
          <w:spacing w:val="2"/>
          <w:sz w:val="28"/>
          <w:szCs w:val="28"/>
        </w:rPr>
        <w:t xml:space="preserve">осуществлять констатирующий и предвосхищающий </w:t>
      </w:r>
      <w:r w:rsidRPr="007E30A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7E30A4" w:rsidRDefault="00653A76" w:rsidP="00A95B9C">
      <w:pPr>
        <w:pStyle w:val="ab"/>
        <w:numPr>
          <w:ilvl w:val="0"/>
          <w:numId w:val="17"/>
        </w:numPr>
        <w:spacing w:line="240" w:lineRule="auto"/>
        <w:ind w:left="0"/>
        <w:rPr>
          <w:rFonts w:ascii="Times New Roman" w:hAnsi="Times New Roman"/>
          <w:iCs/>
          <w:color w:val="auto"/>
          <w:sz w:val="28"/>
          <w:szCs w:val="28"/>
        </w:rPr>
      </w:pPr>
      <w:r w:rsidRPr="007E30A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7E30A4">
        <w:rPr>
          <w:rFonts w:ascii="Times New Roman" w:hAnsi="Times New Roman"/>
          <w:i/>
          <w:iCs/>
          <w:color w:val="auto"/>
          <w:sz w:val="28"/>
          <w:szCs w:val="28"/>
        </w:rPr>
        <w:t>исполнение</w:t>
      </w:r>
      <w:proofErr w:type="gramEnd"/>
      <w:r w:rsidRPr="007E30A4">
        <w:rPr>
          <w:rFonts w:ascii="Times New Roman" w:hAnsi="Times New Roman"/>
          <w:i/>
          <w:iCs/>
          <w:color w:val="auto"/>
          <w:sz w:val="28"/>
          <w:szCs w:val="28"/>
        </w:rPr>
        <w:t xml:space="preserve"> как по ходу его реализации, так и в конце действия.</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Познавательные</w:t>
      </w:r>
      <w:r w:rsidR="00666724" w:rsidRPr="007E30A4">
        <w:rPr>
          <w:rFonts w:ascii="Times New Roman" w:hAnsi="Times New Roman" w:cs="Times New Roman"/>
          <w:b/>
          <w:i w:val="0"/>
          <w:color w:val="auto"/>
          <w:sz w:val="28"/>
          <w:szCs w:val="28"/>
        </w:rPr>
        <w:t xml:space="preserve"> </w:t>
      </w:r>
      <w:r w:rsidRPr="007E30A4">
        <w:rPr>
          <w:rFonts w:ascii="Times New Roman" w:hAnsi="Times New Roman" w:cs="Times New Roman"/>
          <w:b/>
          <w:i w:val="0"/>
          <w:color w:val="auto"/>
          <w:sz w:val="28"/>
          <w:szCs w:val="28"/>
        </w:rPr>
        <w:t>универсальные учебные действия</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E32AC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E30A4">
        <w:rPr>
          <w:rFonts w:ascii="Times New Roman" w:hAnsi="Times New Roman"/>
          <w:color w:val="auto"/>
          <w:spacing w:val="-2"/>
          <w:sz w:val="28"/>
          <w:szCs w:val="28"/>
        </w:rPr>
        <w:t>цифровые), в открытом</w:t>
      </w:r>
      <w:r w:rsidR="00611D3D" w:rsidRPr="007E30A4">
        <w:rPr>
          <w:rFonts w:ascii="Times New Roman" w:hAnsi="Times New Roman"/>
          <w:color w:val="auto"/>
          <w:spacing w:val="-2"/>
          <w:sz w:val="28"/>
          <w:szCs w:val="28"/>
        </w:rPr>
        <w:t xml:space="preserve"> информационном пространстве, в </w:t>
      </w:r>
      <w:r w:rsidRPr="007E30A4">
        <w:rPr>
          <w:rFonts w:ascii="Times New Roman" w:hAnsi="Times New Roman"/>
          <w:color w:val="auto"/>
          <w:spacing w:val="-2"/>
          <w:sz w:val="28"/>
          <w:szCs w:val="28"/>
        </w:rPr>
        <w:t>том</w:t>
      </w:r>
      <w:r w:rsidR="00666724"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 xml:space="preserve">числе контролируемом пространстве </w:t>
      </w:r>
      <w:r w:rsidR="00B70624" w:rsidRPr="007E30A4">
        <w:rPr>
          <w:rFonts w:ascii="Times New Roman" w:hAnsi="Times New Roman"/>
          <w:color w:val="auto"/>
          <w:sz w:val="28"/>
          <w:szCs w:val="28"/>
        </w:rPr>
        <w:t xml:space="preserve">сети </w:t>
      </w:r>
      <w:r w:rsidRPr="007E30A4">
        <w:rPr>
          <w:rFonts w:ascii="Times New Roman" w:hAnsi="Times New Roman"/>
          <w:color w:val="auto"/>
          <w:sz w:val="28"/>
          <w:szCs w:val="28"/>
        </w:rPr>
        <w:t>Интернет;</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z w:val="28"/>
          <w:szCs w:val="28"/>
        </w:rPr>
        <w:t>осуществлять запись (фиксацию) выборочно</w:t>
      </w:r>
      <w:r w:rsidR="00611D3D" w:rsidRPr="007E30A4">
        <w:rPr>
          <w:rFonts w:ascii="Times New Roman" w:hAnsi="Times New Roman"/>
          <w:color w:val="auto"/>
          <w:sz w:val="28"/>
          <w:szCs w:val="28"/>
        </w:rPr>
        <w:t>й информации об окружающем мире и о себе самом, в том числе с </w:t>
      </w:r>
      <w:r w:rsidRPr="007E30A4">
        <w:rPr>
          <w:rFonts w:ascii="Times New Roman" w:hAnsi="Times New Roman"/>
          <w:color w:val="auto"/>
          <w:sz w:val="28"/>
          <w:szCs w:val="28"/>
        </w:rPr>
        <w:t>помощью инструментов ИКТ;</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pacing w:val="-2"/>
          <w:sz w:val="28"/>
          <w:szCs w:val="28"/>
        </w:rPr>
        <w:t>использовать знаков</w:t>
      </w:r>
      <w:r w:rsidR="00611D3D" w:rsidRPr="007E30A4">
        <w:rPr>
          <w:rFonts w:ascii="Times New Roman" w:hAnsi="Times New Roman"/>
          <w:color w:val="auto"/>
          <w:spacing w:val="-2"/>
          <w:sz w:val="28"/>
          <w:szCs w:val="28"/>
        </w:rPr>
        <w:t xml:space="preserve">о­символические средства, в том </w:t>
      </w:r>
      <w:r w:rsidRPr="007E30A4">
        <w:rPr>
          <w:rFonts w:ascii="Times New Roman" w:hAnsi="Times New Roman"/>
          <w:color w:val="auto"/>
          <w:spacing w:val="-2"/>
          <w:sz w:val="28"/>
          <w:szCs w:val="28"/>
        </w:rPr>
        <w:t>чис</w:t>
      </w:r>
      <w:r w:rsidRPr="007E30A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E30A4" w:rsidRDefault="00E52870" w:rsidP="00A95B9C">
      <w:pPr>
        <w:numPr>
          <w:ilvl w:val="0"/>
          <w:numId w:val="21"/>
        </w:numPr>
        <w:tabs>
          <w:tab w:val="left" w:pos="142"/>
          <w:tab w:val="left" w:leader="dot" w:pos="624"/>
        </w:tabs>
        <w:jc w:val="both"/>
        <w:rPr>
          <w:rStyle w:val="Zag11"/>
          <w:rFonts w:eastAsia="@Arial Unicode MS"/>
          <w:i/>
          <w:sz w:val="28"/>
          <w:szCs w:val="28"/>
        </w:rPr>
      </w:pPr>
      <w:r w:rsidRPr="007E30A4">
        <w:rPr>
          <w:rStyle w:val="Zag11"/>
          <w:rFonts w:eastAsia="@Arial Unicode MS"/>
          <w:iCs/>
          <w:sz w:val="28"/>
          <w:szCs w:val="28"/>
        </w:rPr>
        <w:t>проявлять познавательную инициативу в учебном сотрудничестве</w:t>
      </w:r>
      <w:r w:rsidRPr="007E30A4">
        <w:rPr>
          <w:rStyle w:val="Zag11"/>
          <w:rFonts w:eastAsia="@Arial Unicode MS"/>
          <w:i/>
          <w:iCs/>
          <w:sz w:val="28"/>
          <w:szCs w:val="28"/>
        </w:rPr>
        <w:t>;</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z w:val="28"/>
          <w:szCs w:val="28"/>
        </w:rPr>
        <w:t>строить сообщения в устной и письменной форме;</w:t>
      </w:r>
    </w:p>
    <w:p w:rsidR="00653A76" w:rsidRPr="007E30A4" w:rsidRDefault="00653A76" w:rsidP="00A95B9C">
      <w:pPr>
        <w:pStyle w:val="ab"/>
        <w:numPr>
          <w:ilvl w:val="0"/>
          <w:numId w:val="21"/>
        </w:numPr>
        <w:spacing w:line="240" w:lineRule="auto"/>
        <w:rPr>
          <w:rFonts w:ascii="Times New Roman" w:hAnsi="Times New Roman"/>
          <w:color w:val="auto"/>
          <w:spacing w:val="-4"/>
          <w:sz w:val="28"/>
          <w:szCs w:val="28"/>
        </w:rPr>
      </w:pPr>
      <w:r w:rsidRPr="007E30A4">
        <w:rPr>
          <w:rFonts w:ascii="Times New Roman" w:hAnsi="Times New Roman"/>
          <w:color w:val="auto"/>
          <w:spacing w:val="-4"/>
          <w:sz w:val="28"/>
          <w:szCs w:val="28"/>
        </w:rPr>
        <w:t>ориентироваться на разнообразие способов решения задач;</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pacing w:val="-2"/>
          <w:sz w:val="28"/>
          <w:szCs w:val="28"/>
        </w:rPr>
        <w:t>основам смыслового восприятия художественных и позна</w:t>
      </w:r>
      <w:r w:rsidRPr="007E30A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z w:val="28"/>
          <w:szCs w:val="28"/>
        </w:rPr>
        <w:t>осуществлять синтез как составление целого из частей;</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pacing w:val="4"/>
          <w:sz w:val="28"/>
          <w:szCs w:val="28"/>
        </w:rPr>
        <w:t>проводить сравнение, сериацию и классификацию по</w:t>
      </w:r>
      <w:r w:rsidR="00666724" w:rsidRPr="007E30A4">
        <w:rPr>
          <w:rFonts w:ascii="Times New Roman" w:hAnsi="Times New Roman"/>
          <w:color w:val="auto"/>
          <w:spacing w:val="4"/>
          <w:sz w:val="28"/>
          <w:szCs w:val="28"/>
        </w:rPr>
        <w:t xml:space="preserve"> </w:t>
      </w:r>
      <w:r w:rsidRPr="007E30A4">
        <w:rPr>
          <w:rFonts w:ascii="Times New Roman" w:hAnsi="Times New Roman"/>
          <w:color w:val="auto"/>
          <w:sz w:val="28"/>
          <w:szCs w:val="28"/>
        </w:rPr>
        <w:t>заданным критериям;</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pacing w:val="2"/>
          <w:sz w:val="28"/>
          <w:szCs w:val="28"/>
        </w:rPr>
        <w:t>устанавливать причинно­следственные связи в изучае</w:t>
      </w:r>
      <w:r w:rsidRPr="007E30A4">
        <w:rPr>
          <w:rFonts w:ascii="Times New Roman" w:hAnsi="Times New Roman"/>
          <w:color w:val="auto"/>
          <w:sz w:val="28"/>
          <w:szCs w:val="28"/>
        </w:rPr>
        <w:t>мом круге явлений;</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z w:val="28"/>
          <w:szCs w:val="28"/>
        </w:rPr>
        <w:t>обобщать, т.</w:t>
      </w:r>
      <w:r w:rsidRPr="007E30A4">
        <w:rPr>
          <w:rFonts w:ascii="Times New Roman" w:hAnsi="Times New Roman"/>
          <w:color w:val="auto"/>
          <w:sz w:val="28"/>
          <w:szCs w:val="28"/>
        </w:rPr>
        <w:t> </w:t>
      </w:r>
      <w:r w:rsidRPr="007E30A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sidRPr="007E30A4">
        <w:rPr>
          <w:rFonts w:ascii="Times New Roman" w:hAnsi="Times New Roman"/>
          <w:color w:val="auto"/>
          <w:sz w:val="28"/>
          <w:szCs w:val="28"/>
        </w:rPr>
        <w:t xml:space="preserve"> </w:t>
      </w:r>
      <w:r w:rsidRPr="007E30A4">
        <w:rPr>
          <w:rFonts w:ascii="Times New Roman" w:hAnsi="Times New Roman"/>
          <w:color w:val="auto"/>
          <w:sz w:val="28"/>
          <w:szCs w:val="28"/>
        </w:rPr>
        <w:t>на основе выделения сущностной связи;</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z w:val="28"/>
          <w:szCs w:val="28"/>
        </w:rPr>
        <w:t>осуществлять подведен</w:t>
      </w:r>
      <w:r w:rsidR="00611D3D" w:rsidRPr="007E30A4">
        <w:rPr>
          <w:rFonts w:ascii="Times New Roman" w:hAnsi="Times New Roman"/>
          <w:color w:val="auto"/>
          <w:sz w:val="28"/>
          <w:szCs w:val="28"/>
        </w:rPr>
        <w:t>ие под понятие на основе распо</w:t>
      </w:r>
      <w:r w:rsidRPr="007E30A4">
        <w:rPr>
          <w:rFonts w:ascii="Times New Roman" w:hAnsi="Times New Roman"/>
          <w:color w:val="auto"/>
          <w:sz w:val="28"/>
          <w:szCs w:val="28"/>
        </w:rPr>
        <w:t>знавания объектов, выделения существенных признаков и их синтеза;</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z w:val="28"/>
          <w:szCs w:val="28"/>
        </w:rPr>
        <w:t>устанавливать аналогии;</w:t>
      </w:r>
    </w:p>
    <w:p w:rsidR="00653A76" w:rsidRPr="007E30A4" w:rsidRDefault="00653A76" w:rsidP="00A95B9C">
      <w:pPr>
        <w:pStyle w:val="ab"/>
        <w:numPr>
          <w:ilvl w:val="0"/>
          <w:numId w:val="21"/>
        </w:numPr>
        <w:spacing w:line="240" w:lineRule="auto"/>
        <w:rPr>
          <w:rFonts w:ascii="Times New Roman" w:hAnsi="Times New Roman"/>
          <w:color w:val="auto"/>
          <w:sz w:val="28"/>
          <w:szCs w:val="28"/>
        </w:rPr>
      </w:pPr>
      <w:r w:rsidRPr="007E30A4">
        <w:rPr>
          <w:rFonts w:ascii="Times New Roman" w:hAnsi="Times New Roman"/>
          <w:color w:val="auto"/>
          <w:sz w:val="28"/>
          <w:szCs w:val="28"/>
        </w:rPr>
        <w:t>владеть рядом общих при</w:t>
      </w:r>
      <w:r w:rsidR="00D30361" w:rsidRPr="007E30A4">
        <w:rPr>
          <w:rFonts w:ascii="Times New Roman" w:hAnsi="Times New Roman"/>
          <w:color w:val="auto"/>
          <w:sz w:val="28"/>
          <w:szCs w:val="28"/>
        </w:rPr>
        <w:t>е</w:t>
      </w:r>
      <w:r w:rsidRPr="007E30A4">
        <w:rPr>
          <w:rFonts w:ascii="Times New Roman" w:hAnsi="Times New Roman"/>
          <w:color w:val="auto"/>
          <w:sz w:val="28"/>
          <w:szCs w:val="28"/>
        </w:rPr>
        <w:t>мов решения задач.</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ab"/>
        <w:numPr>
          <w:ilvl w:val="0"/>
          <w:numId w:val="18"/>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lastRenderedPageBreak/>
        <w:t xml:space="preserve">осуществлять расширенный поиск информации с использованием ресурсов библиотек и </w:t>
      </w:r>
      <w:r w:rsidR="00B70624" w:rsidRPr="007E30A4">
        <w:rPr>
          <w:rFonts w:ascii="Times New Roman" w:hAnsi="Times New Roman"/>
          <w:i/>
          <w:iCs/>
          <w:color w:val="auto"/>
          <w:sz w:val="28"/>
          <w:szCs w:val="28"/>
        </w:rPr>
        <w:t xml:space="preserve">сети </w:t>
      </w:r>
      <w:r w:rsidRPr="007E30A4">
        <w:rPr>
          <w:rFonts w:ascii="Times New Roman" w:hAnsi="Times New Roman"/>
          <w:i/>
          <w:iCs/>
          <w:color w:val="auto"/>
          <w:sz w:val="28"/>
          <w:szCs w:val="28"/>
        </w:rPr>
        <w:t>Интернет;</w:t>
      </w:r>
    </w:p>
    <w:p w:rsidR="00653A76" w:rsidRPr="007E30A4" w:rsidRDefault="00653A76" w:rsidP="00A95B9C">
      <w:pPr>
        <w:pStyle w:val="ab"/>
        <w:numPr>
          <w:ilvl w:val="0"/>
          <w:numId w:val="18"/>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7E30A4" w:rsidRDefault="00653A76" w:rsidP="00A95B9C">
      <w:pPr>
        <w:pStyle w:val="ab"/>
        <w:numPr>
          <w:ilvl w:val="0"/>
          <w:numId w:val="18"/>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создавать и преобразовывать модели и схемы для решения задач;</w:t>
      </w:r>
    </w:p>
    <w:p w:rsidR="00653A76" w:rsidRPr="007E30A4" w:rsidRDefault="00653A76" w:rsidP="00A95B9C">
      <w:pPr>
        <w:pStyle w:val="ab"/>
        <w:numPr>
          <w:ilvl w:val="0"/>
          <w:numId w:val="18"/>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7E30A4" w:rsidRDefault="00653A76" w:rsidP="00A95B9C">
      <w:pPr>
        <w:pStyle w:val="ab"/>
        <w:numPr>
          <w:ilvl w:val="0"/>
          <w:numId w:val="18"/>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7E30A4" w:rsidRDefault="00653A76" w:rsidP="00A95B9C">
      <w:pPr>
        <w:pStyle w:val="ab"/>
        <w:numPr>
          <w:ilvl w:val="0"/>
          <w:numId w:val="18"/>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7E30A4" w:rsidRDefault="00653A76" w:rsidP="00A95B9C">
      <w:pPr>
        <w:pStyle w:val="ab"/>
        <w:numPr>
          <w:ilvl w:val="0"/>
          <w:numId w:val="18"/>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7E30A4" w:rsidRDefault="00653A76" w:rsidP="00A95B9C">
      <w:pPr>
        <w:pStyle w:val="ab"/>
        <w:numPr>
          <w:ilvl w:val="0"/>
          <w:numId w:val="18"/>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 xml:space="preserve">строить </w:t>
      </w:r>
      <w:proofErr w:type="gramStart"/>
      <w:r w:rsidRPr="007E30A4">
        <w:rPr>
          <w:rFonts w:ascii="Times New Roman" w:hAnsi="Times New Roman"/>
          <w:i/>
          <w:iCs/>
          <w:color w:val="auto"/>
          <w:sz w:val="28"/>
          <w:szCs w:val="28"/>
        </w:rPr>
        <w:t>логическое рассуждение</w:t>
      </w:r>
      <w:proofErr w:type="gramEnd"/>
      <w:r w:rsidRPr="007E30A4">
        <w:rPr>
          <w:rFonts w:ascii="Times New Roman" w:hAnsi="Times New Roman"/>
          <w:i/>
          <w:iCs/>
          <w:color w:val="auto"/>
          <w:sz w:val="28"/>
          <w:szCs w:val="28"/>
        </w:rPr>
        <w:t>, включающее установление причинно­следственных связей;</w:t>
      </w:r>
    </w:p>
    <w:p w:rsidR="00653A76" w:rsidRPr="007E30A4" w:rsidRDefault="00653A76" w:rsidP="00A95B9C">
      <w:pPr>
        <w:pStyle w:val="ab"/>
        <w:numPr>
          <w:ilvl w:val="0"/>
          <w:numId w:val="18"/>
        </w:numPr>
        <w:spacing w:line="240" w:lineRule="auto"/>
        <w:ind w:left="0"/>
        <w:rPr>
          <w:rFonts w:ascii="Times New Roman" w:hAnsi="Times New Roman"/>
          <w:i/>
          <w:iCs/>
          <w:color w:val="auto"/>
          <w:sz w:val="28"/>
          <w:szCs w:val="28"/>
        </w:rPr>
      </w:pPr>
      <w:r w:rsidRPr="007E30A4">
        <w:rPr>
          <w:rFonts w:ascii="Times New Roman" w:hAnsi="Times New Roman"/>
          <w:i/>
          <w:iCs/>
          <w:color w:val="auto"/>
          <w:spacing w:val="2"/>
          <w:sz w:val="28"/>
          <w:szCs w:val="28"/>
        </w:rPr>
        <w:t>произвольно и осознанно владеть общими при</w:t>
      </w:r>
      <w:r w:rsidR="00D30361" w:rsidRPr="007E30A4">
        <w:rPr>
          <w:rFonts w:ascii="Times New Roman" w:hAnsi="Times New Roman"/>
          <w:i/>
          <w:iCs/>
          <w:color w:val="auto"/>
          <w:spacing w:val="2"/>
          <w:sz w:val="28"/>
          <w:szCs w:val="28"/>
        </w:rPr>
        <w:t>е</w:t>
      </w:r>
      <w:r w:rsidRPr="007E30A4">
        <w:rPr>
          <w:rFonts w:ascii="Times New Roman" w:hAnsi="Times New Roman"/>
          <w:i/>
          <w:iCs/>
          <w:color w:val="auto"/>
          <w:spacing w:val="2"/>
          <w:sz w:val="28"/>
          <w:szCs w:val="28"/>
        </w:rPr>
        <w:t xml:space="preserve">мами </w:t>
      </w:r>
      <w:r w:rsidRPr="007E30A4">
        <w:rPr>
          <w:rFonts w:ascii="Times New Roman" w:hAnsi="Times New Roman"/>
          <w:i/>
          <w:iCs/>
          <w:color w:val="auto"/>
          <w:sz w:val="28"/>
          <w:szCs w:val="28"/>
        </w:rPr>
        <w:t>решения задач.</w:t>
      </w:r>
    </w:p>
    <w:p w:rsidR="00653A76" w:rsidRPr="007E30A4" w:rsidRDefault="00611D3D"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 xml:space="preserve">Коммуникативные </w:t>
      </w:r>
      <w:r w:rsidR="00653A76" w:rsidRPr="007E30A4">
        <w:rPr>
          <w:rFonts w:ascii="Times New Roman" w:hAnsi="Times New Roman" w:cs="Times New Roman"/>
          <w:b/>
          <w:i w:val="0"/>
          <w:color w:val="auto"/>
          <w:sz w:val="28"/>
          <w:szCs w:val="28"/>
        </w:rPr>
        <w:t>универсальные учебные действия</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ab"/>
        <w:numPr>
          <w:ilvl w:val="0"/>
          <w:numId w:val="19"/>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адекватно использовать коммуникативные, прежде все</w:t>
      </w:r>
      <w:r w:rsidRPr="007E30A4">
        <w:rPr>
          <w:rFonts w:ascii="Times New Roman" w:hAnsi="Times New Roman"/>
          <w:color w:val="auto"/>
          <w:sz w:val="28"/>
          <w:szCs w:val="28"/>
        </w:rPr>
        <w:t xml:space="preserve">го </w:t>
      </w:r>
      <w:r w:rsidRPr="007E30A4">
        <w:rPr>
          <w:rFonts w:ascii="Times New Roman" w:hAnsi="Times New Roman"/>
          <w:color w:val="auto"/>
          <w:spacing w:val="-2"/>
          <w:sz w:val="28"/>
          <w:szCs w:val="28"/>
        </w:rPr>
        <w:t xml:space="preserve">речевые, средства для </w:t>
      </w:r>
      <w:r w:rsidR="00611D3D" w:rsidRPr="007E30A4">
        <w:rPr>
          <w:rFonts w:ascii="Times New Roman" w:hAnsi="Times New Roman"/>
          <w:color w:val="auto"/>
          <w:spacing w:val="-2"/>
          <w:sz w:val="28"/>
          <w:szCs w:val="28"/>
        </w:rPr>
        <w:t>решения различных коммуникатив</w:t>
      </w:r>
      <w:r w:rsidRPr="007E30A4">
        <w:rPr>
          <w:rFonts w:ascii="Times New Roman" w:hAnsi="Times New Roman"/>
          <w:color w:val="auto"/>
          <w:spacing w:val="-2"/>
          <w:sz w:val="28"/>
          <w:szCs w:val="28"/>
        </w:rPr>
        <w:t>ных задач, строить монологическое высказывание (в том чис</w:t>
      </w:r>
      <w:r w:rsidRPr="007E30A4">
        <w:rPr>
          <w:rFonts w:ascii="Times New Roman" w:hAnsi="Times New Roman"/>
          <w:color w:val="auto"/>
          <w:spacing w:val="2"/>
          <w:sz w:val="28"/>
          <w:szCs w:val="28"/>
        </w:rPr>
        <w:t xml:space="preserve">ле сопровождая его аудиовизуальной поддержкой), владеть </w:t>
      </w:r>
      <w:r w:rsidRPr="007E30A4">
        <w:rPr>
          <w:rFonts w:ascii="Times New Roman" w:hAnsi="Times New Roman"/>
          <w:color w:val="auto"/>
          <w:sz w:val="28"/>
          <w:szCs w:val="28"/>
        </w:rPr>
        <w:t xml:space="preserve">диалогической формой коммуникации, </w:t>
      </w:r>
      <w:proofErr w:type="gramStart"/>
      <w:r w:rsidRPr="007E30A4">
        <w:rPr>
          <w:rFonts w:ascii="Times New Roman" w:hAnsi="Times New Roman"/>
          <w:color w:val="auto"/>
          <w:sz w:val="28"/>
          <w:szCs w:val="28"/>
        </w:rPr>
        <w:t>используя</w:t>
      </w:r>
      <w:proofErr w:type="gramEnd"/>
      <w:r w:rsidRPr="007E30A4">
        <w:rPr>
          <w:rFonts w:ascii="Times New Roman" w:hAnsi="Times New Roman"/>
          <w:color w:val="auto"/>
          <w:sz w:val="28"/>
          <w:szCs w:val="28"/>
        </w:rPr>
        <w:t xml:space="preserve"> в том чис</w:t>
      </w:r>
      <w:r w:rsidRPr="007E30A4">
        <w:rPr>
          <w:rFonts w:ascii="Times New Roman" w:hAnsi="Times New Roman"/>
          <w:color w:val="auto"/>
          <w:spacing w:val="2"/>
          <w:sz w:val="28"/>
          <w:szCs w:val="28"/>
        </w:rPr>
        <w:t>ле средства и инструменты ИКТ и дистанционного обще</w:t>
      </w:r>
      <w:r w:rsidRPr="007E30A4">
        <w:rPr>
          <w:rFonts w:ascii="Times New Roman" w:hAnsi="Times New Roman"/>
          <w:color w:val="auto"/>
          <w:sz w:val="28"/>
          <w:szCs w:val="28"/>
        </w:rPr>
        <w:t>ния;</w:t>
      </w:r>
    </w:p>
    <w:p w:rsidR="00653A76" w:rsidRPr="007E30A4" w:rsidRDefault="00653A76" w:rsidP="00A95B9C">
      <w:pPr>
        <w:pStyle w:val="ab"/>
        <w:numPr>
          <w:ilvl w:val="0"/>
          <w:numId w:val="19"/>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7E30A4">
        <w:rPr>
          <w:rFonts w:ascii="Times New Roman" w:hAnsi="Times New Roman"/>
          <w:color w:val="auto"/>
          <w:sz w:val="28"/>
          <w:szCs w:val="28"/>
        </w:rPr>
        <w:t>собственной</w:t>
      </w:r>
      <w:proofErr w:type="gramEnd"/>
      <w:r w:rsidRPr="007E30A4">
        <w:rPr>
          <w:rFonts w:ascii="Times New Roman" w:hAnsi="Times New Roman"/>
          <w:color w:val="auto"/>
          <w:sz w:val="28"/>
          <w:szCs w:val="28"/>
        </w:rPr>
        <w:t>, и ориентироваться на позицию партн</w:t>
      </w:r>
      <w:r w:rsidR="00D30361" w:rsidRPr="007E30A4">
        <w:rPr>
          <w:rFonts w:ascii="Times New Roman" w:hAnsi="Times New Roman"/>
          <w:color w:val="auto"/>
          <w:sz w:val="28"/>
          <w:szCs w:val="28"/>
        </w:rPr>
        <w:t>е</w:t>
      </w:r>
      <w:r w:rsidRPr="007E30A4">
        <w:rPr>
          <w:rFonts w:ascii="Times New Roman" w:hAnsi="Times New Roman"/>
          <w:color w:val="auto"/>
          <w:sz w:val="28"/>
          <w:szCs w:val="28"/>
        </w:rPr>
        <w:t>ра в общении и взаимодействии;</w:t>
      </w:r>
    </w:p>
    <w:p w:rsidR="00653A76" w:rsidRPr="007E30A4" w:rsidRDefault="00653A76" w:rsidP="00A95B9C">
      <w:pPr>
        <w:pStyle w:val="ab"/>
        <w:numPr>
          <w:ilvl w:val="0"/>
          <w:numId w:val="19"/>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7E30A4" w:rsidRDefault="00653A76" w:rsidP="00A95B9C">
      <w:pPr>
        <w:pStyle w:val="ab"/>
        <w:numPr>
          <w:ilvl w:val="0"/>
          <w:numId w:val="19"/>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формулировать собственное мнение и позицию;</w:t>
      </w:r>
    </w:p>
    <w:p w:rsidR="00653A76" w:rsidRPr="007E30A4" w:rsidRDefault="00653A76" w:rsidP="00A95B9C">
      <w:pPr>
        <w:pStyle w:val="ab"/>
        <w:numPr>
          <w:ilvl w:val="0"/>
          <w:numId w:val="19"/>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договариваться и приходить к общему решению в со</w:t>
      </w:r>
      <w:r w:rsidRPr="007E30A4">
        <w:rPr>
          <w:rFonts w:ascii="Times New Roman" w:hAnsi="Times New Roman"/>
          <w:color w:val="auto"/>
          <w:sz w:val="28"/>
          <w:szCs w:val="28"/>
        </w:rPr>
        <w:t>вместной деятельности, в том числе в ситуации столкновения интересов;</w:t>
      </w:r>
    </w:p>
    <w:p w:rsidR="00653A76" w:rsidRPr="007E30A4" w:rsidRDefault="00653A76" w:rsidP="00A95B9C">
      <w:pPr>
        <w:pStyle w:val="ab"/>
        <w:numPr>
          <w:ilvl w:val="0"/>
          <w:numId w:val="19"/>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строить понятные для партн</w:t>
      </w:r>
      <w:r w:rsidR="00D30361" w:rsidRPr="007E30A4">
        <w:rPr>
          <w:rFonts w:ascii="Times New Roman" w:hAnsi="Times New Roman"/>
          <w:color w:val="auto"/>
          <w:sz w:val="28"/>
          <w:szCs w:val="28"/>
        </w:rPr>
        <w:t>е</w:t>
      </w:r>
      <w:r w:rsidRPr="007E30A4">
        <w:rPr>
          <w:rFonts w:ascii="Times New Roman" w:hAnsi="Times New Roman"/>
          <w:color w:val="auto"/>
          <w:sz w:val="28"/>
          <w:szCs w:val="28"/>
        </w:rPr>
        <w:t>ра высказывания, учитывающие, что партн</w:t>
      </w:r>
      <w:r w:rsidR="00D30361" w:rsidRPr="007E30A4">
        <w:rPr>
          <w:rFonts w:ascii="Times New Roman" w:hAnsi="Times New Roman"/>
          <w:color w:val="auto"/>
          <w:sz w:val="28"/>
          <w:szCs w:val="28"/>
        </w:rPr>
        <w:t>е</w:t>
      </w:r>
      <w:r w:rsidRPr="007E30A4">
        <w:rPr>
          <w:rFonts w:ascii="Times New Roman" w:hAnsi="Times New Roman"/>
          <w:color w:val="auto"/>
          <w:sz w:val="28"/>
          <w:szCs w:val="28"/>
        </w:rPr>
        <w:t>р знает и видит, а что нет;</w:t>
      </w:r>
    </w:p>
    <w:p w:rsidR="00653A76" w:rsidRPr="007E30A4" w:rsidRDefault="00653A76" w:rsidP="00A95B9C">
      <w:pPr>
        <w:pStyle w:val="ab"/>
        <w:numPr>
          <w:ilvl w:val="0"/>
          <w:numId w:val="19"/>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задавать вопросы;</w:t>
      </w:r>
    </w:p>
    <w:p w:rsidR="00653A76" w:rsidRPr="007E30A4" w:rsidRDefault="00653A76" w:rsidP="00A95B9C">
      <w:pPr>
        <w:pStyle w:val="ab"/>
        <w:numPr>
          <w:ilvl w:val="0"/>
          <w:numId w:val="19"/>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контролировать действия партн</w:t>
      </w:r>
      <w:r w:rsidR="00D30361" w:rsidRPr="007E30A4">
        <w:rPr>
          <w:rFonts w:ascii="Times New Roman" w:hAnsi="Times New Roman"/>
          <w:color w:val="auto"/>
          <w:sz w:val="28"/>
          <w:szCs w:val="28"/>
        </w:rPr>
        <w:t>е</w:t>
      </w:r>
      <w:r w:rsidRPr="007E30A4">
        <w:rPr>
          <w:rFonts w:ascii="Times New Roman" w:hAnsi="Times New Roman"/>
          <w:color w:val="auto"/>
          <w:sz w:val="28"/>
          <w:szCs w:val="28"/>
        </w:rPr>
        <w:t>ра;</w:t>
      </w:r>
    </w:p>
    <w:p w:rsidR="00653A76" w:rsidRPr="007E30A4" w:rsidRDefault="00653A76" w:rsidP="00A95B9C">
      <w:pPr>
        <w:pStyle w:val="ab"/>
        <w:numPr>
          <w:ilvl w:val="0"/>
          <w:numId w:val="19"/>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использовать речь для регуляции своего действия;</w:t>
      </w:r>
    </w:p>
    <w:p w:rsidR="00653A76" w:rsidRPr="007E30A4" w:rsidRDefault="00653A76" w:rsidP="00A95B9C">
      <w:pPr>
        <w:pStyle w:val="ab"/>
        <w:numPr>
          <w:ilvl w:val="0"/>
          <w:numId w:val="19"/>
        </w:numPr>
        <w:spacing w:line="240" w:lineRule="auto"/>
        <w:ind w:left="0"/>
        <w:rPr>
          <w:rFonts w:ascii="Times New Roman" w:hAnsi="Times New Roman"/>
          <w:iCs/>
          <w:color w:val="auto"/>
          <w:sz w:val="28"/>
          <w:szCs w:val="28"/>
        </w:rPr>
      </w:pPr>
      <w:r w:rsidRPr="007E30A4">
        <w:rPr>
          <w:rFonts w:ascii="Times New Roman" w:hAnsi="Times New Roman"/>
          <w:color w:val="auto"/>
          <w:spacing w:val="2"/>
          <w:sz w:val="28"/>
          <w:szCs w:val="28"/>
        </w:rPr>
        <w:t xml:space="preserve">адекватно использовать речевые средства для решения </w:t>
      </w:r>
      <w:r w:rsidRPr="007E30A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ab"/>
        <w:numPr>
          <w:ilvl w:val="0"/>
          <w:numId w:val="20"/>
        </w:numPr>
        <w:spacing w:line="240" w:lineRule="auto"/>
        <w:ind w:left="0"/>
        <w:rPr>
          <w:rFonts w:ascii="Times New Roman" w:hAnsi="Times New Roman"/>
          <w:i/>
          <w:color w:val="auto"/>
          <w:sz w:val="28"/>
          <w:szCs w:val="28"/>
        </w:rPr>
      </w:pPr>
      <w:r w:rsidRPr="007E30A4">
        <w:rPr>
          <w:rFonts w:ascii="Times New Roman" w:hAnsi="Times New Roman"/>
          <w:i/>
          <w:iCs/>
          <w:color w:val="auto"/>
          <w:spacing w:val="2"/>
          <w:sz w:val="28"/>
          <w:szCs w:val="28"/>
        </w:rPr>
        <w:lastRenderedPageBreak/>
        <w:t>учитывать и координировать в сотрудничестве по</w:t>
      </w:r>
      <w:r w:rsidRPr="007E30A4">
        <w:rPr>
          <w:rFonts w:ascii="Times New Roman" w:hAnsi="Times New Roman"/>
          <w:i/>
          <w:iCs/>
          <w:color w:val="auto"/>
          <w:sz w:val="28"/>
          <w:szCs w:val="28"/>
        </w:rPr>
        <w:t xml:space="preserve">зиции других людей, отличные </w:t>
      </w:r>
      <w:proofErr w:type="gramStart"/>
      <w:r w:rsidRPr="007E30A4">
        <w:rPr>
          <w:rFonts w:ascii="Times New Roman" w:hAnsi="Times New Roman"/>
          <w:i/>
          <w:iCs/>
          <w:color w:val="auto"/>
          <w:sz w:val="28"/>
          <w:szCs w:val="28"/>
        </w:rPr>
        <w:t>от</w:t>
      </w:r>
      <w:proofErr w:type="gramEnd"/>
      <w:r w:rsidRPr="007E30A4">
        <w:rPr>
          <w:rFonts w:ascii="Times New Roman" w:hAnsi="Times New Roman"/>
          <w:i/>
          <w:iCs/>
          <w:color w:val="auto"/>
          <w:sz w:val="28"/>
          <w:szCs w:val="28"/>
        </w:rPr>
        <w:t xml:space="preserve"> собственной;</w:t>
      </w:r>
    </w:p>
    <w:p w:rsidR="00653A76" w:rsidRPr="007E30A4" w:rsidRDefault="00653A76" w:rsidP="00A95B9C">
      <w:pPr>
        <w:pStyle w:val="ab"/>
        <w:numPr>
          <w:ilvl w:val="0"/>
          <w:numId w:val="20"/>
        </w:numPr>
        <w:spacing w:line="240" w:lineRule="auto"/>
        <w:ind w:left="0"/>
        <w:rPr>
          <w:rFonts w:ascii="Times New Roman" w:hAnsi="Times New Roman"/>
          <w:i/>
          <w:color w:val="auto"/>
          <w:sz w:val="28"/>
          <w:szCs w:val="28"/>
        </w:rPr>
      </w:pPr>
      <w:r w:rsidRPr="007E30A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7E30A4" w:rsidRDefault="00653A76" w:rsidP="00A95B9C">
      <w:pPr>
        <w:pStyle w:val="ab"/>
        <w:numPr>
          <w:ilvl w:val="0"/>
          <w:numId w:val="20"/>
        </w:numPr>
        <w:spacing w:line="240" w:lineRule="auto"/>
        <w:ind w:left="0"/>
        <w:rPr>
          <w:rFonts w:ascii="Times New Roman" w:hAnsi="Times New Roman"/>
          <w:i/>
          <w:color w:val="auto"/>
          <w:sz w:val="28"/>
          <w:szCs w:val="28"/>
        </w:rPr>
      </w:pPr>
      <w:r w:rsidRPr="007E30A4">
        <w:rPr>
          <w:rFonts w:ascii="Times New Roman" w:hAnsi="Times New Roman"/>
          <w:i/>
          <w:iCs/>
          <w:color w:val="auto"/>
          <w:sz w:val="28"/>
          <w:szCs w:val="28"/>
        </w:rPr>
        <w:t>понимать относительность мнений и подходов к решению проблемы;</w:t>
      </w:r>
    </w:p>
    <w:p w:rsidR="00653A76" w:rsidRPr="007E30A4" w:rsidRDefault="00653A76" w:rsidP="00A95B9C">
      <w:pPr>
        <w:pStyle w:val="ab"/>
        <w:numPr>
          <w:ilvl w:val="0"/>
          <w:numId w:val="20"/>
        </w:numPr>
        <w:spacing w:line="240" w:lineRule="auto"/>
        <w:ind w:left="0"/>
        <w:rPr>
          <w:rFonts w:ascii="Times New Roman" w:hAnsi="Times New Roman"/>
          <w:i/>
          <w:color w:val="auto"/>
          <w:sz w:val="28"/>
          <w:szCs w:val="28"/>
        </w:rPr>
      </w:pPr>
      <w:r w:rsidRPr="007E30A4">
        <w:rPr>
          <w:rFonts w:ascii="Times New Roman" w:hAnsi="Times New Roman"/>
          <w:i/>
          <w:iCs/>
          <w:color w:val="auto"/>
          <w:sz w:val="28"/>
          <w:szCs w:val="28"/>
        </w:rPr>
        <w:t>аргументировать свою позицию и координировать е</w:t>
      </w:r>
      <w:r w:rsidR="00D30361" w:rsidRPr="007E30A4">
        <w:rPr>
          <w:rFonts w:ascii="Times New Roman" w:hAnsi="Times New Roman"/>
          <w:i/>
          <w:iCs/>
          <w:color w:val="auto"/>
          <w:sz w:val="28"/>
          <w:szCs w:val="28"/>
        </w:rPr>
        <w:t>е</w:t>
      </w:r>
      <w:r w:rsidRPr="007E30A4">
        <w:rPr>
          <w:rFonts w:ascii="Times New Roman" w:hAnsi="Times New Roman"/>
          <w:i/>
          <w:iCs/>
          <w:color w:val="auto"/>
          <w:sz w:val="28"/>
          <w:szCs w:val="28"/>
        </w:rPr>
        <w:t xml:space="preserve"> с позициями партн</w:t>
      </w:r>
      <w:r w:rsidR="00D30361" w:rsidRPr="007E30A4">
        <w:rPr>
          <w:rFonts w:ascii="Times New Roman" w:hAnsi="Times New Roman"/>
          <w:i/>
          <w:iCs/>
          <w:color w:val="auto"/>
          <w:sz w:val="28"/>
          <w:szCs w:val="28"/>
        </w:rPr>
        <w:t>е</w:t>
      </w:r>
      <w:r w:rsidRPr="007E30A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7E30A4" w:rsidRDefault="00653A76" w:rsidP="00A95B9C">
      <w:pPr>
        <w:pStyle w:val="ab"/>
        <w:numPr>
          <w:ilvl w:val="0"/>
          <w:numId w:val="20"/>
        </w:numPr>
        <w:spacing w:line="240" w:lineRule="auto"/>
        <w:ind w:left="0"/>
        <w:rPr>
          <w:rFonts w:ascii="Times New Roman" w:hAnsi="Times New Roman"/>
          <w:i/>
          <w:color w:val="auto"/>
          <w:sz w:val="28"/>
          <w:szCs w:val="28"/>
        </w:rPr>
      </w:pPr>
      <w:r w:rsidRPr="007E30A4">
        <w:rPr>
          <w:rFonts w:ascii="Times New Roman" w:hAnsi="Times New Roman"/>
          <w:i/>
          <w:iCs/>
          <w:color w:val="auto"/>
          <w:sz w:val="28"/>
          <w:szCs w:val="28"/>
        </w:rPr>
        <w:t>продуктивно содействовать разрешению конфликтов на основе уч</w:t>
      </w:r>
      <w:r w:rsidR="00D30361" w:rsidRPr="007E30A4">
        <w:rPr>
          <w:rFonts w:ascii="Times New Roman" w:hAnsi="Times New Roman"/>
          <w:i/>
          <w:iCs/>
          <w:color w:val="auto"/>
          <w:sz w:val="28"/>
          <w:szCs w:val="28"/>
        </w:rPr>
        <w:t>е</w:t>
      </w:r>
      <w:r w:rsidRPr="007E30A4">
        <w:rPr>
          <w:rFonts w:ascii="Times New Roman" w:hAnsi="Times New Roman"/>
          <w:i/>
          <w:iCs/>
          <w:color w:val="auto"/>
          <w:sz w:val="28"/>
          <w:szCs w:val="28"/>
        </w:rPr>
        <w:t>та интересов и позиций всех участников;</w:t>
      </w:r>
    </w:p>
    <w:p w:rsidR="00653A76" w:rsidRPr="007E30A4" w:rsidRDefault="00653A76" w:rsidP="00A95B9C">
      <w:pPr>
        <w:pStyle w:val="ab"/>
        <w:numPr>
          <w:ilvl w:val="0"/>
          <w:numId w:val="20"/>
        </w:numPr>
        <w:spacing w:line="240" w:lineRule="auto"/>
        <w:ind w:left="0"/>
        <w:rPr>
          <w:rFonts w:ascii="Times New Roman" w:hAnsi="Times New Roman"/>
          <w:i/>
          <w:color w:val="auto"/>
          <w:sz w:val="28"/>
          <w:szCs w:val="28"/>
        </w:rPr>
      </w:pPr>
      <w:r w:rsidRPr="007E30A4">
        <w:rPr>
          <w:rFonts w:ascii="Times New Roman" w:hAnsi="Times New Roman"/>
          <w:i/>
          <w:iCs/>
          <w:color w:val="auto"/>
          <w:sz w:val="28"/>
          <w:szCs w:val="28"/>
        </w:rPr>
        <w:t>с уч</w:t>
      </w:r>
      <w:r w:rsidR="00D30361" w:rsidRPr="007E30A4">
        <w:rPr>
          <w:rFonts w:ascii="Times New Roman" w:hAnsi="Times New Roman"/>
          <w:i/>
          <w:iCs/>
          <w:color w:val="auto"/>
          <w:sz w:val="28"/>
          <w:szCs w:val="28"/>
        </w:rPr>
        <w:t>е</w:t>
      </w:r>
      <w:r w:rsidRPr="007E30A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sidRPr="007E30A4">
        <w:rPr>
          <w:rFonts w:ascii="Times New Roman" w:hAnsi="Times New Roman"/>
          <w:i/>
          <w:iCs/>
          <w:color w:val="auto"/>
          <w:sz w:val="28"/>
          <w:szCs w:val="28"/>
        </w:rPr>
        <w:t>е</w:t>
      </w:r>
      <w:r w:rsidRPr="007E30A4">
        <w:rPr>
          <w:rFonts w:ascii="Times New Roman" w:hAnsi="Times New Roman"/>
          <w:i/>
          <w:iCs/>
          <w:color w:val="auto"/>
          <w:sz w:val="28"/>
          <w:szCs w:val="28"/>
        </w:rPr>
        <w:t>ру необходимую информацию как ориентир для построения действия;</w:t>
      </w:r>
    </w:p>
    <w:p w:rsidR="00653A76" w:rsidRPr="007E30A4" w:rsidRDefault="00653A76" w:rsidP="00A95B9C">
      <w:pPr>
        <w:pStyle w:val="ab"/>
        <w:numPr>
          <w:ilvl w:val="0"/>
          <w:numId w:val="20"/>
        </w:numPr>
        <w:spacing w:line="240" w:lineRule="auto"/>
        <w:ind w:left="0"/>
        <w:rPr>
          <w:rFonts w:ascii="Times New Roman" w:hAnsi="Times New Roman"/>
          <w:i/>
          <w:color w:val="auto"/>
          <w:sz w:val="28"/>
          <w:szCs w:val="28"/>
        </w:rPr>
      </w:pPr>
      <w:r w:rsidRPr="007E30A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sidRPr="007E30A4">
        <w:rPr>
          <w:rFonts w:ascii="Times New Roman" w:hAnsi="Times New Roman"/>
          <w:i/>
          <w:iCs/>
          <w:color w:val="auto"/>
          <w:sz w:val="28"/>
          <w:szCs w:val="28"/>
        </w:rPr>
        <w:t>е</w:t>
      </w:r>
      <w:r w:rsidRPr="007E30A4">
        <w:rPr>
          <w:rFonts w:ascii="Times New Roman" w:hAnsi="Times New Roman"/>
          <w:i/>
          <w:iCs/>
          <w:color w:val="auto"/>
          <w:sz w:val="28"/>
          <w:szCs w:val="28"/>
        </w:rPr>
        <w:t>ром;</w:t>
      </w:r>
    </w:p>
    <w:p w:rsidR="00653A76" w:rsidRPr="007E30A4" w:rsidRDefault="00653A76" w:rsidP="00A95B9C">
      <w:pPr>
        <w:pStyle w:val="ab"/>
        <w:numPr>
          <w:ilvl w:val="0"/>
          <w:numId w:val="20"/>
        </w:numPr>
        <w:spacing w:line="240" w:lineRule="auto"/>
        <w:ind w:left="0"/>
        <w:rPr>
          <w:rFonts w:ascii="Times New Roman" w:hAnsi="Times New Roman"/>
          <w:i/>
          <w:color w:val="auto"/>
          <w:sz w:val="28"/>
          <w:szCs w:val="28"/>
        </w:rPr>
      </w:pPr>
      <w:r w:rsidRPr="007E30A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7E30A4" w:rsidRDefault="00653A76" w:rsidP="00A95B9C">
      <w:pPr>
        <w:pStyle w:val="ab"/>
        <w:numPr>
          <w:ilvl w:val="0"/>
          <w:numId w:val="20"/>
        </w:numPr>
        <w:spacing w:line="240" w:lineRule="auto"/>
        <w:ind w:left="0"/>
        <w:rPr>
          <w:rFonts w:ascii="Times New Roman" w:hAnsi="Times New Roman"/>
          <w:iCs/>
          <w:color w:val="auto"/>
          <w:sz w:val="28"/>
          <w:szCs w:val="28"/>
        </w:rPr>
      </w:pPr>
      <w:r w:rsidRPr="007E30A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sidRPr="007E30A4">
        <w:rPr>
          <w:rFonts w:ascii="Times New Roman" w:hAnsi="Times New Roman"/>
          <w:i/>
          <w:iCs/>
          <w:color w:val="auto"/>
          <w:sz w:val="28"/>
          <w:szCs w:val="28"/>
        </w:rPr>
        <w:t xml:space="preserve"> </w:t>
      </w:r>
      <w:r w:rsidRPr="007E30A4">
        <w:rPr>
          <w:rFonts w:ascii="Times New Roman" w:hAnsi="Times New Roman"/>
          <w:i/>
          <w:iCs/>
          <w:color w:val="auto"/>
          <w:sz w:val="28"/>
          <w:szCs w:val="28"/>
        </w:rPr>
        <w:t>планирования и регуляции своей деятельности</w:t>
      </w:r>
      <w:r w:rsidRPr="007E30A4">
        <w:rPr>
          <w:rFonts w:ascii="Times New Roman" w:hAnsi="Times New Roman"/>
          <w:iCs/>
          <w:color w:val="auto"/>
          <w:sz w:val="28"/>
          <w:szCs w:val="28"/>
        </w:rPr>
        <w:t>.</w:t>
      </w:r>
    </w:p>
    <w:p w:rsidR="00E06DB0" w:rsidRPr="007E30A4" w:rsidRDefault="00E06DB0" w:rsidP="00A95B9C">
      <w:pPr>
        <w:jc w:val="both"/>
        <w:rPr>
          <w:rFonts w:eastAsia="NewtonCSanPin-Regular"/>
          <w:sz w:val="28"/>
          <w:szCs w:val="28"/>
        </w:rPr>
      </w:pPr>
    </w:p>
    <w:p w:rsidR="00E06DB0" w:rsidRPr="007E30A4" w:rsidRDefault="00E06DB0" w:rsidP="00A95B9C">
      <w:pPr>
        <w:pStyle w:val="ab"/>
        <w:spacing w:line="240" w:lineRule="auto"/>
        <w:ind w:firstLine="0"/>
        <w:rPr>
          <w:rFonts w:ascii="Times New Roman" w:hAnsi="Times New Roman"/>
          <w:iCs/>
          <w:color w:val="auto"/>
          <w:sz w:val="28"/>
          <w:szCs w:val="28"/>
        </w:rPr>
      </w:pPr>
      <w:r w:rsidRPr="007E30A4">
        <w:rPr>
          <w:rStyle w:val="Zag11"/>
          <w:rFonts w:ascii="Times New Roman" w:eastAsia="@Arial Unicode MS" w:hAnsi="Times New Roman"/>
          <w:color w:val="00000A"/>
          <w:sz w:val="28"/>
          <w:szCs w:val="28"/>
        </w:rPr>
        <w:t xml:space="preserve"> </w:t>
      </w:r>
      <w:r w:rsidRPr="007E30A4">
        <w:rPr>
          <w:rFonts w:ascii="Times New Roman" w:hAnsi="Times New Roman"/>
          <w:iCs/>
          <w:sz w:val="28"/>
          <w:szCs w:val="28"/>
        </w:rPr>
        <w:t>Планируемые предметные результаты</w:t>
      </w:r>
      <w:r w:rsidRPr="007E30A4">
        <w:rPr>
          <w:rFonts w:ascii="Times New Roman" w:hAnsi="Times New Roman"/>
          <w:i/>
          <w:iCs/>
          <w:sz w:val="28"/>
          <w:szCs w:val="28"/>
        </w:rPr>
        <w:t xml:space="preserve"> </w:t>
      </w:r>
      <w:r w:rsidRPr="007E30A4">
        <w:rPr>
          <w:rFonts w:ascii="Times New Roman" w:hAnsi="Times New Roman"/>
          <w:sz w:val="28"/>
          <w:szCs w:val="28"/>
        </w:rPr>
        <w:t>освоения</w:t>
      </w:r>
      <w:r w:rsidRPr="007E30A4">
        <w:rPr>
          <w:rFonts w:ascii="Times New Roman" w:hAnsi="Times New Roman"/>
          <w:i/>
          <w:iCs/>
          <w:sz w:val="28"/>
          <w:szCs w:val="28"/>
        </w:rPr>
        <w:t xml:space="preserve"> Образовательной программы</w:t>
      </w:r>
      <w:r w:rsidRPr="007E30A4">
        <w:rPr>
          <w:rFonts w:ascii="Times New Roman" w:hAnsi="Times New Roman"/>
          <w:iCs/>
          <w:sz w:val="28"/>
          <w:szCs w:val="28"/>
        </w:rPr>
        <w:t xml:space="preserve"> представлены в Стандарте с учетом специфики содержания предметных областей, включающих в себя учебные предметы: филология (русский, родной башкирский язык, башкирский язык</w:t>
      </w:r>
      <w:proofErr w:type="gramStart"/>
      <w:r w:rsidRPr="007E30A4">
        <w:rPr>
          <w:rFonts w:ascii="Times New Roman" w:hAnsi="Times New Roman"/>
          <w:iCs/>
          <w:sz w:val="28"/>
          <w:szCs w:val="28"/>
        </w:rPr>
        <w:t xml:space="preserve"> ,</w:t>
      </w:r>
      <w:proofErr w:type="gramEnd"/>
      <w:r w:rsidRPr="007E30A4">
        <w:rPr>
          <w:rFonts w:ascii="Times New Roman" w:hAnsi="Times New Roman"/>
          <w:iCs/>
          <w:sz w:val="28"/>
          <w:szCs w:val="28"/>
        </w:rPr>
        <w:t>литературное чтение (литературное чтение на башкирском языке); английский язык; математика и информатика(математика); обществознание и естествознание (окружающий мир); основы духовно-нравственная культуры народов Башкортостана, России(сновы духовно-нравственная культуры народов Башкортостана, России); искусство (изобразительное искусство; музыка); технология; физическая культура</w:t>
      </w:r>
    </w:p>
    <w:p w:rsidR="00653A76" w:rsidRPr="007E30A4" w:rsidRDefault="00880217" w:rsidP="00A95B9C">
      <w:pPr>
        <w:pStyle w:val="afd"/>
        <w:numPr>
          <w:ilvl w:val="3"/>
          <w:numId w:val="2"/>
        </w:numPr>
        <w:spacing w:line="240" w:lineRule="auto"/>
        <w:ind w:left="0" w:firstLine="0"/>
        <w:rPr>
          <w:bCs/>
          <w:szCs w:val="28"/>
        </w:rPr>
      </w:pPr>
      <w:bookmarkStart w:id="20" w:name="_Toc288394059"/>
      <w:bookmarkStart w:id="21" w:name="_Toc288410526"/>
      <w:bookmarkStart w:id="22" w:name="_Toc288410655"/>
      <w:bookmarkStart w:id="23" w:name="_Toc424564301"/>
      <w:r w:rsidRPr="007E30A4">
        <w:rPr>
          <w:szCs w:val="28"/>
        </w:rPr>
        <w:t xml:space="preserve">Чтение. </w:t>
      </w:r>
      <w:r w:rsidR="00653A76" w:rsidRPr="007E30A4">
        <w:rPr>
          <w:szCs w:val="28"/>
        </w:rPr>
        <w:t>Работа с текстом</w:t>
      </w:r>
      <w:r w:rsidR="00666724" w:rsidRPr="007E30A4">
        <w:rPr>
          <w:szCs w:val="28"/>
        </w:rPr>
        <w:t xml:space="preserve"> </w:t>
      </w:r>
      <w:r w:rsidR="00653A76" w:rsidRPr="007E30A4">
        <w:rPr>
          <w:bCs/>
          <w:szCs w:val="28"/>
        </w:rPr>
        <w:t>(метапредметные результаты)</w:t>
      </w:r>
      <w:bookmarkEnd w:id="20"/>
      <w:bookmarkEnd w:id="21"/>
      <w:bookmarkEnd w:id="22"/>
      <w:bookmarkEnd w:id="23"/>
    </w:p>
    <w:p w:rsidR="00DC6B19" w:rsidRPr="007E30A4" w:rsidRDefault="00653A76" w:rsidP="00A95B9C">
      <w:pPr>
        <w:tabs>
          <w:tab w:val="left" w:pos="142"/>
          <w:tab w:val="left" w:leader="dot" w:pos="624"/>
        </w:tabs>
        <w:ind w:firstLine="709"/>
        <w:jc w:val="both"/>
        <w:rPr>
          <w:rStyle w:val="Zag11"/>
          <w:rFonts w:eastAsia="@Arial Unicode MS"/>
          <w:sz w:val="28"/>
          <w:szCs w:val="28"/>
        </w:rPr>
      </w:pPr>
      <w:r w:rsidRPr="007E30A4">
        <w:rPr>
          <w:spacing w:val="-3"/>
          <w:sz w:val="28"/>
          <w:szCs w:val="28"/>
        </w:rPr>
        <w:t xml:space="preserve">В результате изучения </w:t>
      </w:r>
      <w:r w:rsidRPr="007E30A4">
        <w:rPr>
          <w:b/>
          <w:bCs/>
          <w:spacing w:val="-3"/>
          <w:sz w:val="28"/>
          <w:szCs w:val="28"/>
        </w:rPr>
        <w:t>всех без исключения учебных пред</w:t>
      </w:r>
      <w:r w:rsidRPr="007E30A4">
        <w:rPr>
          <w:b/>
          <w:bCs/>
          <w:sz w:val="28"/>
          <w:szCs w:val="28"/>
        </w:rPr>
        <w:t xml:space="preserve">метов </w:t>
      </w:r>
      <w:proofErr w:type="gramStart"/>
      <w:r w:rsidRPr="007E30A4">
        <w:rPr>
          <w:sz w:val="28"/>
          <w:szCs w:val="28"/>
        </w:rPr>
        <w:t>на</w:t>
      </w:r>
      <w:proofErr w:type="gramEnd"/>
      <w:r w:rsidRPr="007E30A4">
        <w:rPr>
          <w:sz w:val="28"/>
          <w:szCs w:val="28"/>
        </w:rPr>
        <w:t xml:space="preserve"> </w:t>
      </w:r>
      <w:proofErr w:type="gramStart"/>
      <w:r w:rsidR="00C27132" w:rsidRPr="007E30A4">
        <w:rPr>
          <w:sz w:val="28"/>
          <w:szCs w:val="28"/>
        </w:rPr>
        <w:t>при</w:t>
      </w:r>
      <w:proofErr w:type="gramEnd"/>
      <w:r w:rsidR="00C27132" w:rsidRPr="007E30A4">
        <w:rPr>
          <w:sz w:val="28"/>
          <w:szCs w:val="28"/>
        </w:rPr>
        <w:t xml:space="preserve"> получении </w:t>
      </w:r>
      <w:r w:rsidRPr="007E30A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E30A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E30A4" w:rsidRDefault="00DC6B19"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w:t>
      </w:r>
      <w:r w:rsidRPr="007E30A4">
        <w:rPr>
          <w:rStyle w:val="Zag11"/>
          <w:rFonts w:eastAsia="@Arial Unicode MS"/>
          <w:sz w:val="28"/>
          <w:szCs w:val="28"/>
        </w:rPr>
        <w:lastRenderedPageBreak/>
        <w:t>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7E30A4" w:rsidRDefault="00DC6B19" w:rsidP="00A95B9C">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E30A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E30A4">
        <w:rPr>
          <w:rStyle w:val="Zag11"/>
          <w:rFonts w:eastAsia="@Arial Unicode MS"/>
          <w:i w:val="0"/>
          <w:iCs w:val="0"/>
          <w:color w:val="auto"/>
          <w:sz w:val="28"/>
          <w:szCs w:val="28"/>
          <w:lang w:val="ru-RU"/>
        </w:rPr>
        <w:t>самостоятельно</w:t>
      </w:r>
      <w:proofErr w:type="gramEnd"/>
      <w:r w:rsidRPr="007E30A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7E30A4" w:rsidRDefault="00880217"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 xml:space="preserve">Работа с текстом: </w:t>
      </w:r>
      <w:r w:rsidR="00653A76" w:rsidRPr="007E30A4">
        <w:rPr>
          <w:rFonts w:ascii="Times New Roman" w:hAnsi="Times New Roman" w:cs="Times New Roman"/>
          <w:b/>
          <w:i w:val="0"/>
          <w:color w:val="auto"/>
          <w:sz w:val="28"/>
          <w:szCs w:val="28"/>
        </w:rPr>
        <w:t xml:space="preserve">поиск информации и понимание </w:t>
      </w:r>
      <w:proofErr w:type="gramStart"/>
      <w:r w:rsidR="00653A76" w:rsidRPr="007E30A4">
        <w:rPr>
          <w:rFonts w:ascii="Times New Roman" w:hAnsi="Times New Roman" w:cs="Times New Roman"/>
          <w:b/>
          <w:i w:val="0"/>
          <w:color w:val="auto"/>
          <w:sz w:val="28"/>
          <w:szCs w:val="28"/>
        </w:rPr>
        <w:t>прочитанного</w:t>
      </w:r>
      <w:proofErr w:type="gramEnd"/>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ab"/>
        <w:numPr>
          <w:ilvl w:val="0"/>
          <w:numId w:val="22"/>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находить в тексте конкретные сведения, факты, заданные в явном виде;</w:t>
      </w:r>
    </w:p>
    <w:p w:rsidR="00653A76" w:rsidRPr="007E30A4" w:rsidRDefault="00653A76" w:rsidP="00A95B9C">
      <w:pPr>
        <w:pStyle w:val="ab"/>
        <w:numPr>
          <w:ilvl w:val="0"/>
          <w:numId w:val="22"/>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определять тему и главную мысль текста;</w:t>
      </w:r>
    </w:p>
    <w:p w:rsidR="00653A76" w:rsidRPr="007E30A4" w:rsidRDefault="00653A76" w:rsidP="00A95B9C">
      <w:pPr>
        <w:pStyle w:val="ab"/>
        <w:numPr>
          <w:ilvl w:val="0"/>
          <w:numId w:val="22"/>
        </w:numPr>
        <w:spacing w:line="240" w:lineRule="auto"/>
        <w:ind w:left="0"/>
        <w:rPr>
          <w:rFonts w:ascii="Times New Roman" w:hAnsi="Times New Roman"/>
          <w:color w:val="auto"/>
          <w:spacing w:val="-4"/>
          <w:sz w:val="28"/>
          <w:szCs w:val="28"/>
        </w:rPr>
      </w:pPr>
      <w:r w:rsidRPr="007E30A4">
        <w:rPr>
          <w:rFonts w:ascii="Times New Roman" w:hAnsi="Times New Roman"/>
          <w:color w:val="auto"/>
          <w:spacing w:val="-4"/>
          <w:sz w:val="28"/>
          <w:szCs w:val="28"/>
        </w:rPr>
        <w:t>делить тексты на смысловые части, составлять план текста;</w:t>
      </w:r>
    </w:p>
    <w:p w:rsidR="00653A76" w:rsidRPr="007E30A4" w:rsidRDefault="00653A76" w:rsidP="00A95B9C">
      <w:pPr>
        <w:pStyle w:val="ab"/>
        <w:numPr>
          <w:ilvl w:val="0"/>
          <w:numId w:val="22"/>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вычленять содержащиеся в тексте основные события и</w:t>
      </w:r>
      <w:r w:rsidRPr="007E30A4">
        <w:rPr>
          <w:rFonts w:ascii="Times New Roman" w:hAnsi="Times New Roman"/>
          <w:color w:val="auto"/>
          <w:spacing w:val="2"/>
          <w:sz w:val="28"/>
          <w:szCs w:val="28"/>
        </w:rPr>
        <w:br/>
      </w:r>
      <w:r w:rsidRPr="007E30A4">
        <w:rPr>
          <w:rFonts w:ascii="Times New Roman" w:hAnsi="Times New Roman"/>
          <w:color w:val="auto"/>
          <w:spacing w:val="-2"/>
          <w:sz w:val="28"/>
          <w:szCs w:val="28"/>
        </w:rPr>
        <w:t>ус</w:t>
      </w:r>
      <w:r w:rsidRPr="007E30A4">
        <w:rPr>
          <w:rFonts w:ascii="Times New Roman" w:hAnsi="Times New Roman"/>
          <w:color w:val="auto"/>
          <w:spacing w:val="2"/>
          <w:sz w:val="28"/>
          <w:szCs w:val="28"/>
        </w:rPr>
        <w:t>танавливать их последовательность; упорядочивать инфор</w:t>
      </w:r>
      <w:r w:rsidRPr="007E30A4">
        <w:rPr>
          <w:rFonts w:ascii="Times New Roman" w:hAnsi="Times New Roman"/>
          <w:color w:val="auto"/>
          <w:sz w:val="28"/>
          <w:szCs w:val="28"/>
        </w:rPr>
        <w:t>мацию по заданному основанию;</w:t>
      </w:r>
    </w:p>
    <w:p w:rsidR="00653A76" w:rsidRPr="007E30A4" w:rsidRDefault="00653A76" w:rsidP="00A95B9C">
      <w:pPr>
        <w:pStyle w:val="ab"/>
        <w:numPr>
          <w:ilvl w:val="0"/>
          <w:numId w:val="22"/>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 xml:space="preserve">сравнивать между собой объекты, описанные в тексте, </w:t>
      </w:r>
      <w:r w:rsidRPr="007E30A4">
        <w:rPr>
          <w:rFonts w:ascii="Times New Roman" w:hAnsi="Times New Roman"/>
          <w:color w:val="auto"/>
          <w:sz w:val="28"/>
          <w:szCs w:val="28"/>
        </w:rPr>
        <w:t>выделяя 2—3 </w:t>
      </w:r>
      <w:proofErr w:type="gramStart"/>
      <w:r w:rsidRPr="007E30A4">
        <w:rPr>
          <w:rFonts w:ascii="Times New Roman" w:hAnsi="Times New Roman"/>
          <w:color w:val="auto"/>
          <w:sz w:val="28"/>
          <w:szCs w:val="28"/>
        </w:rPr>
        <w:t>существенных</w:t>
      </w:r>
      <w:proofErr w:type="gramEnd"/>
      <w:r w:rsidRPr="007E30A4">
        <w:rPr>
          <w:rFonts w:ascii="Times New Roman" w:hAnsi="Times New Roman"/>
          <w:color w:val="auto"/>
          <w:sz w:val="28"/>
          <w:szCs w:val="28"/>
        </w:rPr>
        <w:t xml:space="preserve"> признака;</w:t>
      </w:r>
    </w:p>
    <w:p w:rsidR="00653A76" w:rsidRPr="007E30A4" w:rsidRDefault="00653A76" w:rsidP="00A95B9C">
      <w:pPr>
        <w:pStyle w:val="ab"/>
        <w:numPr>
          <w:ilvl w:val="0"/>
          <w:numId w:val="22"/>
        </w:numPr>
        <w:spacing w:line="240" w:lineRule="auto"/>
        <w:ind w:left="0"/>
        <w:rPr>
          <w:rFonts w:ascii="Times New Roman" w:hAnsi="Times New Roman"/>
          <w:color w:val="auto"/>
          <w:spacing w:val="2"/>
          <w:sz w:val="28"/>
          <w:szCs w:val="28"/>
        </w:rPr>
      </w:pPr>
      <w:r w:rsidRPr="007E30A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7E30A4" w:rsidRDefault="00653A76" w:rsidP="00A95B9C">
      <w:pPr>
        <w:pStyle w:val="ab"/>
        <w:numPr>
          <w:ilvl w:val="0"/>
          <w:numId w:val="22"/>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7E30A4" w:rsidRDefault="00653A76" w:rsidP="00A95B9C">
      <w:pPr>
        <w:pStyle w:val="ab"/>
        <w:numPr>
          <w:ilvl w:val="0"/>
          <w:numId w:val="22"/>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понимать текст, опираясь не только на содержащуюся в н</w:t>
      </w:r>
      <w:r w:rsidR="00D30361" w:rsidRPr="007E30A4">
        <w:rPr>
          <w:rFonts w:ascii="Times New Roman" w:hAnsi="Times New Roman"/>
          <w:color w:val="auto"/>
          <w:sz w:val="28"/>
          <w:szCs w:val="28"/>
        </w:rPr>
        <w:t>е</w:t>
      </w:r>
      <w:r w:rsidRPr="007E30A4">
        <w:rPr>
          <w:rFonts w:ascii="Times New Roman" w:hAnsi="Times New Roman"/>
          <w:color w:val="auto"/>
          <w:sz w:val="28"/>
          <w:szCs w:val="28"/>
        </w:rPr>
        <w:t>м информацию, но и на жанр, структуру, выразительные средства текста;</w:t>
      </w:r>
    </w:p>
    <w:p w:rsidR="00653A76" w:rsidRPr="007E30A4" w:rsidRDefault="00653A76" w:rsidP="00A95B9C">
      <w:pPr>
        <w:pStyle w:val="ab"/>
        <w:numPr>
          <w:ilvl w:val="0"/>
          <w:numId w:val="22"/>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7E30A4" w:rsidRDefault="00653A76" w:rsidP="00A95B9C">
      <w:pPr>
        <w:pStyle w:val="ab"/>
        <w:numPr>
          <w:ilvl w:val="0"/>
          <w:numId w:val="22"/>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ориентироваться в соответствующих возрасту словарях и справочниках.</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ab"/>
        <w:numPr>
          <w:ilvl w:val="0"/>
          <w:numId w:val="23"/>
        </w:numPr>
        <w:spacing w:line="240" w:lineRule="auto"/>
        <w:ind w:left="0"/>
        <w:rPr>
          <w:rFonts w:ascii="Times New Roman" w:hAnsi="Times New Roman"/>
          <w:i/>
          <w:iCs/>
          <w:color w:val="auto"/>
          <w:spacing w:val="-2"/>
          <w:sz w:val="28"/>
          <w:szCs w:val="28"/>
        </w:rPr>
      </w:pPr>
      <w:r w:rsidRPr="007E30A4">
        <w:rPr>
          <w:rFonts w:ascii="Times New Roman" w:hAnsi="Times New Roman"/>
          <w:i/>
          <w:iCs/>
          <w:color w:val="auto"/>
          <w:spacing w:val="-4"/>
          <w:sz w:val="28"/>
          <w:szCs w:val="28"/>
        </w:rPr>
        <w:t>использовать формальные элементы текста (например,</w:t>
      </w:r>
      <w:r w:rsidRPr="007E30A4">
        <w:rPr>
          <w:rFonts w:ascii="Times New Roman" w:hAnsi="Times New Roman"/>
          <w:i/>
          <w:iCs/>
          <w:color w:val="auto"/>
          <w:spacing w:val="-4"/>
          <w:sz w:val="28"/>
          <w:szCs w:val="28"/>
        </w:rPr>
        <w:br/>
      </w:r>
      <w:r w:rsidRPr="007E30A4">
        <w:rPr>
          <w:rFonts w:ascii="Times New Roman" w:hAnsi="Times New Roman"/>
          <w:i/>
          <w:iCs/>
          <w:color w:val="auto"/>
          <w:spacing w:val="-2"/>
          <w:sz w:val="28"/>
          <w:szCs w:val="28"/>
        </w:rPr>
        <w:t>подзаголовки, сноски) для поиска нужной информации;</w:t>
      </w:r>
    </w:p>
    <w:p w:rsidR="00653A76" w:rsidRPr="007E30A4" w:rsidRDefault="00653A76" w:rsidP="00A95B9C">
      <w:pPr>
        <w:pStyle w:val="ab"/>
        <w:numPr>
          <w:ilvl w:val="0"/>
          <w:numId w:val="23"/>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работать с несколькими источниками информации;</w:t>
      </w:r>
    </w:p>
    <w:p w:rsidR="00653A76" w:rsidRPr="007E30A4" w:rsidRDefault="00653A76" w:rsidP="00A95B9C">
      <w:pPr>
        <w:pStyle w:val="ab"/>
        <w:numPr>
          <w:ilvl w:val="0"/>
          <w:numId w:val="23"/>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сопоставлять информацию, полученную из нескольких источников.</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Работа с текстом</w:t>
      </w:r>
      <w:proofErr w:type="gramStart"/>
      <w:r w:rsidRPr="007E30A4">
        <w:rPr>
          <w:rFonts w:ascii="Times New Roman" w:hAnsi="Times New Roman" w:cs="Times New Roman"/>
          <w:b/>
          <w:i w:val="0"/>
          <w:color w:val="auto"/>
          <w:sz w:val="28"/>
          <w:szCs w:val="28"/>
        </w:rPr>
        <w:t>:п</w:t>
      </w:r>
      <w:proofErr w:type="gramEnd"/>
      <w:r w:rsidRPr="007E30A4">
        <w:rPr>
          <w:rFonts w:ascii="Times New Roman" w:hAnsi="Times New Roman" w:cs="Times New Roman"/>
          <w:b/>
          <w:i w:val="0"/>
          <w:color w:val="auto"/>
          <w:sz w:val="28"/>
          <w:szCs w:val="28"/>
        </w:rPr>
        <w:t>реобразование и интерпретация информации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ab"/>
        <w:numPr>
          <w:ilvl w:val="0"/>
          <w:numId w:val="24"/>
        </w:numPr>
        <w:spacing w:line="240" w:lineRule="auto"/>
        <w:ind w:left="0"/>
        <w:rPr>
          <w:rFonts w:ascii="Times New Roman" w:hAnsi="Times New Roman"/>
          <w:color w:val="auto"/>
          <w:spacing w:val="-4"/>
          <w:sz w:val="28"/>
          <w:szCs w:val="28"/>
        </w:rPr>
      </w:pPr>
      <w:r w:rsidRPr="007E30A4">
        <w:rPr>
          <w:rFonts w:ascii="Times New Roman" w:hAnsi="Times New Roman"/>
          <w:color w:val="auto"/>
          <w:spacing w:val="-4"/>
          <w:sz w:val="28"/>
          <w:szCs w:val="28"/>
        </w:rPr>
        <w:t>пересказывать текст подробно и сжато, устно и письменно;</w:t>
      </w:r>
    </w:p>
    <w:p w:rsidR="00653A76" w:rsidRPr="007E30A4" w:rsidRDefault="00653A76" w:rsidP="00A95B9C">
      <w:pPr>
        <w:pStyle w:val="ab"/>
        <w:numPr>
          <w:ilvl w:val="0"/>
          <w:numId w:val="2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7E30A4" w:rsidRDefault="00653A76" w:rsidP="00A95B9C">
      <w:pPr>
        <w:pStyle w:val="ab"/>
        <w:numPr>
          <w:ilvl w:val="0"/>
          <w:numId w:val="2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lastRenderedPageBreak/>
        <w:t>формулировать несложные выводы, основываясь на тексте; находить аргументы, подтверждающие вывод;</w:t>
      </w:r>
    </w:p>
    <w:p w:rsidR="00653A76" w:rsidRPr="007E30A4" w:rsidRDefault="00653A76" w:rsidP="00A95B9C">
      <w:pPr>
        <w:pStyle w:val="ab"/>
        <w:numPr>
          <w:ilvl w:val="0"/>
          <w:numId w:val="2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сопоставлять и обобщать содержащуюся в разных частях текста информацию;</w:t>
      </w:r>
    </w:p>
    <w:p w:rsidR="00653A76" w:rsidRPr="007E30A4" w:rsidRDefault="00653A76" w:rsidP="00A95B9C">
      <w:pPr>
        <w:pStyle w:val="ab"/>
        <w:numPr>
          <w:ilvl w:val="0"/>
          <w:numId w:val="2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ab"/>
        <w:numPr>
          <w:ilvl w:val="0"/>
          <w:numId w:val="25"/>
        </w:numPr>
        <w:spacing w:line="240" w:lineRule="auto"/>
        <w:ind w:left="0"/>
        <w:rPr>
          <w:rFonts w:ascii="Times New Roman" w:hAnsi="Times New Roman"/>
          <w:i/>
          <w:iCs/>
          <w:color w:val="auto"/>
          <w:sz w:val="28"/>
          <w:szCs w:val="28"/>
        </w:rPr>
      </w:pPr>
      <w:r w:rsidRPr="007E30A4">
        <w:rPr>
          <w:rFonts w:ascii="Times New Roman" w:hAnsi="Times New Roman"/>
          <w:i/>
          <w:iCs/>
          <w:color w:val="auto"/>
          <w:spacing w:val="2"/>
          <w:sz w:val="28"/>
          <w:szCs w:val="28"/>
        </w:rPr>
        <w:t>делать выписки из прочитанных текстов с уч</w:t>
      </w:r>
      <w:r w:rsidR="00D30361" w:rsidRPr="007E30A4">
        <w:rPr>
          <w:rFonts w:ascii="Times New Roman" w:hAnsi="Times New Roman"/>
          <w:i/>
          <w:iCs/>
          <w:color w:val="auto"/>
          <w:spacing w:val="2"/>
          <w:sz w:val="28"/>
          <w:szCs w:val="28"/>
        </w:rPr>
        <w:t>е</w:t>
      </w:r>
      <w:r w:rsidRPr="007E30A4">
        <w:rPr>
          <w:rFonts w:ascii="Times New Roman" w:hAnsi="Times New Roman"/>
          <w:i/>
          <w:iCs/>
          <w:color w:val="auto"/>
          <w:spacing w:val="2"/>
          <w:sz w:val="28"/>
          <w:szCs w:val="28"/>
        </w:rPr>
        <w:t xml:space="preserve">том </w:t>
      </w:r>
      <w:r w:rsidRPr="007E30A4">
        <w:rPr>
          <w:rFonts w:ascii="Times New Roman" w:hAnsi="Times New Roman"/>
          <w:i/>
          <w:iCs/>
          <w:color w:val="auto"/>
          <w:sz w:val="28"/>
          <w:szCs w:val="28"/>
        </w:rPr>
        <w:t>цели их дальнейшего использования;</w:t>
      </w:r>
    </w:p>
    <w:p w:rsidR="00653A76" w:rsidRPr="007E30A4" w:rsidRDefault="00653A76" w:rsidP="00A95B9C">
      <w:pPr>
        <w:pStyle w:val="ab"/>
        <w:numPr>
          <w:ilvl w:val="0"/>
          <w:numId w:val="25"/>
        </w:numPr>
        <w:spacing w:line="240" w:lineRule="auto"/>
        <w:ind w:left="0"/>
        <w:rPr>
          <w:rFonts w:ascii="Times New Roman" w:hAnsi="Times New Roman"/>
          <w:color w:val="auto"/>
          <w:sz w:val="28"/>
          <w:szCs w:val="28"/>
        </w:rPr>
      </w:pPr>
      <w:r w:rsidRPr="007E30A4">
        <w:rPr>
          <w:rFonts w:ascii="Times New Roman" w:hAnsi="Times New Roman"/>
          <w:i/>
          <w:iCs/>
          <w:color w:val="auto"/>
          <w:sz w:val="28"/>
          <w:szCs w:val="28"/>
        </w:rPr>
        <w:t>составлять небольшие письменные аннотации к тексту, отзывы о</w:t>
      </w:r>
      <w:r w:rsidR="00666724" w:rsidRPr="007E30A4">
        <w:rPr>
          <w:rFonts w:ascii="Times New Roman" w:hAnsi="Times New Roman"/>
          <w:i/>
          <w:iCs/>
          <w:color w:val="auto"/>
          <w:sz w:val="28"/>
          <w:szCs w:val="28"/>
        </w:rPr>
        <w:t xml:space="preserve"> </w:t>
      </w:r>
      <w:proofErr w:type="gramStart"/>
      <w:r w:rsidRPr="007E30A4">
        <w:rPr>
          <w:rFonts w:ascii="Times New Roman" w:hAnsi="Times New Roman"/>
          <w:i/>
          <w:iCs/>
          <w:color w:val="auto"/>
          <w:sz w:val="28"/>
          <w:szCs w:val="28"/>
        </w:rPr>
        <w:t>прочитанном</w:t>
      </w:r>
      <w:proofErr w:type="gramEnd"/>
      <w:r w:rsidRPr="007E30A4">
        <w:rPr>
          <w:rFonts w:ascii="Times New Roman" w:hAnsi="Times New Roman"/>
          <w:i/>
          <w:color w:val="auto"/>
          <w:sz w:val="28"/>
          <w:szCs w:val="28"/>
        </w:rPr>
        <w:t>.</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Работа с текстом: оценка информации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ab"/>
        <w:numPr>
          <w:ilvl w:val="0"/>
          <w:numId w:val="26"/>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высказывать оценочные суждения и свою точку зрения о прочитанном тексте;</w:t>
      </w:r>
    </w:p>
    <w:p w:rsidR="00653A76" w:rsidRPr="007E30A4" w:rsidRDefault="00653A76" w:rsidP="00A95B9C">
      <w:pPr>
        <w:pStyle w:val="ab"/>
        <w:numPr>
          <w:ilvl w:val="0"/>
          <w:numId w:val="26"/>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оценивать содержание, языковые особенности и струк</w:t>
      </w:r>
      <w:r w:rsidRPr="007E30A4">
        <w:rPr>
          <w:rFonts w:ascii="Times New Roman" w:hAnsi="Times New Roman"/>
          <w:color w:val="auto"/>
          <w:sz w:val="28"/>
          <w:szCs w:val="28"/>
        </w:rPr>
        <w:t>туру текста; определять место и роль иллюстративного ряда в тексте;</w:t>
      </w:r>
    </w:p>
    <w:p w:rsidR="00653A76" w:rsidRPr="007E30A4" w:rsidRDefault="00653A76" w:rsidP="00A95B9C">
      <w:pPr>
        <w:pStyle w:val="ab"/>
        <w:numPr>
          <w:ilvl w:val="0"/>
          <w:numId w:val="26"/>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7E30A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7E30A4" w:rsidRDefault="00653A76" w:rsidP="00A95B9C">
      <w:pPr>
        <w:pStyle w:val="ab"/>
        <w:numPr>
          <w:ilvl w:val="0"/>
          <w:numId w:val="26"/>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ab"/>
        <w:numPr>
          <w:ilvl w:val="0"/>
          <w:numId w:val="27"/>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сопоставлять различные точки зрения;</w:t>
      </w:r>
    </w:p>
    <w:p w:rsidR="00653A76" w:rsidRPr="007E30A4" w:rsidRDefault="00653A76" w:rsidP="00A95B9C">
      <w:pPr>
        <w:pStyle w:val="ab"/>
        <w:numPr>
          <w:ilvl w:val="0"/>
          <w:numId w:val="27"/>
        </w:numPr>
        <w:spacing w:line="240" w:lineRule="auto"/>
        <w:ind w:left="0"/>
        <w:rPr>
          <w:rFonts w:ascii="Times New Roman" w:hAnsi="Times New Roman"/>
          <w:i/>
          <w:iCs/>
          <w:color w:val="auto"/>
          <w:spacing w:val="-2"/>
          <w:sz w:val="28"/>
          <w:szCs w:val="28"/>
        </w:rPr>
      </w:pPr>
      <w:r w:rsidRPr="007E30A4">
        <w:rPr>
          <w:rFonts w:ascii="Times New Roman" w:hAnsi="Times New Roman"/>
          <w:i/>
          <w:iCs/>
          <w:color w:val="auto"/>
          <w:spacing w:val="-2"/>
          <w:sz w:val="28"/>
          <w:szCs w:val="28"/>
        </w:rPr>
        <w:t>соотносить позицию автора с собственной точкой зрения;</w:t>
      </w:r>
    </w:p>
    <w:p w:rsidR="00653A76" w:rsidRPr="007E30A4" w:rsidRDefault="00653A76" w:rsidP="00A95B9C">
      <w:pPr>
        <w:pStyle w:val="ab"/>
        <w:numPr>
          <w:ilvl w:val="0"/>
          <w:numId w:val="27"/>
        </w:numPr>
        <w:spacing w:line="240" w:lineRule="auto"/>
        <w:ind w:left="0"/>
        <w:rPr>
          <w:rFonts w:ascii="Times New Roman" w:hAnsi="Times New Roman"/>
          <w:i/>
          <w:iCs/>
          <w:color w:val="auto"/>
          <w:spacing w:val="-2"/>
          <w:sz w:val="28"/>
          <w:szCs w:val="28"/>
        </w:rPr>
      </w:pPr>
      <w:r w:rsidRPr="007E30A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7E30A4" w:rsidRDefault="00EF3564" w:rsidP="00A95B9C">
      <w:pPr>
        <w:pStyle w:val="afd"/>
        <w:numPr>
          <w:ilvl w:val="3"/>
          <w:numId w:val="2"/>
        </w:numPr>
        <w:spacing w:line="240" w:lineRule="auto"/>
        <w:ind w:left="0" w:firstLine="709"/>
        <w:rPr>
          <w:bCs/>
          <w:szCs w:val="28"/>
        </w:rPr>
      </w:pPr>
      <w:bookmarkStart w:id="24" w:name="_Toc288394060"/>
      <w:bookmarkStart w:id="25" w:name="_Toc288410527"/>
      <w:bookmarkStart w:id="26" w:name="_Toc288410656"/>
      <w:bookmarkStart w:id="27" w:name="_Toc424564302"/>
      <w:r w:rsidRPr="007E30A4">
        <w:rPr>
          <w:szCs w:val="28"/>
        </w:rPr>
        <w:t xml:space="preserve">Формирование </w:t>
      </w:r>
      <w:r w:rsidR="00653A76" w:rsidRPr="007E30A4">
        <w:rPr>
          <w:szCs w:val="28"/>
        </w:rPr>
        <w:t xml:space="preserve">ИКТ­компетентности </w:t>
      </w:r>
      <w:proofErr w:type="gramStart"/>
      <w:r w:rsidR="00653A76" w:rsidRPr="007E30A4">
        <w:rPr>
          <w:szCs w:val="28"/>
        </w:rPr>
        <w:t>обучающихся</w:t>
      </w:r>
      <w:proofErr w:type="gramEnd"/>
      <w:r w:rsidR="00666724" w:rsidRPr="007E30A4">
        <w:rPr>
          <w:szCs w:val="28"/>
        </w:rPr>
        <w:t xml:space="preserve"> </w:t>
      </w:r>
      <w:r w:rsidR="00653A76" w:rsidRPr="007E30A4">
        <w:rPr>
          <w:szCs w:val="28"/>
        </w:rPr>
        <w:t>(метапредметные результаты)</w:t>
      </w:r>
      <w:bookmarkEnd w:id="24"/>
      <w:bookmarkEnd w:id="25"/>
      <w:bookmarkEnd w:id="26"/>
      <w:bookmarkEnd w:id="27"/>
    </w:p>
    <w:p w:rsidR="00DC6B19" w:rsidRPr="007E30A4" w:rsidRDefault="00DC6B19" w:rsidP="00A95B9C">
      <w:pPr>
        <w:pStyle w:val="aff7"/>
        <w:tabs>
          <w:tab w:val="left" w:pos="142"/>
          <w:tab w:val="left" w:pos="8789"/>
        </w:tabs>
        <w:ind w:firstLine="709"/>
        <w:jc w:val="both"/>
        <w:rPr>
          <w:rStyle w:val="Zag11"/>
          <w:rFonts w:eastAsia="@Arial Unicode MS"/>
          <w:color w:val="auto"/>
          <w:sz w:val="28"/>
          <w:szCs w:val="28"/>
          <w:lang w:val="ru-RU"/>
        </w:rPr>
      </w:pPr>
      <w:r w:rsidRPr="007E30A4">
        <w:rPr>
          <w:rStyle w:val="Zag11"/>
          <w:rFonts w:eastAsia="@Arial Unicode MS"/>
          <w:color w:val="auto"/>
          <w:sz w:val="28"/>
          <w:szCs w:val="28"/>
          <w:lang w:val="ru-RU"/>
        </w:rPr>
        <w:t xml:space="preserve">В результате изучения </w:t>
      </w:r>
      <w:r w:rsidRPr="007E30A4">
        <w:rPr>
          <w:rStyle w:val="Zag11"/>
          <w:rFonts w:eastAsia="@Arial Unicode MS"/>
          <w:b/>
          <w:bCs/>
          <w:color w:val="auto"/>
          <w:sz w:val="28"/>
          <w:szCs w:val="28"/>
          <w:lang w:val="ru-RU"/>
        </w:rPr>
        <w:t xml:space="preserve">всех без исключения предметов </w:t>
      </w:r>
      <w:r w:rsidRPr="007E30A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E30A4" w:rsidRDefault="00DC6B19" w:rsidP="00A95B9C">
      <w:pPr>
        <w:pStyle w:val="aff7"/>
        <w:tabs>
          <w:tab w:val="left" w:pos="142"/>
        </w:tabs>
        <w:ind w:firstLine="709"/>
        <w:jc w:val="both"/>
        <w:rPr>
          <w:rStyle w:val="Zag11"/>
          <w:rFonts w:eastAsia="@Arial Unicode MS"/>
          <w:color w:val="auto"/>
          <w:sz w:val="28"/>
          <w:szCs w:val="28"/>
          <w:lang w:val="ru-RU"/>
        </w:rPr>
      </w:pPr>
      <w:r w:rsidRPr="007E30A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E30A4" w:rsidRDefault="00DC6B19" w:rsidP="00A95B9C">
      <w:pPr>
        <w:pStyle w:val="aff7"/>
        <w:tabs>
          <w:tab w:val="left" w:pos="142"/>
        </w:tabs>
        <w:ind w:firstLine="709"/>
        <w:jc w:val="both"/>
        <w:rPr>
          <w:rStyle w:val="Zag11"/>
          <w:rFonts w:eastAsia="@Arial Unicode MS"/>
          <w:color w:val="auto"/>
          <w:sz w:val="28"/>
          <w:szCs w:val="28"/>
          <w:lang w:val="ru-RU"/>
        </w:rPr>
      </w:pPr>
      <w:r w:rsidRPr="007E30A4">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w:t>
      </w:r>
      <w:r w:rsidRPr="007E30A4">
        <w:rPr>
          <w:rStyle w:val="Zag11"/>
          <w:rFonts w:eastAsia="@Arial Unicode MS"/>
          <w:color w:val="auto"/>
          <w:sz w:val="28"/>
          <w:szCs w:val="28"/>
          <w:lang w:val="ru-RU"/>
        </w:rPr>
        <w:lastRenderedPageBreak/>
        <w:t>компьютер: текст, звук, изображение, цифровые данные; создавать, редактировать, сохранять и передавать медиасообщения.</w:t>
      </w:r>
    </w:p>
    <w:p w:rsidR="00DC6B19" w:rsidRPr="007E30A4" w:rsidRDefault="00DC6B19" w:rsidP="00A95B9C">
      <w:pPr>
        <w:pStyle w:val="aff7"/>
        <w:tabs>
          <w:tab w:val="left" w:pos="142"/>
        </w:tabs>
        <w:ind w:firstLine="709"/>
        <w:jc w:val="both"/>
        <w:rPr>
          <w:rStyle w:val="Zag11"/>
          <w:rFonts w:eastAsia="@Arial Unicode MS"/>
          <w:color w:val="auto"/>
          <w:sz w:val="28"/>
          <w:szCs w:val="28"/>
          <w:lang w:val="ru-RU"/>
        </w:rPr>
      </w:pPr>
      <w:r w:rsidRPr="007E30A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E30A4" w:rsidRDefault="00DC6B19" w:rsidP="00A95B9C">
      <w:pPr>
        <w:pStyle w:val="aff7"/>
        <w:tabs>
          <w:tab w:val="left" w:pos="142"/>
        </w:tabs>
        <w:ind w:firstLine="709"/>
        <w:jc w:val="both"/>
        <w:rPr>
          <w:rStyle w:val="Zag11"/>
          <w:rFonts w:eastAsia="@Arial Unicode MS"/>
          <w:color w:val="auto"/>
          <w:sz w:val="28"/>
          <w:szCs w:val="28"/>
          <w:lang w:val="ru-RU"/>
        </w:rPr>
      </w:pPr>
      <w:r w:rsidRPr="007E30A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E30A4" w:rsidRDefault="00DC6B19" w:rsidP="00A95B9C">
      <w:pPr>
        <w:pStyle w:val="aff7"/>
        <w:tabs>
          <w:tab w:val="left" w:pos="142"/>
        </w:tabs>
        <w:ind w:firstLine="709"/>
        <w:jc w:val="both"/>
        <w:rPr>
          <w:rStyle w:val="Zag11"/>
          <w:rFonts w:eastAsia="@Arial Unicode MS"/>
          <w:color w:val="auto"/>
          <w:sz w:val="28"/>
          <w:szCs w:val="28"/>
          <w:lang w:val="ru-RU"/>
        </w:rPr>
      </w:pPr>
      <w:proofErr w:type="gramStart"/>
      <w:r w:rsidRPr="007E30A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7E30A4" w:rsidRDefault="00611D3D"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Знакомство со средствами ИКТ, </w:t>
      </w:r>
      <w:r w:rsidR="00653A76" w:rsidRPr="007E30A4">
        <w:rPr>
          <w:rFonts w:ascii="Times New Roman" w:hAnsi="Times New Roman" w:cs="Times New Roman"/>
          <w:b/>
          <w:i w:val="0"/>
          <w:color w:val="auto"/>
          <w:sz w:val="28"/>
          <w:szCs w:val="28"/>
        </w:rPr>
        <w:t>гигиена работы с компьютером</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ab"/>
        <w:numPr>
          <w:ilvl w:val="0"/>
          <w:numId w:val="28"/>
        </w:numPr>
        <w:spacing w:line="240" w:lineRule="auto"/>
        <w:ind w:left="0"/>
        <w:rPr>
          <w:rFonts w:ascii="Times New Roman" w:hAnsi="Times New Roman"/>
          <w:color w:val="auto"/>
          <w:spacing w:val="-2"/>
          <w:sz w:val="28"/>
          <w:szCs w:val="28"/>
        </w:rPr>
      </w:pPr>
      <w:r w:rsidRPr="007E30A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7E30A4" w:rsidRDefault="00653A76" w:rsidP="00A95B9C">
      <w:pPr>
        <w:pStyle w:val="ab"/>
        <w:numPr>
          <w:ilvl w:val="0"/>
          <w:numId w:val="28"/>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Технология ввода информации в компьютер:</w:t>
      </w:r>
      <w:r w:rsidR="00797B98" w:rsidRPr="007E30A4">
        <w:rPr>
          <w:rFonts w:ascii="Times New Roman" w:hAnsi="Times New Roman" w:cs="Times New Roman"/>
          <w:b/>
          <w:i w:val="0"/>
          <w:color w:val="auto"/>
          <w:sz w:val="28"/>
          <w:szCs w:val="28"/>
        </w:rPr>
        <w:t xml:space="preserve"> </w:t>
      </w:r>
      <w:r w:rsidRPr="007E30A4">
        <w:rPr>
          <w:rFonts w:ascii="Times New Roman" w:hAnsi="Times New Roman" w:cs="Times New Roman"/>
          <w:b/>
          <w:i w:val="0"/>
          <w:color w:val="auto"/>
          <w:sz w:val="28"/>
          <w:szCs w:val="28"/>
        </w:rPr>
        <w:t>ввод тек</w:t>
      </w:r>
      <w:r w:rsidR="00611D3D" w:rsidRPr="007E30A4">
        <w:rPr>
          <w:rFonts w:ascii="Times New Roman" w:hAnsi="Times New Roman" w:cs="Times New Roman"/>
          <w:b/>
          <w:i w:val="0"/>
          <w:color w:val="auto"/>
          <w:sz w:val="28"/>
          <w:szCs w:val="28"/>
        </w:rPr>
        <w:t>ста, запись звука, изображения, </w:t>
      </w:r>
      <w:r w:rsidRPr="007E30A4">
        <w:rPr>
          <w:rFonts w:ascii="Times New Roman" w:hAnsi="Times New Roman" w:cs="Times New Roman"/>
          <w:b/>
          <w:i w:val="0"/>
          <w:color w:val="auto"/>
          <w:sz w:val="28"/>
          <w:szCs w:val="28"/>
        </w:rPr>
        <w:t>цифровых данных</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DC6B19" w:rsidRPr="007E30A4" w:rsidRDefault="00653A76" w:rsidP="00A95B9C">
      <w:pPr>
        <w:pStyle w:val="ab"/>
        <w:numPr>
          <w:ilvl w:val="0"/>
          <w:numId w:val="29"/>
        </w:numPr>
        <w:spacing w:line="240" w:lineRule="auto"/>
        <w:ind w:left="0"/>
        <w:rPr>
          <w:rStyle w:val="Zag11"/>
          <w:rFonts w:ascii="Times New Roman" w:eastAsia="@Arial Unicode MS" w:hAnsi="Times New Roman"/>
          <w:sz w:val="28"/>
          <w:szCs w:val="28"/>
        </w:rPr>
      </w:pPr>
      <w:r w:rsidRPr="007E30A4">
        <w:rPr>
          <w:rFonts w:ascii="Times New Roman" w:hAnsi="Times New Roman"/>
          <w:color w:val="auto"/>
          <w:spacing w:val="-2"/>
          <w:sz w:val="28"/>
          <w:szCs w:val="28"/>
        </w:rPr>
        <w:t>вводить информацию в компьютер с использованием раз</w:t>
      </w:r>
      <w:r w:rsidRPr="007E30A4">
        <w:rPr>
          <w:rFonts w:ascii="Times New Roman" w:hAnsi="Times New Roman"/>
          <w:color w:val="auto"/>
          <w:sz w:val="28"/>
          <w:szCs w:val="28"/>
        </w:rPr>
        <w:t>личных технических средств (фото</w:t>
      </w:r>
      <w:r w:rsidRPr="007E30A4">
        <w:rPr>
          <w:rFonts w:ascii="Times New Roman" w:hAnsi="Times New Roman"/>
          <w:color w:val="auto"/>
          <w:sz w:val="28"/>
          <w:szCs w:val="28"/>
        </w:rPr>
        <w:noBreakHyphen/>
        <w:t xml:space="preserve"> и видеокамеры, микрофона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 сохранять полученную информацию</w:t>
      </w:r>
      <w:r w:rsidR="00666724" w:rsidRPr="007E30A4">
        <w:rPr>
          <w:rFonts w:ascii="Times New Roman" w:hAnsi="Times New Roman"/>
          <w:color w:val="auto"/>
          <w:sz w:val="28"/>
          <w:szCs w:val="28"/>
        </w:rPr>
        <w:t xml:space="preserve">, </w:t>
      </w:r>
      <w:r w:rsidR="00DC6B19" w:rsidRPr="007E30A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7E30A4">
        <w:rPr>
          <w:rStyle w:val="Zag11"/>
          <w:rFonts w:ascii="Times New Roman" w:eastAsia="@Arial Unicode MS" w:hAnsi="Times New Roman"/>
          <w:sz w:val="28"/>
          <w:szCs w:val="28"/>
        </w:rPr>
        <w:t>;</w:t>
      </w:r>
    </w:p>
    <w:p w:rsidR="00653A76" w:rsidRPr="007E30A4" w:rsidRDefault="00653A76" w:rsidP="00A95B9C">
      <w:pPr>
        <w:pStyle w:val="ab"/>
        <w:numPr>
          <w:ilvl w:val="0"/>
          <w:numId w:val="29"/>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 xml:space="preserve">рисовать </w:t>
      </w:r>
      <w:r w:rsidR="00DC6B19" w:rsidRPr="007E30A4">
        <w:rPr>
          <w:rStyle w:val="Zag11"/>
          <w:rFonts w:ascii="Times New Roman" w:eastAsia="@Arial Unicode MS" w:hAnsi="Times New Roman"/>
          <w:sz w:val="28"/>
          <w:szCs w:val="28"/>
        </w:rPr>
        <w:t>(создавать простые изображения</w:t>
      </w:r>
      <w:proofErr w:type="gramStart"/>
      <w:r w:rsidR="00DC6B19" w:rsidRPr="007E30A4">
        <w:rPr>
          <w:rStyle w:val="Zag11"/>
          <w:rFonts w:ascii="Times New Roman" w:eastAsia="@Arial Unicode MS" w:hAnsi="Times New Roman"/>
          <w:sz w:val="28"/>
          <w:szCs w:val="28"/>
        </w:rPr>
        <w:t>)</w:t>
      </w:r>
      <w:r w:rsidRPr="007E30A4">
        <w:rPr>
          <w:rFonts w:ascii="Times New Roman" w:hAnsi="Times New Roman"/>
          <w:color w:val="auto"/>
          <w:sz w:val="28"/>
          <w:szCs w:val="28"/>
        </w:rPr>
        <w:t>н</w:t>
      </w:r>
      <w:proofErr w:type="gramEnd"/>
      <w:r w:rsidRPr="007E30A4">
        <w:rPr>
          <w:rFonts w:ascii="Times New Roman" w:hAnsi="Times New Roman"/>
          <w:color w:val="auto"/>
          <w:sz w:val="28"/>
          <w:szCs w:val="28"/>
        </w:rPr>
        <w:t>а графическом планшете;</w:t>
      </w:r>
    </w:p>
    <w:p w:rsidR="00653A76" w:rsidRPr="007E30A4" w:rsidRDefault="00653A76" w:rsidP="00A95B9C">
      <w:pPr>
        <w:pStyle w:val="ab"/>
        <w:numPr>
          <w:ilvl w:val="0"/>
          <w:numId w:val="29"/>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сканировать рисунки и тексты.</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iCs/>
          <w:color w:val="auto"/>
          <w:sz w:val="28"/>
          <w:szCs w:val="28"/>
        </w:rPr>
        <w:t>Выпускник получит возможность</w:t>
      </w:r>
      <w:r w:rsidR="00A3436A" w:rsidRPr="007E30A4">
        <w:rPr>
          <w:rFonts w:ascii="Times New Roman" w:hAnsi="Times New Roman"/>
          <w:b/>
          <w:iCs/>
          <w:color w:val="auto"/>
          <w:sz w:val="28"/>
          <w:szCs w:val="28"/>
        </w:rPr>
        <w:t xml:space="preserve"> </w:t>
      </w:r>
      <w:r w:rsidRPr="007E30A4">
        <w:rPr>
          <w:rFonts w:ascii="Times New Roman" w:hAnsi="Times New Roman"/>
          <w:b/>
          <w:iCs/>
          <w:color w:val="auto"/>
          <w:sz w:val="28"/>
          <w:szCs w:val="28"/>
        </w:rPr>
        <w:t>научиться</w:t>
      </w:r>
      <w:r w:rsidRPr="007E30A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7E30A4">
        <w:rPr>
          <w:rFonts w:ascii="Times New Roman" w:hAnsi="Times New Roman"/>
          <w:iCs/>
          <w:color w:val="auto"/>
          <w:sz w:val="28"/>
          <w:szCs w:val="28"/>
        </w:rPr>
        <w:t>.</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Обработка и поиск информации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DC6B19" w:rsidRPr="007E30A4" w:rsidRDefault="00DC6B19" w:rsidP="00A95B9C">
      <w:pPr>
        <w:widowControl w:val="0"/>
        <w:numPr>
          <w:ilvl w:val="0"/>
          <w:numId w:val="30"/>
        </w:numPr>
        <w:tabs>
          <w:tab w:val="left" w:pos="142"/>
          <w:tab w:val="left" w:leader="dot" w:pos="624"/>
        </w:tabs>
        <w:ind w:left="0"/>
        <w:jc w:val="both"/>
        <w:rPr>
          <w:rStyle w:val="Zag11"/>
          <w:rFonts w:eastAsia="@Arial Unicode MS"/>
          <w:sz w:val="28"/>
          <w:szCs w:val="28"/>
        </w:rPr>
      </w:pPr>
      <w:r w:rsidRPr="007E30A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E30A4" w:rsidRDefault="00DC6B19" w:rsidP="00A95B9C">
      <w:pPr>
        <w:numPr>
          <w:ilvl w:val="0"/>
          <w:numId w:val="30"/>
        </w:numPr>
        <w:tabs>
          <w:tab w:val="left" w:pos="142"/>
          <w:tab w:val="left" w:leader="dot" w:pos="624"/>
        </w:tabs>
        <w:ind w:left="0"/>
        <w:jc w:val="both"/>
        <w:rPr>
          <w:rStyle w:val="Zag11"/>
          <w:rFonts w:eastAsia="@Arial Unicode MS"/>
          <w:sz w:val="28"/>
          <w:szCs w:val="28"/>
        </w:rPr>
      </w:pPr>
      <w:r w:rsidRPr="007E30A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E30A4" w:rsidRDefault="00DC6B19" w:rsidP="00A95B9C">
      <w:pPr>
        <w:numPr>
          <w:ilvl w:val="0"/>
          <w:numId w:val="30"/>
        </w:numPr>
        <w:tabs>
          <w:tab w:val="left" w:pos="142"/>
          <w:tab w:val="left" w:leader="dot" w:pos="624"/>
        </w:tabs>
        <w:ind w:left="0"/>
        <w:jc w:val="both"/>
        <w:rPr>
          <w:rStyle w:val="Zag11"/>
          <w:rFonts w:eastAsia="@Arial Unicode MS"/>
          <w:sz w:val="28"/>
          <w:szCs w:val="28"/>
        </w:rPr>
      </w:pPr>
      <w:r w:rsidRPr="007E30A4">
        <w:rPr>
          <w:rStyle w:val="Zag11"/>
          <w:rFonts w:eastAsia="@Arial Unicode MS"/>
          <w:sz w:val="28"/>
          <w:szCs w:val="28"/>
        </w:rPr>
        <w:lastRenderedPageBreak/>
        <w:t xml:space="preserve">собирать числовые данные в </w:t>
      </w:r>
      <w:proofErr w:type="gramStart"/>
      <w:r w:rsidRPr="007E30A4">
        <w:rPr>
          <w:rStyle w:val="Zag11"/>
          <w:rFonts w:eastAsia="@Arial Unicode MS"/>
          <w:sz w:val="28"/>
          <w:szCs w:val="28"/>
        </w:rPr>
        <w:t>естественно-научных</w:t>
      </w:r>
      <w:proofErr w:type="gramEnd"/>
      <w:r w:rsidRPr="007E30A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E30A4" w:rsidRDefault="00DC6B19" w:rsidP="00A95B9C">
      <w:pPr>
        <w:numPr>
          <w:ilvl w:val="0"/>
          <w:numId w:val="30"/>
        </w:numPr>
        <w:tabs>
          <w:tab w:val="left" w:pos="142"/>
          <w:tab w:val="left" w:leader="dot" w:pos="624"/>
        </w:tabs>
        <w:ind w:left="0"/>
        <w:jc w:val="both"/>
        <w:rPr>
          <w:rStyle w:val="Zag11"/>
          <w:rFonts w:eastAsia="@Arial Unicode MS"/>
          <w:sz w:val="28"/>
          <w:szCs w:val="28"/>
        </w:rPr>
      </w:pPr>
      <w:r w:rsidRPr="007E30A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E30A4">
        <w:rPr>
          <w:rStyle w:val="Zag11"/>
          <w:rFonts w:eastAsia="@Arial Unicode MS"/>
          <w:sz w:val="28"/>
          <w:szCs w:val="28"/>
        </w:rPr>
        <w:noBreakHyphen/>
        <w:t xml:space="preserve"> и аудиозаписей, фотоизображений;</w:t>
      </w:r>
    </w:p>
    <w:p w:rsidR="00DC6B19" w:rsidRPr="007E30A4" w:rsidRDefault="00DC6B19" w:rsidP="00A95B9C">
      <w:pPr>
        <w:numPr>
          <w:ilvl w:val="0"/>
          <w:numId w:val="30"/>
        </w:numPr>
        <w:tabs>
          <w:tab w:val="left" w:pos="142"/>
          <w:tab w:val="left" w:leader="dot" w:pos="624"/>
        </w:tabs>
        <w:ind w:left="0"/>
        <w:jc w:val="both"/>
        <w:rPr>
          <w:rStyle w:val="Zag11"/>
          <w:rFonts w:eastAsia="@Arial Unicode MS"/>
          <w:sz w:val="28"/>
          <w:szCs w:val="28"/>
        </w:rPr>
      </w:pPr>
      <w:r w:rsidRPr="007E30A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7E30A4" w:rsidRDefault="00DC6B19" w:rsidP="00A95B9C">
      <w:pPr>
        <w:numPr>
          <w:ilvl w:val="0"/>
          <w:numId w:val="30"/>
        </w:numPr>
        <w:tabs>
          <w:tab w:val="left" w:pos="142"/>
          <w:tab w:val="left" w:leader="dot" w:pos="624"/>
        </w:tabs>
        <w:ind w:left="0"/>
        <w:jc w:val="both"/>
        <w:rPr>
          <w:rStyle w:val="Zag11"/>
          <w:rFonts w:eastAsia="@Arial Unicode MS"/>
          <w:sz w:val="28"/>
          <w:szCs w:val="28"/>
        </w:rPr>
      </w:pPr>
      <w:r w:rsidRPr="007E30A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7E30A4" w:rsidRDefault="00DC6B19" w:rsidP="00A95B9C">
      <w:pPr>
        <w:numPr>
          <w:ilvl w:val="0"/>
          <w:numId w:val="30"/>
        </w:numPr>
        <w:tabs>
          <w:tab w:val="left" w:pos="142"/>
          <w:tab w:val="left" w:leader="dot" w:pos="624"/>
        </w:tabs>
        <w:ind w:left="0"/>
        <w:jc w:val="both"/>
        <w:rPr>
          <w:rStyle w:val="Zag11"/>
          <w:rFonts w:eastAsia="@Arial Unicode MS"/>
          <w:sz w:val="28"/>
          <w:szCs w:val="28"/>
        </w:rPr>
      </w:pPr>
      <w:r w:rsidRPr="007E30A4">
        <w:rPr>
          <w:rStyle w:val="Zag11"/>
          <w:rFonts w:eastAsia="@Arial Unicode MS"/>
          <w:color w:val="auto"/>
          <w:sz w:val="28"/>
          <w:szCs w:val="28"/>
        </w:rPr>
        <w:t>заполнять учебные базы данных.</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iCs/>
          <w:color w:val="auto"/>
          <w:sz w:val="28"/>
          <w:szCs w:val="28"/>
        </w:rPr>
        <w:t>Выпускник получит возможность</w:t>
      </w:r>
      <w:r w:rsidR="00A3436A" w:rsidRPr="007E30A4">
        <w:rPr>
          <w:rFonts w:ascii="Times New Roman" w:hAnsi="Times New Roman"/>
          <w:b/>
          <w:iCs/>
          <w:color w:val="auto"/>
          <w:sz w:val="28"/>
          <w:szCs w:val="28"/>
        </w:rPr>
        <w:t xml:space="preserve"> </w:t>
      </w:r>
      <w:r w:rsidRPr="007E30A4">
        <w:rPr>
          <w:rFonts w:ascii="Times New Roman" w:hAnsi="Times New Roman"/>
          <w:i/>
          <w:iCs/>
          <w:color w:val="auto"/>
          <w:sz w:val="28"/>
          <w:szCs w:val="28"/>
        </w:rPr>
        <w:t xml:space="preserve">научиться </w:t>
      </w:r>
      <w:proofErr w:type="gramStart"/>
      <w:r w:rsidRPr="007E30A4">
        <w:rPr>
          <w:rFonts w:ascii="Times New Roman" w:hAnsi="Times New Roman"/>
          <w:i/>
          <w:iCs/>
          <w:color w:val="auto"/>
          <w:sz w:val="28"/>
          <w:szCs w:val="28"/>
        </w:rPr>
        <w:t>грамотно</w:t>
      </w:r>
      <w:proofErr w:type="gramEnd"/>
      <w:r w:rsidRPr="007E30A4">
        <w:rPr>
          <w:rFonts w:ascii="Times New Roman" w:hAnsi="Times New Roman"/>
          <w:i/>
          <w:iCs/>
          <w:color w:val="auto"/>
          <w:sz w:val="28"/>
          <w:szCs w:val="28"/>
        </w:rPr>
        <w:t xml:space="preserve"> формулировать запросы при поиске в </w:t>
      </w:r>
      <w:r w:rsidR="00E24AA0" w:rsidRPr="007E30A4">
        <w:rPr>
          <w:rFonts w:ascii="Times New Roman" w:hAnsi="Times New Roman"/>
          <w:i/>
          <w:iCs/>
          <w:color w:val="auto"/>
          <w:sz w:val="28"/>
          <w:szCs w:val="28"/>
        </w:rPr>
        <w:t xml:space="preserve">сети </w:t>
      </w:r>
      <w:r w:rsidRPr="007E30A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Создание, представление и передача сообщений</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884BAC" w:rsidRPr="007E30A4" w:rsidRDefault="00884BAC" w:rsidP="00A95B9C">
      <w:pPr>
        <w:numPr>
          <w:ilvl w:val="0"/>
          <w:numId w:val="54"/>
        </w:numPr>
        <w:tabs>
          <w:tab w:val="left" w:pos="142"/>
          <w:tab w:val="left" w:leader="dot" w:pos="567"/>
        </w:tabs>
        <w:ind w:left="0" w:firstLine="709"/>
        <w:jc w:val="both"/>
        <w:rPr>
          <w:rStyle w:val="Zag11"/>
          <w:rFonts w:eastAsia="@Arial Unicode MS"/>
          <w:sz w:val="28"/>
          <w:szCs w:val="28"/>
        </w:rPr>
      </w:pPr>
      <w:r w:rsidRPr="007E30A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E30A4" w:rsidRDefault="00884BAC" w:rsidP="00A95B9C">
      <w:pPr>
        <w:numPr>
          <w:ilvl w:val="0"/>
          <w:numId w:val="54"/>
        </w:numPr>
        <w:tabs>
          <w:tab w:val="left" w:pos="142"/>
          <w:tab w:val="left" w:leader="dot" w:pos="567"/>
        </w:tabs>
        <w:ind w:left="0" w:firstLine="709"/>
        <w:jc w:val="both"/>
        <w:rPr>
          <w:rStyle w:val="Zag11"/>
          <w:rFonts w:eastAsia="@Arial Unicode MS"/>
          <w:sz w:val="28"/>
          <w:szCs w:val="28"/>
        </w:rPr>
      </w:pPr>
      <w:r w:rsidRPr="007E30A4">
        <w:rPr>
          <w:rStyle w:val="Zag11"/>
          <w:rFonts w:eastAsia="@Arial Unicode MS"/>
          <w:spacing w:val="-4"/>
          <w:sz w:val="28"/>
          <w:szCs w:val="28"/>
        </w:rPr>
        <w:t>создавать простые сообщения в виде аудио</w:t>
      </w:r>
      <w:r w:rsidRPr="007E30A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E30A4">
        <w:rPr>
          <w:rStyle w:val="Zag11"/>
          <w:rFonts w:eastAsia="@Arial Unicode MS"/>
          <w:sz w:val="28"/>
          <w:szCs w:val="28"/>
        </w:rPr>
        <w:t>;</w:t>
      </w:r>
    </w:p>
    <w:p w:rsidR="00884BAC" w:rsidRPr="007E30A4" w:rsidRDefault="00884BAC" w:rsidP="00A95B9C">
      <w:pPr>
        <w:numPr>
          <w:ilvl w:val="0"/>
          <w:numId w:val="54"/>
        </w:numPr>
        <w:tabs>
          <w:tab w:val="left" w:pos="142"/>
          <w:tab w:val="left" w:leader="dot" w:pos="567"/>
        </w:tabs>
        <w:ind w:left="0" w:firstLine="709"/>
        <w:jc w:val="both"/>
        <w:rPr>
          <w:rStyle w:val="Zag11"/>
          <w:rFonts w:eastAsia="@Arial Unicode MS"/>
          <w:sz w:val="28"/>
          <w:szCs w:val="28"/>
        </w:rPr>
      </w:pPr>
      <w:r w:rsidRPr="007E30A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E30A4" w:rsidRDefault="00884BAC" w:rsidP="00A95B9C">
      <w:pPr>
        <w:numPr>
          <w:ilvl w:val="0"/>
          <w:numId w:val="54"/>
        </w:numPr>
        <w:tabs>
          <w:tab w:val="left" w:pos="142"/>
          <w:tab w:val="left" w:leader="dot" w:pos="567"/>
        </w:tabs>
        <w:ind w:left="0" w:firstLine="709"/>
        <w:jc w:val="both"/>
        <w:rPr>
          <w:rStyle w:val="Zag11"/>
          <w:rFonts w:eastAsia="@Arial Unicode MS"/>
          <w:sz w:val="28"/>
          <w:szCs w:val="28"/>
        </w:rPr>
      </w:pPr>
      <w:r w:rsidRPr="007E30A4">
        <w:rPr>
          <w:rStyle w:val="Zag11"/>
          <w:rFonts w:eastAsia="@Arial Unicode MS"/>
          <w:sz w:val="28"/>
          <w:szCs w:val="28"/>
        </w:rPr>
        <w:t>создавать простые схемы, диаграммы, планы и пр.;</w:t>
      </w:r>
    </w:p>
    <w:p w:rsidR="00884BAC" w:rsidRPr="007E30A4" w:rsidRDefault="00884BAC" w:rsidP="00A95B9C">
      <w:pPr>
        <w:numPr>
          <w:ilvl w:val="0"/>
          <w:numId w:val="54"/>
        </w:numPr>
        <w:tabs>
          <w:tab w:val="left" w:pos="142"/>
          <w:tab w:val="left" w:leader="dot" w:pos="567"/>
        </w:tabs>
        <w:ind w:left="0" w:firstLine="709"/>
        <w:jc w:val="both"/>
        <w:rPr>
          <w:rStyle w:val="Zag11"/>
          <w:rFonts w:eastAsia="@Arial Unicode MS"/>
          <w:sz w:val="28"/>
          <w:szCs w:val="28"/>
        </w:rPr>
      </w:pPr>
      <w:r w:rsidRPr="007E30A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E30A4" w:rsidRDefault="00884BAC" w:rsidP="00A95B9C">
      <w:pPr>
        <w:numPr>
          <w:ilvl w:val="0"/>
          <w:numId w:val="54"/>
        </w:numPr>
        <w:tabs>
          <w:tab w:val="left" w:pos="142"/>
          <w:tab w:val="left" w:leader="dot" w:pos="567"/>
        </w:tabs>
        <w:ind w:left="0" w:firstLine="709"/>
        <w:jc w:val="both"/>
        <w:rPr>
          <w:rStyle w:val="Zag11"/>
          <w:rFonts w:eastAsia="@Arial Unicode MS"/>
          <w:sz w:val="28"/>
          <w:szCs w:val="28"/>
        </w:rPr>
      </w:pPr>
      <w:r w:rsidRPr="007E30A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Pr="007E30A4" w:rsidRDefault="00884BAC" w:rsidP="00A95B9C">
      <w:pPr>
        <w:pStyle w:val="a3"/>
        <w:numPr>
          <w:ilvl w:val="0"/>
          <w:numId w:val="54"/>
        </w:numPr>
        <w:tabs>
          <w:tab w:val="left" w:leader="dot" w:pos="567"/>
        </w:tabs>
        <w:spacing w:line="240" w:lineRule="auto"/>
        <w:ind w:left="0" w:firstLine="709"/>
        <w:rPr>
          <w:rFonts w:ascii="Times New Roman" w:hAnsi="Times New Roman"/>
          <w:color w:val="auto"/>
          <w:spacing w:val="2"/>
          <w:sz w:val="28"/>
          <w:szCs w:val="28"/>
        </w:rPr>
      </w:pPr>
      <w:r w:rsidRPr="007E30A4">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7E30A4" w:rsidRDefault="00653A76" w:rsidP="00A95B9C">
      <w:pPr>
        <w:pStyle w:val="a3"/>
        <w:spacing w:line="240" w:lineRule="auto"/>
        <w:ind w:firstLine="454"/>
        <w:rPr>
          <w:rFonts w:ascii="Times New Roman" w:hAnsi="Times New Roman"/>
          <w:b/>
          <w:iCs/>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ab"/>
        <w:numPr>
          <w:ilvl w:val="0"/>
          <w:numId w:val="31"/>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представлять данные;</w:t>
      </w:r>
    </w:p>
    <w:p w:rsidR="00653A76" w:rsidRPr="007E30A4" w:rsidRDefault="00653A76" w:rsidP="00A95B9C">
      <w:pPr>
        <w:pStyle w:val="ab"/>
        <w:numPr>
          <w:ilvl w:val="0"/>
          <w:numId w:val="31"/>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7E30A4">
        <w:rPr>
          <w:rFonts w:ascii="Times New Roman" w:hAnsi="Times New Roman"/>
          <w:i/>
          <w:iCs/>
          <w:color w:val="auto"/>
          <w:sz w:val="28"/>
          <w:szCs w:val="28"/>
        </w:rPr>
        <w:t>льных фрагментов и «музыкальных </w:t>
      </w:r>
      <w:r w:rsidRPr="007E30A4">
        <w:rPr>
          <w:rFonts w:ascii="Times New Roman" w:hAnsi="Times New Roman"/>
          <w:i/>
          <w:iCs/>
          <w:color w:val="auto"/>
          <w:sz w:val="28"/>
          <w:szCs w:val="28"/>
        </w:rPr>
        <w:t>петель».</w:t>
      </w:r>
    </w:p>
    <w:p w:rsidR="00653A76" w:rsidRPr="007E30A4" w:rsidRDefault="00611D3D"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lastRenderedPageBreak/>
        <w:t>Планирование деятельности, </w:t>
      </w:r>
      <w:r w:rsidR="00653A76" w:rsidRPr="007E30A4">
        <w:rPr>
          <w:rFonts w:ascii="Times New Roman" w:hAnsi="Times New Roman" w:cs="Times New Roman"/>
          <w:b/>
          <w:i w:val="0"/>
          <w:color w:val="auto"/>
          <w:sz w:val="28"/>
          <w:szCs w:val="28"/>
        </w:rPr>
        <w:t>управление и организация</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ab"/>
        <w:numPr>
          <w:ilvl w:val="0"/>
          <w:numId w:val="32"/>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создавать движущиеся модели и управлять ими в ком</w:t>
      </w:r>
      <w:r w:rsidRPr="007E30A4">
        <w:rPr>
          <w:rFonts w:ascii="Times New Roman" w:hAnsi="Times New Roman"/>
          <w:color w:val="auto"/>
          <w:sz w:val="28"/>
          <w:szCs w:val="28"/>
        </w:rPr>
        <w:t>пьютерно управляемых средах</w:t>
      </w:r>
      <w:r w:rsidR="00E24AA0" w:rsidRPr="007E30A4">
        <w:rPr>
          <w:rFonts w:ascii="Times New Roman" w:hAnsi="Times New Roman"/>
          <w:color w:val="auto"/>
          <w:sz w:val="28"/>
          <w:szCs w:val="28"/>
        </w:rPr>
        <w:t xml:space="preserve"> (</w:t>
      </w:r>
      <w:r w:rsidR="00A87A29" w:rsidRPr="007E30A4">
        <w:rPr>
          <w:rFonts w:ascii="Times New Roman" w:hAnsi="Times New Roman"/>
          <w:color w:val="auto"/>
          <w:sz w:val="28"/>
          <w:szCs w:val="28"/>
        </w:rPr>
        <w:t xml:space="preserve">создание простейших </w:t>
      </w:r>
      <w:r w:rsidR="00E24AA0" w:rsidRPr="007E30A4">
        <w:rPr>
          <w:rFonts w:ascii="Times New Roman" w:hAnsi="Times New Roman"/>
          <w:color w:val="auto"/>
          <w:sz w:val="28"/>
          <w:szCs w:val="28"/>
        </w:rPr>
        <w:t>робото</w:t>
      </w:r>
      <w:r w:rsidR="00A87A29" w:rsidRPr="007E30A4">
        <w:rPr>
          <w:rFonts w:ascii="Times New Roman" w:hAnsi="Times New Roman"/>
          <w:color w:val="auto"/>
          <w:sz w:val="28"/>
          <w:szCs w:val="28"/>
        </w:rPr>
        <w:t>в</w:t>
      </w:r>
      <w:r w:rsidR="00E24AA0" w:rsidRPr="007E30A4">
        <w:rPr>
          <w:rFonts w:ascii="Times New Roman" w:hAnsi="Times New Roman"/>
          <w:color w:val="auto"/>
          <w:sz w:val="28"/>
          <w:szCs w:val="28"/>
        </w:rPr>
        <w:t>)</w:t>
      </w:r>
      <w:r w:rsidRPr="007E30A4">
        <w:rPr>
          <w:rFonts w:ascii="Times New Roman" w:hAnsi="Times New Roman"/>
          <w:color w:val="auto"/>
          <w:sz w:val="28"/>
          <w:szCs w:val="28"/>
        </w:rPr>
        <w:t>;</w:t>
      </w:r>
    </w:p>
    <w:p w:rsidR="00653A76" w:rsidRPr="007E30A4" w:rsidRDefault="00653A76" w:rsidP="00A95B9C">
      <w:pPr>
        <w:pStyle w:val="ab"/>
        <w:numPr>
          <w:ilvl w:val="0"/>
          <w:numId w:val="32"/>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7E30A4">
        <w:rPr>
          <w:rFonts w:ascii="Times New Roman" w:hAnsi="Times New Roman"/>
          <w:color w:val="auto"/>
          <w:sz w:val="28"/>
          <w:szCs w:val="28"/>
        </w:rPr>
        <w:t>действий, строить программы для компьютерного исполнителя с использованием </w:t>
      </w:r>
      <w:r w:rsidRPr="007E30A4">
        <w:rPr>
          <w:rFonts w:ascii="Times New Roman" w:hAnsi="Times New Roman"/>
          <w:color w:val="auto"/>
          <w:sz w:val="28"/>
          <w:szCs w:val="28"/>
        </w:rPr>
        <w:t>конструкций последовательного выполнения и повторения;</w:t>
      </w:r>
    </w:p>
    <w:p w:rsidR="00653A76" w:rsidRPr="007E30A4" w:rsidRDefault="00653A76" w:rsidP="00A95B9C">
      <w:pPr>
        <w:pStyle w:val="ab"/>
        <w:numPr>
          <w:ilvl w:val="0"/>
          <w:numId w:val="32"/>
        </w:numPr>
        <w:spacing w:line="240" w:lineRule="auto"/>
        <w:ind w:left="0"/>
        <w:rPr>
          <w:rFonts w:ascii="Times New Roman" w:hAnsi="Times New Roman"/>
          <w:color w:val="auto"/>
          <w:sz w:val="28"/>
          <w:szCs w:val="28"/>
        </w:rPr>
      </w:pPr>
      <w:r w:rsidRPr="007E30A4">
        <w:rPr>
          <w:rFonts w:ascii="Times New Roman" w:hAnsi="Times New Roman"/>
          <w:color w:val="auto"/>
          <w:spacing w:val="2"/>
          <w:sz w:val="28"/>
          <w:szCs w:val="28"/>
        </w:rPr>
        <w:t>планировать несложные исследования объектов и про</w:t>
      </w:r>
      <w:r w:rsidRPr="007E30A4">
        <w:rPr>
          <w:rFonts w:ascii="Times New Roman" w:hAnsi="Times New Roman"/>
          <w:color w:val="auto"/>
          <w:sz w:val="28"/>
          <w:szCs w:val="28"/>
        </w:rPr>
        <w:t>цессов внешнего мира.</w:t>
      </w:r>
    </w:p>
    <w:p w:rsidR="00653A76" w:rsidRPr="007E30A4" w:rsidRDefault="00653A76" w:rsidP="00A95B9C">
      <w:pPr>
        <w:pStyle w:val="a3"/>
        <w:spacing w:line="240" w:lineRule="auto"/>
        <w:ind w:firstLine="454"/>
        <w:rPr>
          <w:rFonts w:ascii="Times New Roman" w:hAnsi="Times New Roman"/>
          <w:b/>
          <w:iCs/>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ab"/>
        <w:numPr>
          <w:ilvl w:val="0"/>
          <w:numId w:val="33"/>
        </w:numPr>
        <w:spacing w:line="240" w:lineRule="auto"/>
        <w:ind w:left="0"/>
        <w:rPr>
          <w:rFonts w:ascii="Times New Roman" w:hAnsi="Times New Roman"/>
          <w:i/>
          <w:iCs/>
          <w:color w:val="auto"/>
          <w:sz w:val="28"/>
          <w:szCs w:val="28"/>
        </w:rPr>
      </w:pPr>
      <w:r w:rsidRPr="007E30A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7E30A4">
        <w:rPr>
          <w:rFonts w:ascii="Times New Roman" w:hAnsi="Times New Roman"/>
          <w:i/>
          <w:iCs/>
          <w:color w:val="auto"/>
          <w:sz w:val="28"/>
          <w:szCs w:val="28"/>
        </w:rPr>
        <w:t xml:space="preserve">, </w:t>
      </w:r>
      <w:r w:rsidR="00CB6752" w:rsidRPr="007E30A4">
        <w:rPr>
          <w:rFonts w:ascii="Times New Roman" w:hAnsi="Times New Roman"/>
          <w:i/>
          <w:iCs/>
          <w:color w:val="auto"/>
          <w:sz w:val="28"/>
          <w:szCs w:val="28"/>
        </w:rPr>
        <w:t>включая навыки роботехнического проектирования</w:t>
      </w:r>
    </w:p>
    <w:p w:rsidR="00653A76" w:rsidRPr="007E30A4" w:rsidRDefault="00653A76" w:rsidP="00A95B9C">
      <w:pPr>
        <w:pStyle w:val="ab"/>
        <w:numPr>
          <w:ilvl w:val="0"/>
          <w:numId w:val="33"/>
        </w:numPr>
        <w:spacing w:line="240" w:lineRule="auto"/>
        <w:ind w:left="0"/>
        <w:rPr>
          <w:rFonts w:ascii="Times New Roman" w:hAnsi="Times New Roman"/>
          <w:iCs/>
          <w:color w:val="auto"/>
          <w:sz w:val="28"/>
          <w:szCs w:val="28"/>
        </w:rPr>
      </w:pPr>
      <w:r w:rsidRPr="007E30A4">
        <w:rPr>
          <w:rFonts w:ascii="Times New Roman" w:hAnsi="Times New Roman"/>
          <w:i/>
          <w:iCs/>
          <w:color w:val="auto"/>
          <w:sz w:val="28"/>
          <w:szCs w:val="28"/>
        </w:rPr>
        <w:t>моделировать объекты и процессы реального мира.</w:t>
      </w:r>
    </w:p>
    <w:p w:rsidR="00884BAC" w:rsidRPr="007E30A4" w:rsidRDefault="00884BAC" w:rsidP="00A95B9C">
      <w:pPr>
        <w:pStyle w:val="Zag1"/>
        <w:tabs>
          <w:tab w:val="left" w:leader="dot" w:pos="624"/>
        </w:tabs>
        <w:spacing w:after="0" w:line="240" w:lineRule="auto"/>
        <w:ind w:firstLine="0"/>
        <w:jc w:val="left"/>
        <w:rPr>
          <w:rStyle w:val="Zag11"/>
          <w:rFonts w:eastAsia="@Arial Unicode MS"/>
          <w:b w:val="0"/>
          <w:bCs w:val="0"/>
          <w:color w:val="auto"/>
          <w:szCs w:val="28"/>
          <w:lang w:val="ru-RU" w:eastAsia="en-US"/>
        </w:rPr>
      </w:pPr>
    </w:p>
    <w:p w:rsidR="00884BAC" w:rsidRPr="007E30A4" w:rsidRDefault="00884BAC" w:rsidP="00A95B9C">
      <w:pPr>
        <w:pStyle w:val="Zag1"/>
        <w:tabs>
          <w:tab w:val="left" w:leader="dot" w:pos="624"/>
        </w:tabs>
        <w:spacing w:after="0" w:line="240" w:lineRule="auto"/>
        <w:ind w:firstLine="0"/>
        <w:jc w:val="left"/>
        <w:rPr>
          <w:rStyle w:val="Zag11"/>
          <w:rFonts w:eastAsia="@Arial Unicode MS"/>
          <w:b w:val="0"/>
          <w:bCs w:val="0"/>
          <w:color w:val="auto"/>
          <w:szCs w:val="28"/>
          <w:lang w:val="ru-RU" w:eastAsia="en-US"/>
        </w:rPr>
      </w:pPr>
      <w:r w:rsidRPr="007E30A4">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884BAC" w:rsidRPr="007E30A4" w:rsidRDefault="00884BAC" w:rsidP="00A95B9C">
      <w:pPr>
        <w:pStyle w:val="ab"/>
        <w:spacing w:line="240" w:lineRule="auto"/>
        <w:ind w:firstLine="0"/>
        <w:rPr>
          <w:rFonts w:ascii="Times New Roman" w:hAnsi="Times New Roman"/>
          <w:iCs/>
          <w:color w:val="auto"/>
          <w:sz w:val="28"/>
          <w:szCs w:val="28"/>
        </w:rPr>
      </w:pPr>
    </w:p>
    <w:p w:rsidR="00653A76" w:rsidRPr="007E30A4" w:rsidRDefault="00653A76" w:rsidP="00A95B9C">
      <w:pPr>
        <w:pStyle w:val="afd"/>
        <w:numPr>
          <w:ilvl w:val="2"/>
          <w:numId w:val="2"/>
        </w:numPr>
        <w:spacing w:line="240" w:lineRule="auto"/>
        <w:ind w:left="0" w:firstLine="0"/>
        <w:rPr>
          <w:szCs w:val="28"/>
        </w:rPr>
      </w:pPr>
      <w:bookmarkStart w:id="28" w:name="_Toc288394061"/>
      <w:bookmarkStart w:id="29" w:name="_Toc288410528"/>
      <w:bookmarkStart w:id="30" w:name="_Toc288410657"/>
      <w:bookmarkStart w:id="31" w:name="_Toc424564303"/>
      <w:r w:rsidRPr="007E30A4">
        <w:rPr>
          <w:szCs w:val="28"/>
        </w:rPr>
        <w:t>Русский язык</w:t>
      </w:r>
      <w:bookmarkEnd w:id="28"/>
      <w:bookmarkEnd w:id="29"/>
      <w:bookmarkEnd w:id="30"/>
      <w:bookmarkEnd w:id="31"/>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В результате изучения курса русского </w:t>
      </w:r>
      <w:proofErr w:type="gramStart"/>
      <w:r w:rsidRPr="007E30A4">
        <w:rPr>
          <w:rFonts w:ascii="Times New Roman" w:hAnsi="Times New Roman"/>
          <w:color w:val="auto"/>
          <w:sz w:val="28"/>
          <w:szCs w:val="28"/>
        </w:rPr>
        <w:t>языка</w:t>
      </w:r>
      <w:proofErr w:type="gramEnd"/>
      <w:r w:rsidRPr="007E30A4">
        <w:rPr>
          <w:rFonts w:ascii="Times New Roman" w:hAnsi="Times New Roman"/>
          <w:color w:val="auto"/>
          <w:sz w:val="28"/>
          <w:szCs w:val="28"/>
        </w:rPr>
        <w:t xml:space="preserve"> обучающиеся </w:t>
      </w:r>
      <w:r w:rsidR="00C27132" w:rsidRPr="007E30A4">
        <w:rPr>
          <w:rFonts w:ascii="Times New Roman" w:hAnsi="Times New Roman"/>
          <w:color w:val="auto"/>
          <w:spacing w:val="2"/>
          <w:sz w:val="28"/>
          <w:szCs w:val="28"/>
        </w:rPr>
        <w:t xml:space="preserve">при получении </w:t>
      </w:r>
      <w:r w:rsidRPr="007E30A4">
        <w:rPr>
          <w:rFonts w:ascii="Times New Roman" w:hAnsi="Times New Roman"/>
          <w:color w:val="auto"/>
          <w:spacing w:val="2"/>
          <w:sz w:val="28"/>
          <w:szCs w:val="28"/>
        </w:rPr>
        <w:t>начального общего образования научатся осоз</w:t>
      </w:r>
      <w:r w:rsidRPr="007E30A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sidRPr="007E30A4">
        <w:rPr>
          <w:rFonts w:ascii="Times New Roman" w:hAnsi="Times New Roman"/>
          <w:color w:val="auto"/>
          <w:sz w:val="28"/>
          <w:szCs w:val="28"/>
        </w:rPr>
        <w:t>е</w:t>
      </w:r>
      <w:r w:rsidRPr="007E30A4">
        <w:rPr>
          <w:rFonts w:ascii="Times New Roman" w:hAnsi="Times New Roman"/>
          <w:color w:val="auto"/>
          <w:sz w:val="28"/>
          <w:szCs w:val="28"/>
        </w:rPr>
        <w:t>т формиро</w:t>
      </w:r>
      <w:r w:rsidRPr="007E30A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7E30A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E30A4" w:rsidRDefault="00884BAC"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E30A4" w:rsidRDefault="00884BAC"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E30A4">
        <w:rPr>
          <w:rStyle w:val="Zag11"/>
          <w:rFonts w:eastAsia="@Arial Unicode MS"/>
          <w:sz w:val="28"/>
          <w:szCs w:val="28"/>
        </w:rPr>
        <w:t>дств дл</w:t>
      </w:r>
      <w:proofErr w:type="gramEnd"/>
      <w:r w:rsidRPr="007E30A4">
        <w:rPr>
          <w:rStyle w:val="Zag11"/>
          <w:rFonts w:eastAsia="@Arial Unicode MS"/>
          <w:sz w:val="28"/>
          <w:szCs w:val="28"/>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w:t>
      </w:r>
      <w:r w:rsidRPr="007E30A4">
        <w:rPr>
          <w:rStyle w:val="Zag11"/>
          <w:rFonts w:eastAsia="@Arial Unicode MS"/>
          <w:sz w:val="28"/>
          <w:szCs w:val="28"/>
        </w:rPr>
        <w:lastRenderedPageBreak/>
        <w:t>позиций в сотрудничестве, стремление к более точному выражению собственного мнения и позиции, умение задавать вопросы.</w:t>
      </w:r>
    </w:p>
    <w:p w:rsidR="00884BAC" w:rsidRPr="007E30A4" w:rsidRDefault="00884BAC"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Выпускник на уровне начального общего образования:</w:t>
      </w:r>
    </w:p>
    <w:p w:rsidR="00884BAC" w:rsidRPr="007E30A4" w:rsidRDefault="00884BAC"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E30A4" w:rsidRDefault="00884BAC"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E30A4">
        <w:rPr>
          <w:rStyle w:val="Zag11"/>
          <w:rFonts w:eastAsia="@Arial Unicode MS"/>
          <w:sz w:val="28"/>
          <w:szCs w:val="28"/>
        </w:rPr>
        <w:t>написанное</w:t>
      </w:r>
      <w:proofErr w:type="gramEnd"/>
      <w:r w:rsidRPr="007E30A4">
        <w:rPr>
          <w:rStyle w:val="Zag11"/>
          <w:rFonts w:eastAsia="@Arial Unicode MS"/>
          <w:sz w:val="28"/>
          <w:szCs w:val="28"/>
        </w:rPr>
        <w:t>;</w:t>
      </w:r>
    </w:p>
    <w:p w:rsidR="00884BAC" w:rsidRPr="007E30A4" w:rsidRDefault="00884BAC"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7E30A4" w:rsidRDefault="00884BAC" w:rsidP="00A95B9C">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E30A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7E30A4" w:rsidRDefault="00884BAC" w:rsidP="00A95B9C">
      <w:pPr>
        <w:pStyle w:val="a3"/>
        <w:spacing w:line="240" w:lineRule="auto"/>
        <w:ind w:firstLine="454"/>
        <w:rPr>
          <w:rFonts w:ascii="Times New Roman" w:hAnsi="Times New Roman"/>
          <w:color w:val="auto"/>
          <w:sz w:val="28"/>
          <w:szCs w:val="28"/>
        </w:rPr>
      </w:pPr>
    </w:p>
    <w:p w:rsidR="00653A76" w:rsidRPr="007E30A4" w:rsidRDefault="00653A76" w:rsidP="00A95B9C">
      <w:pPr>
        <w:pStyle w:val="4"/>
        <w:keepNext w:val="0"/>
        <w:spacing w:before="0" w:after="0" w:line="240" w:lineRule="auto"/>
        <w:ind w:firstLine="454"/>
        <w:jc w:val="both"/>
        <w:rPr>
          <w:rFonts w:ascii="Times New Roman" w:hAnsi="Times New Roman" w:cs="Times New Roman"/>
          <w:i w:val="0"/>
          <w:color w:val="auto"/>
          <w:sz w:val="28"/>
          <w:szCs w:val="28"/>
        </w:rPr>
      </w:pPr>
      <w:r w:rsidRPr="007E30A4">
        <w:rPr>
          <w:rFonts w:ascii="Times New Roman" w:hAnsi="Times New Roman" w:cs="Times New Roman"/>
          <w:i w:val="0"/>
          <w:color w:val="auto"/>
          <w:sz w:val="28"/>
          <w:szCs w:val="28"/>
        </w:rPr>
        <w:t>Содержательная линия «Система языка»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Раздел «Фонетика и графика»</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ab"/>
        <w:numPr>
          <w:ilvl w:val="0"/>
          <w:numId w:val="3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различать звуки и буквы;</w:t>
      </w:r>
    </w:p>
    <w:p w:rsidR="00653A76" w:rsidRPr="007E30A4" w:rsidRDefault="00653A76" w:rsidP="00A95B9C">
      <w:pPr>
        <w:pStyle w:val="ab"/>
        <w:numPr>
          <w:ilvl w:val="0"/>
          <w:numId w:val="34"/>
        </w:numPr>
        <w:spacing w:line="240" w:lineRule="auto"/>
        <w:ind w:left="0"/>
        <w:rPr>
          <w:rFonts w:ascii="Times New Roman" w:hAnsi="Times New Roman"/>
          <w:color w:val="auto"/>
          <w:sz w:val="28"/>
          <w:szCs w:val="28"/>
        </w:rPr>
      </w:pPr>
      <w:r w:rsidRPr="007E30A4">
        <w:rPr>
          <w:rFonts w:ascii="Times New Roman" w:hAnsi="Times New Roman"/>
          <w:color w:val="auto"/>
          <w:sz w:val="28"/>
          <w:szCs w:val="28"/>
        </w:rPr>
        <w:t>характеризовать звуки русского языка: гласные ударные/</w:t>
      </w:r>
      <w:r w:rsidRPr="007E30A4">
        <w:rPr>
          <w:rFonts w:ascii="Times New Roman" w:hAnsi="Times New Roman"/>
          <w:color w:val="auto"/>
          <w:spacing w:val="2"/>
          <w:sz w:val="28"/>
          <w:szCs w:val="28"/>
        </w:rPr>
        <w:t>безударные; согласные тв</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рдые/мягкие, парные/непарные </w:t>
      </w:r>
      <w:r w:rsidRPr="007E30A4">
        <w:rPr>
          <w:rFonts w:ascii="Times New Roman" w:hAnsi="Times New Roman"/>
          <w:color w:val="auto"/>
          <w:sz w:val="28"/>
          <w:szCs w:val="28"/>
        </w:rPr>
        <w:t>тв</w:t>
      </w:r>
      <w:r w:rsidR="00D30361" w:rsidRPr="007E30A4">
        <w:rPr>
          <w:rFonts w:ascii="Times New Roman" w:hAnsi="Times New Roman"/>
          <w:color w:val="auto"/>
          <w:sz w:val="28"/>
          <w:szCs w:val="28"/>
        </w:rPr>
        <w:t>е</w:t>
      </w:r>
      <w:r w:rsidRPr="007E30A4">
        <w:rPr>
          <w:rFonts w:ascii="Times New Roman" w:hAnsi="Times New Roman"/>
          <w:color w:val="auto"/>
          <w:sz w:val="28"/>
          <w:szCs w:val="28"/>
        </w:rPr>
        <w:t>рдые и мягкие; согласные звонкие/глухие, парные/непарные звонкие и глухие;</w:t>
      </w:r>
    </w:p>
    <w:p w:rsidR="00653A76" w:rsidRPr="007E30A4" w:rsidRDefault="00884BAC" w:rsidP="00A95B9C">
      <w:pPr>
        <w:pStyle w:val="ab"/>
        <w:numPr>
          <w:ilvl w:val="0"/>
          <w:numId w:val="34"/>
        </w:numPr>
        <w:spacing w:line="240" w:lineRule="auto"/>
        <w:ind w:left="0"/>
        <w:rPr>
          <w:rFonts w:ascii="Times New Roman" w:hAnsi="Times New Roman"/>
          <w:color w:val="auto"/>
          <w:sz w:val="28"/>
          <w:szCs w:val="28"/>
        </w:rPr>
      </w:pPr>
      <w:r w:rsidRPr="007E30A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iCs/>
          <w:color w:val="auto"/>
          <w:sz w:val="28"/>
          <w:szCs w:val="28"/>
        </w:rPr>
        <w:t>Выпускник получит возможность научиться</w:t>
      </w:r>
      <w:r w:rsidR="00666724" w:rsidRPr="007E30A4">
        <w:rPr>
          <w:rFonts w:ascii="Times New Roman" w:hAnsi="Times New Roman"/>
          <w:b/>
          <w:iCs/>
          <w:color w:val="auto"/>
          <w:sz w:val="28"/>
          <w:szCs w:val="28"/>
        </w:rPr>
        <w:t xml:space="preserve"> </w:t>
      </w:r>
      <w:r w:rsidR="00884BAC" w:rsidRPr="007E30A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E30A4">
        <w:rPr>
          <w:rFonts w:ascii="Times New Roman" w:hAnsi="Times New Roman"/>
          <w:iCs/>
          <w:color w:val="auto"/>
          <w:sz w:val="28"/>
          <w:szCs w:val="28"/>
        </w:rPr>
        <w:t>.</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bCs/>
          <w:iCs/>
          <w:color w:val="auto"/>
          <w:sz w:val="28"/>
          <w:szCs w:val="28"/>
        </w:rPr>
        <w:t>Раздел «Орфоэпия»</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ae"/>
        <w:numPr>
          <w:ilvl w:val="0"/>
          <w:numId w:val="35"/>
        </w:numPr>
        <w:spacing w:line="240" w:lineRule="auto"/>
        <w:ind w:left="0"/>
        <w:rPr>
          <w:rFonts w:ascii="Times New Roman" w:hAnsi="Times New Roman"/>
          <w:i w:val="0"/>
          <w:color w:val="auto"/>
          <w:sz w:val="28"/>
          <w:szCs w:val="28"/>
        </w:rPr>
      </w:pPr>
      <w:r w:rsidRPr="007E30A4">
        <w:rPr>
          <w:rFonts w:ascii="Times New Roman" w:hAnsi="Times New Roman"/>
          <w:i w:val="0"/>
          <w:color w:val="auto"/>
          <w:spacing w:val="2"/>
          <w:sz w:val="28"/>
          <w:szCs w:val="28"/>
        </w:rPr>
        <w:t xml:space="preserve">соблюдать нормы русского и родного литературного </w:t>
      </w:r>
      <w:r w:rsidRPr="007E30A4">
        <w:rPr>
          <w:rFonts w:ascii="Times New Roman" w:hAnsi="Times New Roman"/>
          <w:i w:val="0"/>
          <w:color w:val="auto"/>
          <w:sz w:val="28"/>
          <w:szCs w:val="28"/>
        </w:rPr>
        <w:t xml:space="preserve">языка в собственной речи и оценивать соблюдение этих </w:t>
      </w:r>
      <w:r w:rsidRPr="007E30A4">
        <w:rPr>
          <w:rFonts w:ascii="Times New Roman" w:hAnsi="Times New Roman"/>
          <w:i w:val="0"/>
          <w:color w:val="auto"/>
          <w:spacing w:val="-2"/>
          <w:sz w:val="28"/>
          <w:szCs w:val="28"/>
        </w:rPr>
        <w:t>норм в речи собеседников (в объ</w:t>
      </w:r>
      <w:r w:rsidR="00D30361" w:rsidRPr="007E30A4">
        <w:rPr>
          <w:rFonts w:ascii="Times New Roman" w:hAnsi="Times New Roman"/>
          <w:i w:val="0"/>
          <w:color w:val="auto"/>
          <w:spacing w:val="-2"/>
          <w:sz w:val="28"/>
          <w:szCs w:val="28"/>
        </w:rPr>
        <w:t>е</w:t>
      </w:r>
      <w:r w:rsidRPr="007E30A4">
        <w:rPr>
          <w:rFonts w:ascii="Times New Roman" w:hAnsi="Times New Roman"/>
          <w:i w:val="0"/>
          <w:color w:val="auto"/>
          <w:spacing w:val="-2"/>
          <w:sz w:val="28"/>
          <w:szCs w:val="28"/>
        </w:rPr>
        <w:t>ме представленного в учеб</w:t>
      </w:r>
      <w:r w:rsidRPr="007E30A4">
        <w:rPr>
          <w:rFonts w:ascii="Times New Roman" w:hAnsi="Times New Roman"/>
          <w:i w:val="0"/>
          <w:color w:val="auto"/>
          <w:sz w:val="28"/>
          <w:szCs w:val="28"/>
        </w:rPr>
        <w:t>нике материала);</w:t>
      </w:r>
    </w:p>
    <w:p w:rsidR="00653A76" w:rsidRPr="007E30A4" w:rsidRDefault="00653A76" w:rsidP="00A95B9C">
      <w:pPr>
        <w:pStyle w:val="ae"/>
        <w:numPr>
          <w:ilvl w:val="0"/>
          <w:numId w:val="35"/>
        </w:numPr>
        <w:spacing w:line="240" w:lineRule="auto"/>
        <w:ind w:left="0"/>
        <w:rPr>
          <w:rFonts w:ascii="Times New Roman" w:hAnsi="Times New Roman"/>
          <w:i w:val="0"/>
          <w:color w:val="auto"/>
          <w:sz w:val="28"/>
          <w:szCs w:val="28"/>
        </w:rPr>
      </w:pPr>
      <w:r w:rsidRPr="007E30A4">
        <w:rPr>
          <w:rFonts w:ascii="Times New Roman" w:hAnsi="Times New Roman"/>
          <w:i w:val="0"/>
          <w:color w:val="auto"/>
          <w:spacing w:val="2"/>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7E30A4">
        <w:rPr>
          <w:rFonts w:ascii="Times New Roman" w:hAnsi="Times New Roman"/>
          <w:i w:val="0"/>
          <w:color w:val="auto"/>
          <w:spacing w:val="2"/>
          <w:sz w:val="28"/>
          <w:szCs w:val="28"/>
        </w:rPr>
        <w:t xml:space="preserve"> </w:t>
      </w:r>
      <w:r w:rsidRPr="007E30A4">
        <w:rPr>
          <w:rFonts w:ascii="Times New Roman" w:hAnsi="Times New Roman"/>
          <w:i w:val="0"/>
          <w:color w:val="auto"/>
          <w:sz w:val="28"/>
          <w:szCs w:val="28"/>
        </w:rPr>
        <w:t>к учителю, родителям и</w:t>
      </w:r>
      <w:r w:rsidRPr="007E30A4">
        <w:rPr>
          <w:rFonts w:ascii="Times New Roman" w:hAnsi="Times New Roman"/>
          <w:i w:val="0"/>
          <w:color w:val="auto"/>
          <w:sz w:val="28"/>
          <w:szCs w:val="28"/>
        </w:rPr>
        <w:t> </w:t>
      </w:r>
      <w:r w:rsidRPr="007E30A4">
        <w:rPr>
          <w:rFonts w:ascii="Times New Roman" w:hAnsi="Times New Roman"/>
          <w:i w:val="0"/>
          <w:color w:val="auto"/>
          <w:sz w:val="28"/>
          <w:szCs w:val="28"/>
        </w:rPr>
        <w:t>др.</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Раздел «Состав слова (морфемика)»</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различать изменяемые и неизменяемые слова;</w:t>
      </w:r>
    </w:p>
    <w:p w:rsidR="00653A76" w:rsidRPr="007E30A4" w:rsidRDefault="00653A76" w:rsidP="00A95B9C">
      <w:pPr>
        <w:pStyle w:val="21"/>
        <w:spacing w:line="240" w:lineRule="auto"/>
        <w:contextualSpacing w:val="0"/>
        <w:rPr>
          <w:szCs w:val="28"/>
        </w:rPr>
      </w:pPr>
      <w:r w:rsidRPr="007E30A4">
        <w:rPr>
          <w:spacing w:val="2"/>
          <w:szCs w:val="28"/>
        </w:rPr>
        <w:t xml:space="preserve">различать родственные (однокоренные) слова и формы </w:t>
      </w:r>
      <w:r w:rsidRPr="007E30A4">
        <w:rPr>
          <w:szCs w:val="28"/>
        </w:rPr>
        <w:t>слова;</w:t>
      </w:r>
    </w:p>
    <w:p w:rsidR="00653A76" w:rsidRPr="007E30A4" w:rsidRDefault="00653A76" w:rsidP="00A95B9C">
      <w:pPr>
        <w:pStyle w:val="21"/>
        <w:spacing w:line="240" w:lineRule="auto"/>
        <w:contextualSpacing w:val="0"/>
        <w:rPr>
          <w:szCs w:val="28"/>
        </w:rPr>
      </w:pPr>
      <w:r w:rsidRPr="007E30A4">
        <w:rPr>
          <w:szCs w:val="28"/>
        </w:rPr>
        <w:t>находить в словах с однозначно выделяемыми морфемами окончание, корень, приставку, суффикс.</w:t>
      </w:r>
    </w:p>
    <w:p w:rsidR="00884BAC" w:rsidRPr="007E30A4" w:rsidRDefault="00653A76" w:rsidP="00A95B9C">
      <w:pPr>
        <w:pStyle w:val="a3"/>
        <w:spacing w:line="240" w:lineRule="auto"/>
        <w:ind w:firstLine="709"/>
        <w:rPr>
          <w:rFonts w:ascii="Times New Roman" w:hAnsi="Times New Roman"/>
          <w:i/>
          <w:iCs/>
          <w:color w:val="auto"/>
          <w:sz w:val="28"/>
          <w:szCs w:val="28"/>
        </w:rPr>
      </w:pPr>
      <w:r w:rsidRPr="007E30A4">
        <w:rPr>
          <w:rFonts w:ascii="Times New Roman" w:hAnsi="Times New Roman"/>
          <w:b/>
          <w:iCs/>
          <w:color w:val="auto"/>
          <w:sz w:val="28"/>
          <w:szCs w:val="28"/>
        </w:rPr>
        <w:t>Выпускник получит возможность научиться</w:t>
      </w:r>
    </w:p>
    <w:p w:rsidR="00884BAC" w:rsidRPr="007E30A4" w:rsidRDefault="00884BAC" w:rsidP="00A95B9C">
      <w:pPr>
        <w:pStyle w:val="a3"/>
        <w:numPr>
          <w:ilvl w:val="0"/>
          <w:numId w:val="55"/>
        </w:numPr>
        <w:spacing w:line="240" w:lineRule="auto"/>
        <w:ind w:left="0" w:firstLine="709"/>
        <w:rPr>
          <w:rFonts w:ascii="Times New Roman" w:hAnsi="Times New Roman"/>
          <w:i/>
          <w:iCs/>
          <w:color w:val="auto"/>
          <w:sz w:val="28"/>
          <w:szCs w:val="28"/>
        </w:rPr>
      </w:pPr>
      <w:r w:rsidRPr="007E30A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Pr="007E30A4" w:rsidRDefault="00884BAC" w:rsidP="00A95B9C">
      <w:pPr>
        <w:pStyle w:val="a3"/>
        <w:numPr>
          <w:ilvl w:val="0"/>
          <w:numId w:val="55"/>
        </w:numPr>
        <w:spacing w:line="240" w:lineRule="auto"/>
        <w:ind w:left="0" w:firstLine="709"/>
        <w:rPr>
          <w:rFonts w:ascii="Times New Roman" w:hAnsi="Times New Roman"/>
          <w:i/>
          <w:iCs/>
          <w:color w:val="auto"/>
          <w:sz w:val="28"/>
          <w:szCs w:val="28"/>
        </w:rPr>
      </w:pPr>
      <w:r w:rsidRPr="007E30A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7E30A4" w:rsidRDefault="00653A76" w:rsidP="00A95B9C">
      <w:pPr>
        <w:pStyle w:val="a3"/>
        <w:spacing w:line="240" w:lineRule="auto"/>
        <w:ind w:firstLine="454"/>
        <w:rPr>
          <w:rFonts w:ascii="Times New Roman" w:hAnsi="Times New Roman"/>
          <w:b/>
          <w:bCs/>
          <w:iCs/>
          <w:color w:val="auto"/>
          <w:sz w:val="28"/>
          <w:szCs w:val="28"/>
        </w:rPr>
      </w:pP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Раздел «Лексика»</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выявлять слова, значение которых требует уточнения;</w:t>
      </w:r>
    </w:p>
    <w:p w:rsidR="00884BAC" w:rsidRPr="007E30A4" w:rsidRDefault="00653A76" w:rsidP="00A95B9C">
      <w:pPr>
        <w:pStyle w:val="21"/>
        <w:spacing w:line="240" w:lineRule="auto"/>
        <w:contextualSpacing w:val="0"/>
        <w:rPr>
          <w:szCs w:val="28"/>
        </w:rPr>
      </w:pPr>
      <w:r w:rsidRPr="007E30A4">
        <w:rPr>
          <w:szCs w:val="28"/>
        </w:rPr>
        <w:t>определять значение слова по тексту или уточнять с помощью толкового словаря</w:t>
      </w:r>
    </w:p>
    <w:p w:rsidR="00653A76" w:rsidRPr="007E30A4" w:rsidRDefault="00884BAC" w:rsidP="00A95B9C">
      <w:pPr>
        <w:pStyle w:val="21"/>
        <w:spacing w:line="240" w:lineRule="auto"/>
        <w:contextualSpacing w:val="0"/>
        <w:rPr>
          <w:szCs w:val="28"/>
        </w:rPr>
      </w:pPr>
      <w:r w:rsidRPr="007E30A4">
        <w:rPr>
          <w:szCs w:val="28"/>
        </w:rPr>
        <w:t>подбирать синонимы для устранения повторов в тексте</w:t>
      </w:r>
      <w:r w:rsidR="00653A76" w:rsidRPr="007E30A4">
        <w:rPr>
          <w:szCs w:val="28"/>
        </w:rPr>
        <w:t>.</w:t>
      </w:r>
    </w:p>
    <w:p w:rsidR="00653A76" w:rsidRPr="007E30A4" w:rsidRDefault="00653A76" w:rsidP="00A95B9C">
      <w:pPr>
        <w:pStyle w:val="21"/>
        <w:numPr>
          <w:ilvl w:val="0"/>
          <w:numId w:val="0"/>
        </w:numPr>
        <w:spacing w:line="240" w:lineRule="auto"/>
        <w:contextualSpacing w:val="0"/>
        <w:rPr>
          <w:b/>
          <w:szCs w:val="28"/>
        </w:rPr>
      </w:pPr>
      <w:r w:rsidRPr="007E30A4">
        <w:rPr>
          <w:b/>
          <w:iCs/>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pacing w:val="2"/>
          <w:szCs w:val="28"/>
        </w:rPr>
        <w:t xml:space="preserve">подбирать антонимы для точной характеристики </w:t>
      </w:r>
      <w:r w:rsidRPr="007E30A4">
        <w:rPr>
          <w:i/>
          <w:szCs w:val="28"/>
        </w:rPr>
        <w:t>предметов при их сравнении;</w:t>
      </w:r>
    </w:p>
    <w:p w:rsidR="00653A76" w:rsidRPr="007E30A4" w:rsidRDefault="00653A76" w:rsidP="00A95B9C">
      <w:pPr>
        <w:pStyle w:val="21"/>
        <w:spacing w:line="240" w:lineRule="auto"/>
        <w:contextualSpacing w:val="0"/>
        <w:rPr>
          <w:i/>
          <w:szCs w:val="28"/>
        </w:rPr>
      </w:pPr>
      <w:r w:rsidRPr="007E30A4">
        <w:rPr>
          <w:i/>
          <w:spacing w:val="2"/>
          <w:szCs w:val="28"/>
        </w:rPr>
        <w:t xml:space="preserve">различать употребление в тексте слов в прямом и </w:t>
      </w:r>
      <w:r w:rsidRPr="007E30A4">
        <w:rPr>
          <w:i/>
          <w:szCs w:val="28"/>
        </w:rPr>
        <w:t>переносном значении (простые случаи);</w:t>
      </w:r>
    </w:p>
    <w:p w:rsidR="00653A76" w:rsidRPr="007E30A4" w:rsidRDefault="00653A76" w:rsidP="00A95B9C">
      <w:pPr>
        <w:pStyle w:val="21"/>
        <w:spacing w:line="240" w:lineRule="auto"/>
        <w:contextualSpacing w:val="0"/>
        <w:rPr>
          <w:i/>
          <w:szCs w:val="28"/>
        </w:rPr>
      </w:pPr>
      <w:r w:rsidRPr="007E30A4">
        <w:rPr>
          <w:i/>
          <w:szCs w:val="28"/>
        </w:rPr>
        <w:t>оценивать уместность использования слов в тексте;</w:t>
      </w:r>
    </w:p>
    <w:p w:rsidR="00653A76" w:rsidRPr="007E30A4" w:rsidRDefault="00653A76" w:rsidP="00A95B9C">
      <w:pPr>
        <w:pStyle w:val="21"/>
        <w:spacing w:line="240" w:lineRule="auto"/>
        <w:contextualSpacing w:val="0"/>
        <w:rPr>
          <w:i/>
          <w:szCs w:val="28"/>
        </w:rPr>
      </w:pPr>
      <w:r w:rsidRPr="007E30A4">
        <w:rPr>
          <w:i/>
          <w:szCs w:val="28"/>
        </w:rPr>
        <w:t xml:space="preserve">выбирать слова из ряда </w:t>
      </w:r>
      <w:proofErr w:type="gramStart"/>
      <w:r w:rsidRPr="007E30A4">
        <w:rPr>
          <w:i/>
          <w:szCs w:val="28"/>
        </w:rPr>
        <w:t>предложенных</w:t>
      </w:r>
      <w:proofErr w:type="gramEnd"/>
      <w:r w:rsidRPr="007E30A4">
        <w:rPr>
          <w:i/>
          <w:szCs w:val="28"/>
        </w:rPr>
        <w:t xml:space="preserve"> для успешного решения коммуникативной задачи.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Раздел «Морфология»</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884BAC" w:rsidRPr="007E30A4" w:rsidRDefault="00884BAC" w:rsidP="00A95B9C">
      <w:pPr>
        <w:pStyle w:val="21"/>
        <w:spacing w:line="240" w:lineRule="auto"/>
        <w:contextualSpacing w:val="0"/>
        <w:rPr>
          <w:szCs w:val="28"/>
        </w:rPr>
      </w:pPr>
      <w:r w:rsidRPr="007E30A4">
        <w:rPr>
          <w:szCs w:val="28"/>
        </w:rPr>
        <w:t>распознавать грамматические признаки слов;</w:t>
      </w:r>
    </w:p>
    <w:p w:rsidR="00653A76" w:rsidRPr="007E30A4" w:rsidRDefault="00884BAC" w:rsidP="00A95B9C">
      <w:pPr>
        <w:pStyle w:val="21"/>
        <w:spacing w:line="240" w:lineRule="auto"/>
        <w:contextualSpacing w:val="0"/>
        <w:rPr>
          <w:szCs w:val="28"/>
        </w:rPr>
      </w:pPr>
      <w:r w:rsidRPr="007E30A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7E30A4">
        <w:rPr>
          <w:szCs w:val="28"/>
        </w:rPr>
        <w:t>.</w:t>
      </w:r>
    </w:p>
    <w:p w:rsidR="00653A76" w:rsidRPr="007E30A4" w:rsidRDefault="00653A76" w:rsidP="00A95B9C">
      <w:pPr>
        <w:pStyle w:val="21"/>
        <w:numPr>
          <w:ilvl w:val="0"/>
          <w:numId w:val="0"/>
        </w:numPr>
        <w:spacing w:line="240" w:lineRule="auto"/>
        <w:contextualSpacing w:val="0"/>
        <w:rPr>
          <w:b/>
          <w:szCs w:val="28"/>
        </w:rPr>
      </w:pPr>
      <w:r w:rsidRPr="007E30A4">
        <w:rPr>
          <w:b/>
          <w:iCs/>
          <w:szCs w:val="28"/>
        </w:rPr>
        <w:t>Выпускник получит возможность научиться:</w:t>
      </w:r>
    </w:p>
    <w:p w:rsidR="00653A76" w:rsidRPr="007E30A4" w:rsidRDefault="00653A76" w:rsidP="00A95B9C">
      <w:pPr>
        <w:pStyle w:val="21"/>
        <w:spacing w:line="240" w:lineRule="auto"/>
        <w:contextualSpacing w:val="0"/>
        <w:rPr>
          <w:i/>
          <w:iCs/>
          <w:szCs w:val="28"/>
        </w:rPr>
      </w:pPr>
      <w:r w:rsidRPr="007E30A4">
        <w:rPr>
          <w:i/>
          <w:iCs/>
          <w:spacing w:val="2"/>
          <w:szCs w:val="28"/>
        </w:rPr>
        <w:t>проводить морфологический разбор им</w:t>
      </w:r>
      <w:r w:rsidR="00D30361" w:rsidRPr="007E30A4">
        <w:rPr>
          <w:i/>
          <w:iCs/>
          <w:spacing w:val="2"/>
          <w:szCs w:val="28"/>
        </w:rPr>
        <w:t>е</w:t>
      </w:r>
      <w:r w:rsidRPr="007E30A4">
        <w:rPr>
          <w:i/>
          <w:iCs/>
          <w:spacing w:val="2"/>
          <w:szCs w:val="28"/>
        </w:rPr>
        <w:t>н существи</w:t>
      </w:r>
      <w:r w:rsidRPr="007E30A4">
        <w:rPr>
          <w:i/>
          <w:iCs/>
          <w:szCs w:val="28"/>
        </w:rPr>
        <w:t>тельных, им</w:t>
      </w:r>
      <w:r w:rsidR="00D30361" w:rsidRPr="007E30A4">
        <w:rPr>
          <w:i/>
          <w:iCs/>
          <w:szCs w:val="28"/>
        </w:rPr>
        <w:t>е</w:t>
      </w:r>
      <w:r w:rsidRPr="007E30A4">
        <w:rPr>
          <w:i/>
          <w:iCs/>
          <w:szCs w:val="28"/>
        </w:rPr>
        <w:t>н прилагательных, глаголов по предложенно</w:t>
      </w:r>
      <w:r w:rsidRPr="007E30A4">
        <w:rPr>
          <w:i/>
          <w:iCs/>
          <w:spacing w:val="2"/>
          <w:szCs w:val="28"/>
        </w:rPr>
        <w:t>му в учебнике алгоритму; оценивать правильность про</w:t>
      </w:r>
      <w:r w:rsidRPr="007E30A4">
        <w:rPr>
          <w:i/>
          <w:iCs/>
          <w:szCs w:val="28"/>
        </w:rPr>
        <w:t>ведения морфологического разбора;</w:t>
      </w:r>
    </w:p>
    <w:p w:rsidR="00653A76" w:rsidRPr="007E30A4" w:rsidRDefault="00653A76" w:rsidP="00A95B9C">
      <w:pPr>
        <w:pStyle w:val="21"/>
        <w:spacing w:line="240" w:lineRule="auto"/>
        <w:contextualSpacing w:val="0"/>
        <w:rPr>
          <w:i/>
          <w:iCs/>
          <w:szCs w:val="28"/>
        </w:rPr>
      </w:pPr>
      <w:r w:rsidRPr="007E30A4">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E30A4">
        <w:rPr>
          <w:b/>
          <w:bCs/>
          <w:i/>
          <w:iCs/>
          <w:szCs w:val="28"/>
        </w:rPr>
        <w:t xml:space="preserve">и, а, но, </w:t>
      </w:r>
      <w:r w:rsidRPr="007E30A4">
        <w:rPr>
          <w:i/>
          <w:iCs/>
          <w:szCs w:val="28"/>
        </w:rPr>
        <w:t xml:space="preserve">частицу </w:t>
      </w:r>
      <w:r w:rsidRPr="007E30A4">
        <w:rPr>
          <w:b/>
          <w:bCs/>
          <w:i/>
          <w:iCs/>
          <w:szCs w:val="28"/>
        </w:rPr>
        <w:t>не</w:t>
      </w:r>
      <w:r w:rsidRPr="007E30A4">
        <w:rPr>
          <w:i/>
          <w:iCs/>
          <w:szCs w:val="28"/>
        </w:rPr>
        <w:t xml:space="preserve"> при глаголах.</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bCs/>
          <w:iCs/>
          <w:color w:val="auto"/>
          <w:sz w:val="28"/>
          <w:szCs w:val="28"/>
        </w:rPr>
        <w:t>Раздел «Синтаксис»</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lastRenderedPageBreak/>
        <w:t>Выпускник научится:</w:t>
      </w:r>
    </w:p>
    <w:p w:rsidR="00653A76" w:rsidRPr="007E30A4" w:rsidRDefault="00653A76" w:rsidP="00A95B9C">
      <w:pPr>
        <w:pStyle w:val="21"/>
        <w:spacing w:line="240" w:lineRule="auto"/>
        <w:contextualSpacing w:val="0"/>
        <w:rPr>
          <w:szCs w:val="28"/>
        </w:rPr>
      </w:pPr>
      <w:r w:rsidRPr="007E30A4">
        <w:rPr>
          <w:szCs w:val="28"/>
        </w:rPr>
        <w:t>различать предложение, словосочетание, слово;</w:t>
      </w:r>
    </w:p>
    <w:p w:rsidR="00653A76" w:rsidRPr="007E30A4" w:rsidRDefault="00653A76" w:rsidP="00A95B9C">
      <w:pPr>
        <w:pStyle w:val="21"/>
        <w:spacing w:line="240" w:lineRule="auto"/>
        <w:contextualSpacing w:val="0"/>
        <w:rPr>
          <w:szCs w:val="28"/>
        </w:rPr>
      </w:pPr>
      <w:r w:rsidRPr="007E30A4">
        <w:rPr>
          <w:spacing w:val="2"/>
          <w:szCs w:val="28"/>
        </w:rPr>
        <w:t xml:space="preserve">устанавливать при помощи смысловых вопросов связь </w:t>
      </w:r>
      <w:r w:rsidRPr="007E30A4">
        <w:rPr>
          <w:szCs w:val="28"/>
        </w:rPr>
        <w:t>между словами в словосочетании и предложении;</w:t>
      </w:r>
    </w:p>
    <w:p w:rsidR="00653A76" w:rsidRPr="007E30A4" w:rsidRDefault="00653A76" w:rsidP="00A95B9C">
      <w:pPr>
        <w:pStyle w:val="21"/>
        <w:spacing w:line="240" w:lineRule="auto"/>
        <w:contextualSpacing w:val="0"/>
        <w:rPr>
          <w:szCs w:val="28"/>
        </w:rPr>
      </w:pPr>
      <w:r w:rsidRPr="007E30A4">
        <w:rPr>
          <w:szCs w:val="28"/>
        </w:rPr>
        <w:t xml:space="preserve">классифицировать предложения по цели высказывания, </w:t>
      </w:r>
      <w:r w:rsidRPr="007E30A4">
        <w:rPr>
          <w:spacing w:val="2"/>
          <w:szCs w:val="28"/>
        </w:rPr>
        <w:t xml:space="preserve">находить повествовательные/побудительные/вопросительные </w:t>
      </w:r>
      <w:r w:rsidRPr="007E30A4">
        <w:rPr>
          <w:szCs w:val="28"/>
        </w:rPr>
        <w:t>предложения;</w:t>
      </w:r>
    </w:p>
    <w:p w:rsidR="00653A76" w:rsidRPr="007E30A4" w:rsidRDefault="00653A76" w:rsidP="00A95B9C">
      <w:pPr>
        <w:pStyle w:val="21"/>
        <w:spacing w:line="240" w:lineRule="auto"/>
        <w:contextualSpacing w:val="0"/>
        <w:rPr>
          <w:szCs w:val="28"/>
        </w:rPr>
      </w:pPr>
      <w:r w:rsidRPr="007E30A4">
        <w:rPr>
          <w:szCs w:val="28"/>
        </w:rPr>
        <w:t>определять восклицательную/невосклицательную интонацию предложения;</w:t>
      </w:r>
    </w:p>
    <w:p w:rsidR="00653A76" w:rsidRPr="007E30A4" w:rsidRDefault="00653A76" w:rsidP="00A95B9C">
      <w:pPr>
        <w:pStyle w:val="21"/>
        <w:spacing w:line="240" w:lineRule="auto"/>
        <w:contextualSpacing w:val="0"/>
        <w:rPr>
          <w:szCs w:val="28"/>
        </w:rPr>
      </w:pPr>
      <w:r w:rsidRPr="007E30A4">
        <w:rPr>
          <w:szCs w:val="28"/>
        </w:rPr>
        <w:t>находить главные и вто</w:t>
      </w:r>
      <w:r w:rsidR="00611D3D" w:rsidRPr="007E30A4">
        <w:rPr>
          <w:szCs w:val="28"/>
        </w:rPr>
        <w:t>ростепенные (без деления на ви</w:t>
      </w:r>
      <w:r w:rsidRPr="007E30A4">
        <w:rPr>
          <w:szCs w:val="28"/>
        </w:rPr>
        <w:t>ды) члены предложения;</w:t>
      </w:r>
    </w:p>
    <w:p w:rsidR="00653A76" w:rsidRPr="007E30A4" w:rsidRDefault="00653A76" w:rsidP="00A95B9C">
      <w:pPr>
        <w:pStyle w:val="21"/>
        <w:spacing w:line="240" w:lineRule="auto"/>
        <w:contextualSpacing w:val="0"/>
        <w:rPr>
          <w:szCs w:val="28"/>
        </w:rPr>
      </w:pPr>
      <w:r w:rsidRPr="007E30A4">
        <w:rPr>
          <w:szCs w:val="28"/>
        </w:rPr>
        <w:t>выделять предложения с однородными членами.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различать второст</w:t>
      </w:r>
      <w:r w:rsidR="00611D3D" w:rsidRPr="007E30A4">
        <w:rPr>
          <w:i/>
          <w:szCs w:val="28"/>
        </w:rPr>
        <w:t>епенные члены предложения </w:t>
      </w:r>
      <w:proofErr w:type="gramStart"/>
      <w:r w:rsidR="00611D3D" w:rsidRPr="007E30A4">
        <w:rPr>
          <w:i/>
          <w:szCs w:val="28"/>
        </w:rPr>
        <w:t>—о</w:t>
      </w:r>
      <w:proofErr w:type="gramEnd"/>
      <w:r w:rsidR="00611D3D" w:rsidRPr="007E30A4">
        <w:rPr>
          <w:i/>
          <w:szCs w:val="28"/>
        </w:rPr>
        <w:t>п</w:t>
      </w:r>
      <w:r w:rsidRPr="007E30A4">
        <w:rPr>
          <w:i/>
          <w:szCs w:val="28"/>
        </w:rPr>
        <w:t>ределения, дополнения, обстоятельства;</w:t>
      </w:r>
    </w:p>
    <w:p w:rsidR="00653A76" w:rsidRPr="007E30A4" w:rsidRDefault="00653A76" w:rsidP="00A95B9C">
      <w:pPr>
        <w:pStyle w:val="21"/>
        <w:spacing w:line="240" w:lineRule="auto"/>
        <w:contextualSpacing w:val="0"/>
        <w:rPr>
          <w:i/>
          <w:szCs w:val="28"/>
        </w:rPr>
      </w:pPr>
      <w:r w:rsidRPr="007E30A4">
        <w:rPr>
          <w:i/>
          <w:szCs w:val="28"/>
        </w:rPr>
        <w:t xml:space="preserve">выполнять в соответствии с предложенным в учебнике алгоритмом разбор простого предложения (по членам </w:t>
      </w:r>
      <w:r w:rsidRPr="007E30A4">
        <w:rPr>
          <w:i/>
          <w:spacing w:val="2"/>
          <w:szCs w:val="28"/>
        </w:rPr>
        <w:t xml:space="preserve">предложения, синтаксический), оценивать правильность </w:t>
      </w:r>
      <w:r w:rsidRPr="007E30A4">
        <w:rPr>
          <w:i/>
          <w:szCs w:val="28"/>
        </w:rPr>
        <w:t>разбора;</w:t>
      </w:r>
    </w:p>
    <w:p w:rsidR="00653A76" w:rsidRPr="007E30A4" w:rsidRDefault="00653A76" w:rsidP="00A95B9C">
      <w:pPr>
        <w:pStyle w:val="21"/>
        <w:spacing w:line="240" w:lineRule="auto"/>
        <w:contextualSpacing w:val="0"/>
        <w:rPr>
          <w:i/>
          <w:szCs w:val="28"/>
        </w:rPr>
      </w:pPr>
      <w:r w:rsidRPr="007E30A4">
        <w:rPr>
          <w:i/>
          <w:szCs w:val="28"/>
        </w:rPr>
        <w:t>различать простые и сложные предложения.</w:t>
      </w:r>
    </w:p>
    <w:p w:rsidR="00653A76" w:rsidRPr="007E30A4" w:rsidRDefault="00611D3D"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 xml:space="preserve">Содержательная линия </w:t>
      </w:r>
      <w:r w:rsidR="00653A76" w:rsidRPr="007E30A4">
        <w:rPr>
          <w:rFonts w:ascii="Times New Roman" w:hAnsi="Times New Roman" w:cs="Times New Roman"/>
          <w:b/>
          <w:i w:val="0"/>
          <w:color w:val="auto"/>
          <w:sz w:val="28"/>
          <w:szCs w:val="28"/>
        </w:rPr>
        <w:t>«Орфография и пунктуация»</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применять правила правописания (в объ</w:t>
      </w:r>
      <w:r w:rsidR="00D30361" w:rsidRPr="007E30A4">
        <w:rPr>
          <w:szCs w:val="28"/>
        </w:rPr>
        <w:t>е</w:t>
      </w:r>
      <w:r w:rsidRPr="007E30A4">
        <w:rPr>
          <w:szCs w:val="28"/>
        </w:rPr>
        <w:t>ме содержания курса);</w:t>
      </w:r>
    </w:p>
    <w:p w:rsidR="00653A76" w:rsidRPr="007E30A4" w:rsidRDefault="00653A76" w:rsidP="00A95B9C">
      <w:pPr>
        <w:pStyle w:val="21"/>
        <w:spacing w:line="240" w:lineRule="auto"/>
        <w:contextualSpacing w:val="0"/>
        <w:rPr>
          <w:szCs w:val="28"/>
        </w:rPr>
      </w:pPr>
      <w:r w:rsidRPr="007E30A4">
        <w:rPr>
          <w:szCs w:val="28"/>
        </w:rPr>
        <w:t>определять (уточнять) написание слова по орфографическому словарю учебника;</w:t>
      </w:r>
    </w:p>
    <w:p w:rsidR="00653A76" w:rsidRPr="007E30A4" w:rsidRDefault="00653A76" w:rsidP="00A95B9C">
      <w:pPr>
        <w:pStyle w:val="21"/>
        <w:spacing w:line="240" w:lineRule="auto"/>
        <w:contextualSpacing w:val="0"/>
        <w:rPr>
          <w:szCs w:val="28"/>
        </w:rPr>
      </w:pPr>
      <w:r w:rsidRPr="007E30A4">
        <w:rPr>
          <w:szCs w:val="28"/>
        </w:rPr>
        <w:t>безошибочно списывать текст объ</w:t>
      </w:r>
      <w:r w:rsidR="00D30361" w:rsidRPr="007E30A4">
        <w:rPr>
          <w:szCs w:val="28"/>
        </w:rPr>
        <w:t>е</w:t>
      </w:r>
      <w:r w:rsidRPr="007E30A4">
        <w:rPr>
          <w:szCs w:val="28"/>
        </w:rPr>
        <w:t>мом 80—90 слов;</w:t>
      </w:r>
    </w:p>
    <w:p w:rsidR="00653A76" w:rsidRPr="007E30A4" w:rsidRDefault="00653A76" w:rsidP="00A95B9C">
      <w:pPr>
        <w:pStyle w:val="21"/>
        <w:spacing w:line="240" w:lineRule="auto"/>
        <w:contextualSpacing w:val="0"/>
        <w:rPr>
          <w:szCs w:val="28"/>
        </w:rPr>
      </w:pPr>
      <w:r w:rsidRPr="007E30A4">
        <w:rPr>
          <w:szCs w:val="28"/>
        </w:rPr>
        <w:t>писать под диктовку тексты объ</w:t>
      </w:r>
      <w:r w:rsidR="00D30361" w:rsidRPr="007E30A4">
        <w:rPr>
          <w:szCs w:val="28"/>
        </w:rPr>
        <w:t>е</w:t>
      </w:r>
      <w:r w:rsidRPr="007E30A4">
        <w:rPr>
          <w:szCs w:val="28"/>
        </w:rPr>
        <w:t>мом 75—80 слов в соответствии с изученными правилами правописания;</w:t>
      </w:r>
    </w:p>
    <w:p w:rsidR="00653A76" w:rsidRPr="007E30A4" w:rsidRDefault="00653A76" w:rsidP="00A95B9C">
      <w:pPr>
        <w:pStyle w:val="21"/>
        <w:spacing w:line="240" w:lineRule="auto"/>
        <w:contextualSpacing w:val="0"/>
        <w:rPr>
          <w:szCs w:val="28"/>
        </w:rPr>
      </w:pPr>
      <w:r w:rsidRPr="007E30A4">
        <w:rPr>
          <w:szCs w:val="28"/>
        </w:rPr>
        <w:t>проверять собственный и предложенный текст, находить и исправлять орфографические и пунктуационные ошибки.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осознавать место возможного возникновения орфографической ошибки;</w:t>
      </w:r>
    </w:p>
    <w:p w:rsidR="00653A76" w:rsidRPr="007E30A4" w:rsidRDefault="00653A76" w:rsidP="00A95B9C">
      <w:pPr>
        <w:pStyle w:val="21"/>
        <w:spacing w:line="240" w:lineRule="auto"/>
        <w:contextualSpacing w:val="0"/>
        <w:rPr>
          <w:i/>
          <w:szCs w:val="28"/>
        </w:rPr>
      </w:pPr>
      <w:r w:rsidRPr="007E30A4">
        <w:rPr>
          <w:i/>
          <w:szCs w:val="28"/>
        </w:rPr>
        <w:t>подбирать примеры с определ</w:t>
      </w:r>
      <w:r w:rsidR="00D30361" w:rsidRPr="007E30A4">
        <w:rPr>
          <w:i/>
          <w:szCs w:val="28"/>
        </w:rPr>
        <w:t>е</w:t>
      </w:r>
      <w:r w:rsidRPr="007E30A4">
        <w:rPr>
          <w:i/>
          <w:szCs w:val="28"/>
        </w:rPr>
        <w:t>нной орфограммой;</w:t>
      </w:r>
    </w:p>
    <w:p w:rsidR="00653A76" w:rsidRPr="007E30A4" w:rsidRDefault="00653A76" w:rsidP="00A95B9C">
      <w:pPr>
        <w:pStyle w:val="21"/>
        <w:spacing w:line="240" w:lineRule="auto"/>
        <w:contextualSpacing w:val="0"/>
        <w:rPr>
          <w:i/>
          <w:szCs w:val="28"/>
        </w:rPr>
      </w:pPr>
      <w:r w:rsidRPr="007E30A4">
        <w:rPr>
          <w:i/>
          <w:spacing w:val="2"/>
          <w:szCs w:val="28"/>
        </w:rPr>
        <w:t>при составлении собственных текстов перефразиро</w:t>
      </w:r>
      <w:r w:rsidRPr="007E30A4">
        <w:rPr>
          <w:i/>
          <w:szCs w:val="28"/>
        </w:rPr>
        <w:t xml:space="preserve">вать </w:t>
      </w:r>
      <w:proofErr w:type="gramStart"/>
      <w:r w:rsidRPr="007E30A4">
        <w:rPr>
          <w:i/>
          <w:szCs w:val="28"/>
        </w:rPr>
        <w:t>записываемое</w:t>
      </w:r>
      <w:proofErr w:type="gramEnd"/>
      <w:r w:rsidRPr="007E30A4">
        <w:rPr>
          <w:i/>
          <w:szCs w:val="28"/>
        </w:rPr>
        <w:t>,</w:t>
      </w:r>
      <w:r w:rsidR="006B0B19" w:rsidRPr="007E30A4">
        <w:rPr>
          <w:i/>
          <w:szCs w:val="28"/>
        </w:rPr>
        <w:t xml:space="preserve"> чтобы избежать орфографических </w:t>
      </w:r>
      <w:r w:rsidRPr="007E30A4">
        <w:rPr>
          <w:i/>
          <w:szCs w:val="28"/>
        </w:rPr>
        <w:t>и пунктуационных ошибок;</w:t>
      </w:r>
    </w:p>
    <w:p w:rsidR="00653A76" w:rsidRPr="007E30A4" w:rsidRDefault="00653A76" w:rsidP="00A95B9C">
      <w:pPr>
        <w:pStyle w:val="21"/>
        <w:spacing w:line="240" w:lineRule="auto"/>
        <w:contextualSpacing w:val="0"/>
        <w:rPr>
          <w:i/>
          <w:szCs w:val="28"/>
        </w:rPr>
      </w:pPr>
      <w:r w:rsidRPr="007E30A4">
        <w:rPr>
          <w:i/>
          <w:szCs w:val="28"/>
        </w:rPr>
        <w:t xml:space="preserve">при работе над ошибками осознавать причины появления ошибки и определять способы действий, </w:t>
      </w:r>
      <w:r w:rsidR="001871C3" w:rsidRPr="007E30A4">
        <w:rPr>
          <w:i/>
          <w:szCs w:val="28"/>
        </w:rPr>
        <w:t>помогающие</w:t>
      </w:r>
      <w:r w:rsidR="006B0B19" w:rsidRPr="007E30A4">
        <w:rPr>
          <w:i/>
          <w:szCs w:val="28"/>
        </w:rPr>
        <w:t xml:space="preserve"> </w:t>
      </w:r>
      <w:r w:rsidRPr="007E30A4">
        <w:rPr>
          <w:i/>
          <w:szCs w:val="28"/>
        </w:rPr>
        <w:t>предотвратить е</w:t>
      </w:r>
      <w:r w:rsidR="00D30361" w:rsidRPr="007E30A4">
        <w:rPr>
          <w:i/>
          <w:szCs w:val="28"/>
        </w:rPr>
        <w:t>е</w:t>
      </w:r>
      <w:r w:rsidRPr="007E30A4">
        <w:rPr>
          <w:i/>
          <w:szCs w:val="28"/>
        </w:rPr>
        <w:t xml:space="preserve"> в последующих письменных работах.</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Содержательная линия «Развитие речи»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оценивать правильность (уместность) выбора языковых</w:t>
      </w:r>
      <w:r w:rsidR="00A75D92" w:rsidRPr="007E30A4">
        <w:rPr>
          <w:szCs w:val="28"/>
        </w:rPr>
        <w:t xml:space="preserve"> </w:t>
      </w:r>
      <w:r w:rsidRPr="007E30A4">
        <w:rPr>
          <w:szCs w:val="28"/>
        </w:rPr>
        <w:br/>
        <w:t>и неязыковых средств устного общения на уроке, в школе,</w:t>
      </w:r>
      <w:r w:rsidR="00A75D92" w:rsidRPr="007E30A4">
        <w:rPr>
          <w:szCs w:val="28"/>
        </w:rPr>
        <w:t xml:space="preserve"> </w:t>
      </w:r>
      <w:r w:rsidRPr="007E30A4">
        <w:rPr>
          <w:szCs w:val="28"/>
        </w:rPr>
        <w:br/>
        <w:t>в быту, со знакомыми и незнакомыми, с людьми разного возраста;</w:t>
      </w:r>
    </w:p>
    <w:p w:rsidR="00653A76" w:rsidRPr="007E30A4" w:rsidRDefault="00653A76" w:rsidP="00A95B9C">
      <w:pPr>
        <w:pStyle w:val="21"/>
        <w:spacing w:line="240" w:lineRule="auto"/>
        <w:contextualSpacing w:val="0"/>
        <w:rPr>
          <w:szCs w:val="28"/>
        </w:rPr>
      </w:pPr>
      <w:r w:rsidRPr="007E30A4">
        <w:rPr>
          <w:szCs w:val="28"/>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7E30A4" w:rsidRDefault="00653A76" w:rsidP="00A95B9C">
      <w:pPr>
        <w:pStyle w:val="21"/>
        <w:spacing w:line="240" w:lineRule="auto"/>
        <w:contextualSpacing w:val="0"/>
        <w:rPr>
          <w:szCs w:val="28"/>
        </w:rPr>
      </w:pPr>
      <w:r w:rsidRPr="007E30A4">
        <w:rPr>
          <w:szCs w:val="28"/>
        </w:rPr>
        <w:t>выражать собственное мнение и аргументировать его;</w:t>
      </w:r>
    </w:p>
    <w:p w:rsidR="00653A76" w:rsidRPr="007E30A4" w:rsidRDefault="00653A76" w:rsidP="00A95B9C">
      <w:pPr>
        <w:pStyle w:val="21"/>
        <w:spacing w:line="240" w:lineRule="auto"/>
        <w:contextualSpacing w:val="0"/>
        <w:rPr>
          <w:szCs w:val="28"/>
        </w:rPr>
      </w:pPr>
      <w:r w:rsidRPr="007E30A4">
        <w:rPr>
          <w:szCs w:val="28"/>
        </w:rPr>
        <w:t>самостоятельно озаглавливать текст;</w:t>
      </w:r>
    </w:p>
    <w:p w:rsidR="00653A76" w:rsidRPr="007E30A4" w:rsidRDefault="00653A76" w:rsidP="00A95B9C">
      <w:pPr>
        <w:pStyle w:val="21"/>
        <w:spacing w:line="240" w:lineRule="auto"/>
        <w:contextualSpacing w:val="0"/>
        <w:rPr>
          <w:szCs w:val="28"/>
        </w:rPr>
      </w:pPr>
      <w:r w:rsidRPr="007E30A4">
        <w:rPr>
          <w:szCs w:val="28"/>
        </w:rPr>
        <w:t>составлять план текста;</w:t>
      </w:r>
    </w:p>
    <w:p w:rsidR="00653A76" w:rsidRPr="007E30A4" w:rsidRDefault="00653A76" w:rsidP="00A95B9C">
      <w:pPr>
        <w:pStyle w:val="21"/>
        <w:spacing w:line="240" w:lineRule="auto"/>
        <w:contextualSpacing w:val="0"/>
        <w:rPr>
          <w:szCs w:val="28"/>
        </w:rPr>
      </w:pPr>
      <w:r w:rsidRPr="007E30A4">
        <w:rPr>
          <w:szCs w:val="28"/>
        </w:rPr>
        <w:t>сочинять письма, поздравительные открытки, записки и другие небольшие тексты для конкретных ситуаций общения.</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создавать тексты по предложенному заголовку;</w:t>
      </w:r>
    </w:p>
    <w:p w:rsidR="00653A76" w:rsidRPr="007E30A4" w:rsidRDefault="00653A76" w:rsidP="00A95B9C">
      <w:pPr>
        <w:pStyle w:val="21"/>
        <w:spacing w:line="240" w:lineRule="auto"/>
        <w:contextualSpacing w:val="0"/>
        <w:rPr>
          <w:i/>
          <w:szCs w:val="28"/>
        </w:rPr>
      </w:pPr>
      <w:r w:rsidRPr="007E30A4">
        <w:rPr>
          <w:i/>
          <w:szCs w:val="28"/>
        </w:rPr>
        <w:t>подробно или выборочно пересказывать текст;</w:t>
      </w:r>
    </w:p>
    <w:p w:rsidR="00653A76" w:rsidRPr="007E30A4" w:rsidRDefault="00653A76" w:rsidP="00A95B9C">
      <w:pPr>
        <w:pStyle w:val="21"/>
        <w:spacing w:line="240" w:lineRule="auto"/>
        <w:contextualSpacing w:val="0"/>
        <w:rPr>
          <w:i/>
          <w:szCs w:val="28"/>
        </w:rPr>
      </w:pPr>
      <w:r w:rsidRPr="007E30A4">
        <w:rPr>
          <w:i/>
          <w:szCs w:val="28"/>
        </w:rPr>
        <w:t>пересказывать текст от другого лица;</w:t>
      </w:r>
    </w:p>
    <w:p w:rsidR="00653A76" w:rsidRPr="007E30A4" w:rsidRDefault="00653A76" w:rsidP="00A95B9C">
      <w:pPr>
        <w:pStyle w:val="21"/>
        <w:spacing w:line="240" w:lineRule="auto"/>
        <w:contextualSpacing w:val="0"/>
        <w:rPr>
          <w:i/>
          <w:szCs w:val="28"/>
        </w:rPr>
      </w:pPr>
      <w:r w:rsidRPr="007E30A4">
        <w:rPr>
          <w:i/>
          <w:szCs w:val="28"/>
        </w:rPr>
        <w:t>составлять устный рассказ на определ</w:t>
      </w:r>
      <w:r w:rsidR="00D30361" w:rsidRPr="007E30A4">
        <w:rPr>
          <w:i/>
          <w:szCs w:val="28"/>
        </w:rPr>
        <w:t>е</w:t>
      </w:r>
      <w:r w:rsidRPr="007E30A4">
        <w:rPr>
          <w:i/>
          <w:szCs w:val="28"/>
        </w:rPr>
        <w:t>нную тему с использованием разных типов речи: описание, повествование, рассуждение;</w:t>
      </w:r>
    </w:p>
    <w:p w:rsidR="00653A76" w:rsidRPr="007E30A4" w:rsidRDefault="00653A76" w:rsidP="00A95B9C">
      <w:pPr>
        <w:pStyle w:val="21"/>
        <w:spacing w:line="240" w:lineRule="auto"/>
        <w:contextualSpacing w:val="0"/>
        <w:rPr>
          <w:i/>
          <w:szCs w:val="28"/>
        </w:rPr>
      </w:pPr>
      <w:r w:rsidRPr="007E30A4">
        <w:rPr>
          <w:i/>
          <w:szCs w:val="28"/>
        </w:rPr>
        <w:t>анализировать и корректировать тексты с нарушенным порядком предложений, находить в тексте смысловые пропуски;</w:t>
      </w:r>
    </w:p>
    <w:p w:rsidR="00653A76" w:rsidRPr="007E30A4" w:rsidRDefault="00653A76" w:rsidP="00A95B9C">
      <w:pPr>
        <w:pStyle w:val="21"/>
        <w:spacing w:line="240" w:lineRule="auto"/>
        <w:contextualSpacing w:val="0"/>
        <w:rPr>
          <w:i/>
          <w:szCs w:val="28"/>
        </w:rPr>
      </w:pPr>
      <w:r w:rsidRPr="007E30A4">
        <w:rPr>
          <w:i/>
          <w:szCs w:val="28"/>
        </w:rPr>
        <w:t>корректировать тексты, в которых допущены нарушения культуры речи;</w:t>
      </w:r>
    </w:p>
    <w:p w:rsidR="00653A76" w:rsidRPr="007E30A4" w:rsidRDefault="00653A76" w:rsidP="00A95B9C">
      <w:pPr>
        <w:pStyle w:val="21"/>
        <w:spacing w:line="240" w:lineRule="auto"/>
        <w:contextualSpacing w:val="0"/>
        <w:rPr>
          <w:i/>
          <w:szCs w:val="28"/>
        </w:rPr>
      </w:pPr>
      <w:proofErr w:type="gramStart"/>
      <w:r w:rsidRPr="007E30A4">
        <w:rPr>
          <w:i/>
          <w:szCs w:val="28"/>
        </w:rPr>
        <w:t>анализировать последовательность собственных действий при работе над изложениями и сочинениями и со</w:t>
      </w:r>
      <w:r w:rsidRPr="007E30A4">
        <w:rPr>
          <w:i/>
          <w:spacing w:val="2"/>
          <w:szCs w:val="28"/>
        </w:rPr>
        <w:t xml:space="preserve">относить их с разработанным алгоритмом; оценивать </w:t>
      </w:r>
      <w:r w:rsidRPr="007E30A4">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7E30A4" w:rsidRDefault="00653A76" w:rsidP="00A95B9C">
      <w:pPr>
        <w:pStyle w:val="21"/>
        <w:spacing w:line="240" w:lineRule="auto"/>
        <w:contextualSpacing w:val="0"/>
        <w:rPr>
          <w:szCs w:val="28"/>
        </w:rPr>
      </w:pPr>
      <w:r w:rsidRPr="007E30A4">
        <w:rPr>
          <w:i/>
          <w:spacing w:val="2"/>
          <w:szCs w:val="28"/>
        </w:rPr>
        <w:t xml:space="preserve">соблюдать нормы </w:t>
      </w:r>
      <w:r w:rsidR="00A1453B" w:rsidRPr="007E30A4">
        <w:rPr>
          <w:i/>
          <w:spacing w:val="2"/>
          <w:szCs w:val="28"/>
        </w:rPr>
        <w:t>речевого взаимодействия при ин</w:t>
      </w:r>
      <w:r w:rsidRPr="007E30A4">
        <w:rPr>
          <w:i/>
          <w:spacing w:val="2"/>
          <w:szCs w:val="28"/>
        </w:rPr>
        <w:t>терактивном общении (sms­сообщения, электронная по</w:t>
      </w:r>
      <w:r w:rsidRPr="007E30A4">
        <w:rPr>
          <w:i/>
          <w:szCs w:val="28"/>
        </w:rPr>
        <w:t xml:space="preserve">чта, Интернет и другие </w:t>
      </w:r>
      <w:proofErr w:type="gramStart"/>
      <w:r w:rsidRPr="007E30A4">
        <w:rPr>
          <w:i/>
          <w:szCs w:val="28"/>
        </w:rPr>
        <w:t>виды</w:t>
      </w:r>
      <w:proofErr w:type="gramEnd"/>
      <w:r w:rsidRPr="007E30A4">
        <w:rPr>
          <w:i/>
          <w:szCs w:val="28"/>
        </w:rPr>
        <w:t xml:space="preserve"> и способы связи).</w:t>
      </w:r>
    </w:p>
    <w:p w:rsidR="00653A76" w:rsidRPr="007E30A4" w:rsidRDefault="00653A76" w:rsidP="00A95B9C">
      <w:pPr>
        <w:pStyle w:val="afd"/>
        <w:numPr>
          <w:ilvl w:val="2"/>
          <w:numId w:val="2"/>
        </w:numPr>
        <w:spacing w:line="240" w:lineRule="auto"/>
        <w:ind w:left="0" w:firstLine="0"/>
        <w:rPr>
          <w:szCs w:val="28"/>
        </w:rPr>
      </w:pPr>
      <w:bookmarkStart w:id="32" w:name="_Toc288394062"/>
      <w:bookmarkStart w:id="33" w:name="_Toc288410529"/>
      <w:bookmarkStart w:id="34" w:name="_Toc288410658"/>
      <w:bookmarkStart w:id="35" w:name="_Toc424564304"/>
      <w:r w:rsidRPr="007E30A4">
        <w:rPr>
          <w:szCs w:val="28"/>
        </w:rPr>
        <w:t>Литературное чтение</w:t>
      </w:r>
      <w:bookmarkEnd w:id="32"/>
      <w:bookmarkEnd w:id="33"/>
      <w:bookmarkEnd w:id="34"/>
      <w:bookmarkEnd w:id="35"/>
      <w:r w:rsidR="002E3C6B" w:rsidRPr="007E30A4">
        <w:rPr>
          <w:szCs w:val="28"/>
        </w:rPr>
        <w:t>. Литературное чтение на родном языке.</w:t>
      </w:r>
    </w:p>
    <w:p w:rsidR="006D7B6B" w:rsidRPr="007E30A4" w:rsidRDefault="006D7B6B"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7E30A4">
        <w:rPr>
          <w:rFonts w:ascii="Times New Roman" w:hAnsi="Times New Roman"/>
          <w:color w:val="auto"/>
          <w:sz w:val="28"/>
          <w:szCs w:val="28"/>
        </w:rPr>
        <w:t>обучения по</w:t>
      </w:r>
      <w:proofErr w:type="gramEnd"/>
      <w:r w:rsidRPr="007E30A4">
        <w:rPr>
          <w:rFonts w:ascii="Times New Roman" w:hAnsi="Times New Roman"/>
          <w:color w:val="auto"/>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7E30A4" w:rsidRDefault="006D7B6B"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7E30A4" w:rsidRDefault="006D7B6B"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Младшие школьники будут учиться </w:t>
      </w:r>
      <w:proofErr w:type="gramStart"/>
      <w:r w:rsidRPr="007E30A4">
        <w:rPr>
          <w:rFonts w:ascii="Times New Roman" w:hAnsi="Times New Roman"/>
          <w:color w:val="auto"/>
          <w:spacing w:val="-2"/>
          <w:sz w:val="28"/>
          <w:szCs w:val="28"/>
        </w:rPr>
        <w:t>полноценно</w:t>
      </w:r>
      <w:proofErr w:type="gramEnd"/>
      <w:r w:rsidRPr="007E30A4">
        <w:rPr>
          <w:rFonts w:ascii="Times New Roman" w:hAnsi="Times New Roman"/>
          <w:color w:val="auto"/>
          <w:spacing w:val="-2"/>
          <w:sz w:val="28"/>
          <w:szCs w:val="28"/>
        </w:rPr>
        <w:t xml:space="preserve"> воспринимать художественную литературу, воспроизводить в воображении словесные художественные образы,</w:t>
      </w:r>
      <w:r w:rsidR="00882A8F"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эмоционально отзываться на </w:t>
      </w:r>
      <w:r w:rsidRPr="007E30A4">
        <w:rPr>
          <w:rFonts w:ascii="Times New Roman" w:hAnsi="Times New Roman"/>
          <w:color w:val="auto"/>
          <w:spacing w:val="-4"/>
          <w:sz w:val="28"/>
          <w:szCs w:val="28"/>
        </w:rPr>
        <w:t xml:space="preserve">прочитанное, высказывать свою точку зрения и уважать мнение </w:t>
      </w:r>
      <w:r w:rsidRPr="007E30A4">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7E30A4">
        <w:rPr>
          <w:rFonts w:ascii="Times New Roman" w:hAnsi="Times New Roman"/>
          <w:color w:val="auto"/>
          <w:sz w:val="28"/>
          <w:szCs w:val="28"/>
        </w:rPr>
        <w:t xml:space="preserve">его с другими видами искусства как источниками </w:t>
      </w:r>
      <w:r w:rsidRPr="007E30A4">
        <w:rPr>
          <w:rFonts w:ascii="Times New Roman" w:hAnsi="Times New Roman"/>
          <w:color w:val="auto"/>
          <w:sz w:val="28"/>
          <w:szCs w:val="28"/>
        </w:rPr>
        <w:lastRenderedPageBreak/>
        <w:t>формирования эстетических потребностей и чувств,</w:t>
      </w:r>
      <w:r w:rsidR="00EE0C6D" w:rsidRPr="007E30A4">
        <w:rPr>
          <w:rFonts w:ascii="Times New Roman" w:hAnsi="Times New Roman"/>
          <w:color w:val="auto"/>
          <w:sz w:val="28"/>
          <w:szCs w:val="28"/>
        </w:rPr>
        <w:t xml:space="preserve"> </w:t>
      </w:r>
      <w:r w:rsidRPr="007E30A4">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7E30A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7E30A4">
        <w:rPr>
          <w:rFonts w:ascii="Times New Roman" w:hAnsi="Times New Roman"/>
          <w:color w:val="auto"/>
          <w:sz w:val="28"/>
          <w:szCs w:val="28"/>
        </w:rPr>
        <w:t>.</w:t>
      </w:r>
    </w:p>
    <w:p w:rsidR="006D7B6B" w:rsidRPr="007E30A4" w:rsidRDefault="006D7B6B"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К концу обучения в начальной школе дети будут готовы к дальнейшему обучению</w:t>
      </w:r>
      <w:r w:rsidR="00882A8F" w:rsidRPr="007E30A4">
        <w:rPr>
          <w:rFonts w:ascii="Times New Roman" w:hAnsi="Times New Roman"/>
          <w:color w:val="auto"/>
          <w:sz w:val="28"/>
          <w:szCs w:val="28"/>
        </w:rPr>
        <w:t xml:space="preserve"> </w:t>
      </w:r>
      <w:r w:rsidRPr="007E30A4">
        <w:rPr>
          <w:rFonts w:ascii="Times New Roman" w:hAnsi="Times New Roman"/>
          <w:color w:val="auto"/>
          <w:sz w:val="28"/>
          <w:szCs w:val="28"/>
        </w:rPr>
        <w:t xml:space="preserve">и систематическому изучению литературы в средней школе, </w:t>
      </w:r>
      <w:proofErr w:type="gramStart"/>
      <w:r w:rsidRPr="007E30A4">
        <w:rPr>
          <w:rFonts w:ascii="Times New Roman" w:hAnsi="Times New Roman"/>
          <w:color w:val="auto"/>
          <w:sz w:val="28"/>
          <w:szCs w:val="28"/>
        </w:rPr>
        <w:t>будет</w:t>
      </w:r>
      <w:proofErr w:type="gramEnd"/>
      <w:r w:rsidRPr="007E30A4">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7E30A4" w:rsidRDefault="006D7B6B"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Выпускники овладеют техникой чтения </w:t>
      </w:r>
      <w:r w:rsidRPr="007E30A4">
        <w:rPr>
          <w:rFonts w:ascii="Times New Roman" w:hAnsi="Times New Roman"/>
          <w:bCs/>
          <w:color w:val="auto"/>
          <w:sz w:val="28"/>
          <w:szCs w:val="28"/>
        </w:rPr>
        <w:t>(правильным плавным чтением, приближающимся к темпу нормальной речи)</w:t>
      </w:r>
      <w:r w:rsidRPr="007E30A4">
        <w:rPr>
          <w:rFonts w:ascii="Times New Roman" w:hAnsi="Times New Roman"/>
          <w:color w:val="auto"/>
          <w:sz w:val="28"/>
          <w:szCs w:val="28"/>
        </w:rPr>
        <w:t>, приемами пони</w:t>
      </w:r>
      <w:r w:rsidRPr="007E30A4">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E30A4">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7E30A4" w:rsidRDefault="006D7B6B" w:rsidP="00A95B9C">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E30A4">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E30A4" w:rsidRDefault="006D7B6B" w:rsidP="00A95B9C">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E30A4">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E30A4">
        <w:rPr>
          <w:rStyle w:val="Zag11"/>
          <w:rFonts w:ascii="Times New Roman" w:eastAsia="@Arial Unicode MS" w:hAnsi="Times New Roman" w:cs="Times New Roman"/>
          <w:color w:val="auto"/>
          <w:sz w:val="28"/>
          <w:szCs w:val="28"/>
          <w:lang w:val="ru-RU"/>
        </w:rPr>
        <w:t>находить</w:t>
      </w:r>
      <w:proofErr w:type="gramEnd"/>
      <w:r w:rsidRPr="007E30A4">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7E30A4" w:rsidRDefault="006D7B6B" w:rsidP="00A95B9C">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E30A4">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Виды речевой и читательской деятельности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D7B6B" w:rsidRPr="007E30A4" w:rsidRDefault="006D7B6B" w:rsidP="00A95B9C">
      <w:pPr>
        <w:pStyle w:val="21"/>
        <w:spacing w:line="240" w:lineRule="auto"/>
        <w:contextualSpacing w:val="0"/>
        <w:rPr>
          <w:rStyle w:val="Zag11"/>
          <w:rFonts w:eastAsia="@Arial Unicode MS"/>
          <w:szCs w:val="28"/>
        </w:rPr>
      </w:pPr>
      <w:r w:rsidRPr="007E30A4">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7E30A4" w:rsidRDefault="006D7B6B" w:rsidP="00A95B9C">
      <w:pPr>
        <w:pStyle w:val="21"/>
        <w:spacing w:line="240" w:lineRule="auto"/>
        <w:contextualSpacing w:val="0"/>
        <w:rPr>
          <w:rStyle w:val="Zag11"/>
          <w:b/>
          <w:color w:val="auto"/>
          <w:szCs w:val="28"/>
        </w:rPr>
      </w:pPr>
      <w:r w:rsidRPr="007E30A4">
        <w:rPr>
          <w:szCs w:val="28"/>
        </w:rPr>
        <w:t>прогнозировать содержание текста художественного произведения по заголовку, автору, жанру и осознавать цель чтения;</w:t>
      </w:r>
    </w:p>
    <w:p w:rsidR="006D7B6B" w:rsidRPr="007E30A4" w:rsidRDefault="006D7B6B" w:rsidP="00A95B9C">
      <w:pPr>
        <w:pStyle w:val="21"/>
        <w:spacing w:line="240" w:lineRule="auto"/>
        <w:contextualSpacing w:val="0"/>
        <w:rPr>
          <w:rStyle w:val="Zag11"/>
          <w:rFonts w:eastAsia="@Arial Unicode MS"/>
          <w:szCs w:val="28"/>
        </w:rPr>
      </w:pPr>
      <w:r w:rsidRPr="007E30A4">
        <w:rPr>
          <w:rStyle w:val="Zag11"/>
          <w:rFonts w:eastAsia="@Arial Unicode MS"/>
          <w:szCs w:val="28"/>
        </w:rPr>
        <w:lastRenderedPageBreak/>
        <w:t xml:space="preserve">читать со скоростью, позволяющей понимать смысл </w:t>
      </w:r>
      <w:proofErr w:type="gramStart"/>
      <w:r w:rsidRPr="007E30A4">
        <w:rPr>
          <w:rStyle w:val="Zag11"/>
          <w:rFonts w:eastAsia="@Arial Unicode MS"/>
          <w:szCs w:val="28"/>
        </w:rPr>
        <w:t>прочитанного</w:t>
      </w:r>
      <w:proofErr w:type="gramEnd"/>
      <w:r w:rsidRPr="007E30A4">
        <w:rPr>
          <w:rStyle w:val="Zag11"/>
          <w:rFonts w:eastAsia="@Arial Unicode MS"/>
          <w:szCs w:val="28"/>
        </w:rPr>
        <w:t>;</w:t>
      </w:r>
    </w:p>
    <w:p w:rsidR="006D7B6B" w:rsidRPr="007E30A4" w:rsidRDefault="006D7B6B" w:rsidP="00A95B9C">
      <w:pPr>
        <w:pStyle w:val="21"/>
        <w:spacing w:line="240" w:lineRule="auto"/>
        <w:contextualSpacing w:val="0"/>
        <w:rPr>
          <w:rStyle w:val="Zag11"/>
          <w:rFonts w:eastAsia="@Arial Unicode MS"/>
          <w:szCs w:val="28"/>
        </w:rPr>
      </w:pPr>
      <w:r w:rsidRPr="007E30A4">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7E30A4" w:rsidRDefault="006D7B6B" w:rsidP="00A95B9C">
      <w:pPr>
        <w:pStyle w:val="21"/>
        <w:spacing w:line="240" w:lineRule="auto"/>
        <w:contextualSpacing w:val="0"/>
        <w:rPr>
          <w:rStyle w:val="Zag11"/>
          <w:rFonts w:eastAsia="@Arial Unicode MS"/>
          <w:szCs w:val="28"/>
        </w:rPr>
      </w:pPr>
      <w:r w:rsidRPr="007E30A4">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E30A4" w:rsidRDefault="006D7B6B" w:rsidP="00A95B9C">
      <w:pPr>
        <w:pStyle w:val="21"/>
        <w:spacing w:line="240" w:lineRule="auto"/>
        <w:contextualSpacing w:val="0"/>
        <w:rPr>
          <w:rStyle w:val="Zag11"/>
          <w:rFonts w:eastAsia="@Arial Unicode MS"/>
          <w:szCs w:val="28"/>
        </w:rPr>
      </w:pPr>
      <w:r w:rsidRPr="007E30A4">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E30A4" w:rsidRDefault="006D7B6B" w:rsidP="00A95B9C">
      <w:pPr>
        <w:pStyle w:val="21"/>
        <w:spacing w:line="240" w:lineRule="auto"/>
        <w:contextualSpacing w:val="0"/>
        <w:rPr>
          <w:rStyle w:val="Zag11"/>
          <w:rFonts w:eastAsia="@Arial Unicode MS"/>
          <w:szCs w:val="28"/>
        </w:rPr>
      </w:pPr>
      <w:r w:rsidRPr="007E30A4">
        <w:rPr>
          <w:rStyle w:val="Zag11"/>
          <w:rFonts w:eastAsia="@Arial Unicode MS"/>
          <w:szCs w:val="28"/>
        </w:rPr>
        <w:t>ориентироваться в содержании художественного, учебного и научно</w:t>
      </w:r>
      <w:r w:rsidRPr="007E30A4">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7E30A4" w:rsidRDefault="006D7B6B" w:rsidP="00A95B9C">
      <w:pPr>
        <w:pStyle w:val="21"/>
        <w:spacing w:line="240" w:lineRule="auto"/>
        <w:contextualSpacing w:val="0"/>
        <w:rPr>
          <w:szCs w:val="28"/>
        </w:rPr>
      </w:pPr>
      <w:r w:rsidRPr="007E30A4">
        <w:rPr>
          <w:iCs/>
          <w:spacing w:val="2"/>
          <w:szCs w:val="28"/>
        </w:rPr>
        <w:t xml:space="preserve"> </w:t>
      </w:r>
      <w:proofErr w:type="gramStart"/>
      <w:r w:rsidRPr="007E30A4">
        <w:rPr>
          <w:iCs/>
          <w:spacing w:val="2"/>
          <w:szCs w:val="28"/>
        </w:rPr>
        <w:t>для художественных текстов</w:t>
      </w:r>
      <w:r w:rsidRPr="007E30A4">
        <w:rPr>
          <w:spacing w:val="2"/>
          <w:szCs w:val="28"/>
        </w:rPr>
        <w:t xml:space="preserve">: определять главную </w:t>
      </w:r>
      <w:r w:rsidRPr="007E30A4">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E30A4">
        <w:rPr>
          <w:spacing w:val="2"/>
          <w:szCs w:val="28"/>
        </w:rPr>
        <w:t>сте требуемую информацию (конкретные сведения, факты, описания), заданную в явном виде;</w:t>
      </w:r>
      <w:proofErr w:type="gramEnd"/>
      <w:r w:rsidRPr="007E30A4">
        <w:rPr>
          <w:spacing w:val="2"/>
          <w:szCs w:val="28"/>
        </w:rPr>
        <w:t xml:space="preserve"> задавать вопросы по содержанию произведения и отвечать на них, подтверждая </w:t>
      </w:r>
      <w:r w:rsidRPr="007E30A4">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7E30A4" w:rsidRDefault="006D7B6B" w:rsidP="00A95B9C">
      <w:pPr>
        <w:pStyle w:val="21"/>
        <w:spacing w:line="240" w:lineRule="auto"/>
        <w:contextualSpacing w:val="0"/>
        <w:rPr>
          <w:szCs w:val="28"/>
        </w:rPr>
      </w:pPr>
      <w:r w:rsidRPr="007E30A4">
        <w:rPr>
          <w:iCs/>
          <w:szCs w:val="28"/>
        </w:rPr>
        <w:t>для научно-популярных текстов</w:t>
      </w:r>
      <w:r w:rsidRPr="007E30A4">
        <w:rPr>
          <w:szCs w:val="28"/>
        </w:rPr>
        <w:t xml:space="preserve">: определять основное </w:t>
      </w:r>
      <w:r w:rsidRPr="007E30A4">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7E30A4">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E30A4">
        <w:rPr>
          <w:spacing w:val="2"/>
          <w:szCs w:val="28"/>
        </w:rPr>
        <w:t>подтверждая ответ примерами из текста; объяснять значе</w:t>
      </w:r>
      <w:r w:rsidRPr="007E30A4">
        <w:rPr>
          <w:szCs w:val="28"/>
        </w:rPr>
        <w:t xml:space="preserve">ние слова с опорой на контекст, с использованием словарей и другой справочной литературы; </w:t>
      </w:r>
    </w:p>
    <w:p w:rsidR="006D7B6B" w:rsidRPr="007E30A4" w:rsidRDefault="006D7B6B" w:rsidP="00A95B9C">
      <w:pPr>
        <w:pStyle w:val="21"/>
        <w:spacing w:line="240" w:lineRule="auto"/>
        <w:contextualSpacing w:val="0"/>
        <w:rPr>
          <w:szCs w:val="28"/>
        </w:rPr>
      </w:pPr>
      <w:r w:rsidRPr="007E30A4">
        <w:rPr>
          <w:szCs w:val="28"/>
        </w:rPr>
        <w:t>использовать простейшие приемы анализа различных видов текстов:</w:t>
      </w:r>
    </w:p>
    <w:p w:rsidR="006D7B6B" w:rsidRPr="007E30A4" w:rsidRDefault="006D7B6B" w:rsidP="00A95B9C">
      <w:pPr>
        <w:pStyle w:val="21"/>
        <w:spacing w:line="240" w:lineRule="auto"/>
        <w:contextualSpacing w:val="0"/>
        <w:rPr>
          <w:szCs w:val="28"/>
        </w:rPr>
      </w:pPr>
      <w:proofErr w:type="gramStart"/>
      <w:r w:rsidRPr="007E30A4">
        <w:rPr>
          <w:iCs/>
          <w:szCs w:val="28"/>
        </w:rPr>
        <w:t>для художественных текстов</w:t>
      </w:r>
      <w:r w:rsidRPr="007E30A4">
        <w:rPr>
          <w:szCs w:val="28"/>
        </w:rPr>
        <w:t xml:space="preserve">: </w:t>
      </w:r>
      <w:r w:rsidRPr="007E30A4">
        <w:rPr>
          <w:spacing w:val="2"/>
          <w:szCs w:val="28"/>
        </w:rPr>
        <w:t xml:space="preserve">устанавливать </w:t>
      </w:r>
      <w:r w:rsidRPr="007E30A4">
        <w:rPr>
          <w:szCs w:val="28"/>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7E30A4" w:rsidRDefault="006D7B6B" w:rsidP="00A95B9C">
      <w:pPr>
        <w:pStyle w:val="21"/>
        <w:spacing w:line="240" w:lineRule="auto"/>
        <w:contextualSpacing w:val="0"/>
        <w:rPr>
          <w:szCs w:val="28"/>
        </w:rPr>
      </w:pPr>
      <w:r w:rsidRPr="007E30A4">
        <w:rPr>
          <w:iCs/>
          <w:szCs w:val="28"/>
        </w:rPr>
        <w:t>для научно-популярных текстов</w:t>
      </w:r>
      <w:r w:rsidRPr="007E30A4">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7E30A4" w:rsidRDefault="006D7B6B" w:rsidP="00A95B9C">
      <w:pPr>
        <w:pStyle w:val="21"/>
        <w:spacing w:line="240" w:lineRule="auto"/>
        <w:contextualSpacing w:val="0"/>
        <w:rPr>
          <w:szCs w:val="28"/>
        </w:rPr>
      </w:pPr>
      <w:r w:rsidRPr="007E30A4">
        <w:rPr>
          <w:szCs w:val="28"/>
        </w:rPr>
        <w:t>использовать различные формы интерпретации содержания текстов:</w:t>
      </w:r>
    </w:p>
    <w:p w:rsidR="006D7B6B" w:rsidRPr="007E30A4" w:rsidRDefault="006D7B6B" w:rsidP="00A95B9C">
      <w:pPr>
        <w:pStyle w:val="21"/>
        <w:spacing w:line="240" w:lineRule="auto"/>
        <w:contextualSpacing w:val="0"/>
        <w:rPr>
          <w:szCs w:val="28"/>
        </w:rPr>
      </w:pPr>
      <w:r w:rsidRPr="007E30A4">
        <w:rPr>
          <w:iCs/>
          <w:szCs w:val="28"/>
        </w:rPr>
        <w:lastRenderedPageBreak/>
        <w:t>для художественных текстов</w:t>
      </w:r>
      <w:r w:rsidRPr="007E30A4">
        <w:rPr>
          <w:szCs w:val="28"/>
        </w:rPr>
        <w:t>: формулировать простые выводы, основываясь на содержании текста; составлять характеристику персонажа</w:t>
      </w:r>
      <w:proofErr w:type="gramStart"/>
      <w:r w:rsidRPr="007E30A4">
        <w:rPr>
          <w:szCs w:val="28"/>
        </w:rPr>
        <w:t>;и</w:t>
      </w:r>
      <w:proofErr w:type="gramEnd"/>
      <w:r w:rsidRPr="007E30A4">
        <w:rPr>
          <w:szCs w:val="28"/>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7E30A4" w:rsidRDefault="006D7B6B" w:rsidP="00A95B9C">
      <w:pPr>
        <w:pStyle w:val="21"/>
        <w:spacing w:line="240" w:lineRule="auto"/>
        <w:contextualSpacing w:val="0"/>
        <w:rPr>
          <w:szCs w:val="28"/>
        </w:rPr>
      </w:pPr>
      <w:r w:rsidRPr="007E30A4">
        <w:rPr>
          <w:iCs/>
          <w:szCs w:val="28"/>
        </w:rPr>
        <w:t>для научно-популярных текстов</w:t>
      </w:r>
      <w:r w:rsidRPr="007E30A4">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7E30A4" w:rsidRDefault="006D7B6B" w:rsidP="00A95B9C">
      <w:pPr>
        <w:pStyle w:val="21"/>
        <w:spacing w:line="240" w:lineRule="auto"/>
        <w:contextualSpacing w:val="0"/>
        <w:rPr>
          <w:szCs w:val="28"/>
        </w:rPr>
      </w:pPr>
      <w:r w:rsidRPr="007E30A4">
        <w:rPr>
          <w:szCs w:val="28"/>
        </w:rPr>
        <w:t xml:space="preserve">ориентироваться в нравственном содержании </w:t>
      </w:r>
      <w:proofErr w:type="gramStart"/>
      <w:r w:rsidRPr="007E30A4">
        <w:rPr>
          <w:szCs w:val="28"/>
        </w:rPr>
        <w:t>прочитанного</w:t>
      </w:r>
      <w:proofErr w:type="gramEnd"/>
      <w:r w:rsidRPr="007E30A4">
        <w:rPr>
          <w:szCs w:val="28"/>
        </w:rPr>
        <w:t>, самостоятельно делать выводы, соотносить поступки героев с нравственными нормами (</w:t>
      </w:r>
      <w:r w:rsidRPr="007E30A4">
        <w:rPr>
          <w:iCs/>
          <w:szCs w:val="28"/>
        </w:rPr>
        <w:t>только</w:t>
      </w:r>
      <w:r w:rsidR="00882A8F" w:rsidRPr="007E30A4">
        <w:rPr>
          <w:iCs/>
          <w:szCs w:val="28"/>
        </w:rPr>
        <w:t xml:space="preserve"> </w:t>
      </w:r>
      <w:r w:rsidRPr="007E30A4">
        <w:rPr>
          <w:iCs/>
          <w:szCs w:val="28"/>
        </w:rPr>
        <w:t>для художественных текстов</w:t>
      </w:r>
      <w:r w:rsidRPr="007E30A4">
        <w:rPr>
          <w:szCs w:val="28"/>
        </w:rPr>
        <w:t>);</w:t>
      </w:r>
    </w:p>
    <w:p w:rsidR="006D7B6B" w:rsidRPr="007E30A4" w:rsidRDefault="006D7B6B" w:rsidP="00A95B9C">
      <w:pPr>
        <w:pStyle w:val="21"/>
        <w:spacing w:line="240" w:lineRule="auto"/>
        <w:contextualSpacing w:val="0"/>
        <w:rPr>
          <w:szCs w:val="28"/>
        </w:rPr>
      </w:pPr>
      <w:r w:rsidRPr="007E30A4">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7E30A4" w:rsidRDefault="006D7B6B" w:rsidP="00A95B9C">
      <w:pPr>
        <w:pStyle w:val="21"/>
        <w:spacing w:line="240" w:lineRule="auto"/>
        <w:contextualSpacing w:val="0"/>
        <w:rPr>
          <w:szCs w:val="28"/>
        </w:rPr>
      </w:pPr>
      <w:r w:rsidRPr="007E30A4">
        <w:rPr>
          <w:szCs w:val="28"/>
        </w:rPr>
        <w:t>передавать содержание прочитанного или прослушанного с учетом специфики текста в виде пересказа (полного или краткого) (</w:t>
      </w:r>
      <w:r w:rsidRPr="007E30A4">
        <w:rPr>
          <w:iCs/>
          <w:szCs w:val="28"/>
        </w:rPr>
        <w:t>для всех видов текстов</w:t>
      </w:r>
      <w:r w:rsidRPr="007E30A4">
        <w:rPr>
          <w:szCs w:val="28"/>
        </w:rPr>
        <w:t>);</w:t>
      </w:r>
    </w:p>
    <w:p w:rsidR="006D7B6B" w:rsidRPr="007E30A4" w:rsidRDefault="006D7B6B" w:rsidP="00A95B9C">
      <w:pPr>
        <w:pStyle w:val="21"/>
        <w:spacing w:line="240" w:lineRule="auto"/>
        <w:contextualSpacing w:val="0"/>
        <w:rPr>
          <w:rStyle w:val="Zag11"/>
          <w:color w:val="auto"/>
          <w:szCs w:val="28"/>
        </w:rPr>
      </w:pPr>
      <w:r w:rsidRPr="007E30A4">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E30A4">
        <w:rPr>
          <w:iCs/>
          <w:szCs w:val="28"/>
        </w:rPr>
        <w:t>для всех видов текстов</w:t>
      </w:r>
      <w:r w:rsidRPr="007E30A4">
        <w:rPr>
          <w:szCs w:val="28"/>
        </w:rPr>
        <w:t>).</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получит возможность научиться:</w:t>
      </w:r>
    </w:p>
    <w:p w:rsidR="006D7B6B" w:rsidRPr="007E30A4" w:rsidRDefault="006D7B6B" w:rsidP="00A95B9C">
      <w:pPr>
        <w:pStyle w:val="21"/>
        <w:spacing w:line="240" w:lineRule="auto"/>
        <w:contextualSpacing w:val="0"/>
        <w:rPr>
          <w:rStyle w:val="Zag11"/>
          <w:rFonts w:eastAsia="@Arial Unicode MS"/>
          <w:i/>
          <w:iCs/>
          <w:szCs w:val="28"/>
        </w:rPr>
      </w:pPr>
      <w:r w:rsidRPr="007E30A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7E30A4" w:rsidRDefault="006D7B6B" w:rsidP="00A95B9C">
      <w:pPr>
        <w:pStyle w:val="21"/>
        <w:spacing w:line="240" w:lineRule="auto"/>
        <w:contextualSpacing w:val="0"/>
        <w:rPr>
          <w:i/>
          <w:szCs w:val="28"/>
        </w:rPr>
      </w:pPr>
      <w:r w:rsidRPr="007E30A4">
        <w:rPr>
          <w:i/>
          <w:szCs w:val="28"/>
        </w:rPr>
        <w:t xml:space="preserve">осмысливать эстетические и нравственные ценности </w:t>
      </w:r>
      <w:r w:rsidRPr="007E30A4">
        <w:rPr>
          <w:i/>
          <w:spacing w:val="-2"/>
          <w:szCs w:val="28"/>
        </w:rPr>
        <w:t>художественного текста и высказывать собственное суж</w:t>
      </w:r>
      <w:r w:rsidRPr="007E30A4">
        <w:rPr>
          <w:i/>
          <w:szCs w:val="28"/>
        </w:rPr>
        <w:t>дение;</w:t>
      </w:r>
    </w:p>
    <w:p w:rsidR="006D7B6B" w:rsidRPr="007E30A4" w:rsidRDefault="006D7B6B" w:rsidP="00A95B9C">
      <w:pPr>
        <w:pStyle w:val="21"/>
        <w:spacing w:line="240" w:lineRule="auto"/>
        <w:contextualSpacing w:val="0"/>
        <w:rPr>
          <w:i/>
          <w:szCs w:val="28"/>
        </w:rPr>
      </w:pPr>
      <w:r w:rsidRPr="007E30A4">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7E30A4" w:rsidRDefault="006D7B6B" w:rsidP="00A95B9C">
      <w:pPr>
        <w:pStyle w:val="21"/>
        <w:spacing w:line="240" w:lineRule="auto"/>
        <w:contextualSpacing w:val="0"/>
        <w:rPr>
          <w:i/>
          <w:szCs w:val="28"/>
        </w:rPr>
      </w:pPr>
      <w:r w:rsidRPr="007E30A4">
        <w:rPr>
          <w:i/>
          <w:szCs w:val="28"/>
        </w:rPr>
        <w:t xml:space="preserve">устанавливать ассоциации с жизненным опытом, с впечатлениями от восприятия других видов искусства; </w:t>
      </w:r>
    </w:p>
    <w:p w:rsidR="006D7B6B" w:rsidRPr="007E30A4" w:rsidRDefault="006D7B6B" w:rsidP="00A95B9C">
      <w:pPr>
        <w:pStyle w:val="21"/>
        <w:spacing w:line="240" w:lineRule="auto"/>
        <w:contextualSpacing w:val="0"/>
        <w:rPr>
          <w:i/>
          <w:szCs w:val="28"/>
        </w:rPr>
      </w:pPr>
      <w:r w:rsidRPr="007E30A4">
        <w:rPr>
          <w:i/>
          <w:szCs w:val="28"/>
        </w:rPr>
        <w:t>составлять по аналогии устные рассказы (повествование, рассуждение, описание).</w:t>
      </w:r>
    </w:p>
    <w:p w:rsidR="00653A76" w:rsidRPr="007E30A4" w:rsidRDefault="00A1453B"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 xml:space="preserve">Круг детского чтения </w:t>
      </w:r>
      <w:r w:rsidR="00653A76" w:rsidRPr="007E30A4">
        <w:rPr>
          <w:rFonts w:ascii="Times New Roman" w:hAnsi="Times New Roman" w:cs="Times New Roman"/>
          <w:b/>
          <w:i w:val="0"/>
          <w:color w:val="auto"/>
          <w:sz w:val="28"/>
          <w:szCs w:val="28"/>
        </w:rPr>
        <w:t>(для всех видов текстов)</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D7B6B" w:rsidRPr="007E30A4" w:rsidRDefault="006D7B6B" w:rsidP="00A95B9C">
      <w:pPr>
        <w:pStyle w:val="21"/>
        <w:spacing w:line="240" w:lineRule="auto"/>
        <w:contextualSpacing w:val="0"/>
        <w:rPr>
          <w:szCs w:val="28"/>
        </w:rPr>
      </w:pPr>
      <w:r w:rsidRPr="007E30A4">
        <w:rPr>
          <w:szCs w:val="28"/>
        </w:rPr>
        <w:t>осуществлять выбор книги в библиотеке (или в контролируемом Интернете) по заданной тематике или по собственному желанию;</w:t>
      </w:r>
    </w:p>
    <w:p w:rsidR="006D7B6B" w:rsidRPr="007E30A4" w:rsidRDefault="006D7B6B" w:rsidP="00A95B9C">
      <w:pPr>
        <w:pStyle w:val="21"/>
        <w:spacing w:line="240" w:lineRule="auto"/>
        <w:contextualSpacing w:val="0"/>
        <w:rPr>
          <w:szCs w:val="28"/>
        </w:rPr>
      </w:pPr>
      <w:r w:rsidRPr="007E30A4">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E30A4" w:rsidRDefault="006D7B6B" w:rsidP="00A95B9C">
      <w:pPr>
        <w:pStyle w:val="21"/>
        <w:spacing w:line="240" w:lineRule="auto"/>
        <w:contextualSpacing w:val="0"/>
        <w:rPr>
          <w:szCs w:val="28"/>
        </w:rPr>
      </w:pPr>
      <w:r w:rsidRPr="007E30A4">
        <w:rPr>
          <w:szCs w:val="28"/>
        </w:rPr>
        <w:t>составлять аннотацию и краткий отзыв на прочитанное произведение по заданному образцу</w:t>
      </w:r>
      <w:r w:rsidR="00653A76" w:rsidRPr="007E30A4">
        <w:rPr>
          <w:szCs w:val="28"/>
        </w:rPr>
        <w:t>.</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lastRenderedPageBreak/>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работать с тематическим каталогом;</w:t>
      </w:r>
    </w:p>
    <w:p w:rsidR="00653A76" w:rsidRPr="007E30A4" w:rsidRDefault="00653A76" w:rsidP="00A95B9C">
      <w:pPr>
        <w:pStyle w:val="21"/>
        <w:spacing w:line="240" w:lineRule="auto"/>
        <w:contextualSpacing w:val="0"/>
        <w:rPr>
          <w:i/>
          <w:szCs w:val="28"/>
        </w:rPr>
      </w:pPr>
      <w:r w:rsidRPr="007E30A4">
        <w:rPr>
          <w:i/>
          <w:szCs w:val="28"/>
        </w:rPr>
        <w:t>работать с детской периодикой;</w:t>
      </w:r>
    </w:p>
    <w:p w:rsidR="00653A76" w:rsidRPr="007E30A4" w:rsidRDefault="00653A76" w:rsidP="00A95B9C">
      <w:pPr>
        <w:pStyle w:val="21"/>
        <w:spacing w:line="240" w:lineRule="auto"/>
        <w:contextualSpacing w:val="0"/>
        <w:rPr>
          <w:i/>
          <w:szCs w:val="28"/>
        </w:rPr>
      </w:pPr>
      <w:r w:rsidRPr="007E30A4">
        <w:rPr>
          <w:i/>
          <w:szCs w:val="28"/>
        </w:rPr>
        <w:t>самостоятельно писать отзыв о прочитанной книге (в свободной форме).</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Л</w:t>
      </w:r>
      <w:r w:rsidR="00A1453B" w:rsidRPr="007E30A4">
        <w:rPr>
          <w:rFonts w:ascii="Times New Roman" w:hAnsi="Times New Roman" w:cs="Times New Roman"/>
          <w:b/>
          <w:i w:val="0"/>
          <w:color w:val="auto"/>
          <w:sz w:val="28"/>
          <w:szCs w:val="28"/>
        </w:rPr>
        <w:t xml:space="preserve">итературоведческая пропедевтика </w:t>
      </w:r>
      <w:r w:rsidRPr="007E30A4">
        <w:rPr>
          <w:rFonts w:ascii="Times New Roman" w:hAnsi="Times New Roman" w:cs="Times New Roman"/>
          <w:b/>
          <w:i w:val="0"/>
          <w:color w:val="auto"/>
          <w:sz w:val="28"/>
          <w:szCs w:val="28"/>
        </w:rPr>
        <w:t>(только для художественных текстов)</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D7B6B" w:rsidRPr="007E30A4" w:rsidRDefault="006D7B6B" w:rsidP="00A95B9C">
      <w:pPr>
        <w:pStyle w:val="21"/>
        <w:spacing w:line="240" w:lineRule="auto"/>
        <w:contextualSpacing w:val="0"/>
        <w:rPr>
          <w:szCs w:val="28"/>
        </w:rPr>
      </w:pPr>
      <w:r w:rsidRPr="007E30A4">
        <w:rPr>
          <w:szCs w:val="28"/>
        </w:rPr>
        <w:t>распознавать некоторые отличительные особенности ху</w:t>
      </w:r>
      <w:r w:rsidRPr="007E30A4">
        <w:rPr>
          <w:spacing w:val="2"/>
          <w:szCs w:val="28"/>
        </w:rPr>
        <w:t xml:space="preserve">дожественных произведений (на примерах художественных </w:t>
      </w:r>
      <w:r w:rsidRPr="007E30A4">
        <w:rPr>
          <w:szCs w:val="28"/>
        </w:rPr>
        <w:t>образов и средств художественной выразительности);</w:t>
      </w:r>
    </w:p>
    <w:p w:rsidR="006D7B6B" w:rsidRPr="007E30A4" w:rsidRDefault="006D7B6B" w:rsidP="00A95B9C">
      <w:pPr>
        <w:pStyle w:val="21"/>
        <w:spacing w:line="240" w:lineRule="auto"/>
        <w:contextualSpacing w:val="0"/>
        <w:rPr>
          <w:szCs w:val="28"/>
        </w:rPr>
      </w:pPr>
      <w:r w:rsidRPr="007E30A4">
        <w:rPr>
          <w:spacing w:val="2"/>
          <w:szCs w:val="28"/>
        </w:rPr>
        <w:t>отличать на практическом уровне прозаический текст</w:t>
      </w:r>
      <w:r w:rsidRPr="007E30A4">
        <w:rPr>
          <w:spacing w:val="2"/>
          <w:szCs w:val="28"/>
        </w:rPr>
        <w:br/>
      </w:r>
      <w:r w:rsidRPr="007E30A4">
        <w:rPr>
          <w:szCs w:val="28"/>
        </w:rPr>
        <w:t xml:space="preserve">от </w:t>
      </w:r>
      <w:proofErr w:type="gramStart"/>
      <w:r w:rsidRPr="007E30A4">
        <w:rPr>
          <w:szCs w:val="28"/>
        </w:rPr>
        <w:t>стихотворного</w:t>
      </w:r>
      <w:proofErr w:type="gramEnd"/>
      <w:r w:rsidRPr="007E30A4">
        <w:rPr>
          <w:szCs w:val="28"/>
        </w:rPr>
        <w:t>, приводить примеры прозаических и стихотворных текстов;</w:t>
      </w:r>
    </w:p>
    <w:p w:rsidR="006D7B6B" w:rsidRPr="007E30A4" w:rsidRDefault="006D7B6B" w:rsidP="00A95B9C">
      <w:pPr>
        <w:pStyle w:val="21"/>
        <w:spacing w:line="240" w:lineRule="auto"/>
        <w:contextualSpacing w:val="0"/>
        <w:rPr>
          <w:szCs w:val="28"/>
        </w:rPr>
      </w:pPr>
      <w:r w:rsidRPr="007E30A4">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7E30A4" w:rsidRDefault="006D7B6B" w:rsidP="00A95B9C">
      <w:pPr>
        <w:pStyle w:val="21"/>
        <w:spacing w:line="240" w:lineRule="auto"/>
        <w:contextualSpacing w:val="0"/>
        <w:rPr>
          <w:i/>
          <w:iCs/>
          <w:szCs w:val="28"/>
        </w:rPr>
      </w:pPr>
      <w:r w:rsidRPr="007E30A4">
        <w:rPr>
          <w:szCs w:val="28"/>
        </w:rPr>
        <w:t>находить средства художественной выразительности (метафора, олицетворение, эпитет)</w:t>
      </w:r>
      <w:r w:rsidR="00653A76" w:rsidRPr="007E30A4">
        <w:rPr>
          <w:szCs w:val="28"/>
        </w:rPr>
        <w:t>.</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получит возможность научиться:</w:t>
      </w:r>
    </w:p>
    <w:p w:rsidR="006D7B6B" w:rsidRPr="007E30A4" w:rsidRDefault="006D7B6B" w:rsidP="00A95B9C">
      <w:pPr>
        <w:pStyle w:val="21"/>
        <w:spacing w:line="240" w:lineRule="auto"/>
        <w:contextualSpacing w:val="0"/>
        <w:rPr>
          <w:szCs w:val="28"/>
        </w:rPr>
      </w:pPr>
      <w:r w:rsidRPr="007E30A4">
        <w:rPr>
          <w:spacing w:val="2"/>
          <w:szCs w:val="28"/>
        </w:rPr>
        <w:t xml:space="preserve">воспринимать художественную литературу как вид </w:t>
      </w:r>
      <w:r w:rsidRPr="007E30A4">
        <w:rPr>
          <w:szCs w:val="28"/>
        </w:rPr>
        <w:t>искусства, приводить примеры проявления художественного вымысла в произведениях;</w:t>
      </w:r>
    </w:p>
    <w:p w:rsidR="006D7B6B" w:rsidRPr="007E30A4" w:rsidRDefault="006D7B6B" w:rsidP="00A95B9C">
      <w:pPr>
        <w:pStyle w:val="21"/>
        <w:spacing w:line="240" w:lineRule="auto"/>
        <w:contextualSpacing w:val="0"/>
        <w:rPr>
          <w:szCs w:val="28"/>
        </w:rPr>
      </w:pPr>
      <w:proofErr w:type="gramStart"/>
      <w:r w:rsidRPr="007E30A4">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7E30A4" w:rsidRDefault="006D7B6B" w:rsidP="00A95B9C">
      <w:pPr>
        <w:pStyle w:val="21"/>
        <w:spacing w:line="240" w:lineRule="auto"/>
        <w:contextualSpacing w:val="0"/>
        <w:rPr>
          <w:szCs w:val="28"/>
        </w:rPr>
      </w:pPr>
      <w:r w:rsidRPr="007E30A4">
        <w:rPr>
          <w:szCs w:val="28"/>
        </w:rPr>
        <w:t>определять позиции героев художественного текста, позицию автора художественного текста</w:t>
      </w:r>
      <w:r w:rsidR="00653A76" w:rsidRPr="007E30A4">
        <w:rPr>
          <w:i/>
          <w:szCs w:val="28"/>
        </w:rPr>
        <w:t>.</w:t>
      </w:r>
    </w:p>
    <w:p w:rsidR="00653A76" w:rsidRPr="007E30A4" w:rsidRDefault="00A1453B" w:rsidP="00A95B9C">
      <w:pPr>
        <w:pStyle w:val="4"/>
        <w:keepNext w:val="0"/>
        <w:spacing w:before="0" w:after="0" w:line="240" w:lineRule="auto"/>
        <w:ind w:firstLine="454"/>
        <w:jc w:val="both"/>
        <w:rPr>
          <w:rFonts w:ascii="Times New Roman" w:hAnsi="Times New Roman" w:cs="Times New Roman"/>
          <w:b/>
          <w:bCs/>
          <w:i w:val="0"/>
          <w:iCs w:val="0"/>
          <w:smallCaps/>
          <w:color w:val="auto"/>
          <w:sz w:val="28"/>
          <w:szCs w:val="28"/>
        </w:rPr>
      </w:pPr>
      <w:r w:rsidRPr="007E30A4">
        <w:rPr>
          <w:rFonts w:ascii="Times New Roman" w:hAnsi="Times New Roman" w:cs="Times New Roman"/>
          <w:b/>
          <w:i w:val="0"/>
          <w:color w:val="auto"/>
          <w:sz w:val="28"/>
          <w:szCs w:val="28"/>
        </w:rPr>
        <w:t xml:space="preserve">Творческая деятельность </w:t>
      </w:r>
      <w:r w:rsidR="00653A76" w:rsidRPr="007E30A4">
        <w:rPr>
          <w:rFonts w:ascii="Times New Roman" w:hAnsi="Times New Roman" w:cs="Times New Roman"/>
          <w:b/>
          <w:i w:val="0"/>
          <w:color w:val="auto"/>
          <w:sz w:val="28"/>
          <w:szCs w:val="28"/>
        </w:rPr>
        <w:t>(только для художественных текстов)</w:t>
      </w:r>
    </w:p>
    <w:p w:rsidR="006D7B6B" w:rsidRPr="007E30A4" w:rsidRDefault="006D7B6B" w:rsidP="00A95B9C">
      <w:pPr>
        <w:pStyle w:val="21"/>
        <w:numPr>
          <w:ilvl w:val="0"/>
          <w:numId w:val="0"/>
        </w:numPr>
        <w:spacing w:line="240" w:lineRule="auto"/>
        <w:contextualSpacing w:val="0"/>
        <w:rPr>
          <w:rStyle w:val="Zag11"/>
          <w:rFonts w:eastAsia="@Arial Unicode MS"/>
          <w:b/>
          <w:szCs w:val="28"/>
        </w:rPr>
      </w:pPr>
      <w:r w:rsidRPr="007E30A4">
        <w:rPr>
          <w:rStyle w:val="Zag11"/>
          <w:rFonts w:eastAsia="@Arial Unicode MS"/>
          <w:b/>
          <w:szCs w:val="28"/>
        </w:rPr>
        <w:t>Выпускник научится:</w:t>
      </w:r>
    </w:p>
    <w:p w:rsidR="006D7B6B" w:rsidRPr="007E30A4" w:rsidRDefault="006D7B6B" w:rsidP="00A95B9C">
      <w:pPr>
        <w:pStyle w:val="21"/>
        <w:spacing w:line="240" w:lineRule="auto"/>
        <w:contextualSpacing w:val="0"/>
        <w:rPr>
          <w:szCs w:val="28"/>
        </w:rPr>
      </w:pPr>
      <w:r w:rsidRPr="007E30A4">
        <w:rPr>
          <w:szCs w:val="28"/>
        </w:rPr>
        <w:t>создавать по аналогии собственный текст в жанре сказки и загадки;</w:t>
      </w:r>
    </w:p>
    <w:p w:rsidR="006D7B6B" w:rsidRPr="007E30A4" w:rsidRDefault="006D7B6B" w:rsidP="00A95B9C">
      <w:pPr>
        <w:pStyle w:val="21"/>
        <w:spacing w:line="240" w:lineRule="auto"/>
        <w:contextualSpacing w:val="0"/>
        <w:rPr>
          <w:szCs w:val="28"/>
        </w:rPr>
      </w:pPr>
      <w:r w:rsidRPr="007E30A4">
        <w:rPr>
          <w:szCs w:val="28"/>
        </w:rPr>
        <w:t>восстанавливать текст, дополняя его начало или окончание</w:t>
      </w:r>
      <w:r w:rsidR="00EE0C6D" w:rsidRPr="007E30A4">
        <w:rPr>
          <w:szCs w:val="28"/>
        </w:rPr>
        <w:t>,</w:t>
      </w:r>
      <w:r w:rsidRPr="007E30A4">
        <w:rPr>
          <w:szCs w:val="28"/>
        </w:rPr>
        <w:t xml:space="preserve"> или пополняя его событиями;</w:t>
      </w:r>
    </w:p>
    <w:p w:rsidR="006D7B6B" w:rsidRPr="007E30A4" w:rsidRDefault="006D7B6B" w:rsidP="00A95B9C">
      <w:pPr>
        <w:pStyle w:val="21"/>
        <w:spacing w:line="240" w:lineRule="auto"/>
        <w:contextualSpacing w:val="0"/>
        <w:rPr>
          <w:szCs w:val="28"/>
        </w:rPr>
      </w:pPr>
      <w:r w:rsidRPr="007E30A4">
        <w:rPr>
          <w:szCs w:val="28"/>
        </w:rPr>
        <w:t>составлять устный рассказ по репродукциям картин художников и/или на основе личного опыта;</w:t>
      </w:r>
    </w:p>
    <w:p w:rsidR="006D7B6B" w:rsidRPr="007E30A4" w:rsidRDefault="006D7B6B" w:rsidP="00A95B9C">
      <w:pPr>
        <w:pStyle w:val="21"/>
        <w:spacing w:line="240" w:lineRule="auto"/>
        <w:contextualSpacing w:val="0"/>
        <w:rPr>
          <w:rStyle w:val="Zag11"/>
          <w:color w:val="auto"/>
          <w:szCs w:val="28"/>
        </w:rPr>
      </w:pPr>
      <w:r w:rsidRPr="007E30A4">
        <w:rPr>
          <w:szCs w:val="28"/>
        </w:rPr>
        <w:t>составлять устный рассказ на основе прочитанных про</w:t>
      </w:r>
      <w:r w:rsidRPr="007E30A4">
        <w:rPr>
          <w:spacing w:val="2"/>
          <w:szCs w:val="28"/>
        </w:rPr>
        <w:t xml:space="preserve">изведений с учетом коммуникативной задачи (для разных </w:t>
      </w:r>
      <w:r w:rsidRPr="007E30A4">
        <w:rPr>
          <w:szCs w:val="28"/>
        </w:rPr>
        <w:t>адресатов).</w:t>
      </w:r>
    </w:p>
    <w:p w:rsidR="006D7B6B" w:rsidRPr="007E30A4" w:rsidRDefault="006D7B6B" w:rsidP="00A95B9C">
      <w:pPr>
        <w:pStyle w:val="21"/>
        <w:numPr>
          <w:ilvl w:val="0"/>
          <w:numId w:val="0"/>
        </w:numPr>
        <w:spacing w:line="240" w:lineRule="auto"/>
        <w:contextualSpacing w:val="0"/>
        <w:rPr>
          <w:rStyle w:val="Zag11"/>
          <w:rFonts w:eastAsia="@Arial Unicode MS"/>
          <w:b/>
          <w:iCs/>
          <w:szCs w:val="28"/>
        </w:rPr>
      </w:pPr>
      <w:r w:rsidRPr="007E30A4">
        <w:rPr>
          <w:rStyle w:val="Zag11"/>
          <w:rFonts w:eastAsia="@Arial Unicode MS"/>
          <w:b/>
          <w:szCs w:val="28"/>
        </w:rPr>
        <w:t>Выпускник получит возможность научиться:</w:t>
      </w:r>
    </w:p>
    <w:p w:rsidR="006D7B6B" w:rsidRPr="007E30A4" w:rsidRDefault="006D7B6B" w:rsidP="00A95B9C">
      <w:pPr>
        <w:pStyle w:val="21"/>
        <w:spacing w:line="240" w:lineRule="auto"/>
        <w:contextualSpacing w:val="0"/>
        <w:rPr>
          <w:szCs w:val="28"/>
        </w:rPr>
      </w:pPr>
      <w:r w:rsidRPr="007E30A4">
        <w:rPr>
          <w:szCs w:val="28"/>
        </w:rPr>
        <w:t xml:space="preserve">вести рассказ (или повествование) на основе сюжета </w:t>
      </w:r>
      <w:r w:rsidRPr="007E30A4">
        <w:rPr>
          <w:spacing w:val="2"/>
          <w:szCs w:val="28"/>
        </w:rPr>
        <w:t xml:space="preserve">известного литературного произведения, дополняя и/или </w:t>
      </w:r>
      <w:r w:rsidRPr="007E30A4">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E30A4" w:rsidRDefault="006D7B6B" w:rsidP="00A95B9C">
      <w:pPr>
        <w:pStyle w:val="21"/>
        <w:spacing w:line="240" w:lineRule="auto"/>
        <w:contextualSpacing w:val="0"/>
        <w:rPr>
          <w:szCs w:val="28"/>
        </w:rPr>
      </w:pPr>
      <w:r w:rsidRPr="007E30A4">
        <w:rPr>
          <w:szCs w:val="28"/>
        </w:rPr>
        <w:t xml:space="preserve">писать сочинения по поводу прочитанного в виде </w:t>
      </w:r>
      <w:proofErr w:type="gramStart"/>
      <w:r w:rsidRPr="007E30A4">
        <w:rPr>
          <w:szCs w:val="28"/>
        </w:rPr>
        <w:t>читательских</w:t>
      </w:r>
      <w:proofErr w:type="gramEnd"/>
      <w:r w:rsidRPr="007E30A4">
        <w:rPr>
          <w:szCs w:val="28"/>
        </w:rPr>
        <w:t xml:space="preserve"> аннотации или отзыва;</w:t>
      </w:r>
    </w:p>
    <w:p w:rsidR="006D7B6B" w:rsidRPr="007E30A4" w:rsidRDefault="006D7B6B" w:rsidP="00A95B9C">
      <w:pPr>
        <w:pStyle w:val="21"/>
        <w:spacing w:line="240" w:lineRule="auto"/>
        <w:contextualSpacing w:val="0"/>
        <w:rPr>
          <w:szCs w:val="28"/>
        </w:rPr>
      </w:pPr>
      <w:r w:rsidRPr="007E30A4">
        <w:rPr>
          <w:szCs w:val="28"/>
        </w:rPr>
        <w:lastRenderedPageBreak/>
        <w:t>создавать серии иллюстраций с короткими текстами по содержанию прочитанного (прослушанного) произведения;</w:t>
      </w:r>
    </w:p>
    <w:p w:rsidR="006D7B6B" w:rsidRPr="007E30A4" w:rsidRDefault="006D7B6B" w:rsidP="00A95B9C">
      <w:pPr>
        <w:pStyle w:val="21"/>
        <w:spacing w:line="240" w:lineRule="auto"/>
        <w:contextualSpacing w:val="0"/>
        <w:rPr>
          <w:bCs/>
          <w:szCs w:val="28"/>
        </w:rPr>
      </w:pPr>
      <w:r w:rsidRPr="007E30A4">
        <w:rPr>
          <w:szCs w:val="28"/>
        </w:rPr>
        <w:t xml:space="preserve">создавать проекты в виде книжек-самоделок, презентаций с </w:t>
      </w:r>
      <w:r w:rsidRPr="007E30A4">
        <w:rPr>
          <w:bCs/>
          <w:szCs w:val="28"/>
        </w:rPr>
        <w:t>аудиовизуальной поддержкой и пояснениями;</w:t>
      </w:r>
    </w:p>
    <w:p w:rsidR="006D7B6B" w:rsidRPr="007E30A4" w:rsidRDefault="006D7B6B" w:rsidP="00A95B9C">
      <w:pPr>
        <w:pStyle w:val="21"/>
        <w:spacing w:line="240" w:lineRule="auto"/>
        <w:contextualSpacing w:val="0"/>
        <w:rPr>
          <w:szCs w:val="28"/>
        </w:rPr>
      </w:pPr>
      <w:r w:rsidRPr="007E30A4">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7E30A4" w:rsidRDefault="006D7B6B" w:rsidP="00A95B9C">
      <w:pPr>
        <w:pStyle w:val="21"/>
        <w:numPr>
          <w:ilvl w:val="0"/>
          <w:numId w:val="0"/>
        </w:numPr>
        <w:spacing w:line="240" w:lineRule="auto"/>
        <w:contextualSpacing w:val="0"/>
        <w:rPr>
          <w:szCs w:val="28"/>
        </w:rPr>
      </w:pPr>
    </w:p>
    <w:p w:rsidR="00653A76" w:rsidRPr="007E30A4" w:rsidRDefault="00653A76" w:rsidP="00A95B9C">
      <w:pPr>
        <w:pStyle w:val="afd"/>
        <w:numPr>
          <w:ilvl w:val="2"/>
          <w:numId w:val="2"/>
        </w:numPr>
        <w:spacing w:line="240" w:lineRule="auto"/>
        <w:ind w:left="0" w:firstLine="0"/>
        <w:rPr>
          <w:szCs w:val="28"/>
        </w:rPr>
      </w:pPr>
      <w:bookmarkStart w:id="36" w:name="_Toc288394063"/>
      <w:bookmarkStart w:id="37" w:name="_Toc288410530"/>
      <w:bookmarkStart w:id="38" w:name="_Toc288410659"/>
      <w:bookmarkStart w:id="39" w:name="_Toc424564305"/>
      <w:r w:rsidRPr="007E30A4">
        <w:rPr>
          <w:szCs w:val="28"/>
        </w:rPr>
        <w:t>Иностранный язык (английский)</w:t>
      </w:r>
      <w:bookmarkEnd w:id="36"/>
      <w:bookmarkEnd w:id="37"/>
      <w:bookmarkEnd w:id="38"/>
      <w:bookmarkEnd w:id="39"/>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В результат</w:t>
      </w:r>
      <w:r w:rsidR="00A1453B" w:rsidRPr="007E30A4">
        <w:rPr>
          <w:rFonts w:ascii="Times New Roman" w:hAnsi="Times New Roman"/>
          <w:color w:val="auto"/>
          <w:spacing w:val="2"/>
          <w:sz w:val="28"/>
          <w:szCs w:val="28"/>
        </w:rPr>
        <w:t xml:space="preserve">е изучения иностранного языка </w:t>
      </w:r>
      <w:r w:rsidR="00C27132" w:rsidRPr="007E30A4">
        <w:rPr>
          <w:rFonts w:ascii="Times New Roman" w:hAnsi="Times New Roman"/>
          <w:color w:val="auto"/>
          <w:spacing w:val="2"/>
          <w:sz w:val="28"/>
          <w:szCs w:val="28"/>
        </w:rPr>
        <w:t xml:space="preserve">при получении </w:t>
      </w:r>
      <w:r w:rsidRPr="007E30A4">
        <w:rPr>
          <w:rFonts w:ascii="Times New Roman" w:hAnsi="Times New Roman"/>
          <w:color w:val="auto"/>
          <w:spacing w:val="2"/>
          <w:sz w:val="28"/>
          <w:szCs w:val="28"/>
        </w:rPr>
        <w:br/>
      </w:r>
      <w:r w:rsidRPr="007E30A4">
        <w:rPr>
          <w:rFonts w:ascii="Times New Roman" w:hAnsi="Times New Roman"/>
          <w:color w:val="auto"/>
          <w:sz w:val="28"/>
          <w:szCs w:val="28"/>
        </w:rPr>
        <w:t xml:space="preserve">начального общего образования у </w:t>
      </w:r>
      <w:proofErr w:type="gramStart"/>
      <w:r w:rsidRPr="007E30A4">
        <w:rPr>
          <w:rFonts w:ascii="Times New Roman" w:hAnsi="Times New Roman"/>
          <w:color w:val="auto"/>
          <w:sz w:val="28"/>
          <w:szCs w:val="28"/>
        </w:rPr>
        <w:t>обучающихся</w:t>
      </w:r>
      <w:proofErr w:type="gramEnd"/>
      <w:r w:rsidRPr="007E30A4">
        <w:rPr>
          <w:rFonts w:ascii="Times New Roman" w:hAnsi="Times New Roman"/>
          <w:color w:val="auto"/>
          <w:sz w:val="28"/>
          <w:szCs w:val="28"/>
        </w:rPr>
        <w:t xml:space="preserve"> будут сфор</w:t>
      </w:r>
      <w:r w:rsidRPr="007E30A4">
        <w:rPr>
          <w:rFonts w:ascii="Times New Roman" w:hAnsi="Times New Roman"/>
          <w:color w:val="auto"/>
          <w:spacing w:val="2"/>
          <w:sz w:val="28"/>
          <w:szCs w:val="28"/>
        </w:rPr>
        <w:t>мированы первоначальные представления о роли и значи</w:t>
      </w:r>
      <w:r w:rsidRPr="007E30A4">
        <w:rPr>
          <w:rFonts w:ascii="Times New Roman" w:hAnsi="Times New Roman"/>
          <w:color w:val="auto"/>
          <w:sz w:val="28"/>
          <w:szCs w:val="28"/>
        </w:rPr>
        <w:t xml:space="preserve">мости иностранного языка в жизни современного человека </w:t>
      </w:r>
      <w:r w:rsidRPr="007E30A4">
        <w:rPr>
          <w:rFonts w:ascii="Times New Roman" w:hAnsi="Times New Roman"/>
          <w:color w:val="auto"/>
          <w:spacing w:val="2"/>
          <w:sz w:val="28"/>
          <w:szCs w:val="28"/>
        </w:rPr>
        <w:t>и поликультурного мира. Обучающиеся приобретут началь</w:t>
      </w:r>
      <w:r w:rsidRPr="007E30A4">
        <w:rPr>
          <w:rFonts w:ascii="Times New Roman" w:hAnsi="Times New Roman"/>
          <w:color w:val="auto"/>
          <w:sz w:val="28"/>
          <w:szCs w:val="28"/>
        </w:rPr>
        <w:t xml:space="preserve">ный опыт использования иностранного языка как средства </w:t>
      </w:r>
      <w:r w:rsidRPr="007E30A4">
        <w:rPr>
          <w:rFonts w:ascii="Times New Roman" w:hAnsi="Times New Roman"/>
          <w:color w:val="auto"/>
          <w:spacing w:val="2"/>
          <w:sz w:val="28"/>
          <w:szCs w:val="28"/>
        </w:rPr>
        <w:t>межкультурного общения, как нового инструмента позна</w:t>
      </w:r>
      <w:r w:rsidRPr="007E30A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E30A4" w:rsidRDefault="006D7B6B"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E30A4">
        <w:rPr>
          <w:rStyle w:val="Zag11"/>
          <w:rFonts w:eastAsia="@Arial Unicode MS"/>
          <w:sz w:val="28"/>
          <w:szCs w:val="28"/>
        </w:rPr>
        <w:t>обучающимися</w:t>
      </w:r>
      <w:proofErr w:type="gramEnd"/>
      <w:r w:rsidRPr="007E30A4">
        <w:rPr>
          <w:rStyle w:val="Zag11"/>
          <w:rFonts w:eastAsia="@Arial Unicode MS"/>
          <w:sz w:val="28"/>
          <w:szCs w:val="28"/>
        </w:rPr>
        <w:t xml:space="preserve"> особенностей культуры своего народа. </w:t>
      </w:r>
      <w:proofErr w:type="gramStart"/>
      <w:r w:rsidRPr="007E30A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E30A4" w:rsidRDefault="006D7B6B"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E30A4" w:rsidRDefault="006D7B6B"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E30A4">
        <w:rPr>
          <w:rStyle w:val="Zag11"/>
          <w:rFonts w:eastAsia="@Arial Unicode MS"/>
          <w:sz w:val="28"/>
          <w:szCs w:val="28"/>
        </w:rPr>
        <w:t>обучающихся</w:t>
      </w:r>
      <w:proofErr w:type="gramEnd"/>
      <w:r w:rsidRPr="007E30A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E30A4" w:rsidRDefault="006D7B6B"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E30A4">
        <w:rPr>
          <w:rStyle w:val="Zag11"/>
          <w:rFonts w:eastAsia="@Arial Unicode MS"/>
          <w:sz w:val="28"/>
          <w:szCs w:val="28"/>
        </w:rPr>
        <w:t>обучающихся</w:t>
      </w:r>
      <w:proofErr w:type="gramEnd"/>
      <w:r w:rsidRPr="007E30A4">
        <w:rPr>
          <w:rStyle w:val="Zag11"/>
          <w:rFonts w:eastAsia="@Arial Unicode MS"/>
          <w:sz w:val="28"/>
          <w:szCs w:val="28"/>
        </w:rPr>
        <w:t>:</w:t>
      </w:r>
    </w:p>
    <w:p w:rsidR="006D7B6B" w:rsidRPr="007E30A4" w:rsidRDefault="006D7B6B" w:rsidP="00A95B9C">
      <w:pPr>
        <w:tabs>
          <w:tab w:val="left" w:pos="142"/>
          <w:tab w:val="left" w:leader="dot" w:pos="624"/>
        </w:tabs>
        <w:ind w:firstLine="709"/>
        <w:jc w:val="both"/>
        <w:rPr>
          <w:rStyle w:val="Zag11"/>
          <w:rFonts w:eastAsia="@Arial Unicode MS"/>
          <w:sz w:val="28"/>
          <w:szCs w:val="28"/>
        </w:rPr>
      </w:pPr>
      <w:proofErr w:type="gramStart"/>
      <w:r w:rsidRPr="007E30A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E30A4" w:rsidRDefault="006D7B6B"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E30A4" w:rsidRDefault="006D7B6B" w:rsidP="00A95B9C">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E30A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7E30A4" w:rsidRDefault="006D7B6B" w:rsidP="00A95B9C">
      <w:pPr>
        <w:pStyle w:val="a3"/>
        <w:spacing w:line="240" w:lineRule="auto"/>
        <w:ind w:firstLine="454"/>
        <w:rPr>
          <w:rFonts w:ascii="Times New Roman" w:hAnsi="Times New Roman"/>
          <w:color w:val="auto"/>
          <w:sz w:val="28"/>
          <w:szCs w:val="28"/>
        </w:rPr>
      </w:pP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Коммуникативные умения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Говорение</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участвовать в элементарных диалогах, соблюдая нормы речевого этикета, принятые в англоязычных странах;</w:t>
      </w:r>
    </w:p>
    <w:p w:rsidR="00653A76" w:rsidRPr="007E30A4" w:rsidRDefault="00653A76" w:rsidP="00A95B9C">
      <w:pPr>
        <w:pStyle w:val="21"/>
        <w:spacing w:line="240" w:lineRule="auto"/>
        <w:contextualSpacing w:val="0"/>
        <w:rPr>
          <w:szCs w:val="28"/>
        </w:rPr>
      </w:pPr>
      <w:r w:rsidRPr="007E30A4">
        <w:rPr>
          <w:spacing w:val="-2"/>
          <w:szCs w:val="28"/>
        </w:rPr>
        <w:t xml:space="preserve">составлять небольшое описание предмета, картинки, </w:t>
      </w:r>
      <w:proofErr w:type="gramStart"/>
      <w:r w:rsidRPr="007E30A4">
        <w:rPr>
          <w:spacing w:val="-2"/>
          <w:szCs w:val="28"/>
        </w:rPr>
        <w:t>пер</w:t>
      </w:r>
      <w:r w:rsidRPr="007E30A4">
        <w:rPr>
          <w:spacing w:val="-2"/>
          <w:szCs w:val="28"/>
        </w:rPr>
        <w:br/>
      </w:r>
      <w:r w:rsidRPr="007E30A4">
        <w:rPr>
          <w:szCs w:val="28"/>
        </w:rPr>
        <w:t>сонажа</w:t>
      </w:r>
      <w:proofErr w:type="gramEnd"/>
      <w:r w:rsidRPr="007E30A4">
        <w:rPr>
          <w:szCs w:val="28"/>
        </w:rPr>
        <w:t>;</w:t>
      </w:r>
    </w:p>
    <w:p w:rsidR="00653A76" w:rsidRPr="007E30A4" w:rsidRDefault="00653A76" w:rsidP="00A95B9C">
      <w:pPr>
        <w:pStyle w:val="21"/>
        <w:spacing w:line="240" w:lineRule="auto"/>
        <w:contextualSpacing w:val="0"/>
        <w:rPr>
          <w:szCs w:val="28"/>
        </w:rPr>
      </w:pPr>
      <w:r w:rsidRPr="007E30A4">
        <w:rPr>
          <w:szCs w:val="28"/>
        </w:rPr>
        <w:t>рассказывать о себе, своей семье, друге.</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воспроизводить наизусть небольшие произведения детского фольклора;</w:t>
      </w:r>
    </w:p>
    <w:p w:rsidR="00653A76" w:rsidRPr="007E30A4" w:rsidRDefault="00653A76" w:rsidP="00A95B9C">
      <w:pPr>
        <w:pStyle w:val="21"/>
        <w:spacing w:line="240" w:lineRule="auto"/>
        <w:contextualSpacing w:val="0"/>
        <w:rPr>
          <w:i/>
          <w:szCs w:val="28"/>
        </w:rPr>
      </w:pPr>
      <w:r w:rsidRPr="007E30A4">
        <w:rPr>
          <w:i/>
          <w:szCs w:val="28"/>
        </w:rPr>
        <w:t>составлять краткую характеристику персонажа;</w:t>
      </w:r>
    </w:p>
    <w:p w:rsidR="00653A76" w:rsidRPr="007E30A4" w:rsidRDefault="00653A76" w:rsidP="00A95B9C">
      <w:pPr>
        <w:pStyle w:val="21"/>
        <w:spacing w:line="240" w:lineRule="auto"/>
        <w:contextualSpacing w:val="0"/>
        <w:rPr>
          <w:i/>
          <w:szCs w:val="28"/>
        </w:rPr>
      </w:pPr>
      <w:r w:rsidRPr="007E30A4">
        <w:rPr>
          <w:i/>
          <w:szCs w:val="28"/>
        </w:rPr>
        <w:t>кратко излагать содержание прочитанного текста.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Аудирование</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pacing w:val="2"/>
          <w:szCs w:val="28"/>
        </w:rPr>
        <w:t xml:space="preserve">понимать на слух речь учителя и одноклассников при </w:t>
      </w:r>
      <w:r w:rsidRPr="007E30A4">
        <w:rPr>
          <w:szCs w:val="28"/>
        </w:rPr>
        <w:t xml:space="preserve">непосредственном общении и вербально/невербально реагировать на </w:t>
      </w:r>
      <w:proofErr w:type="gramStart"/>
      <w:r w:rsidRPr="007E30A4">
        <w:rPr>
          <w:szCs w:val="28"/>
        </w:rPr>
        <w:t>услышанное</w:t>
      </w:r>
      <w:proofErr w:type="gramEnd"/>
      <w:r w:rsidRPr="007E30A4">
        <w:rPr>
          <w:szCs w:val="28"/>
        </w:rPr>
        <w:t>;</w:t>
      </w:r>
    </w:p>
    <w:p w:rsidR="00653A76" w:rsidRPr="007E30A4" w:rsidRDefault="00653A76" w:rsidP="00A95B9C">
      <w:pPr>
        <w:pStyle w:val="21"/>
        <w:spacing w:line="240" w:lineRule="auto"/>
        <w:contextualSpacing w:val="0"/>
        <w:rPr>
          <w:szCs w:val="28"/>
        </w:rPr>
      </w:pPr>
      <w:r w:rsidRPr="007E30A4">
        <w:rPr>
          <w:szCs w:val="28"/>
        </w:rPr>
        <w:t>воспринимать на слух в аудиозаписи и понимать основ</w:t>
      </w:r>
      <w:r w:rsidRPr="007E30A4">
        <w:rPr>
          <w:spacing w:val="2"/>
          <w:szCs w:val="28"/>
        </w:rPr>
        <w:t xml:space="preserve">ное содержание небольших сообщений, рассказов, сказок, </w:t>
      </w:r>
      <w:r w:rsidRPr="007E30A4">
        <w:rPr>
          <w:szCs w:val="28"/>
        </w:rPr>
        <w:t>построенных в основном на знакомом языковом материале.</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воспринимать на слух аудиотекст и полностью понимать содержащуюся в н</w:t>
      </w:r>
      <w:r w:rsidR="00D30361" w:rsidRPr="007E30A4">
        <w:rPr>
          <w:i/>
          <w:szCs w:val="28"/>
        </w:rPr>
        <w:t>е</w:t>
      </w:r>
      <w:r w:rsidRPr="007E30A4">
        <w:rPr>
          <w:i/>
          <w:szCs w:val="28"/>
        </w:rPr>
        <w:t>м информацию;</w:t>
      </w:r>
    </w:p>
    <w:p w:rsidR="00653A76" w:rsidRPr="007E30A4" w:rsidRDefault="00653A76" w:rsidP="00A95B9C">
      <w:pPr>
        <w:pStyle w:val="21"/>
        <w:spacing w:line="240" w:lineRule="auto"/>
        <w:contextualSpacing w:val="0"/>
        <w:rPr>
          <w:i/>
          <w:szCs w:val="28"/>
        </w:rPr>
      </w:pPr>
      <w:r w:rsidRPr="007E30A4">
        <w:rPr>
          <w:i/>
          <w:szCs w:val="28"/>
        </w:rPr>
        <w:t>использовать контекстуальную или языковую догадку при восприятии на слух текстов, содержащих некоторые незнакомые слова.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Чтение</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соотносить графический образ английского слова с его звуковым образом;</w:t>
      </w:r>
    </w:p>
    <w:p w:rsidR="00653A76" w:rsidRPr="007E30A4" w:rsidRDefault="00653A76" w:rsidP="00A95B9C">
      <w:pPr>
        <w:pStyle w:val="21"/>
        <w:spacing w:line="240" w:lineRule="auto"/>
        <w:contextualSpacing w:val="0"/>
        <w:rPr>
          <w:szCs w:val="28"/>
        </w:rPr>
      </w:pPr>
      <w:r w:rsidRPr="007E30A4">
        <w:rPr>
          <w:szCs w:val="28"/>
        </w:rPr>
        <w:t>читать вслух небольшой текст, построенный на изученном языковом материале, соблюдая правила произношения</w:t>
      </w:r>
      <w:r w:rsidR="00882A8F" w:rsidRPr="007E30A4">
        <w:rPr>
          <w:szCs w:val="28"/>
        </w:rPr>
        <w:t xml:space="preserve"> </w:t>
      </w:r>
      <w:r w:rsidRPr="007E30A4">
        <w:rPr>
          <w:szCs w:val="28"/>
        </w:rPr>
        <w:t>и соответствующую интонацию;</w:t>
      </w:r>
    </w:p>
    <w:p w:rsidR="00653A76" w:rsidRPr="007E30A4" w:rsidRDefault="00653A76" w:rsidP="00A95B9C">
      <w:pPr>
        <w:pStyle w:val="21"/>
        <w:spacing w:line="240" w:lineRule="auto"/>
        <w:contextualSpacing w:val="0"/>
        <w:rPr>
          <w:szCs w:val="28"/>
        </w:rPr>
      </w:pPr>
      <w:r w:rsidRPr="007E30A4">
        <w:rPr>
          <w:szCs w:val="28"/>
        </w:rPr>
        <w:lastRenderedPageBreak/>
        <w:t>читать про себя и понимать содержание небольшого текста, построенного в основном на изученном языковом материале;</w:t>
      </w:r>
    </w:p>
    <w:p w:rsidR="00653A76" w:rsidRPr="007E30A4" w:rsidRDefault="00653A76" w:rsidP="00A95B9C">
      <w:pPr>
        <w:pStyle w:val="21"/>
        <w:spacing w:line="240" w:lineRule="auto"/>
        <w:contextualSpacing w:val="0"/>
        <w:rPr>
          <w:szCs w:val="28"/>
        </w:rPr>
      </w:pPr>
      <w:r w:rsidRPr="007E30A4">
        <w:rPr>
          <w:szCs w:val="28"/>
        </w:rPr>
        <w:t>читать про себя и находить в тексте необходимую информацию.</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догадываться о значении незнакомых слов по контексту;</w:t>
      </w:r>
    </w:p>
    <w:p w:rsidR="00653A76" w:rsidRPr="007E30A4" w:rsidRDefault="00653A76" w:rsidP="00A95B9C">
      <w:pPr>
        <w:pStyle w:val="21"/>
        <w:spacing w:line="240" w:lineRule="auto"/>
        <w:contextualSpacing w:val="0"/>
        <w:rPr>
          <w:i/>
          <w:szCs w:val="28"/>
        </w:rPr>
      </w:pPr>
      <w:r w:rsidRPr="007E30A4">
        <w:rPr>
          <w:i/>
          <w:szCs w:val="28"/>
        </w:rPr>
        <w:t>не обращать внимания на незнакомые слова, не мешающие понимать основное содержание текста.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Письмо</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выписывать из текста слова, словосочетания и предложения;</w:t>
      </w:r>
    </w:p>
    <w:p w:rsidR="00653A76" w:rsidRPr="007E30A4" w:rsidRDefault="00653A76" w:rsidP="00A95B9C">
      <w:pPr>
        <w:pStyle w:val="21"/>
        <w:spacing w:line="240" w:lineRule="auto"/>
        <w:contextualSpacing w:val="0"/>
        <w:rPr>
          <w:szCs w:val="28"/>
        </w:rPr>
      </w:pPr>
      <w:r w:rsidRPr="007E30A4">
        <w:rPr>
          <w:szCs w:val="28"/>
        </w:rPr>
        <w:t>писать поздравительную открытку с Новым годом, Рождеством, дн</w:t>
      </w:r>
      <w:r w:rsidR="00D30361" w:rsidRPr="007E30A4">
        <w:rPr>
          <w:szCs w:val="28"/>
        </w:rPr>
        <w:t>е</w:t>
      </w:r>
      <w:r w:rsidRPr="007E30A4">
        <w:rPr>
          <w:szCs w:val="28"/>
        </w:rPr>
        <w:t>м рождения (с опорой на образец);</w:t>
      </w:r>
    </w:p>
    <w:p w:rsidR="00653A76" w:rsidRPr="007E30A4" w:rsidRDefault="00653A76" w:rsidP="00A95B9C">
      <w:pPr>
        <w:pStyle w:val="21"/>
        <w:spacing w:line="240" w:lineRule="auto"/>
        <w:contextualSpacing w:val="0"/>
        <w:rPr>
          <w:szCs w:val="28"/>
        </w:rPr>
      </w:pPr>
      <w:r w:rsidRPr="007E30A4">
        <w:rPr>
          <w:szCs w:val="28"/>
        </w:rPr>
        <w:t>писать по образцу краткое письмо зарубежному другу.</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в письменной форме кратко отвечать на вопросы к тексту;</w:t>
      </w:r>
    </w:p>
    <w:p w:rsidR="00653A76" w:rsidRPr="007E30A4" w:rsidRDefault="00653A76" w:rsidP="00A95B9C">
      <w:pPr>
        <w:pStyle w:val="21"/>
        <w:spacing w:line="240" w:lineRule="auto"/>
        <w:contextualSpacing w:val="0"/>
        <w:rPr>
          <w:i/>
          <w:szCs w:val="28"/>
        </w:rPr>
      </w:pPr>
      <w:r w:rsidRPr="007E30A4">
        <w:rPr>
          <w:i/>
          <w:spacing w:val="2"/>
          <w:szCs w:val="28"/>
        </w:rPr>
        <w:t>составлять рассказ в письменной форме по плану/</w:t>
      </w:r>
      <w:r w:rsidRPr="007E30A4">
        <w:rPr>
          <w:i/>
          <w:szCs w:val="28"/>
        </w:rPr>
        <w:t>ключевым словам;</w:t>
      </w:r>
    </w:p>
    <w:p w:rsidR="00653A76" w:rsidRPr="007E30A4" w:rsidRDefault="00653A76" w:rsidP="00A95B9C">
      <w:pPr>
        <w:pStyle w:val="21"/>
        <w:spacing w:line="240" w:lineRule="auto"/>
        <w:contextualSpacing w:val="0"/>
        <w:rPr>
          <w:i/>
          <w:szCs w:val="28"/>
        </w:rPr>
      </w:pPr>
      <w:r w:rsidRPr="007E30A4">
        <w:rPr>
          <w:i/>
          <w:szCs w:val="28"/>
        </w:rPr>
        <w:t>заполнять простую анкету;</w:t>
      </w:r>
    </w:p>
    <w:p w:rsidR="00653A76" w:rsidRPr="007E30A4" w:rsidRDefault="00653A76" w:rsidP="00A95B9C">
      <w:pPr>
        <w:pStyle w:val="21"/>
        <w:spacing w:line="240" w:lineRule="auto"/>
        <w:contextualSpacing w:val="0"/>
        <w:rPr>
          <w:i/>
          <w:szCs w:val="28"/>
        </w:rPr>
      </w:pPr>
      <w:r w:rsidRPr="007E30A4">
        <w:rPr>
          <w:i/>
          <w:szCs w:val="28"/>
        </w:rPr>
        <w:t>правильно оформлять конверт, сервисные поля в системе электронной почты (адрес, тема сообщения).</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Языковые средства</w:t>
      </w:r>
      <w:r w:rsidR="00882A8F" w:rsidRPr="007E30A4">
        <w:rPr>
          <w:rFonts w:ascii="Times New Roman" w:hAnsi="Times New Roman" w:cs="Times New Roman"/>
          <w:b/>
          <w:i w:val="0"/>
          <w:color w:val="auto"/>
          <w:sz w:val="28"/>
          <w:szCs w:val="28"/>
        </w:rPr>
        <w:t xml:space="preserve"> </w:t>
      </w:r>
      <w:r w:rsidRPr="007E30A4">
        <w:rPr>
          <w:rFonts w:ascii="Times New Roman" w:hAnsi="Times New Roman" w:cs="Times New Roman"/>
          <w:b/>
          <w:i w:val="0"/>
          <w:color w:val="auto"/>
          <w:sz w:val="28"/>
          <w:szCs w:val="28"/>
        </w:rPr>
        <w:t>и навыки оперирования ими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Графика, каллиграфия, орфография</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7E30A4" w:rsidRDefault="00653A76" w:rsidP="00A95B9C">
      <w:pPr>
        <w:pStyle w:val="21"/>
        <w:spacing w:line="240" w:lineRule="auto"/>
        <w:contextualSpacing w:val="0"/>
        <w:rPr>
          <w:szCs w:val="28"/>
        </w:rPr>
      </w:pPr>
      <w:r w:rsidRPr="007E30A4">
        <w:rPr>
          <w:spacing w:val="2"/>
          <w:szCs w:val="28"/>
        </w:rPr>
        <w:t>пользоваться английским алфавитом, знать последова</w:t>
      </w:r>
      <w:r w:rsidRPr="007E30A4">
        <w:rPr>
          <w:szCs w:val="28"/>
        </w:rPr>
        <w:t>тельность букв в н</w:t>
      </w:r>
      <w:r w:rsidR="00D30361" w:rsidRPr="007E30A4">
        <w:rPr>
          <w:szCs w:val="28"/>
        </w:rPr>
        <w:t>е</w:t>
      </w:r>
      <w:r w:rsidRPr="007E30A4">
        <w:rPr>
          <w:szCs w:val="28"/>
        </w:rPr>
        <w:t>м;</w:t>
      </w:r>
    </w:p>
    <w:p w:rsidR="00653A76" w:rsidRPr="007E30A4" w:rsidRDefault="00653A76" w:rsidP="00A95B9C">
      <w:pPr>
        <w:pStyle w:val="21"/>
        <w:spacing w:line="240" w:lineRule="auto"/>
        <w:contextualSpacing w:val="0"/>
        <w:rPr>
          <w:szCs w:val="28"/>
        </w:rPr>
      </w:pPr>
      <w:r w:rsidRPr="007E30A4">
        <w:rPr>
          <w:szCs w:val="28"/>
        </w:rPr>
        <w:t>списывать текст;</w:t>
      </w:r>
    </w:p>
    <w:p w:rsidR="00653A76" w:rsidRPr="007E30A4" w:rsidRDefault="00653A76" w:rsidP="00A95B9C">
      <w:pPr>
        <w:pStyle w:val="21"/>
        <w:spacing w:line="240" w:lineRule="auto"/>
        <w:contextualSpacing w:val="0"/>
        <w:rPr>
          <w:szCs w:val="28"/>
        </w:rPr>
      </w:pPr>
      <w:r w:rsidRPr="007E30A4">
        <w:rPr>
          <w:szCs w:val="28"/>
        </w:rPr>
        <w:t>восстанавливать слово в соответствии с решаемой учебной задачей;</w:t>
      </w:r>
    </w:p>
    <w:p w:rsidR="00653A76" w:rsidRPr="007E30A4" w:rsidRDefault="00653A76" w:rsidP="00A95B9C">
      <w:pPr>
        <w:pStyle w:val="21"/>
        <w:spacing w:line="240" w:lineRule="auto"/>
        <w:contextualSpacing w:val="0"/>
        <w:rPr>
          <w:szCs w:val="28"/>
        </w:rPr>
      </w:pPr>
      <w:r w:rsidRPr="007E30A4">
        <w:rPr>
          <w:szCs w:val="28"/>
        </w:rPr>
        <w:t>отличать буквы от знаков транскрипции.</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сравнивать и анализировать буквосочетания английского языка и их транскрипцию;</w:t>
      </w:r>
    </w:p>
    <w:p w:rsidR="00653A76" w:rsidRPr="007E30A4" w:rsidRDefault="00653A76" w:rsidP="00A95B9C">
      <w:pPr>
        <w:pStyle w:val="21"/>
        <w:spacing w:line="240" w:lineRule="auto"/>
        <w:contextualSpacing w:val="0"/>
        <w:rPr>
          <w:i/>
          <w:szCs w:val="28"/>
        </w:rPr>
      </w:pPr>
      <w:r w:rsidRPr="007E30A4">
        <w:rPr>
          <w:i/>
          <w:spacing w:val="-2"/>
          <w:szCs w:val="28"/>
        </w:rPr>
        <w:t>группировать слова в соответствии с изученными пра</w:t>
      </w:r>
      <w:r w:rsidRPr="007E30A4">
        <w:rPr>
          <w:i/>
          <w:szCs w:val="28"/>
        </w:rPr>
        <w:t>вилами чтения;</w:t>
      </w:r>
    </w:p>
    <w:p w:rsidR="00653A76" w:rsidRPr="007E30A4" w:rsidRDefault="00653A76" w:rsidP="00A95B9C">
      <w:pPr>
        <w:pStyle w:val="21"/>
        <w:spacing w:line="240" w:lineRule="auto"/>
        <w:contextualSpacing w:val="0"/>
        <w:rPr>
          <w:i/>
          <w:szCs w:val="28"/>
        </w:rPr>
      </w:pPr>
      <w:r w:rsidRPr="007E30A4">
        <w:rPr>
          <w:i/>
          <w:szCs w:val="28"/>
        </w:rPr>
        <w:t>уточнять написание слова по словарю;</w:t>
      </w:r>
    </w:p>
    <w:p w:rsidR="00653A76" w:rsidRPr="007E30A4" w:rsidRDefault="00653A76" w:rsidP="00A95B9C">
      <w:pPr>
        <w:pStyle w:val="21"/>
        <w:spacing w:line="240" w:lineRule="auto"/>
        <w:contextualSpacing w:val="0"/>
        <w:rPr>
          <w:i/>
          <w:szCs w:val="28"/>
        </w:rPr>
      </w:pPr>
      <w:r w:rsidRPr="007E30A4">
        <w:rPr>
          <w:i/>
          <w:szCs w:val="28"/>
        </w:rPr>
        <w:t xml:space="preserve">использовать экранный перевод отдельных слов (с русского языка </w:t>
      </w:r>
      <w:proofErr w:type="gramStart"/>
      <w:r w:rsidRPr="007E30A4">
        <w:rPr>
          <w:i/>
          <w:szCs w:val="28"/>
        </w:rPr>
        <w:t>на</w:t>
      </w:r>
      <w:proofErr w:type="gramEnd"/>
      <w:r w:rsidRPr="007E30A4">
        <w:rPr>
          <w:i/>
          <w:szCs w:val="28"/>
        </w:rPr>
        <w:t xml:space="preserve"> иностранный и обратно).</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Фонетическая сторона речи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pacing w:val="2"/>
          <w:szCs w:val="28"/>
        </w:rPr>
        <w:t xml:space="preserve">различать на слух и адекватно произносить все звуки </w:t>
      </w:r>
      <w:r w:rsidRPr="007E30A4">
        <w:rPr>
          <w:szCs w:val="28"/>
        </w:rPr>
        <w:t>английского языка, соблюдая нормы произношения звуков;</w:t>
      </w:r>
    </w:p>
    <w:p w:rsidR="00653A76" w:rsidRPr="007E30A4" w:rsidRDefault="00653A76" w:rsidP="00A95B9C">
      <w:pPr>
        <w:pStyle w:val="21"/>
        <w:spacing w:line="240" w:lineRule="auto"/>
        <w:contextualSpacing w:val="0"/>
        <w:rPr>
          <w:szCs w:val="28"/>
        </w:rPr>
      </w:pPr>
      <w:r w:rsidRPr="007E30A4">
        <w:rPr>
          <w:szCs w:val="28"/>
        </w:rPr>
        <w:t>соблюдать правильное ударение в изолированном слове, фразе;</w:t>
      </w:r>
    </w:p>
    <w:p w:rsidR="00653A76" w:rsidRPr="007E30A4" w:rsidRDefault="00653A76" w:rsidP="00A95B9C">
      <w:pPr>
        <w:pStyle w:val="21"/>
        <w:spacing w:line="240" w:lineRule="auto"/>
        <w:contextualSpacing w:val="0"/>
        <w:rPr>
          <w:szCs w:val="28"/>
        </w:rPr>
      </w:pPr>
      <w:r w:rsidRPr="007E30A4">
        <w:rPr>
          <w:szCs w:val="28"/>
        </w:rPr>
        <w:lastRenderedPageBreak/>
        <w:t>различать коммуникативные типы предложений по интонации;</w:t>
      </w:r>
    </w:p>
    <w:p w:rsidR="00653A76" w:rsidRPr="007E30A4" w:rsidRDefault="00653A76" w:rsidP="00A95B9C">
      <w:pPr>
        <w:pStyle w:val="21"/>
        <w:spacing w:line="240" w:lineRule="auto"/>
        <w:contextualSpacing w:val="0"/>
        <w:rPr>
          <w:szCs w:val="28"/>
        </w:rPr>
      </w:pPr>
      <w:r w:rsidRPr="007E30A4">
        <w:rPr>
          <w:szCs w:val="28"/>
        </w:rPr>
        <w:t>корректно произносить предложения с точки зрения их ритмико</w:t>
      </w:r>
      <w:r w:rsidRPr="007E30A4">
        <w:rPr>
          <w:szCs w:val="28"/>
        </w:rPr>
        <w:noBreakHyphen/>
        <w:t>интонационных особенностей.</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 xml:space="preserve">распознавать связующее </w:t>
      </w:r>
      <w:r w:rsidRPr="007E30A4">
        <w:rPr>
          <w:b/>
          <w:bCs/>
          <w:i/>
          <w:szCs w:val="28"/>
        </w:rPr>
        <w:t>r</w:t>
      </w:r>
      <w:r w:rsidRPr="007E30A4">
        <w:rPr>
          <w:i/>
          <w:szCs w:val="28"/>
        </w:rPr>
        <w:t xml:space="preserve"> в речи и уметь его использовать;</w:t>
      </w:r>
    </w:p>
    <w:p w:rsidR="00653A76" w:rsidRPr="007E30A4" w:rsidRDefault="00653A76" w:rsidP="00A95B9C">
      <w:pPr>
        <w:pStyle w:val="21"/>
        <w:spacing w:line="240" w:lineRule="auto"/>
        <w:contextualSpacing w:val="0"/>
        <w:rPr>
          <w:i/>
          <w:szCs w:val="28"/>
        </w:rPr>
      </w:pPr>
      <w:r w:rsidRPr="007E30A4">
        <w:rPr>
          <w:i/>
          <w:szCs w:val="28"/>
        </w:rPr>
        <w:t>соблюдать интонацию перечисления;</w:t>
      </w:r>
    </w:p>
    <w:p w:rsidR="00653A76" w:rsidRPr="007E30A4" w:rsidRDefault="00653A76" w:rsidP="00A95B9C">
      <w:pPr>
        <w:pStyle w:val="21"/>
        <w:spacing w:line="240" w:lineRule="auto"/>
        <w:contextualSpacing w:val="0"/>
        <w:rPr>
          <w:i/>
          <w:szCs w:val="28"/>
        </w:rPr>
      </w:pPr>
      <w:r w:rsidRPr="007E30A4">
        <w:rPr>
          <w:i/>
          <w:szCs w:val="28"/>
        </w:rPr>
        <w:t>соблюдать правило отсутствия ударения на служебных словах (артиклях, союзах, предлогах);</w:t>
      </w:r>
    </w:p>
    <w:p w:rsidR="00653A76" w:rsidRPr="007E30A4" w:rsidRDefault="00653A76" w:rsidP="00A95B9C">
      <w:pPr>
        <w:pStyle w:val="21"/>
        <w:spacing w:line="240" w:lineRule="auto"/>
        <w:contextualSpacing w:val="0"/>
        <w:rPr>
          <w:i/>
          <w:szCs w:val="28"/>
        </w:rPr>
      </w:pPr>
      <w:r w:rsidRPr="007E30A4">
        <w:rPr>
          <w:i/>
          <w:szCs w:val="28"/>
        </w:rPr>
        <w:t>читать изучаемые слова по транскрипции.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Лексическая сторона речи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 xml:space="preserve">узнавать в письменном и устном тексте изученные лексические единицы, в том числе словосочетания, в пределах тематики на </w:t>
      </w:r>
      <w:r w:rsidR="00A1453B" w:rsidRPr="007E30A4">
        <w:rPr>
          <w:szCs w:val="28"/>
        </w:rPr>
        <w:t xml:space="preserve">уровне </w:t>
      </w:r>
      <w:r w:rsidRPr="007E30A4">
        <w:rPr>
          <w:szCs w:val="28"/>
        </w:rPr>
        <w:t xml:space="preserve"> начально</w:t>
      </w:r>
      <w:r w:rsidR="00A1453B" w:rsidRPr="007E30A4">
        <w:rPr>
          <w:szCs w:val="28"/>
        </w:rPr>
        <w:t>го</w:t>
      </w:r>
      <w:r w:rsidR="006B0B19" w:rsidRPr="007E30A4">
        <w:rPr>
          <w:szCs w:val="28"/>
        </w:rPr>
        <w:t xml:space="preserve"> </w:t>
      </w:r>
      <w:r w:rsidR="00A1453B" w:rsidRPr="007E30A4">
        <w:rPr>
          <w:szCs w:val="28"/>
        </w:rPr>
        <w:t>образования</w:t>
      </w:r>
      <w:r w:rsidRPr="007E30A4">
        <w:rPr>
          <w:szCs w:val="28"/>
        </w:rPr>
        <w:t>;</w:t>
      </w:r>
    </w:p>
    <w:p w:rsidR="00653A76" w:rsidRPr="007E30A4" w:rsidRDefault="00653A76" w:rsidP="00A95B9C">
      <w:pPr>
        <w:pStyle w:val="21"/>
        <w:spacing w:line="240" w:lineRule="auto"/>
        <w:contextualSpacing w:val="0"/>
        <w:rPr>
          <w:szCs w:val="28"/>
        </w:rPr>
      </w:pPr>
      <w:r w:rsidRPr="007E30A4">
        <w:rPr>
          <w:spacing w:val="2"/>
          <w:szCs w:val="28"/>
        </w:rPr>
        <w:t xml:space="preserve">оперировать в процессе общения активной лексикой в </w:t>
      </w:r>
      <w:r w:rsidRPr="007E30A4">
        <w:rPr>
          <w:szCs w:val="28"/>
        </w:rPr>
        <w:t>соответствии с коммуникативной задачей;</w:t>
      </w:r>
    </w:p>
    <w:p w:rsidR="00653A76" w:rsidRPr="007E30A4" w:rsidRDefault="00653A76" w:rsidP="00A95B9C">
      <w:pPr>
        <w:pStyle w:val="21"/>
        <w:spacing w:line="240" w:lineRule="auto"/>
        <w:contextualSpacing w:val="0"/>
        <w:rPr>
          <w:szCs w:val="28"/>
        </w:rPr>
      </w:pPr>
      <w:r w:rsidRPr="007E30A4">
        <w:rPr>
          <w:szCs w:val="28"/>
        </w:rPr>
        <w:t>восстанавливать текст в соответствии с решаемой учебной задачей.</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узнавать простые словообразовательные элементы;</w:t>
      </w:r>
    </w:p>
    <w:p w:rsidR="00653A76" w:rsidRPr="007E30A4" w:rsidRDefault="00653A76" w:rsidP="00A95B9C">
      <w:pPr>
        <w:pStyle w:val="21"/>
        <w:spacing w:line="240" w:lineRule="auto"/>
        <w:contextualSpacing w:val="0"/>
        <w:rPr>
          <w:i/>
          <w:szCs w:val="28"/>
        </w:rPr>
      </w:pPr>
      <w:r w:rsidRPr="007E30A4">
        <w:rPr>
          <w:i/>
          <w:szCs w:val="28"/>
        </w:rPr>
        <w:t>опираться на языковую догадку в процессе чтения и аудирования (интернациональные и сложные слова).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Грамматическая сторона речи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распознавать и употреблять в речи основные коммуникативные типы предложений;</w:t>
      </w:r>
    </w:p>
    <w:p w:rsidR="00653A76" w:rsidRPr="007E30A4" w:rsidRDefault="00653A76" w:rsidP="00A95B9C">
      <w:pPr>
        <w:pStyle w:val="21"/>
        <w:spacing w:line="240" w:lineRule="auto"/>
        <w:contextualSpacing w:val="0"/>
        <w:rPr>
          <w:szCs w:val="28"/>
        </w:rPr>
      </w:pPr>
      <w:proofErr w:type="gramStart"/>
      <w:r w:rsidRPr="007E30A4">
        <w:rPr>
          <w:szCs w:val="28"/>
        </w:rPr>
        <w:t xml:space="preserve">распознавать в тексте и употреблять в речи изученные </w:t>
      </w:r>
      <w:r w:rsidRPr="007E30A4">
        <w:rPr>
          <w:spacing w:val="2"/>
          <w:szCs w:val="28"/>
        </w:rPr>
        <w:t>части речи: существительные с определ</w:t>
      </w:r>
      <w:r w:rsidR="00D30361" w:rsidRPr="007E30A4">
        <w:rPr>
          <w:spacing w:val="2"/>
          <w:szCs w:val="28"/>
        </w:rPr>
        <w:t>е</w:t>
      </w:r>
      <w:r w:rsidRPr="007E30A4">
        <w:rPr>
          <w:spacing w:val="2"/>
          <w:szCs w:val="28"/>
        </w:rPr>
        <w:t>нным/неопредел</w:t>
      </w:r>
      <w:r w:rsidR="00D30361" w:rsidRPr="007E30A4">
        <w:rPr>
          <w:spacing w:val="2"/>
          <w:szCs w:val="28"/>
        </w:rPr>
        <w:t>е</w:t>
      </w:r>
      <w:r w:rsidRPr="007E30A4">
        <w:rPr>
          <w:spacing w:val="2"/>
          <w:szCs w:val="28"/>
        </w:rPr>
        <w:t>н</w:t>
      </w:r>
      <w:r w:rsidRPr="007E30A4">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E30A4">
        <w:rPr>
          <w:spacing w:val="2"/>
          <w:szCs w:val="28"/>
        </w:rPr>
        <w:t>ные, притяжательные и указательные местоимения; прила</w:t>
      </w:r>
      <w:r w:rsidRPr="007E30A4">
        <w:rPr>
          <w:szCs w:val="28"/>
        </w:rPr>
        <w:t>гательные в положительной, сравнительной и превосходной степени; количественные (до 100) и порядковые (до 30) числительные;</w:t>
      </w:r>
      <w:proofErr w:type="gramEnd"/>
      <w:r w:rsidRPr="007E30A4">
        <w:rPr>
          <w:szCs w:val="28"/>
        </w:rPr>
        <w:t xml:space="preserve"> наиболее употребительные предлоги для выражения временн</w:t>
      </w:r>
      <w:r w:rsidRPr="007E30A4">
        <w:rPr>
          <w:spacing w:val="-128"/>
          <w:szCs w:val="28"/>
        </w:rPr>
        <w:t>ы</w:t>
      </w:r>
      <w:r w:rsidRPr="007E30A4">
        <w:rPr>
          <w:spacing w:val="26"/>
          <w:szCs w:val="28"/>
        </w:rPr>
        <w:t>´</w:t>
      </w:r>
      <w:r w:rsidRPr="007E30A4">
        <w:rPr>
          <w:szCs w:val="28"/>
        </w:rPr>
        <w:t>х и пространственных отношений.</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узнавать сложносочин</w:t>
      </w:r>
      <w:r w:rsidR="00D30361" w:rsidRPr="007E30A4">
        <w:rPr>
          <w:i/>
          <w:szCs w:val="28"/>
        </w:rPr>
        <w:t>е</w:t>
      </w:r>
      <w:r w:rsidRPr="007E30A4">
        <w:rPr>
          <w:i/>
          <w:szCs w:val="28"/>
        </w:rPr>
        <w:t>нные предложения с союзами and и but;</w:t>
      </w:r>
    </w:p>
    <w:p w:rsidR="00653A76" w:rsidRPr="007E30A4" w:rsidRDefault="00653A76" w:rsidP="00A95B9C">
      <w:pPr>
        <w:pStyle w:val="21"/>
        <w:spacing w:line="240" w:lineRule="auto"/>
        <w:contextualSpacing w:val="0"/>
        <w:rPr>
          <w:i/>
          <w:szCs w:val="28"/>
          <w:lang w:val="en-US"/>
        </w:rPr>
      </w:pPr>
      <w:proofErr w:type="gramStart"/>
      <w:r w:rsidRPr="007E30A4">
        <w:rPr>
          <w:i/>
          <w:szCs w:val="28"/>
        </w:rPr>
        <w:t>использовать в речи безличные предложения (It’s cold.</w:t>
      </w:r>
      <w:proofErr w:type="gramEnd"/>
      <w:r w:rsidRPr="007E30A4">
        <w:rPr>
          <w:i/>
          <w:szCs w:val="28"/>
        </w:rPr>
        <w:t xml:space="preserve"> </w:t>
      </w:r>
      <w:r w:rsidRPr="007E30A4">
        <w:rPr>
          <w:i/>
          <w:szCs w:val="28"/>
          <w:lang w:val="en-US"/>
        </w:rPr>
        <w:t xml:space="preserve">It’s 5 o’clock. It’s interesting), </w:t>
      </w:r>
      <w:r w:rsidRPr="007E30A4">
        <w:rPr>
          <w:i/>
          <w:szCs w:val="28"/>
        </w:rPr>
        <w:t>предложения</w:t>
      </w:r>
      <w:r w:rsidR="00BF47CE" w:rsidRPr="007E30A4">
        <w:rPr>
          <w:i/>
          <w:szCs w:val="28"/>
          <w:lang w:val="en-US"/>
        </w:rPr>
        <w:t xml:space="preserve"> </w:t>
      </w:r>
      <w:r w:rsidRPr="007E30A4">
        <w:rPr>
          <w:i/>
          <w:szCs w:val="28"/>
        </w:rPr>
        <w:t>с</w:t>
      </w:r>
      <w:r w:rsidR="00BF47CE" w:rsidRPr="007E30A4">
        <w:rPr>
          <w:i/>
          <w:szCs w:val="28"/>
          <w:lang w:val="en-US"/>
        </w:rPr>
        <w:t xml:space="preserve"> </w:t>
      </w:r>
      <w:r w:rsidRPr="007E30A4">
        <w:rPr>
          <w:i/>
          <w:szCs w:val="28"/>
        </w:rPr>
        <w:t>конструкцией</w:t>
      </w:r>
      <w:r w:rsidRPr="007E30A4">
        <w:rPr>
          <w:i/>
          <w:szCs w:val="28"/>
          <w:lang w:val="en-US"/>
        </w:rPr>
        <w:t xml:space="preserve"> there is/there are;</w:t>
      </w:r>
    </w:p>
    <w:p w:rsidR="00653A76" w:rsidRPr="007E30A4" w:rsidRDefault="00653A76" w:rsidP="00A95B9C">
      <w:pPr>
        <w:pStyle w:val="21"/>
        <w:spacing w:line="240" w:lineRule="auto"/>
        <w:contextualSpacing w:val="0"/>
        <w:rPr>
          <w:i/>
          <w:szCs w:val="28"/>
          <w:lang w:val="en-US"/>
        </w:rPr>
      </w:pPr>
      <w:proofErr w:type="gramStart"/>
      <w:r w:rsidRPr="007E30A4">
        <w:rPr>
          <w:i/>
          <w:szCs w:val="28"/>
        </w:rPr>
        <w:t>оперировать в речи неопредел</w:t>
      </w:r>
      <w:r w:rsidR="00D30361" w:rsidRPr="007E30A4">
        <w:rPr>
          <w:i/>
          <w:szCs w:val="28"/>
        </w:rPr>
        <w:t>е</w:t>
      </w:r>
      <w:r w:rsidRPr="007E30A4">
        <w:rPr>
          <w:i/>
          <w:szCs w:val="28"/>
        </w:rPr>
        <w:t>нными местоимениями some, any (некоторые случаи употребления:</w:t>
      </w:r>
      <w:proofErr w:type="gramEnd"/>
      <w:r w:rsidRPr="007E30A4">
        <w:rPr>
          <w:i/>
          <w:szCs w:val="28"/>
        </w:rPr>
        <w:t xml:space="preserve"> Can I have some tea? </w:t>
      </w:r>
      <w:r w:rsidRPr="007E30A4">
        <w:rPr>
          <w:i/>
          <w:szCs w:val="28"/>
          <w:lang w:val="en-US"/>
        </w:rPr>
        <w:t>Is there any milk in the fridge? — No, there isn’t any);</w:t>
      </w:r>
    </w:p>
    <w:p w:rsidR="00653A76" w:rsidRPr="007E30A4" w:rsidRDefault="00653A76" w:rsidP="00A95B9C">
      <w:pPr>
        <w:pStyle w:val="21"/>
        <w:spacing w:line="240" w:lineRule="auto"/>
        <w:contextualSpacing w:val="0"/>
        <w:rPr>
          <w:i/>
          <w:szCs w:val="28"/>
          <w:lang w:val="en-US"/>
        </w:rPr>
      </w:pPr>
      <w:r w:rsidRPr="007E30A4">
        <w:rPr>
          <w:i/>
          <w:szCs w:val="28"/>
        </w:rPr>
        <w:t>оперировать</w:t>
      </w:r>
      <w:r w:rsidR="00BF47CE" w:rsidRPr="007E30A4">
        <w:rPr>
          <w:i/>
          <w:szCs w:val="28"/>
          <w:lang w:val="en-US"/>
        </w:rPr>
        <w:t xml:space="preserve"> </w:t>
      </w:r>
      <w:r w:rsidRPr="007E30A4">
        <w:rPr>
          <w:i/>
          <w:szCs w:val="28"/>
        </w:rPr>
        <w:t>в</w:t>
      </w:r>
      <w:r w:rsidR="00BF47CE" w:rsidRPr="007E30A4">
        <w:rPr>
          <w:i/>
          <w:szCs w:val="28"/>
          <w:lang w:val="en-US"/>
        </w:rPr>
        <w:t xml:space="preserve"> </w:t>
      </w:r>
      <w:r w:rsidRPr="007E30A4">
        <w:rPr>
          <w:i/>
          <w:szCs w:val="28"/>
        </w:rPr>
        <w:t>речи</w:t>
      </w:r>
      <w:r w:rsidR="00BF47CE" w:rsidRPr="007E30A4">
        <w:rPr>
          <w:i/>
          <w:szCs w:val="28"/>
          <w:lang w:val="en-US"/>
        </w:rPr>
        <w:t xml:space="preserve"> </w:t>
      </w:r>
      <w:r w:rsidRPr="007E30A4">
        <w:rPr>
          <w:i/>
          <w:szCs w:val="28"/>
        </w:rPr>
        <w:t>наречиями</w:t>
      </w:r>
      <w:r w:rsidR="00BF47CE" w:rsidRPr="007E30A4">
        <w:rPr>
          <w:i/>
          <w:szCs w:val="28"/>
          <w:lang w:val="en-US"/>
        </w:rPr>
        <w:t xml:space="preserve"> </w:t>
      </w:r>
      <w:r w:rsidRPr="007E30A4">
        <w:rPr>
          <w:i/>
          <w:szCs w:val="28"/>
        </w:rPr>
        <w:t>времени</w:t>
      </w:r>
      <w:r w:rsidRPr="007E30A4">
        <w:rPr>
          <w:i/>
          <w:szCs w:val="28"/>
          <w:lang w:val="en-US"/>
        </w:rPr>
        <w:t xml:space="preserve"> (yesterday, tomorrow, never, usually, often, sometimes); </w:t>
      </w:r>
      <w:r w:rsidRPr="007E30A4">
        <w:rPr>
          <w:i/>
          <w:szCs w:val="28"/>
        </w:rPr>
        <w:t>наречиями</w:t>
      </w:r>
      <w:r w:rsidR="00BF47CE" w:rsidRPr="007E30A4">
        <w:rPr>
          <w:i/>
          <w:szCs w:val="28"/>
          <w:lang w:val="en-US"/>
        </w:rPr>
        <w:t xml:space="preserve"> </w:t>
      </w:r>
      <w:r w:rsidRPr="007E30A4">
        <w:rPr>
          <w:i/>
          <w:szCs w:val="28"/>
        </w:rPr>
        <w:t>степени</w:t>
      </w:r>
      <w:r w:rsidRPr="007E30A4">
        <w:rPr>
          <w:i/>
          <w:szCs w:val="28"/>
          <w:lang w:val="en-US"/>
        </w:rPr>
        <w:t xml:space="preserve"> (much, little, very);</w:t>
      </w:r>
    </w:p>
    <w:p w:rsidR="00653A76" w:rsidRDefault="00653A76" w:rsidP="00A95B9C">
      <w:pPr>
        <w:pStyle w:val="21"/>
        <w:spacing w:line="240" w:lineRule="auto"/>
        <w:contextualSpacing w:val="0"/>
        <w:rPr>
          <w:i/>
          <w:szCs w:val="28"/>
        </w:rPr>
      </w:pPr>
      <w:r w:rsidRPr="007E30A4">
        <w:rPr>
          <w:i/>
          <w:szCs w:val="28"/>
        </w:rPr>
        <w:lastRenderedPageBreak/>
        <w:t>распознавать в тексте и дифференцировать слова по определ</w:t>
      </w:r>
      <w:r w:rsidR="00D30361" w:rsidRPr="007E30A4">
        <w:rPr>
          <w:i/>
          <w:szCs w:val="28"/>
        </w:rPr>
        <w:t>е</w:t>
      </w:r>
      <w:r w:rsidRPr="007E30A4">
        <w:rPr>
          <w:i/>
          <w:szCs w:val="28"/>
        </w:rPr>
        <w:t>нным признакам (существительные, прилагательные, модальные/смысловые глаголы).</w:t>
      </w:r>
    </w:p>
    <w:p w:rsidR="00844FB2" w:rsidRPr="007E30A4" w:rsidRDefault="00844FB2" w:rsidP="00844FB2">
      <w:pPr>
        <w:pStyle w:val="21"/>
        <w:numPr>
          <w:ilvl w:val="0"/>
          <w:numId w:val="0"/>
        </w:numPr>
        <w:spacing w:line="240" w:lineRule="auto"/>
        <w:ind w:firstLine="680"/>
        <w:contextualSpacing w:val="0"/>
        <w:rPr>
          <w:i/>
          <w:szCs w:val="28"/>
        </w:rPr>
      </w:pPr>
    </w:p>
    <w:p w:rsidR="00653A76" w:rsidRPr="007E30A4" w:rsidRDefault="00653A76" w:rsidP="00A95B9C">
      <w:pPr>
        <w:pStyle w:val="afd"/>
        <w:numPr>
          <w:ilvl w:val="2"/>
          <w:numId w:val="2"/>
        </w:numPr>
        <w:spacing w:line="240" w:lineRule="auto"/>
        <w:ind w:left="0" w:firstLine="0"/>
        <w:rPr>
          <w:szCs w:val="28"/>
        </w:rPr>
      </w:pPr>
      <w:bookmarkStart w:id="40" w:name="_Toc288394064"/>
      <w:bookmarkStart w:id="41" w:name="_Toc288410531"/>
      <w:bookmarkStart w:id="42" w:name="_Toc288410660"/>
      <w:bookmarkStart w:id="43" w:name="_Toc424564306"/>
      <w:r w:rsidRPr="007E30A4">
        <w:rPr>
          <w:szCs w:val="28"/>
        </w:rPr>
        <w:t>Математика и информатика</w:t>
      </w:r>
      <w:bookmarkEnd w:id="40"/>
      <w:bookmarkEnd w:id="41"/>
      <w:bookmarkEnd w:id="42"/>
      <w:bookmarkEnd w:id="43"/>
    </w:p>
    <w:p w:rsidR="006D7B6B" w:rsidRPr="007E30A4" w:rsidRDefault="006D7B6B" w:rsidP="00A95B9C">
      <w:pPr>
        <w:tabs>
          <w:tab w:val="left" w:pos="142"/>
          <w:tab w:val="left" w:leader="dot" w:pos="624"/>
          <w:tab w:val="left" w:pos="851"/>
        </w:tabs>
        <w:ind w:firstLine="851"/>
        <w:jc w:val="both"/>
        <w:rPr>
          <w:rStyle w:val="Zag11"/>
          <w:rFonts w:eastAsia="@Arial Unicode MS"/>
          <w:sz w:val="28"/>
          <w:szCs w:val="28"/>
        </w:rPr>
      </w:pPr>
      <w:r w:rsidRPr="007E30A4">
        <w:rPr>
          <w:rStyle w:val="Zag11"/>
          <w:rFonts w:eastAsia="@Arial Unicode MS"/>
          <w:sz w:val="28"/>
          <w:szCs w:val="28"/>
        </w:rPr>
        <w:t xml:space="preserve">В результате изучения курса </w:t>
      </w:r>
      <w:proofErr w:type="gramStart"/>
      <w:r w:rsidRPr="007E30A4">
        <w:rPr>
          <w:rStyle w:val="Zag11"/>
          <w:rFonts w:eastAsia="@Arial Unicode MS"/>
          <w:sz w:val="28"/>
          <w:szCs w:val="28"/>
        </w:rPr>
        <w:t>математики</w:t>
      </w:r>
      <w:proofErr w:type="gramEnd"/>
      <w:r w:rsidRPr="007E30A4">
        <w:rPr>
          <w:rStyle w:val="Zag11"/>
          <w:rFonts w:eastAsia="@Arial Unicode MS"/>
          <w:sz w:val="28"/>
          <w:szCs w:val="28"/>
        </w:rPr>
        <w:t xml:space="preserve"> обучающиеся на уровне начального общего образования:</w:t>
      </w:r>
    </w:p>
    <w:p w:rsidR="006D7B6B" w:rsidRPr="007E30A4" w:rsidRDefault="006D7B6B"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E30A4" w:rsidRDefault="006D7B6B"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E30A4" w:rsidRDefault="006D7B6B"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E30A4" w:rsidRDefault="006D7B6B"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E30A4" w:rsidRDefault="006D7B6B"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E30A4" w:rsidRDefault="006D7B6B" w:rsidP="00A95B9C">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E30A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E30A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Числа и величины</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читать, записывать, сравнивать, упорядочивать числа от нуля до миллиона;</w:t>
      </w:r>
    </w:p>
    <w:p w:rsidR="00653A76" w:rsidRPr="007E30A4" w:rsidRDefault="00653A76" w:rsidP="00A95B9C">
      <w:pPr>
        <w:pStyle w:val="21"/>
        <w:spacing w:line="240" w:lineRule="auto"/>
        <w:contextualSpacing w:val="0"/>
        <w:rPr>
          <w:szCs w:val="28"/>
        </w:rPr>
      </w:pPr>
      <w:r w:rsidRPr="007E30A4">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7E30A4" w:rsidRDefault="00653A76" w:rsidP="00A95B9C">
      <w:pPr>
        <w:pStyle w:val="21"/>
        <w:spacing w:line="240" w:lineRule="auto"/>
        <w:contextualSpacing w:val="0"/>
        <w:rPr>
          <w:szCs w:val="28"/>
        </w:rPr>
      </w:pPr>
      <w:r w:rsidRPr="007E30A4">
        <w:rPr>
          <w:spacing w:val="2"/>
          <w:szCs w:val="28"/>
        </w:rPr>
        <w:t xml:space="preserve">группировать числа по заданному или самостоятельно </w:t>
      </w:r>
      <w:r w:rsidRPr="007E30A4">
        <w:rPr>
          <w:szCs w:val="28"/>
        </w:rPr>
        <w:t>установленному признаку;</w:t>
      </w:r>
    </w:p>
    <w:p w:rsidR="00DF266E" w:rsidRPr="007E30A4" w:rsidRDefault="00DF266E" w:rsidP="00A95B9C">
      <w:pPr>
        <w:pStyle w:val="21"/>
        <w:spacing w:line="240" w:lineRule="auto"/>
        <w:contextualSpacing w:val="0"/>
        <w:rPr>
          <w:szCs w:val="28"/>
        </w:rPr>
      </w:pPr>
      <w:r w:rsidRPr="007E30A4">
        <w:rPr>
          <w:szCs w:val="28"/>
        </w:rPr>
        <w:t>классифицировать числа по одному или нескольким основаниям, объяснять свои действия;</w:t>
      </w:r>
    </w:p>
    <w:p w:rsidR="00653A76" w:rsidRPr="007E30A4" w:rsidRDefault="00653A76" w:rsidP="00A95B9C">
      <w:pPr>
        <w:pStyle w:val="21"/>
        <w:spacing w:line="240" w:lineRule="auto"/>
        <w:contextualSpacing w:val="0"/>
        <w:rPr>
          <w:iCs/>
          <w:szCs w:val="28"/>
        </w:rPr>
      </w:pPr>
      <w:proofErr w:type="gramStart"/>
      <w:r w:rsidRPr="007E30A4">
        <w:rPr>
          <w:szCs w:val="28"/>
        </w:rPr>
        <w:t xml:space="preserve">читать, записывать и сравнивать величины (массу, время, длину, площадь, скорость), используя основные единицы измерения величин и </w:t>
      </w:r>
      <w:r w:rsidRPr="007E30A4">
        <w:rPr>
          <w:szCs w:val="28"/>
        </w:rPr>
        <w:lastRenderedPageBreak/>
        <w:t>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pacing w:val="-2"/>
          <w:szCs w:val="28"/>
        </w:rPr>
      </w:pPr>
      <w:r w:rsidRPr="007E30A4">
        <w:rPr>
          <w:i/>
          <w:spacing w:val="-2"/>
          <w:szCs w:val="28"/>
        </w:rPr>
        <w:t>выбирать единицу для измерения данной величины (длины, массы, площади, времени), объяснять свои действия.</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Арифметические действия</w:t>
      </w:r>
    </w:p>
    <w:p w:rsidR="00653A76" w:rsidRPr="007E30A4" w:rsidRDefault="00653A76" w:rsidP="00A95B9C">
      <w:pPr>
        <w:pStyle w:val="a3"/>
        <w:spacing w:line="240" w:lineRule="auto"/>
        <w:ind w:firstLine="454"/>
        <w:rPr>
          <w:rFonts w:ascii="Times New Roman" w:hAnsi="Times New Roman"/>
          <w:b/>
          <w:iCs/>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proofErr w:type="gramStart"/>
      <w:r w:rsidRPr="007E30A4">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E30A4">
        <w:rPr>
          <w:rFonts w:eastAsia="MS Mincho"/>
          <w:szCs w:val="28"/>
        </w:rPr>
        <w:t> </w:t>
      </w:r>
      <w:r w:rsidRPr="007E30A4">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7E30A4" w:rsidRDefault="00653A76" w:rsidP="00A95B9C">
      <w:pPr>
        <w:pStyle w:val="21"/>
        <w:spacing w:line="240" w:lineRule="auto"/>
        <w:contextualSpacing w:val="0"/>
        <w:rPr>
          <w:szCs w:val="28"/>
        </w:rPr>
      </w:pPr>
      <w:r w:rsidRPr="007E30A4">
        <w:rPr>
          <w:szCs w:val="28"/>
        </w:rPr>
        <w:t>выполнять устно сложение, вычитание, умножение и деление однозначных, двузначных и тр</w:t>
      </w:r>
      <w:r w:rsidR="00D30361" w:rsidRPr="007E30A4">
        <w:rPr>
          <w:szCs w:val="28"/>
        </w:rPr>
        <w:t>е</w:t>
      </w:r>
      <w:r w:rsidRPr="007E30A4">
        <w:rPr>
          <w:szCs w:val="28"/>
        </w:rPr>
        <w:t>хзначных чисел в случаях, сводимых к действиям в пределах 100 (в том числе с нул</w:t>
      </w:r>
      <w:r w:rsidR="00D30361" w:rsidRPr="007E30A4">
        <w:rPr>
          <w:szCs w:val="28"/>
        </w:rPr>
        <w:t>е</w:t>
      </w:r>
      <w:r w:rsidRPr="007E30A4">
        <w:rPr>
          <w:szCs w:val="28"/>
        </w:rPr>
        <w:t>м и числом 1);</w:t>
      </w:r>
    </w:p>
    <w:p w:rsidR="00653A76" w:rsidRPr="007E30A4" w:rsidRDefault="00653A76" w:rsidP="00A95B9C">
      <w:pPr>
        <w:pStyle w:val="21"/>
        <w:spacing w:line="240" w:lineRule="auto"/>
        <w:contextualSpacing w:val="0"/>
        <w:rPr>
          <w:szCs w:val="28"/>
        </w:rPr>
      </w:pPr>
      <w:r w:rsidRPr="007E30A4">
        <w:rPr>
          <w:szCs w:val="28"/>
        </w:rPr>
        <w:t>выделять неизвестный компонент арифметического действия и находить его значение;</w:t>
      </w:r>
    </w:p>
    <w:p w:rsidR="00653A76" w:rsidRPr="007E30A4" w:rsidRDefault="00653A76" w:rsidP="00A95B9C">
      <w:pPr>
        <w:pStyle w:val="21"/>
        <w:spacing w:line="240" w:lineRule="auto"/>
        <w:contextualSpacing w:val="0"/>
        <w:rPr>
          <w:szCs w:val="28"/>
        </w:rPr>
      </w:pPr>
      <w:proofErr w:type="gramStart"/>
      <w:r w:rsidRPr="007E30A4">
        <w:rPr>
          <w:szCs w:val="28"/>
        </w:rPr>
        <w:t>вычислять значение числового выражения (содержащего 2—3</w:t>
      </w:r>
      <w:r w:rsidRPr="007E30A4">
        <w:rPr>
          <w:szCs w:val="28"/>
        </w:rPr>
        <w:t> </w:t>
      </w:r>
      <w:r w:rsidRPr="007E30A4">
        <w:rPr>
          <w:szCs w:val="28"/>
        </w:rPr>
        <w:t>арифметических действия, со скобками и без скобок).</w:t>
      </w:r>
      <w:proofErr w:type="gramEnd"/>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выполнять действия с величинами;</w:t>
      </w:r>
    </w:p>
    <w:p w:rsidR="00653A76" w:rsidRPr="007E30A4" w:rsidRDefault="00653A76" w:rsidP="00A95B9C">
      <w:pPr>
        <w:pStyle w:val="21"/>
        <w:spacing w:line="240" w:lineRule="auto"/>
        <w:contextualSpacing w:val="0"/>
        <w:rPr>
          <w:i/>
          <w:szCs w:val="28"/>
        </w:rPr>
      </w:pPr>
      <w:r w:rsidRPr="007E30A4">
        <w:rPr>
          <w:i/>
          <w:szCs w:val="28"/>
        </w:rPr>
        <w:t>использовать свойства арифметических действий для удобства вычислений;</w:t>
      </w:r>
    </w:p>
    <w:p w:rsidR="00653A76" w:rsidRPr="007E30A4" w:rsidRDefault="00653A76" w:rsidP="00A95B9C">
      <w:pPr>
        <w:pStyle w:val="21"/>
        <w:spacing w:line="240" w:lineRule="auto"/>
        <w:contextualSpacing w:val="0"/>
        <w:rPr>
          <w:i/>
          <w:szCs w:val="28"/>
        </w:rPr>
      </w:pPr>
      <w:r w:rsidRPr="007E30A4">
        <w:rPr>
          <w:i/>
          <w:szCs w:val="28"/>
        </w:rPr>
        <w:t>проводить проверку правильности вычислений (с помощью обратного действия, прикидки и оценки результата действия и</w:t>
      </w:r>
      <w:r w:rsidRPr="007E30A4">
        <w:rPr>
          <w:i/>
          <w:szCs w:val="28"/>
        </w:rPr>
        <w:t> </w:t>
      </w:r>
      <w:r w:rsidRPr="007E30A4">
        <w:rPr>
          <w:i/>
          <w:szCs w:val="28"/>
        </w:rPr>
        <w:t>др.).</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Работа с текстовыми задачами</w:t>
      </w:r>
    </w:p>
    <w:p w:rsidR="00653A76" w:rsidRPr="007E30A4" w:rsidRDefault="00653A76" w:rsidP="00A95B9C">
      <w:pPr>
        <w:pStyle w:val="a3"/>
        <w:spacing w:line="240" w:lineRule="auto"/>
        <w:ind w:firstLine="454"/>
        <w:rPr>
          <w:rFonts w:ascii="Times New Roman" w:hAnsi="Times New Roman"/>
          <w:b/>
          <w:iCs/>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7E30A4" w:rsidRDefault="00653A76" w:rsidP="00A95B9C">
      <w:pPr>
        <w:pStyle w:val="21"/>
        <w:spacing w:line="240" w:lineRule="auto"/>
        <w:contextualSpacing w:val="0"/>
        <w:rPr>
          <w:szCs w:val="28"/>
        </w:rPr>
      </w:pPr>
      <w:r w:rsidRPr="007E30A4">
        <w:rPr>
          <w:spacing w:val="-2"/>
          <w:szCs w:val="28"/>
        </w:rPr>
        <w:t>решать арифметическим способом (в 1—2</w:t>
      </w:r>
      <w:r w:rsidRPr="007E30A4">
        <w:rPr>
          <w:iCs/>
          <w:spacing w:val="-2"/>
          <w:szCs w:val="28"/>
        </w:rPr>
        <w:t> </w:t>
      </w:r>
      <w:r w:rsidRPr="007E30A4">
        <w:rPr>
          <w:spacing w:val="-2"/>
          <w:szCs w:val="28"/>
        </w:rPr>
        <w:t xml:space="preserve">действия) </w:t>
      </w:r>
      <w:r w:rsidRPr="007E30A4">
        <w:rPr>
          <w:szCs w:val="28"/>
        </w:rPr>
        <w:t>учебные задачи и задачи, связанные с повседневной жизнью;</w:t>
      </w:r>
    </w:p>
    <w:p w:rsidR="00DF266E" w:rsidRPr="007E30A4" w:rsidRDefault="00DF266E" w:rsidP="00A95B9C">
      <w:pPr>
        <w:pStyle w:val="21"/>
        <w:spacing w:line="240" w:lineRule="auto"/>
        <w:contextualSpacing w:val="0"/>
        <w:rPr>
          <w:szCs w:val="28"/>
        </w:rPr>
      </w:pPr>
      <w:r w:rsidRPr="007E30A4">
        <w:rPr>
          <w:szCs w:val="28"/>
        </w:rPr>
        <w:t>решать задачи на нахождение доли величины и вели</w:t>
      </w:r>
      <w:r w:rsidRPr="007E30A4">
        <w:rPr>
          <w:spacing w:val="2"/>
          <w:szCs w:val="28"/>
        </w:rPr>
        <w:t>чины по значению е</w:t>
      </w:r>
      <w:r w:rsidR="00D30361" w:rsidRPr="007E30A4">
        <w:rPr>
          <w:spacing w:val="2"/>
          <w:szCs w:val="28"/>
        </w:rPr>
        <w:t>е</w:t>
      </w:r>
      <w:r w:rsidRPr="007E30A4">
        <w:rPr>
          <w:spacing w:val="2"/>
          <w:szCs w:val="28"/>
        </w:rPr>
        <w:t xml:space="preserve"> доли (половина, треть, четверть, </w:t>
      </w:r>
      <w:r w:rsidRPr="007E30A4">
        <w:rPr>
          <w:szCs w:val="28"/>
        </w:rPr>
        <w:t>пятая, десятая часть);</w:t>
      </w:r>
    </w:p>
    <w:p w:rsidR="00653A76" w:rsidRPr="007E30A4" w:rsidRDefault="00653A76" w:rsidP="00A95B9C">
      <w:pPr>
        <w:pStyle w:val="21"/>
        <w:spacing w:line="240" w:lineRule="auto"/>
        <w:contextualSpacing w:val="0"/>
        <w:rPr>
          <w:szCs w:val="28"/>
        </w:rPr>
      </w:pPr>
      <w:r w:rsidRPr="007E30A4">
        <w:rPr>
          <w:szCs w:val="28"/>
        </w:rPr>
        <w:t>оценивать правильность хода решения и реальность ответа на вопрос задачи.</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решать задачи в 3—4 действия;</w:t>
      </w:r>
    </w:p>
    <w:p w:rsidR="00653A76" w:rsidRPr="007E30A4" w:rsidRDefault="00653A76" w:rsidP="00A95B9C">
      <w:pPr>
        <w:pStyle w:val="21"/>
        <w:spacing w:line="240" w:lineRule="auto"/>
        <w:contextualSpacing w:val="0"/>
        <w:rPr>
          <w:i/>
          <w:szCs w:val="28"/>
        </w:rPr>
      </w:pPr>
      <w:r w:rsidRPr="007E30A4">
        <w:rPr>
          <w:i/>
          <w:szCs w:val="28"/>
        </w:rPr>
        <w:t>находить разные способы решения задачи.</w:t>
      </w:r>
    </w:p>
    <w:p w:rsidR="00A1453B"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Пространственные</w:t>
      </w:r>
      <w:r w:rsidR="00882A8F" w:rsidRPr="007E30A4">
        <w:rPr>
          <w:rFonts w:ascii="Times New Roman" w:hAnsi="Times New Roman" w:cs="Times New Roman"/>
          <w:b/>
          <w:i w:val="0"/>
          <w:color w:val="auto"/>
          <w:sz w:val="28"/>
          <w:szCs w:val="28"/>
        </w:rPr>
        <w:t xml:space="preserve"> </w:t>
      </w:r>
      <w:r w:rsidRPr="007E30A4">
        <w:rPr>
          <w:rFonts w:ascii="Times New Roman" w:hAnsi="Times New Roman" w:cs="Times New Roman"/>
          <w:b/>
          <w:i w:val="0"/>
          <w:color w:val="auto"/>
          <w:sz w:val="28"/>
          <w:szCs w:val="28"/>
        </w:rPr>
        <w:t>отношения</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Геометрические фигуры</w:t>
      </w:r>
    </w:p>
    <w:p w:rsidR="00653A76" w:rsidRPr="007E30A4" w:rsidRDefault="00653A76" w:rsidP="00A95B9C">
      <w:pPr>
        <w:pStyle w:val="a3"/>
        <w:spacing w:line="240" w:lineRule="auto"/>
        <w:ind w:firstLine="454"/>
        <w:rPr>
          <w:rFonts w:ascii="Times New Roman" w:hAnsi="Times New Roman"/>
          <w:b/>
          <w:iCs/>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описывать взаимно</w:t>
      </w:r>
      <w:r w:rsidR="00A1453B" w:rsidRPr="007E30A4">
        <w:rPr>
          <w:szCs w:val="28"/>
        </w:rPr>
        <w:t>е расположение предметов в про</w:t>
      </w:r>
      <w:r w:rsidRPr="007E30A4">
        <w:rPr>
          <w:szCs w:val="28"/>
        </w:rPr>
        <w:t>странстве и на плоскости;</w:t>
      </w:r>
    </w:p>
    <w:p w:rsidR="00653A76" w:rsidRPr="007E30A4" w:rsidRDefault="00653A76" w:rsidP="00A95B9C">
      <w:pPr>
        <w:pStyle w:val="21"/>
        <w:spacing w:line="240" w:lineRule="auto"/>
        <w:contextualSpacing w:val="0"/>
        <w:rPr>
          <w:szCs w:val="28"/>
        </w:rPr>
      </w:pPr>
      <w:proofErr w:type="gramStart"/>
      <w:r w:rsidRPr="007E30A4">
        <w:rPr>
          <w:szCs w:val="28"/>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E30A4" w:rsidRDefault="00653A76" w:rsidP="00A95B9C">
      <w:pPr>
        <w:pStyle w:val="21"/>
        <w:spacing w:line="240" w:lineRule="auto"/>
        <w:contextualSpacing w:val="0"/>
        <w:rPr>
          <w:szCs w:val="28"/>
        </w:rPr>
      </w:pPr>
      <w:r w:rsidRPr="007E30A4">
        <w:rPr>
          <w:szCs w:val="28"/>
        </w:rPr>
        <w:t>выполнять построение геометрических фигур с заданными измерениями (отрезок, квадрат, прямоугольник) с помощью линейки, угольника;</w:t>
      </w:r>
    </w:p>
    <w:p w:rsidR="00653A76" w:rsidRPr="007E30A4" w:rsidRDefault="00653A76" w:rsidP="00A95B9C">
      <w:pPr>
        <w:pStyle w:val="21"/>
        <w:spacing w:line="240" w:lineRule="auto"/>
        <w:contextualSpacing w:val="0"/>
        <w:rPr>
          <w:szCs w:val="28"/>
        </w:rPr>
      </w:pPr>
      <w:r w:rsidRPr="007E30A4">
        <w:rPr>
          <w:szCs w:val="28"/>
        </w:rPr>
        <w:t>использовать свойства прямоугольника и квадрата для решения задач;</w:t>
      </w:r>
    </w:p>
    <w:p w:rsidR="00653A76" w:rsidRPr="007E30A4" w:rsidRDefault="00653A76" w:rsidP="00A95B9C">
      <w:pPr>
        <w:pStyle w:val="21"/>
        <w:spacing w:line="240" w:lineRule="auto"/>
        <w:contextualSpacing w:val="0"/>
        <w:rPr>
          <w:szCs w:val="28"/>
        </w:rPr>
      </w:pPr>
      <w:r w:rsidRPr="007E30A4">
        <w:rPr>
          <w:szCs w:val="28"/>
        </w:rPr>
        <w:t>распознавать и называть геометрические тела (куб, шар);</w:t>
      </w:r>
    </w:p>
    <w:p w:rsidR="00653A76" w:rsidRPr="007E30A4" w:rsidRDefault="00653A76" w:rsidP="00A95B9C">
      <w:pPr>
        <w:pStyle w:val="21"/>
        <w:spacing w:line="240" w:lineRule="auto"/>
        <w:contextualSpacing w:val="0"/>
        <w:rPr>
          <w:szCs w:val="28"/>
        </w:rPr>
      </w:pPr>
      <w:r w:rsidRPr="007E30A4">
        <w:rPr>
          <w:szCs w:val="28"/>
        </w:rPr>
        <w:t>соотносить реальные объекты с моделями геометрических фигур.</w:t>
      </w:r>
    </w:p>
    <w:p w:rsidR="00653A76" w:rsidRPr="007E30A4" w:rsidRDefault="00653A76" w:rsidP="00A95B9C">
      <w:pPr>
        <w:pStyle w:val="ad"/>
        <w:spacing w:line="240" w:lineRule="auto"/>
        <w:ind w:firstLine="454"/>
        <w:rPr>
          <w:rFonts w:ascii="Times New Roman" w:hAnsi="Times New Roman"/>
          <w:i w:val="0"/>
          <w:color w:val="auto"/>
          <w:sz w:val="28"/>
          <w:szCs w:val="28"/>
        </w:rPr>
      </w:pPr>
      <w:r w:rsidRPr="007E30A4">
        <w:rPr>
          <w:rFonts w:ascii="Times New Roman" w:hAnsi="Times New Roman"/>
          <w:b/>
          <w:i w:val="0"/>
          <w:color w:val="auto"/>
          <w:sz w:val="28"/>
          <w:szCs w:val="28"/>
        </w:rPr>
        <w:t>Выпускник получит возможность научиться</w:t>
      </w:r>
      <w:r w:rsidR="00882A8F" w:rsidRPr="007E30A4">
        <w:rPr>
          <w:rFonts w:ascii="Times New Roman" w:hAnsi="Times New Roman"/>
          <w:b/>
          <w:i w:val="0"/>
          <w:color w:val="auto"/>
          <w:sz w:val="28"/>
          <w:szCs w:val="28"/>
        </w:rPr>
        <w:t xml:space="preserve"> </w:t>
      </w:r>
      <w:r w:rsidRPr="007E30A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7E30A4">
        <w:rPr>
          <w:rFonts w:ascii="Times New Roman" w:hAnsi="Times New Roman"/>
          <w:i w:val="0"/>
          <w:color w:val="auto"/>
          <w:sz w:val="28"/>
          <w:szCs w:val="28"/>
        </w:rPr>
        <w:t>.</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Геометрические величины</w:t>
      </w:r>
    </w:p>
    <w:p w:rsidR="00653A76" w:rsidRPr="007E30A4" w:rsidRDefault="00653A76" w:rsidP="00A95B9C">
      <w:pPr>
        <w:pStyle w:val="a3"/>
        <w:spacing w:line="240" w:lineRule="auto"/>
        <w:ind w:firstLine="454"/>
        <w:rPr>
          <w:rFonts w:ascii="Times New Roman" w:hAnsi="Times New Roman"/>
          <w:b/>
          <w:iCs/>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измерять длину отрезка;</w:t>
      </w:r>
    </w:p>
    <w:p w:rsidR="00653A76" w:rsidRPr="007E30A4" w:rsidRDefault="00653A76" w:rsidP="00A95B9C">
      <w:pPr>
        <w:pStyle w:val="21"/>
        <w:spacing w:line="240" w:lineRule="auto"/>
        <w:contextualSpacing w:val="0"/>
        <w:rPr>
          <w:szCs w:val="28"/>
        </w:rPr>
      </w:pPr>
      <w:r w:rsidRPr="007E30A4">
        <w:rPr>
          <w:spacing w:val="-4"/>
          <w:szCs w:val="28"/>
        </w:rPr>
        <w:t>вычислять периметр треугольника, прямоугольника и квад</w:t>
      </w:r>
      <w:r w:rsidRPr="007E30A4">
        <w:rPr>
          <w:szCs w:val="28"/>
        </w:rPr>
        <w:t>рата, площадь прямоугольника и квадрата;</w:t>
      </w:r>
    </w:p>
    <w:p w:rsidR="00653A76" w:rsidRPr="007E30A4" w:rsidRDefault="00653A76" w:rsidP="00A95B9C">
      <w:pPr>
        <w:pStyle w:val="21"/>
        <w:spacing w:line="240" w:lineRule="auto"/>
        <w:contextualSpacing w:val="0"/>
        <w:rPr>
          <w:szCs w:val="28"/>
        </w:rPr>
      </w:pPr>
      <w:r w:rsidRPr="007E30A4">
        <w:rPr>
          <w:szCs w:val="28"/>
        </w:rPr>
        <w:t>оценивать размеры геометрических объектов, расстояния приближ</w:t>
      </w:r>
      <w:r w:rsidR="00D30361" w:rsidRPr="007E30A4">
        <w:rPr>
          <w:szCs w:val="28"/>
        </w:rPr>
        <w:t>е</w:t>
      </w:r>
      <w:r w:rsidRPr="007E30A4">
        <w:rPr>
          <w:szCs w:val="28"/>
        </w:rPr>
        <w:t>нно (на глаз).</w:t>
      </w:r>
    </w:p>
    <w:p w:rsidR="00653A76" w:rsidRPr="007E30A4" w:rsidRDefault="00653A76" w:rsidP="00A95B9C">
      <w:pPr>
        <w:pStyle w:val="ad"/>
        <w:spacing w:line="240" w:lineRule="auto"/>
        <w:ind w:firstLine="454"/>
        <w:rPr>
          <w:rFonts w:ascii="Times New Roman" w:hAnsi="Times New Roman"/>
          <w:i w:val="0"/>
          <w:color w:val="auto"/>
          <w:sz w:val="28"/>
          <w:szCs w:val="28"/>
        </w:rPr>
      </w:pPr>
      <w:r w:rsidRPr="007E30A4">
        <w:rPr>
          <w:rFonts w:ascii="Times New Roman" w:hAnsi="Times New Roman"/>
          <w:b/>
          <w:i w:val="0"/>
          <w:color w:val="auto"/>
          <w:sz w:val="28"/>
          <w:szCs w:val="28"/>
        </w:rPr>
        <w:t>Выпускник получит возможность научиться</w:t>
      </w:r>
      <w:r w:rsidR="00882A8F" w:rsidRPr="007E30A4">
        <w:rPr>
          <w:rFonts w:ascii="Times New Roman" w:hAnsi="Times New Roman"/>
          <w:b/>
          <w:i w:val="0"/>
          <w:color w:val="auto"/>
          <w:sz w:val="28"/>
          <w:szCs w:val="28"/>
        </w:rPr>
        <w:t xml:space="preserve"> </w:t>
      </w:r>
      <w:r w:rsidRPr="007E30A4">
        <w:rPr>
          <w:rFonts w:ascii="Times New Roman" w:hAnsi="Times New Roman"/>
          <w:color w:val="auto"/>
          <w:sz w:val="28"/>
          <w:szCs w:val="28"/>
        </w:rPr>
        <w:t>вычислять периметр многоугольника, площадь фигуры, составленной из прямоугольников</w:t>
      </w:r>
      <w:r w:rsidRPr="007E30A4">
        <w:rPr>
          <w:rFonts w:ascii="Times New Roman" w:hAnsi="Times New Roman"/>
          <w:i w:val="0"/>
          <w:color w:val="auto"/>
          <w:sz w:val="28"/>
          <w:szCs w:val="28"/>
        </w:rPr>
        <w:t>.</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Работа с информацией</w:t>
      </w:r>
    </w:p>
    <w:p w:rsidR="00653A76" w:rsidRPr="007E30A4" w:rsidRDefault="00653A76" w:rsidP="00A95B9C">
      <w:pPr>
        <w:pStyle w:val="a3"/>
        <w:spacing w:line="240" w:lineRule="auto"/>
        <w:ind w:firstLine="454"/>
        <w:rPr>
          <w:rFonts w:ascii="Times New Roman" w:hAnsi="Times New Roman"/>
          <w:b/>
          <w:iCs/>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читать несложные готовые таблицы;</w:t>
      </w:r>
    </w:p>
    <w:p w:rsidR="00653A76" w:rsidRPr="007E30A4" w:rsidRDefault="00653A76" w:rsidP="00A95B9C">
      <w:pPr>
        <w:pStyle w:val="21"/>
        <w:spacing w:line="240" w:lineRule="auto"/>
        <w:contextualSpacing w:val="0"/>
        <w:rPr>
          <w:szCs w:val="28"/>
        </w:rPr>
      </w:pPr>
      <w:r w:rsidRPr="007E30A4">
        <w:rPr>
          <w:szCs w:val="28"/>
        </w:rPr>
        <w:t>заполнять несложные готовые таблицы;</w:t>
      </w:r>
    </w:p>
    <w:p w:rsidR="00653A76" w:rsidRPr="007E30A4" w:rsidRDefault="00653A76" w:rsidP="00A95B9C">
      <w:pPr>
        <w:pStyle w:val="21"/>
        <w:spacing w:line="240" w:lineRule="auto"/>
        <w:contextualSpacing w:val="0"/>
        <w:rPr>
          <w:szCs w:val="28"/>
        </w:rPr>
      </w:pPr>
      <w:r w:rsidRPr="007E30A4">
        <w:rPr>
          <w:szCs w:val="28"/>
        </w:rPr>
        <w:t>читать несложные готовые столбчатые диаграммы.</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читать несложные готовые круговые диаграммы;</w:t>
      </w:r>
    </w:p>
    <w:p w:rsidR="00653A76" w:rsidRPr="007E30A4" w:rsidRDefault="00653A76" w:rsidP="00A95B9C">
      <w:pPr>
        <w:pStyle w:val="21"/>
        <w:spacing w:line="240" w:lineRule="auto"/>
        <w:contextualSpacing w:val="0"/>
        <w:rPr>
          <w:i/>
          <w:spacing w:val="-4"/>
          <w:szCs w:val="28"/>
        </w:rPr>
      </w:pPr>
      <w:r w:rsidRPr="007E30A4">
        <w:rPr>
          <w:i/>
          <w:spacing w:val="-4"/>
          <w:szCs w:val="28"/>
        </w:rPr>
        <w:t>достраивать несложную готовую столбчатую диаграмму;</w:t>
      </w:r>
    </w:p>
    <w:p w:rsidR="00653A76" w:rsidRPr="007E30A4" w:rsidRDefault="00653A76" w:rsidP="00A95B9C">
      <w:pPr>
        <w:pStyle w:val="21"/>
        <w:spacing w:line="240" w:lineRule="auto"/>
        <w:contextualSpacing w:val="0"/>
        <w:rPr>
          <w:i/>
          <w:szCs w:val="28"/>
        </w:rPr>
      </w:pPr>
      <w:r w:rsidRPr="007E30A4">
        <w:rPr>
          <w:i/>
          <w:szCs w:val="28"/>
        </w:rPr>
        <w:t>сравнивать и обобщать информацию, представленную в строках и столбцах несложных таблиц и диаграмм;</w:t>
      </w:r>
    </w:p>
    <w:p w:rsidR="00653A76" w:rsidRPr="007E30A4" w:rsidRDefault="00653A76" w:rsidP="00A95B9C">
      <w:pPr>
        <w:pStyle w:val="21"/>
        <w:spacing w:line="240" w:lineRule="auto"/>
        <w:contextualSpacing w:val="0"/>
        <w:rPr>
          <w:i/>
          <w:szCs w:val="28"/>
        </w:rPr>
      </w:pPr>
      <w:proofErr w:type="gramStart"/>
      <w:r w:rsidRPr="007E30A4">
        <w:rPr>
          <w:i/>
          <w:szCs w:val="28"/>
        </w:rPr>
        <w:t>понимать простейшие выражения, содержащие логи</w:t>
      </w:r>
      <w:r w:rsidRPr="007E30A4">
        <w:rPr>
          <w:i/>
          <w:spacing w:val="-2"/>
          <w:szCs w:val="28"/>
        </w:rPr>
        <w:t>ческие связки и слова («…и…», «если… то…», «верно/невер</w:t>
      </w:r>
      <w:r w:rsidRPr="007E30A4">
        <w:rPr>
          <w:i/>
          <w:szCs w:val="28"/>
        </w:rPr>
        <w:t>но, что…», «каждый», «все», «некоторые», «не»);</w:t>
      </w:r>
      <w:proofErr w:type="gramEnd"/>
    </w:p>
    <w:p w:rsidR="00653A76" w:rsidRPr="007E30A4" w:rsidRDefault="00653A76" w:rsidP="00A95B9C">
      <w:pPr>
        <w:pStyle w:val="21"/>
        <w:spacing w:line="240" w:lineRule="auto"/>
        <w:contextualSpacing w:val="0"/>
        <w:rPr>
          <w:i/>
          <w:szCs w:val="28"/>
        </w:rPr>
      </w:pPr>
      <w:r w:rsidRPr="007E30A4">
        <w:rPr>
          <w:i/>
          <w:spacing w:val="2"/>
          <w:szCs w:val="28"/>
        </w:rPr>
        <w:t xml:space="preserve">составлять, записывать и выполнять инструкцию </w:t>
      </w:r>
      <w:r w:rsidRPr="007E30A4">
        <w:rPr>
          <w:i/>
          <w:szCs w:val="28"/>
        </w:rPr>
        <w:t>(простой алгоритм), план поиска информации;</w:t>
      </w:r>
    </w:p>
    <w:p w:rsidR="00653A76" w:rsidRPr="007E30A4" w:rsidRDefault="00653A76" w:rsidP="00A95B9C">
      <w:pPr>
        <w:pStyle w:val="21"/>
        <w:spacing w:line="240" w:lineRule="auto"/>
        <w:contextualSpacing w:val="0"/>
        <w:rPr>
          <w:i/>
          <w:szCs w:val="28"/>
        </w:rPr>
      </w:pPr>
      <w:r w:rsidRPr="007E30A4">
        <w:rPr>
          <w:i/>
          <w:szCs w:val="28"/>
        </w:rPr>
        <w:t>распознавать одну и ту же информацию, представленную в разной форме (таблицы и диаграммы);</w:t>
      </w:r>
    </w:p>
    <w:p w:rsidR="00653A76" w:rsidRPr="007E30A4" w:rsidRDefault="00653A76" w:rsidP="00A95B9C">
      <w:pPr>
        <w:pStyle w:val="21"/>
        <w:spacing w:line="240" w:lineRule="auto"/>
        <w:contextualSpacing w:val="0"/>
        <w:rPr>
          <w:i/>
          <w:spacing w:val="-2"/>
          <w:szCs w:val="28"/>
        </w:rPr>
      </w:pPr>
      <w:r w:rsidRPr="007E30A4">
        <w:rPr>
          <w:i/>
          <w:spacing w:val="-2"/>
          <w:szCs w:val="28"/>
        </w:rPr>
        <w:t>планировать несложные исследования, собирать и пред</w:t>
      </w:r>
      <w:r w:rsidRPr="007E30A4">
        <w:rPr>
          <w:i/>
          <w:szCs w:val="28"/>
        </w:rPr>
        <w:t xml:space="preserve">ставлять полученную информацию с помощью таблиц и </w:t>
      </w:r>
      <w:r w:rsidRPr="007E30A4">
        <w:rPr>
          <w:i/>
          <w:spacing w:val="-2"/>
          <w:szCs w:val="28"/>
        </w:rPr>
        <w:t>диаграмм;</w:t>
      </w:r>
    </w:p>
    <w:p w:rsidR="00653A76" w:rsidRPr="007E30A4" w:rsidRDefault="00653A76" w:rsidP="00A95B9C">
      <w:pPr>
        <w:pStyle w:val="21"/>
        <w:spacing w:line="240" w:lineRule="auto"/>
        <w:contextualSpacing w:val="0"/>
        <w:rPr>
          <w:szCs w:val="28"/>
        </w:rPr>
      </w:pPr>
      <w:r w:rsidRPr="007E30A4">
        <w:rPr>
          <w:i/>
          <w:szCs w:val="28"/>
        </w:rPr>
        <w:t>интерпретировать информацию, полученную при про</w:t>
      </w:r>
      <w:r w:rsidRPr="007E30A4">
        <w:rPr>
          <w:i/>
          <w:spacing w:val="2"/>
          <w:szCs w:val="28"/>
        </w:rPr>
        <w:t>ведении несложных исследований (объяснять, сравнивать</w:t>
      </w:r>
      <w:r w:rsidR="00882A8F" w:rsidRPr="007E30A4">
        <w:rPr>
          <w:i/>
          <w:spacing w:val="2"/>
          <w:szCs w:val="28"/>
        </w:rPr>
        <w:t xml:space="preserve"> </w:t>
      </w:r>
      <w:r w:rsidRPr="007E30A4">
        <w:rPr>
          <w:i/>
          <w:szCs w:val="28"/>
        </w:rPr>
        <w:t>и обобщать данные, делать выводы и прогнозы)</w:t>
      </w:r>
      <w:r w:rsidRPr="007E30A4">
        <w:rPr>
          <w:szCs w:val="28"/>
        </w:rPr>
        <w:t>.</w:t>
      </w:r>
    </w:p>
    <w:p w:rsidR="004F3E0E" w:rsidRDefault="004F3E0E" w:rsidP="00A95B9C">
      <w:pPr>
        <w:pStyle w:val="21"/>
        <w:numPr>
          <w:ilvl w:val="0"/>
          <w:numId w:val="0"/>
        </w:numPr>
        <w:spacing w:line="240" w:lineRule="auto"/>
        <w:contextualSpacing w:val="0"/>
        <w:rPr>
          <w:szCs w:val="28"/>
        </w:rPr>
      </w:pPr>
    </w:p>
    <w:p w:rsidR="00844FB2" w:rsidRPr="007E30A4" w:rsidRDefault="00844FB2" w:rsidP="00A95B9C">
      <w:pPr>
        <w:pStyle w:val="21"/>
        <w:numPr>
          <w:ilvl w:val="0"/>
          <w:numId w:val="0"/>
        </w:numPr>
        <w:spacing w:line="240" w:lineRule="auto"/>
        <w:contextualSpacing w:val="0"/>
        <w:rPr>
          <w:szCs w:val="28"/>
        </w:rPr>
      </w:pPr>
    </w:p>
    <w:p w:rsidR="00052A68" w:rsidRPr="007E30A4" w:rsidRDefault="00052A68" w:rsidP="00A95B9C">
      <w:pPr>
        <w:pStyle w:val="afd"/>
        <w:numPr>
          <w:ilvl w:val="2"/>
          <w:numId w:val="2"/>
        </w:numPr>
        <w:spacing w:line="240" w:lineRule="auto"/>
        <w:ind w:left="0" w:firstLine="0"/>
        <w:rPr>
          <w:szCs w:val="28"/>
        </w:rPr>
      </w:pPr>
      <w:bookmarkStart w:id="44" w:name="_Toc424564307"/>
      <w:r w:rsidRPr="007E30A4">
        <w:rPr>
          <w:szCs w:val="28"/>
        </w:rPr>
        <w:lastRenderedPageBreak/>
        <w:t>Основы религиозных культур и светской этики</w:t>
      </w:r>
      <w:bookmarkEnd w:id="44"/>
    </w:p>
    <w:p w:rsidR="00F17F7A" w:rsidRPr="007E30A4" w:rsidRDefault="00F17F7A" w:rsidP="00A95B9C">
      <w:pPr>
        <w:pStyle w:val="Zag2"/>
        <w:tabs>
          <w:tab w:val="left" w:pos="142"/>
          <w:tab w:val="left" w:leader="dot" w:pos="624"/>
        </w:tabs>
        <w:spacing w:after="0" w:line="240" w:lineRule="auto"/>
        <w:jc w:val="both"/>
        <w:rPr>
          <w:rStyle w:val="Zag11"/>
          <w:rFonts w:eastAsia="@Arial Unicode MS"/>
          <w:b w:val="0"/>
          <w:bCs w:val="0"/>
          <w:color w:val="auto"/>
          <w:szCs w:val="28"/>
          <w:lang w:val="ru-RU"/>
        </w:rPr>
      </w:pPr>
      <w:proofErr w:type="gramStart"/>
      <w:r w:rsidRPr="007E30A4">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7E30A4" w:rsidRDefault="00F17F7A" w:rsidP="00A95B9C">
      <w:pPr>
        <w:tabs>
          <w:tab w:val="left" w:pos="142"/>
          <w:tab w:val="left" w:leader="dot" w:pos="624"/>
        </w:tabs>
        <w:ind w:firstLine="709"/>
        <w:jc w:val="both"/>
        <w:rPr>
          <w:sz w:val="28"/>
          <w:szCs w:val="28"/>
        </w:rPr>
      </w:pPr>
      <w:r w:rsidRPr="007E30A4">
        <w:rPr>
          <w:b/>
          <w:sz w:val="28"/>
          <w:szCs w:val="28"/>
        </w:rPr>
        <w:t>Общие планируемые результаты</w:t>
      </w:r>
      <w:r w:rsidRPr="007E30A4">
        <w:rPr>
          <w:sz w:val="28"/>
          <w:szCs w:val="28"/>
        </w:rPr>
        <w:t xml:space="preserve">. </w:t>
      </w:r>
    </w:p>
    <w:p w:rsidR="00F17F7A" w:rsidRPr="007E30A4" w:rsidRDefault="00F17F7A" w:rsidP="00A95B9C">
      <w:pPr>
        <w:tabs>
          <w:tab w:val="left" w:pos="142"/>
          <w:tab w:val="left" w:leader="dot" w:pos="624"/>
        </w:tabs>
        <w:ind w:firstLine="709"/>
        <w:jc w:val="both"/>
        <w:rPr>
          <w:rFonts w:eastAsia="@Arial Unicode MS"/>
          <w:sz w:val="28"/>
          <w:szCs w:val="28"/>
        </w:rPr>
      </w:pPr>
      <w:r w:rsidRPr="007E30A4">
        <w:rPr>
          <w:rStyle w:val="Zag11"/>
          <w:rFonts w:eastAsia="@Arial Unicode MS"/>
          <w:sz w:val="28"/>
          <w:szCs w:val="28"/>
        </w:rPr>
        <w:t xml:space="preserve">В результате освоения каждого модуля курса </w:t>
      </w:r>
      <w:r w:rsidRPr="007E30A4">
        <w:rPr>
          <w:rStyle w:val="Zag11"/>
          <w:rFonts w:eastAsia="@Arial Unicode MS"/>
          <w:b/>
          <w:sz w:val="28"/>
          <w:szCs w:val="28"/>
        </w:rPr>
        <w:t>выпускник научится</w:t>
      </w:r>
      <w:r w:rsidRPr="007E30A4">
        <w:rPr>
          <w:rStyle w:val="Zag11"/>
          <w:rFonts w:eastAsia="@Arial Unicode MS"/>
          <w:sz w:val="28"/>
          <w:szCs w:val="28"/>
        </w:rPr>
        <w:t>:</w:t>
      </w:r>
    </w:p>
    <w:p w:rsidR="00F17F7A" w:rsidRPr="007E30A4" w:rsidRDefault="00F17F7A" w:rsidP="00A95B9C">
      <w:pPr>
        <w:tabs>
          <w:tab w:val="left" w:pos="1080"/>
        </w:tabs>
        <w:ind w:firstLine="709"/>
        <w:jc w:val="both"/>
        <w:rPr>
          <w:sz w:val="28"/>
          <w:szCs w:val="28"/>
        </w:rPr>
      </w:pPr>
      <w:r w:rsidRPr="007E30A4">
        <w:rPr>
          <w:sz w:val="28"/>
          <w:szCs w:val="28"/>
        </w:rPr>
        <w:t>– понимать значение нравственных норм и ценностей для достойной жизни личности, семьи, общества;</w:t>
      </w:r>
    </w:p>
    <w:p w:rsidR="00F17F7A" w:rsidRPr="007E30A4" w:rsidRDefault="00F17F7A" w:rsidP="00A95B9C">
      <w:pPr>
        <w:tabs>
          <w:tab w:val="left" w:pos="1080"/>
        </w:tabs>
        <w:ind w:firstLine="709"/>
        <w:jc w:val="both"/>
        <w:rPr>
          <w:sz w:val="28"/>
          <w:szCs w:val="28"/>
        </w:rPr>
      </w:pPr>
      <w:r w:rsidRPr="007E30A4">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7E30A4" w:rsidRDefault="00F17F7A" w:rsidP="00A95B9C">
      <w:pPr>
        <w:tabs>
          <w:tab w:val="left" w:pos="1080"/>
        </w:tabs>
        <w:ind w:firstLine="709"/>
        <w:jc w:val="both"/>
        <w:rPr>
          <w:sz w:val="28"/>
          <w:szCs w:val="28"/>
        </w:rPr>
      </w:pPr>
      <w:r w:rsidRPr="007E30A4">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7E30A4" w:rsidRDefault="00F17F7A" w:rsidP="00A95B9C">
      <w:pPr>
        <w:tabs>
          <w:tab w:val="left" w:pos="1080"/>
        </w:tabs>
        <w:ind w:firstLine="709"/>
        <w:jc w:val="both"/>
        <w:rPr>
          <w:sz w:val="28"/>
          <w:szCs w:val="28"/>
        </w:rPr>
      </w:pPr>
      <w:r w:rsidRPr="007E30A4">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7E30A4" w:rsidRDefault="00F17F7A" w:rsidP="00A95B9C">
      <w:pPr>
        <w:tabs>
          <w:tab w:val="left" w:pos="1080"/>
        </w:tabs>
        <w:ind w:firstLine="709"/>
        <w:jc w:val="both"/>
        <w:rPr>
          <w:sz w:val="28"/>
          <w:szCs w:val="28"/>
        </w:rPr>
      </w:pPr>
      <w:r w:rsidRPr="007E30A4">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7E30A4" w:rsidRDefault="00F17F7A" w:rsidP="00A95B9C">
      <w:pPr>
        <w:ind w:firstLine="709"/>
        <w:jc w:val="both"/>
        <w:rPr>
          <w:sz w:val="28"/>
          <w:szCs w:val="28"/>
        </w:rPr>
      </w:pPr>
      <w:r w:rsidRPr="007E30A4">
        <w:rPr>
          <w:b/>
          <w:sz w:val="28"/>
          <w:szCs w:val="28"/>
        </w:rPr>
        <w:t>Планируемые результаты по учебным модулям</w:t>
      </w:r>
      <w:r w:rsidRPr="007E30A4">
        <w:rPr>
          <w:sz w:val="28"/>
          <w:szCs w:val="28"/>
        </w:rPr>
        <w:t>.</w:t>
      </w:r>
    </w:p>
    <w:p w:rsidR="00F17F7A" w:rsidRPr="007E30A4" w:rsidRDefault="00F17F7A" w:rsidP="00A95B9C">
      <w:pPr>
        <w:ind w:firstLine="709"/>
        <w:jc w:val="both"/>
        <w:rPr>
          <w:b/>
          <w:sz w:val="28"/>
          <w:szCs w:val="28"/>
        </w:rPr>
      </w:pPr>
      <w:r w:rsidRPr="007E30A4">
        <w:rPr>
          <w:b/>
          <w:sz w:val="28"/>
          <w:szCs w:val="28"/>
        </w:rPr>
        <w:t>Основы православной культуры</w:t>
      </w:r>
    </w:p>
    <w:p w:rsidR="00F17F7A" w:rsidRPr="007E30A4" w:rsidRDefault="00F17F7A"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b/>
          <w:sz w:val="28"/>
          <w:szCs w:val="28"/>
        </w:rPr>
        <w:t>Выпускник научится</w:t>
      </w:r>
      <w:r w:rsidRPr="007E30A4">
        <w:rPr>
          <w:rStyle w:val="Zag11"/>
          <w:rFonts w:eastAsia="@Arial Unicode MS"/>
          <w:sz w:val="28"/>
          <w:szCs w:val="28"/>
        </w:rPr>
        <w:t>:</w:t>
      </w:r>
    </w:p>
    <w:p w:rsidR="00F17F7A" w:rsidRPr="007E30A4" w:rsidRDefault="00F17F7A" w:rsidP="00A95B9C">
      <w:pPr>
        <w:tabs>
          <w:tab w:val="left" w:pos="900"/>
        </w:tabs>
        <w:ind w:firstLine="709"/>
        <w:jc w:val="both"/>
        <w:rPr>
          <w:sz w:val="28"/>
          <w:szCs w:val="28"/>
        </w:rPr>
      </w:pPr>
      <w:r w:rsidRPr="007E30A4">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ориентироваться в истории возникновения православной христианской религиозной традиции, истории е</w:t>
      </w:r>
      <w:r w:rsidR="00D30361" w:rsidRPr="007E30A4">
        <w:rPr>
          <w:sz w:val="28"/>
          <w:szCs w:val="28"/>
        </w:rPr>
        <w:t>е</w:t>
      </w:r>
      <w:r w:rsidRPr="007E30A4">
        <w:rPr>
          <w:sz w:val="28"/>
          <w:szCs w:val="28"/>
        </w:rPr>
        <w:t xml:space="preserve"> формирования в России; </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излагать свое мнение по поводу значения религии, религиозной культуры в жизни людей и общества;</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 xml:space="preserve">соотносить нравственные формы поведения с нормами православной христианской религиозной морали; </w:t>
      </w:r>
    </w:p>
    <w:p w:rsidR="00F17F7A" w:rsidRPr="007E30A4" w:rsidRDefault="00F17F7A" w:rsidP="00A95B9C">
      <w:pPr>
        <w:tabs>
          <w:tab w:val="left" w:pos="900"/>
        </w:tabs>
        <w:ind w:firstLine="709"/>
        <w:jc w:val="both"/>
        <w:rPr>
          <w:sz w:val="28"/>
          <w:szCs w:val="28"/>
        </w:rPr>
      </w:pPr>
      <w:r w:rsidRPr="007E30A4">
        <w:rPr>
          <w:sz w:val="28"/>
          <w:szCs w:val="28"/>
        </w:rPr>
        <w:lastRenderedPageBreak/>
        <w:t>–</w:t>
      </w:r>
      <w:r w:rsidRPr="007E30A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E30A4" w:rsidRDefault="00F17F7A" w:rsidP="00A95B9C">
      <w:pPr>
        <w:tabs>
          <w:tab w:val="left" w:pos="142"/>
          <w:tab w:val="left" w:leader="dot" w:pos="624"/>
        </w:tabs>
        <w:ind w:firstLine="709"/>
        <w:jc w:val="both"/>
        <w:rPr>
          <w:rStyle w:val="Zag11"/>
          <w:rFonts w:eastAsia="@Arial Unicode MS"/>
          <w:b/>
          <w:iCs/>
          <w:sz w:val="28"/>
          <w:szCs w:val="28"/>
        </w:rPr>
      </w:pPr>
      <w:r w:rsidRPr="007E30A4">
        <w:rPr>
          <w:rStyle w:val="Zag11"/>
          <w:rFonts w:eastAsia="@Arial Unicode MS"/>
          <w:b/>
          <w:iCs/>
          <w:sz w:val="28"/>
          <w:szCs w:val="28"/>
        </w:rPr>
        <w:t>Выпускник получит возможность научиться:</w:t>
      </w:r>
    </w:p>
    <w:p w:rsidR="00F17F7A" w:rsidRPr="007E30A4" w:rsidRDefault="00F17F7A" w:rsidP="00A95B9C">
      <w:pPr>
        <w:tabs>
          <w:tab w:val="left" w:pos="900"/>
        </w:tabs>
        <w:ind w:firstLine="709"/>
        <w:jc w:val="both"/>
        <w:rPr>
          <w:i/>
          <w:sz w:val="28"/>
          <w:szCs w:val="28"/>
        </w:rPr>
      </w:pPr>
      <w:r w:rsidRPr="007E30A4">
        <w:rPr>
          <w:sz w:val="28"/>
          <w:szCs w:val="28"/>
        </w:rPr>
        <w:t>–</w:t>
      </w:r>
      <w:r w:rsidRPr="007E30A4">
        <w:rPr>
          <w:i/>
          <w:sz w:val="28"/>
          <w:szCs w:val="28"/>
        </w:rPr>
        <w:tab/>
      </w:r>
      <w:r w:rsidR="00882A8F" w:rsidRPr="007E30A4">
        <w:rPr>
          <w:i/>
          <w:sz w:val="28"/>
          <w:szCs w:val="28"/>
        </w:rPr>
        <w:t xml:space="preserve"> </w:t>
      </w:r>
      <w:r w:rsidRPr="007E30A4">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E30A4" w:rsidRDefault="00F17F7A" w:rsidP="00A95B9C">
      <w:pPr>
        <w:tabs>
          <w:tab w:val="left" w:pos="900"/>
        </w:tabs>
        <w:ind w:firstLine="709"/>
        <w:jc w:val="both"/>
        <w:rPr>
          <w:i/>
          <w:sz w:val="28"/>
          <w:szCs w:val="28"/>
        </w:rPr>
      </w:pPr>
      <w:r w:rsidRPr="007E30A4">
        <w:rPr>
          <w:sz w:val="28"/>
          <w:szCs w:val="28"/>
        </w:rPr>
        <w:t>–</w:t>
      </w:r>
      <w:r w:rsidRPr="007E30A4">
        <w:rPr>
          <w:i/>
          <w:sz w:val="28"/>
          <w:szCs w:val="28"/>
        </w:rPr>
        <w:tab/>
      </w:r>
      <w:r w:rsidR="00882A8F" w:rsidRPr="007E30A4">
        <w:rPr>
          <w:i/>
          <w:sz w:val="28"/>
          <w:szCs w:val="28"/>
        </w:rPr>
        <w:t xml:space="preserve"> </w:t>
      </w:r>
      <w:r w:rsidRPr="007E30A4">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7E30A4" w:rsidRDefault="00F17F7A" w:rsidP="00A95B9C">
      <w:pPr>
        <w:tabs>
          <w:tab w:val="left" w:pos="900"/>
        </w:tabs>
        <w:ind w:firstLine="709"/>
        <w:jc w:val="both"/>
        <w:rPr>
          <w:i/>
          <w:sz w:val="28"/>
          <w:szCs w:val="28"/>
        </w:rPr>
      </w:pPr>
      <w:r w:rsidRPr="007E30A4">
        <w:rPr>
          <w:sz w:val="28"/>
          <w:szCs w:val="28"/>
        </w:rPr>
        <w:t>–</w:t>
      </w:r>
      <w:r w:rsidRPr="007E30A4">
        <w:rPr>
          <w:i/>
          <w:sz w:val="28"/>
          <w:szCs w:val="28"/>
        </w:rPr>
        <w:tab/>
      </w:r>
      <w:r w:rsidR="00882A8F" w:rsidRPr="007E30A4">
        <w:rPr>
          <w:i/>
          <w:sz w:val="28"/>
          <w:szCs w:val="28"/>
        </w:rPr>
        <w:t xml:space="preserve"> </w:t>
      </w:r>
      <w:r w:rsidRPr="007E30A4">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E30A4" w:rsidRDefault="00F17F7A" w:rsidP="00A95B9C">
      <w:pPr>
        <w:tabs>
          <w:tab w:val="left" w:pos="900"/>
        </w:tabs>
        <w:ind w:firstLine="709"/>
        <w:jc w:val="both"/>
        <w:rPr>
          <w:i/>
          <w:sz w:val="28"/>
          <w:szCs w:val="28"/>
        </w:rPr>
      </w:pPr>
      <w:r w:rsidRPr="007E30A4">
        <w:rPr>
          <w:sz w:val="28"/>
          <w:szCs w:val="28"/>
        </w:rPr>
        <w:t>–</w:t>
      </w:r>
      <w:r w:rsidR="00882A8F" w:rsidRPr="007E30A4">
        <w:rPr>
          <w:i/>
          <w:sz w:val="28"/>
          <w:szCs w:val="28"/>
        </w:rPr>
        <w:t xml:space="preserve"> </w:t>
      </w:r>
      <w:r w:rsidRPr="007E30A4">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E30A4" w:rsidRDefault="00F17F7A" w:rsidP="00A95B9C">
      <w:pPr>
        <w:ind w:firstLine="709"/>
        <w:jc w:val="both"/>
        <w:rPr>
          <w:b/>
          <w:sz w:val="28"/>
          <w:szCs w:val="28"/>
        </w:rPr>
      </w:pPr>
      <w:r w:rsidRPr="007E30A4">
        <w:rPr>
          <w:b/>
          <w:sz w:val="28"/>
          <w:szCs w:val="28"/>
        </w:rPr>
        <w:t>Основы исламской культуры</w:t>
      </w:r>
    </w:p>
    <w:p w:rsidR="00F17F7A" w:rsidRPr="007E30A4" w:rsidRDefault="00F17F7A"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b/>
          <w:sz w:val="28"/>
          <w:szCs w:val="28"/>
        </w:rPr>
        <w:t>Выпускник научится</w:t>
      </w:r>
      <w:r w:rsidRPr="007E30A4">
        <w:rPr>
          <w:rStyle w:val="Zag11"/>
          <w:rFonts w:eastAsia="@Arial Unicode MS"/>
          <w:sz w:val="28"/>
          <w:szCs w:val="28"/>
        </w:rPr>
        <w:t>:</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ориентироваться в истории возникновения исламской религиозной традиции, истории е</w:t>
      </w:r>
      <w:r w:rsidR="00D30361" w:rsidRPr="007E30A4">
        <w:rPr>
          <w:sz w:val="28"/>
          <w:szCs w:val="28"/>
        </w:rPr>
        <w:t>е</w:t>
      </w:r>
      <w:r w:rsidRPr="007E30A4">
        <w:rPr>
          <w:sz w:val="28"/>
          <w:szCs w:val="28"/>
        </w:rPr>
        <w:t xml:space="preserve"> формирования в России; </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излагать свое мнение по поводу значения религии, религиозной культуры в жизни людей и общества;</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 xml:space="preserve">соотносить нравственные формы поведения с нормами исламской религиозной морали; </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E30A4" w:rsidRDefault="00F17F7A" w:rsidP="00A95B9C">
      <w:pPr>
        <w:tabs>
          <w:tab w:val="left" w:pos="142"/>
          <w:tab w:val="left" w:leader="dot" w:pos="624"/>
        </w:tabs>
        <w:ind w:firstLine="709"/>
        <w:jc w:val="both"/>
        <w:rPr>
          <w:rStyle w:val="Zag11"/>
          <w:rFonts w:eastAsia="@Arial Unicode MS"/>
          <w:b/>
          <w:iCs/>
          <w:sz w:val="28"/>
          <w:szCs w:val="28"/>
        </w:rPr>
      </w:pPr>
      <w:r w:rsidRPr="007E30A4">
        <w:rPr>
          <w:rStyle w:val="Zag11"/>
          <w:rFonts w:eastAsia="@Arial Unicode MS"/>
          <w:b/>
          <w:iCs/>
          <w:sz w:val="28"/>
          <w:szCs w:val="28"/>
        </w:rPr>
        <w:t>Выпускник получит возможность научиться:</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sz w:val="28"/>
          <w:szCs w:val="28"/>
        </w:rPr>
        <w:tab/>
      </w:r>
      <w:r w:rsidRPr="007E30A4">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sz w:val="28"/>
          <w:szCs w:val="28"/>
        </w:rPr>
        <w:tab/>
      </w:r>
      <w:r w:rsidRPr="007E30A4">
        <w:rPr>
          <w:i/>
          <w:sz w:val="28"/>
          <w:szCs w:val="28"/>
        </w:rPr>
        <w:t>устанавливать взаимосвязь между содержанием исламской культуры и поведением людей, общественными явлениями;</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sz w:val="28"/>
          <w:szCs w:val="28"/>
        </w:rPr>
        <w:tab/>
      </w:r>
      <w:r w:rsidRPr="007E30A4">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7E30A4">
        <w:rPr>
          <w:i/>
          <w:sz w:val="28"/>
          <w:szCs w:val="28"/>
        </w:rPr>
        <w:t xml:space="preserve"> </w:t>
      </w:r>
      <w:r w:rsidRPr="007E30A4">
        <w:rPr>
          <w:i/>
          <w:sz w:val="28"/>
          <w:szCs w:val="28"/>
        </w:rPr>
        <w:t xml:space="preserve">интересов сограждан; </w:t>
      </w:r>
    </w:p>
    <w:p w:rsidR="00F17F7A" w:rsidRPr="007E30A4" w:rsidRDefault="00F17F7A" w:rsidP="00A95B9C">
      <w:pPr>
        <w:tabs>
          <w:tab w:val="left" w:pos="900"/>
        </w:tabs>
        <w:ind w:firstLine="709"/>
        <w:jc w:val="both"/>
        <w:rPr>
          <w:i/>
          <w:sz w:val="28"/>
          <w:szCs w:val="28"/>
        </w:rPr>
      </w:pPr>
      <w:r w:rsidRPr="007E30A4">
        <w:rPr>
          <w:i/>
          <w:sz w:val="28"/>
          <w:szCs w:val="28"/>
        </w:rPr>
        <w:lastRenderedPageBreak/>
        <w:t>–</w:t>
      </w:r>
      <w:r w:rsidRPr="007E30A4">
        <w:rPr>
          <w:sz w:val="28"/>
          <w:szCs w:val="28"/>
        </w:rPr>
        <w:tab/>
      </w:r>
      <w:r w:rsidRPr="007E30A4">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E30A4" w:rsidRDefault="00F17F7A" w:rsidP="00A95B9C">
      <w:pPr>
        <w:ind w:firstLine="709"/>
        <w:jc w:val="both"/>
        <w:rPr>
          <w:b/>
          <w:sz w:val="28"/>
          <w:szCs w:val="28"/>
        </w:rPr>
      </w:pPr>
      <w:r w:rsidRPr="007E30A4">
        <w:rPr>
          <w:b/>
          <w:sz w:val="28"/>
          <w:szCs w:val="28"/>
        </w:rPr>
        <w:t>Основы буддийской культуры</w:t>
      </w:r>
    </w:p>
    <w:p w:rsidR="00F17F7A" w:rsidRPr="007E30A4" w:rsidRDefault="00F17F7A" w:rsidP="00A95B9C">
      <w:pPr>
        <w:tabs>
          <w:tab w:val="left" w:pos="142"/>
          <w:tab w:val="left" w:leader="dot" w:pos="624"/>
        </w:tabs>
        <w:ind w:firstLine="709"/>
        <w:jc w:val="both"/>
        <w:rPr>
          <w:rStyle w:val="Zag11"/>
          <w:rFonts w:eastAsia="@Arial Unicode MS"/>
          <w:sz w:val="28"/>
          <w:szCs w:val="28"/>
        </w:rPr>
      </w:pPr>
      <w:r w:rsidRPr="007E30A4">
        <w:rPr>
          <w:rStyle w:val="Zag11"/>
          <w:rFonts w:eastAsia="@Arial Unicode MS"/>
          <w:b/>
          <w:sz w:val="28"/>
          <w:szCs w:val="28"/>
        </w:rPr>
        <w:t>Выпускник научится</w:t>
      </w:r>
      <w:r w:rsidRPr="007E30A4">
        <w:rPr>
          <w:rStyle w:val="Zag11"/>
          <w:rFonts w:eastAsia="@Arial Unicode MS"/>
          <w:sz w:val="28"/>
          <w:szCs w:val="28"/>
        </w:rPr>
        <w:t>:</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ориентироваться в истории возникновения буддийской религиозной традиции, истории е</w:t>
      </w:r>
      <w:r w:rsidR="00D30361" w:rsidRPr="007E30A4">
        <w:rPr>
          <w:sz w:val="28"/>
          <w:szCs w:val="28"/>
        </w:rPr>
        <w:t>е</w:t>
      </w:r>
      <w:r w:rsidRPr="007E30A4">
        <w:rPr>
          <w:sz w:val="28"/>
          <w:szCs w:val="28"/>
        </w:rPr>
        <w:t xml:space="preserve"> формирования в России; </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излагать свое мнение по поводу значения религии, религиозной культуры в жизни людей и общества;</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 xml:space="preserve">соотносить нравственные формы поведения с нормами буддийской религиозной морали; </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E30A4" w:rsidRDefault="00F17F7A" w:rsidP="00A95B9C">
      <w:pPr>
        <w:tabs>
          <w:tab w:val="left" w:pos="142"/>
          <w:tab w:val="left" w:leader="dot" w:pos="624"/>
        </w:tabs>
        <w:ind w:firstLine="709"/>
        <w:jc w:val="both"/>
        <w:rPr>
          <w:rStyle w:val="Zag11"/>
          <w:rFonts w:eastAsia="@Arial Unicode MS"/>
          <w:b/>
          <w:iCs/>
          <w:sz w:val="28"/>
          <w:szCs w:val="28"/>
        </w:rPr>
      </w:pPr>
      <w:r w:rsidRPr="007E30A4">
        <w:rPr>
          <w:rStyle w:val="Zag11"/>
          <w:rFonts w:eastAsia="@Arial Unicode MS"/>
          <w:b/>
          <w:iCs/>
          <w:sz w:val="28"/>
          <w:szCs w:val="28"/>
        </w:rPr>
        <w:t>Выпускник получит возможность научиться:</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E30A4" w:rsidRDefault="00F17F7A" w:rsidP="00A95B9C">
      <w:pPr>
        <w:ind w:firstLine="709"/>
        <w:jc w:val="both"/>
        <w:rPr>
          <w:b/>
          <w:sz w:val="28"/>
          <w:szCs w:val="28"/>
        </w:rPr>
      </w:pPr>
      <w:r w:rsidRPr="007E30A4">
        <w:rPr>
          <w:b/>
          <w:sz w:val="28"/>
          <w:szCs w:val="28"/>
        </w:rPr>
        <w:t>Основы иудейской культуры</w:t>
      </w:r>
    </w:p>
    <w:p w:rsidR="00F17F7A" w:rsidRPr="007E30A4" w:rsidRDefault="00F17F7A" w:rsidP="00A95B9C">
      <w:pPr>
        <w:tabs>
          <w:tab w:val="left" w:pos="142"/>
          <w:tab w:val="left" w:leader="dot" w:pos="624"/>
        </w:tabs>
        <w:ind w:firstLine="709"/>
        <w:jc w:val="both"/>
        <w:rPr>
          <w:rStyle w:val="Zag11"/>
          <w:rFonts w:eastAsia="@Arial Unicode MS"/>
          <w:b/>
          <w:sz w:val="28"/>
          <w:szCs w:val="28"/>
        </w:rPr>
      </w:pPr>
      <w:r w:rsidRPr="007E30A4">
        <w:rPr>
          <w:rStyle w:val="Zag11"/>
          <w:rFonts w:eastAsia="@Arial Unicode MS"/>
          <w:b/>
          <w:sz w:val="28"/>
          <w:szCs w:val="28"/>
        </w:rPr>
        <w:t>Выпускник научится:</w:t>
      </w:r>
    </w:p>
    <w:p w:rsidR="00F17F7A" w:rsidRPr="007E30A4" w:rsidRDefault="00F17F7A" w:rsidP="00A95B9C">
      <w:pPr>
        <w:tabs>
          <w:tab w:val="left" w:pos="900"/>
        </w:tabs>
        <w:ind w:firstLine="709"/>
        <w:jc w:val="both"/>
        <w:rPr>
          <w:sz w:val="28"/>
          <w:szCs w:val="28"/>
        </w:rPr>
      </w:pPr>
      <w:r w:rsidRPr="007E30A4">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ориентироваться в истории возникновения иудейской религиозной традиции, истории е</w:t>
      </w:r>
      <w:r w:rsidR="00D30361" w:rsidRPr="007E30A4">
        <w:rPr>
          <w:sz w:val="28"/>
          <w:szCs w:val="28"/>
        </w:rPr>
        <w:t>е</w:t>
      </w:r>
      <w:r w:rsidRPr="007E30A4">
        <w:rPr>
          <w:sz w:val="28"/>
          <w:szCs w:val="28"/>
        </w:rPr>
        <w:t xml:space="preserve"> формирования в России; </w:t>
      </w:r>
    </w:p>
    <w:p w:rsidR="00F17F7A" w:rsidRPr="007E30A4" w:rsidRDefault="00F17F7A" w:rsidP="00A95B9C">
      <w:pPr>
        <w:tabs>
          <w:tab w:val="left" w:pos="900"/>
        </w:tabs>
        <w:ind w:firstLine="709"/>
        <w:jc w:val="both"/>
        <w:rPr>
          <w:sz w:val="28"/>
          <w:szCs w:val="28"/>
        </w:rPr>
      </w:pPr>
      <w:r w:rsidRPr="007E30A4">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E30A4" w:rsidRDefault="00F17F7A" w:rsidP="00A95B9C">
      <w:pPr>
        <w:tabs>
          <w:tab w:val="left" w:pos="900"/>
        </w:tabs>
        <w:ind w:firstLine="709"/>
        <w:jc w:val="both"/>
        <w:rPr>
          <w:sz w:val="28"/>
          <w:szCs w:val="28"/>
        </w:rPr>
      </w:pPr>
      <w:r w:rsidRPr="007E30A4">
        <w:rPr>
          <w:sz w:val="28"/>
          <w:szCs w:val="28"/>
        </w:rPr>
        <w:t>– излагать свое мнение по поводу значения религии, религиозной культуры в жизни людей и общества;</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 xml:space="preserve">соотносить нравственные формы поведения с нормами иудейской религиозной морали; </w:t>
      </w:r>
    </w:p>
    <w:p w:rsidR="00F17F7A" w:rsidRPr="007E30A4" w:rsidRDefault="00F17F7A" w:rsidP="00A95B9C">
      <w:pPr>
        <w:tabs>
          <w:tab w:val="left" w:pos="900"/>
        </w:tabs>
        <w:ind w:firstLine="709"/>
        <w:jc w:val="both"/>
        <w:rPr>
          <w:sz w:val="28"/>
          <w:szCs w:val="28"/>
        </w:rPr>
      </w:pPr>
      <w:r w:rsidRPr="007E30A4">
        <w:rPr>
          <w:sz w:val="28"/>
          <w:szCs w:val="28"/>
        </w:rPr>
        <w:t>–</w:t>
      </w:r>
      <w:r w:rsidRPr="007E30A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E30A4" w:rsidRDefault="00F17F7A" w:rsidP="00A95B9C">
      <w:pPr>
        <w:tabs>
          <w:tab w:val="left" w:pos="142"/>
          <w:tab w:val="left" w:leader="dot" w:pos="624"/>
        </w:tabs>
        <w:ind w:firstLine="709"/>
        <w:jc w:val="both"/>
        <w:rPr>
          <w:rStyle w:val="Zag11"/>
          <w:rFonts w:eastAsia="@Arial Unicode MS"/>
          <w:b/>
          <w:iCs/>
          <w:sz w:val="28"/>
          <w:szCs w:val="28"/>
        </w:rPr>
      </w:pPr>
      <w:r w:rsidRPr="007E30A4">
        <w:rPr>
          <w:rStyle w:val="Zag11"/>
          <w:rFonts w:eastAsia="@Arial Unicode MS"/>
          <w:b/>
          <w:iCs/>
          <w:sz w:val="28"/>
          <w:szCs w:val="28"/>
        </w:rPr>
        <w:t>Выпускник получит возможность научиться:</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E30A4" w:rsidRDefault="00F17F7A" w:rsidP="00A95B9C">
      <w:pPr>
        <w:ind w:firstLine="709"/>
        <w:jc w:val="both"/>
        <w:rPr>
          <w:b/>
          <w:sz w:val="28"/>
          <w:szCs w:val="28"/>
        </w:rPr>
      </w:pPr>
      <w:r w:rsidRPr="007E30A4">
        <w:rPr>
          <w:b/>
          <w:sz w:val="28"/>
          <w:szCs w:val="28"/>
        </w:rPr>
        <w:t>Основы мировых религиозных культур</w:t>
      </w:r>
    </w:p>
    <w:p w:rsidR="00F17F7A" w:rsidRPr="007E30A4" w:rsidRDefault="00F17F7A" w:rsidP="00A95B9C">
      <w:pPr>
        <w:tabs>
          <w:tab w:val="left" w:pos="142"/>
          <w:tab w:val="left" w:leader="dot" w:pos="624"/>
        </w:tabs>
        <w:ind w:firstLine="709"/>
        <w:jc w:val="both"/>
        <w:rPr>
          <w:rStyle w:val="Zag11"/>
          <w:rFonts w:eastAsia="@Arial Unicode MS"/>
          <w:b/>
          <w:sz w:val="28"/>
          <w:szCs w:val="28"/>
        </w:rPr>
      </w:pPr>
      <w:r w:rsidRPr="007E30A4">
        <w:rPr>
          <w:rStyle w:val="Zag11"/>
          <w:rFonts w:eastAsia="@Arial Unicode MS"/>
          <w:b/>
          <w:sz w:val="28"/>
          <w:szCs w:val="28"/>
        </w:rPr>
        <w:t>Выпускник научится:</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излагать свое мнение по поводу значения религии, религиозной культуры в жизни людей и общества;</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 xml:space="preserve">соотносить нравственные формы поведения с нормами религиозной морали; </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E30A4" w:rsidRDefault="00F17F7A" w:rsidP="00A95B9C">
      <w:pPr>
        <w:tabs>
          <w:tab w:val="left" w:pos="142"/>
          <w:tab w:val="left" w:leader="dot" w:pos="624"/>
        </w:tabs>
        <w:ind w:firstLine="709"/>
        <w:jc w:val="both"/>
        <w:rPr>
          <w:rStyle w:val="Zag11"/>
          <w:rFonts w:eastAsia="@Arial Unicode MS"/>
          <w:b/>
          <w:iCs/>
          <w:sz w:val="28"/>
          <w:szCs w:val="28"/>
        </w:rPr>
      </w:pPr>
      <w:r w:rsidRPr="007E30A4">
        <w:rPr>
          <w:rStyle w:val="Zag11"/>
          <w:rFonts w:eastAsia="@Arial Unicode MS"/>
          <w:b/>
          <w:iCs/>
          <w:sz w:val="28"/>
          <w:szCs w:val="28"/>
        </w:rPr>
        <w:t>Выпускник получит возможность научиться:</w:t>
      </w:r>
    </w:p>
    <w:p w:rsidR="00F17F7A" w:rsidRPr="007E30A4" w:rsidRDefault="00F17F7A" w:rsidP="00A95B9C">
      <w:pPr>
        <w:tabs>
          <w:tab w:val="left" w:pos="900"/>
        </w:tabs>
        <w:ind w:firstLine="709"/>
        <w:jc w:val="both"/>
        <w:rPr>
          <w:i/>
          <w:sz w:val="28"/>
          <w:szCs w:val="28"/>
        </w:rPr>
      </w:pPr>
      <w:r w:rsidRPr="007E30A4">
        <w:rPr>
          <w:i/>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w:t>
      </w:r>
      <w:r w:rsidRPr="007E30A4">
        <w:rPr>
          <w:i/>
          <w:sz w:val="28"/>
          <w:szCs w:val="28"/>
        </w:rPr>
        <w:lastRenderedPageBreak/>
        <w:t>традиционных для российского общества, народов России духовно-нравственных ценностей;</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E30A4" w:rsidRDefault="00F17F7A" w:rsidP="00A95B9C">
      <w:pPr>
        <w:ind w:firstLine="709"/>
        <w:jc w:val="both"/>
        <w:rPr>
          <w:b/>
          <w:sz w:val="28"/>
          <w:szCs w:val="28"/>
        </w:rPr>
      </w:pPr>
      <w:r w:rsidRPr="007E30A4">
        <w:rPr>
          <w:b/>
          <w:sz w:val="28"/>
          <w:szCs w:val="28"/>
        </w:rPr>
        <w:t>Основы светской этики</w:t>
      </w:r>
    </w:p>
    <w:p w:rsidR="00F17F7A" w:rsidRPr="007E30A4" w:rsidRDefault="00F17F7A" w:rsidP="00A95B9C">
      <w:pPr>
        <w:tabs>
          <w:tab w:val="left" w:pos="142"/>
          <w:tab w:val="left" w:leader="dot" w:pos="624"/>
        </w:tabs>
        <w:ind w:firstLine="709"/>
        <w:jc w:val="both"/>
        <w:rPr>
          <w:rStyle w:val="Zag11"/>
          <w:rFonts w:eastAsia="@Arial Unicode MS"/>
          <w:b/>
          <w:sz w:val="28"/>
          <w:szCs w:val="28"/>
        </w:rPr>
      </w:pPr>
      <w:r w:rsidRPr="007E30A4">
        <w:rPr>
          <w:rStyle w:val="Zag11"/>
          <w:rFonts w:eastAsia="@Arial Unicode MS"/>
          <w:b/>
          <w:sz w:val="28"/>
          <w:szCs w:val="28"/>
        </w:rPr>
        <w:t>Выпускник научится:</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излагать свое мнение по поводу значения российской светской этики в жизни людей и общества;</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 xml:space="preserve">соотносить нравственные формы поведения с нормами российской светской (гражданской) этики; </w:t>
      </w:r>
    </w:p>
    <w:p w:rsidR="00F17F7A" w:rsidRPr="007E30A4" w:rsidRDefault="00F17F7A" w:rsidP="00A95B9C">
      <w:pPr>
        <w:tabs>
          <w:tab w:val="left" w:pos="900"/>
        </w:tabs>
        <w:ind w:firstLine="709"/>
        <w:jc w:val="both"/>
        <w:rPr>
          <w:sz w:val="28"/>
          <w:szCs w:val="28"/>
        </w:rPr>
      </w:pPr>
      <w:r w:rsidRPr="007E30A4">
        <w:rPr>
          <w:i/>
          <w:sz w:val="28"/>
          <w:szCs w:val="28"/>
        </w:rPr>
        <w:t>–</w:t>
      </w:r>
      <w:r w:rsidRPr="007E30A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E30A4" w:rsidRDefault="00F17F7A" w:rsidP="00A95B9C">
      <w:pPr>
        <w:tabs>
          <w:tab w:val="left" w:pos="142"/>
          <w:tab w:val="left" w:leader="dot" w:pos="624"/>
        </w:tabs>
        <w:ind w:firstLine="709"/>
        <w:jc w:val="both"/>
        <w:rPr>
          <w:rStyle w:val="Zag11"/>
          <w:rFonts w:eastAsia="@Arial Unicode MS"/>
          <w:b/>
          <w:iCs/>
          <w:sz w:val="28"/>
          <w:szCs w:val="28"/>
        </w:rPr>
      </w:pPr>
      <w:r w:rsidRPr="007E30A4">
        <w:rPr>
          <w:rStyle w:val="Zag11"/>
          <w:rFonts w:eastAsia="@Arial Unicode MS"/>
          <w:b/>
          <w:iCs/>
          <w:sz w:val="28"/>
          <w:szCs w:val="28"/>
        </w:rPr>
        <w:t>Выпускник получит возможность научиться:</w:t>
      </w:r>
    </w:p>
    <w:p w:rsidR="00F17F7A" w:rsidRPr="007E30A4" w:rsidRDefault="00F17F7A" w:rsidP="00A95B9C">
      <w:pPr>
        <w:tabs>
          <w:tab w:val="left" w:pos="900"/>
        </w:tabs>
        <w:ind w:firstLine="709"/>
        <w:jc w:val="both"/>
        <w:rPr>
          <w:i/>
          <w:sz w:val="28"/>
          <w:szCs w:val="28"/>
        </w:rPr>
      </w:pPr>
      <w:r w:rsidRPr="007E30A4">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E30A4" w:rsidRDefault="00F17F7A" w:rsidP="00A95B9C">
      <w:pPr>
        <w:tabs>
          <w:tab w:val="left" w:pos="900"/>
        </w:tabs>
        <w:ind w:firstLine="709"/>
        <w:jc w:val="both"/>
        <w:rPr>
          <w:i/>
          <w:sz w:val="28"/>
          <w:szCs w:val="28"/>
        </w:rPr>
      </w:pPr>
      <w:r w:rsidRPr="007E30A4">
        <w:rPr>
          <w:i/>
          <w:sz w:val="28"/>
          <w:szCs w:val="28"/>
        </w:rPr>
        <w:t>–</w:t>
      </w:r>
      <w:r w:rsidRPr="007E30A4">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7E30A4" w:rsidRDefault="00052A68" w:rsidP="00A95B9C">
      <w:pPr>
        <w:rPr>
          <w:sz w:val="28"/>
          <w:szCs w:val="28"/>
        </w:rPr>
      </w:pPr>
    </w:p>
    <w:p w:rsidR="00653A76" w:rsidRPr="007E30A4" w:rsidRDefault="00653A76" w:rsidP="00A95B9C">
      <w:pPr>
        <w:pStyle w:val="afd"/>
        <w:numPr>
          <w:ilvl w:val="2"/>
          <w:numId w:val="2"/>
        </w:numPr>
        <w:spacing w:line="240" w:lineRule="auto"/>
        <w:ind w:left="0" w:firstLine="0"/>
        <w:rPr>
          <w:szCs w:val="28"/>
        </w:rPr>
      </w:pPr>
      <w:bookmarkStart w:id="45" w:name="_Toc288394065"/>
      <w:bookmarkStart w:id="46" w:name="_Toc288410532"/>
      <w:bookmarkStart w:id="47" w:name="_Toc288410661"/>
      <w:bookmarkStart w:id="48" w:name="_Toc424564308"/>
      <w:r w:rsidRPr="007E30A4">
        <w:rPr>
          <w:szCs w:val="28"/>
        </w:rPr>
        <w:t>Окружающий мир</w:t>
      </w:r>
      <w:bookmarkEnd w:id="45"/>
      <w:bookmarkEnd w:id="46"/>
      <w:bookmarkEnd w:id="47"/>
      <w:bookmarkEnd w:id="48"/>
    </w:p>
    <w:p w:rsidR="00D604C2" w:rsidRPr="007E30A4" w:rsidRDefault="00D604C2"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E30A4" w:rsidRDefault="00D016C5"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 xml:space="preserve">- </w:t>
      </w:r>
      <w:r w:rsidR="00D604C2" w:rsidRPr="007E30A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w:t>
      </w:r>
      <w:r w:rsidR="00D604C2" w:rsidRPr="007E30A4">
        <w:rPr>
          <w:rStyle w:val="Zag11"/>
          <w:rFonts w:eastAsia="@Arial Unicode MS"/>
          <w:sz w:val="28"/>
          <w:szCs w:val="28"/>
        </w:rPr>
        <w:lastRenderedPageBreak/>
        <w:t>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E30A4" w:rsidRDefault="00D016C5"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 xml:space="preserve">- </w:t>
      </w:r>
      <w:r w:rsidR="00D604C2" w:rsidRPr="007E30A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E30A4" w:rsidRDefault="00D016C5"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 xml:space="preserve">- </w:t>
      </w:r>
      <w:r w:rsidR="00D604C2" w:rsidRPr="007E30A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E30A4" w:rsidRDefault="00D016C5"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pacing w:val="-4"/>
          <w:sz w:val="28"/>
          <w:szCs w:val="28"/>
        </w:rPr>
        <w:t xml:space="preserve">- </w:t>
      </w:r>
      <w:r w:rsidR="00D604C2" w:rsidRPr="007E30A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E30A4">
        <w:rPr>
          <w:rStyle w:val="Zag11"/>
          <w:rFonts w:eastAsia="@Arial Unicode MS"/>
          <w:sz w:val="28"/>
          <w:szCs w:val="28"/>
        </w:rPr>
        <w:t>;</w:t>
      </w:r>
    </w:p>
    <w:p w:rsidR="00D604C2" w:rsidRPr="007E30A4" w:rsidRDefault="00D016C5" w:rsidP="00A95B9C">
      <w:pPr>
        <w:tabs>
          <w:tab w:val="left" w:pos="142"/>
          <w:tab w:val="left" w:leader="dot" w:pos="624"/>
          <w:tab w:val="left" w:pos="709"/>
        </w:tabs>
        <w:ind w:firstLine="709"/>
        <w:jc w:val="both"/>
        <w:rPr>
          <w:rStyle w:val="Zag11"/>
          <w:rFonts w:eastAsia="@Arial Unicode MS"/>
          <w:sz w:val="28"/>
          <w:szCs w:val="28"/>
        </w:rPr>
      </w:pPr>
      <w:proofErr w:type="gramStart"/>
      <w:r w:rsidRPr="007E30A4">
        <w:rPr>
          <w:rStyle w:val="Zag11"/>
          <w:rFonts w:eastAsia="@Arial Unicode MS"/>
          <w:sz w:val="28"/>
          <w:szCs w:val="28"/>
        </w:rPr>
        <w:t xml:space="preserve">- </w:t>
      </w:r>
      <w:r w:rsidR="00D604C2" w:rsidRPr="007E30A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E30A4" w:rsidRDefault="00D016C5"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 xml:space="preserve">- </w:t>
      </w:r>
      <w:r w:rsidR="00D604C2" w:rsidRPr="007E30A4">
        <w:rPr>
          <w:rStyle w:val="Zag11"/>
          <w:rFonts w:eastAsia="@Arial Unicode MS"/>
          <w:sz w:val="28"/>
          <w:szCs w:val="28"/>
        </w:rPr>
        <w:t xml:space="preserve">получат возможность приобрести базовые умения работы с </w:t>
      </w:r>
      <w:proofErr w:type="gramStart"/>
      <w:r w:rsidR="00D604C2" w:rsidRPr="007E30A4">
        <w:rPr>
          <w:rStyle w:val="Zag11"/>
          <w:rFonts w:eastAsia="@Arial Unicode MS"/>
          <w:sz w:val="28"/>
          <w:szCs w:val="28"/>
        </w:rPr>
        <w:t>ИКТ-средствами</w:t>
      </w:r>
      <w:proofErr w:type="gramEnd"/>
      <w:r w:rsidR="00D604C2" w:rsidRPr="007E30A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00D604C2" w:rsidRPr="007E30A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E30A4" w:rsidRDefault="00D016C5"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 xml:space="preserve">- </w:t>
      </w:r>
      <w:r w:rsidR="00D604C2" w:rsidRPr="007E30A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7E30A4" w:rsidRDefault="00D604C2" w:rsidP="00A95B9C">
      <w:pPr>
        <w:pStyle w:val="a3"/>
        <w:tabs>
          <w:tab w:val="left" w:pos="709"/>
        </w:tabs>
        <w:spacing w:line="240" w:lineRule="auto"/>
        <w:ind w:firstLine="709"/>
        <w:rPr>
          <w:rFonts w:ascii="Times New Roman" w:hAnsi="Times New Roman"/>
          <w:color w:val="auto"/>
          <w:sz w:val="28"/>
          <w:szCs w:val="28"/>
        </w:rPr>
      </w:pPr>
      <w:r w:rsidRPr="007E30A4">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E30A4">
        <w:rPr>
          <w:rStyle w:val="Zag11"/>
          <w:rFonts w:ascii="Times New Roman" w:eastAsia="@Arial Unicode MS" w:hAnsi="Times New Roman"/>
          <w:color w:val="auto"/>
          <w:sz w:val="28"/>
          <w:szCs w:val="28"/>
        </w:rPr>
        <w:t>о-</w:t>
      </w:r>
      <w:proofErr w:type="gramEnd"/>
      <w:r w:rsidRPr="007E30A4">
        <w:rPr>
          <w:rStyle w:val="Zag11"/>
          <w:rFonts w:ascii="Times New Roman" w:eastAsia="@Arial Unicode MS" w:hAnsi="Times New Roman"/>
          <w:color w:val="auto"/>
          <w:sz w:val="28"/>
          <w:szCs w:val="28"/>
        </w:rPr>
        <w:t xml:space="preserve"> и культуросообразного поведения в окружающей природной и социальной среде.</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lastRenderedPageBreak/>
        <w:t>Человек и природа</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узнавать изученные объекты и явления живой и неживой природы;</w:t>
      </w:r>
    </w:p>
    <w:p w:rsidR="00653A76" w:rsidRPr="007E30A4" w:rsidRDefault="00653A76" w:rsidP="00A95B9C">
      <w:pPr>
        <w:pStyle w:val="21"/>
        <w:spacing w:line="240" w:lineRule="auto"/>
        <w:contextualSpacing w:val="0"/>
        <w:rPr>
          <w:szCs w:val="28"/>
        </w:rPr>
      </w:pPr>
      <w:r w:rsidRPr="007E30A4">
        <w:rPr>
          <w:spacing w:val="2"/>
          <w:szCs w:val="28"/>
        </w:rPr>
        <w:t xml:space="preserve">описывать на основе предложенного плана изученные </w:t>
      </w:r>
      <w:r w:rsidRPr="007E30A4">
        <w:rPr>
          <w:szCs w:val="28"/>
        </w:rPr>
        <w:t>объекты и явления живой и неживой природы, выделять их существенные признаки;</w:t>
      </w:r>
    </w:p>
    <w:p w:rsidR="00653A76" w:rsidRPr="007E30A4" w:rsidRDefault="00653A76" w:rsidP="00A95B9C">
      <w:pPr>
        <w:pStyle w:val="21"/>
        <w:spacing w:line="240" w:lineRule="auto"/>
        <w:contextualSpacing w:val="0"/>
        <w:rPr>
          <w:szCs w:val="28"/>
        </w:rPr>
      </w:pPr>
      <w:r w:rsidRPr="007E30A4">
        <w:rPr>
          <w:szCs w:val="28"/>
        </w:rPr>
        <w:t>сравнивать объекты живой и неживой природы на основе внешних признаков или известных характерных свойств</w:t>
      </w:r>
      <w:r w:rsidR="00D016C5" w:rsidRPr="007E30A4">
        <w:rPr>
          <w:szCs w:val="28"/>
        </w:rPr>
        <w:t xml:space="preserve"> </w:t>
      </w:r>
      <w:r w:rsidRPr="007E30A4">
        <w:rPr>
          <w:szCs w:val="28"/>
        </w:rPr>
        <w:t>и проводить простейшую классификацию изученных объектов природы;</w:t>
      </w:r>
    </w:p>
    <w:p w:rsidR="004F3E0E" w:rsidRPr="007E30A4" w:rsidRDefault="00653A76" w:rsidP="00A95B9C">
      <w:pPr>
        <w:pStyle w:val="21"/>
        <w:spacing w:line="240" w:lineRule="auto"/>
        <w:contextualSpacing w:val="0"/>
        <w:rPr>
          <w:szCs w:val="28"/>
        </w:rPr>
      </w:pPr>
      <w:r w:rsidRPr="007E30A4">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7E30A4" w:rsidRDefault="00653A76" w:rsidP="00A95B9C">
      <w:pPr>
        <w:pStyle w:val="21"/>
        <w:spacing w:line="240" w:lineRule="auto"/>
        <w:contextualSpacing w:val="0"/>
        <w:rPr>
          <w:szCs w:val="28"/>
        </w:rPr>
      </w:pPr>
      <w:r w:rsidRPr="007E30A4">
        <w:rPr>
          <w:szCs w:val="28"/>
        </w:rPr>
        <w:t>и правилам техники безопасности при проведении наблюдений и опытов;</w:t>
      </w:r>
    </w:p>
    <w:p w:rsidR="00653A76" w:rsidRPr="007E30A4" w:rsidRDefault="00653A76" w:rsidP="00A95B9C">
      <w:pPr>
        <w:pStyle w:val="21"/>
        <w:spacing w:line="240" w:lineRule="auto"/>
        <w:contextualSpacing w:val="0"/>
        <w:rPr>
          <w:szCs w:val="28"/>
        </w:rPr>
      </w:pPr>
      <w:r w:rsidRPr="007E30A4">
        <w:rPr>
          <w:szCs w:val="28"/>
        </w:rPr>
        <w:t xml:space="preserve">использовать естественно­научные тексты (на бумажных </w:t>
      </w:r>
      <w:r w:rsidRPr="007E30A4">
        <w:rPr>
          <w:spacing w:val="2"/>
          <w:szCs w:val="28"/>
        </w:rPr>
        <w:t xml:space="preserve">и электронных носителях, в том числе в контролируемом </w:t>
      </w:r>
      <w:r w:rsidRPr="007E30A4">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7E30A4" w:rsidRDefault="00653A76" w:rsidP="00A95B9C">
      <w:pPr>
        <w:pStyle w:val="21"/>
        <w:spacing w:line="240" w:lineRule="auto"/>
        <w:contextualSpacing w:val="0"/>
        <w:rPr>
          <w:szCs w:val="28"/>
        </w:rPr>
      </w:pPr>
      <w:r w:rsidRPr="007E30A4">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7E30A4" w:rsidRDefault="00653A76" w:rsidP="00A95B9C">
      <w:pPr>
        <w:pStyle w:val="21"/>
        <w:spacing w:line="240" w:lineRule="auto"/>
        <w:contextualSpacing w:val="0"/>
        <w:rPr>
          <w:szCs w:val="28"/>
        </w:rPr>
      </w:pPr>
      <w:r w:rsidRPr="007E30A4">
        <w:rPr>
          <w:spacing w:val="2"/>
          <w:szCs w:val="28"/>
        </w:rPr>
        <w:t xml:space="preserve">использовать готовые модели (глобус, карту, план) для </w:t>
      </w:r>
      <w:r w:rsidRPr="007E30A4">
        <w:rPr>
          <w:szCs w:val="28"/>
        </w:rPr>
        <w:t>объяснения явлений или описания свойств объектов;</w:t>
      </w:r>
    </w:p>
    <w:p w:rsidR="00653A76" w:rsidRPr="007E30A4" w:rsidRDefault="00653A76" w:rsidP="00A95B9C">
      <w:pPr>
        <w:pStyle w:val="21"/>
        <w:spacing w:line="240" w:lineRule="auto"/>
        <w:contextualSpacing w:val="0"/>
        <w:rPr>
          <w:szCs w:val="28"/>
        </w:rPr>
      </w:pPr>
      <w:r w:rsidRPr="007E30A4">
        <w:rPr>
          <w:spacing w:val="2"/>
          <w:szCs w:val="28"/>
        </w:rPr>
        <w:t xml:space="preserve">обнаруживать простейшие взаимосвязи между живой и </w:t>
      </w:r>
      <w:r w:rsidRPr="007E30A4">
        <w:rPr>
          <w:szCs w:val="28"/>
        </w:rPr>
        <w:t>неживой природой, взаимосвязи в живой природе; использовать их для объяснения необходимости бережного отношения к природе;</w:t>
      </w:r>
    </w:p>
    <w:p w:rsidR="00653A76" w:rsidRPr="007E30A4" w:rsidRDefault="00653A76" w:rsidP="00A95B9C">
      <w:pPr>
        <w:pStyle w:val="21"/>
        <w:spacing w:line="240" w:lineRule="auto"/>
        <w:contextualSpacing w:val="0"/>
        <w:rPr>
          <w:szCs w:val="28"/>
        </w:rPr>
      </w:pPr>
      <w:r w:rsidRPr="007E30A4">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7E30A4" w:rsidRDefault="00653A76" w:rsidP="00A95B9C">
      <w:pPr>
        <w:pStyle w:val="21"/>
        <w:spacing w:line="240" w:lineRule="auto"/>
        <w:contextualSpacing w:val="0"/>
        <w:rPr>
          <w:szCs w:val="28"/>
        </w:rPr>
      </w:pPr>
      <w:r w:rsidRPr="007E30A4">
        <w:rPr>
          <w:spacing w:val="-2"/>
          <w:szCs w:val="28"/>
        </w:rPr>
        <w:t>понимать необходимость здорового образа жизни, со</w:t>
      </w:r>
      <w:r w:rsidRPr="007E30A4">
        <w:rPr>
          <w:szCs w:val="28"/>
        </w:rPr>
        <w:t>блю</w:t>
      </w:r>
      <w:r w:rsidRPr="007E30A4">
        <w:rPr>
          <w:spacing w:val="2"/>
          <w:szCs w:val="28"/>
        </w:rPr>
        <w:t>дения правил безопасного поведения; использовать знания</w:t>
      </w:r>
      <w:r w:rsidR="00D016C5" w:rsidRPr="007E30A4">
        <w:rPr>
          <w:spacing w:val="2"/>
          <w:szCs w:val="28"/>
        </w:rPr>
        <w:t xml:space="preserve"> </w:t>
      </w:r>
      <w:r w:rsidRPr="007E30A4">
        <w:rPr>
          <w:spacing w:val="2"/>
          <w:szCs w:val="28"/>
        </w:rPr>
        <w:t>о строении и функционировании организма человека для</w:t>
      </w:r>
      <w:r w:rsidR="00D016C5" w:rsidRPr="007E30A4">
        <w:rPr>
          <w:spacing w:val="2"/>
          <w:szCs w:val="28"/>
        </w:rPr>
        <w:t xml:space="preserve"> </w:t>
      </w:r>
      <w:r w:rsidRPr="007E30A4">
        <w:rPr>
          <w:szCs w:val="28"/>
        </w:rPr>
        <w:t>сохранения и укрепления своего здоровья.</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использовать при проведении практических работ инструменты ИКТ (фото</w:t>
      </w:r>
      <w:r w:rsidRPr="007E30A4">
        <w:rPr>
          <w:i/>
          <w:szCs w:val="28"/>
        </w:rPr>
        <w:noBreakHyphen/>
        <w:t xml:space="preserve"> и видеокамеру, микрофон и</w:t>
      </w:r>
      <w:r w:rsidRPr="007E30A4">
        <w:rPr>
          <w:i/>
          <w:szCs w:val="28"/>
        </w:rPr>
        <w:t> </w:t>
      </w:r>
      <w:r w:rsidRPr="007E30A4">
        <w:rPr>
          <w:i/>
          <w:szCs w:val="28"/>
        </w:rPr>
        <w:t>др.) для записи и обработки информации, готовить небольшие презентации по результатам наблюдений и опытов;</w:t>
      </w:r>
    </w:p>
    <w:p w:rsidR="00653A76" w:rsidRPr="007E30A4" w:rsidRDefault="00653A76" w:rsidP="00A95B9C">
      <w:pPr>
        <w:pStyle w:val="21"/>
        <w:spacing w:line="240" w:lineRule="auto"/>
        <w:contextualSpacing w:val="0"/>
        <w:rPr>
          <w:i/>
          <w:szCs w:val="28"/>
        </w:rPr>
      </w:pPr>
      <w:r w:rsidRPr="007E30A4">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7E30A4" w:rsidRDefault="00653A76" w:rsidP="00A95B9C">
      <w:pPr>
        <w:pStyle w:val="21"/>
        <w:spacing w:line="240" w:lineRule="auto"/>
        <w:contextualSpacing w:val="0"/>
        <w:rPr>
          <w:i/>
          <w:spacing w:val="-4"/>
          <w:szCs w:val="28"/>
        </w:rPr>
      </w:pPr>
      <w:r w:rsidRPr="007E30A4">
        <w:rPr>
          <w:i/>
          <w:szCs w:val="28"/>
        </w:rPr>
        <w:t xml:space="preserve">осознавать ценность природы и необходимость нести </w:t>
      </w:r>
      <w:r w:rsidRPr="007E30A4">
        <w:rPr>
          <w:i/>
          <w:spacing w:val="-4"/>
          <w:szCs w:val="28"/>
        </w:rPr>
        <w:t>ответственность за е</w:t>
      </w:r>
      <w:r w:rsidR="00D30361" w:rsidRPr="007E30A4">
        <w:rPr>
          <w:i/>
          <w:spacing w:val="-4"/>
          <w:szCs w:val="28"/>
        </w:rPr>
        <w:t>е</w:t>
      </w:r>
      <w:r w:rsidRPr="007E30A4">
        <w:rPr>
          <w:i/>
          <w:spacing w:val="-4"/>
          <w:szCs w:val="28"/>
        </w:rPr>
        <w:t xml:space="preserve"> сохранение, соблюдать правила экологичного </w:t>
      </w:r>
      <w:r w:rsidRPr="007E30A4">
        <w:rPr>
          <w:i/>
          <w:spacing w:val="-4"/>
          <w:szCs w:val="28"/>
        </w:rPr>
        <w:lastRenderedPageBreak/>
        <w:t>поведения в школе и в быту (раздельный сбор мусора, экономия воды и электроэнергии) и природной среде;</w:t>
      </w:r>
    </w:p>
    <w:p w:rsidR="00653A76" w:rsidRPr="007E30A4" w:rsidRDefault="00653A76" w:rsidP="00A95B9C">
      <w:pPr>
        <w:pStyle w:val="21"/>
        <w:spacing w:line="240" w:lineRule="auto"/>
        <w:contextualSpacing w:val="0"/>
        <w:rPr>
          <w:i/>
          <w:szCs w:val="28"/>
        </w:rPr>
      </w:pPr>
      <w:r w:rsidRPr="007E30A4">
        <w:rPr>
          <w:i/>
          <w:spacing w:val="2"/>
          <w:szCs w:val="28"/>
        </w:rPr>
        <w:t>пользоваться простыми навыками самоконтроля са</w:t>
      </w:r>
      <w:r w:rsidRPr="007E30A4">
        <w:rPr>
          <w:i/>
          <w:szCs w:val="28"/>
        </w:rPr>
        <w:t>мочувствия для сохранения здоровья; осознанно соблюдать режим дня, правила рационального питания и личной гигиены;</w:t>
      </w:r>
    </w:p>
    <w:p w:rsidR="00653A76" w:rsidRPr="007E30A4" w:rsidRDefault="00653A76" w:rsidP="00A95B9C">
      <w:pPr>
        <w:pStyle w:val="21"/>
        <w:spacing w:line="240" w:lineRule="auto"/>
        <w:contextualSpacing w:val="0"/>
        <w:rPr>
          <w:i/>
          <w:szCs w:val="28"/>
        </w:rPr>
      </w:pPr>
      <w:r w:rsidRPr="007E30A4">
        <w:rPr>
          <w:i/>
          <w:szCs w:val="28"/>
        </w:rPr>
        <w:t xml:space="preserve">выполнять правила безопасного поведения в доме, на </w:t>
      </w:r>
      <w:r w:rsidRPr="007E30A4">
        <w:rPr>
          <w:i/>
          <w:spacing w:val="2"/>
          <w:szCs w:val="28"/>
        </w:rPr>
        <w:t>улице, природной среде, оказывать первую помощь при</w:t>
      </w:r>
      <w:r w:rsidR="00D016C5" w:rsidRPr="007E30A4">
        <w:rPr>
          <w:i/>
          <w:spacing w:val="2"/>
          <w:szCs w:val="28"/>
        </w:rPr>
        <w:t xml:space="preserve"> </w:t>
      </w:r>
      <w:r w:rsidRPr="007E30A4">
        <w:rPr>
          <w:i/>
          <w:szCs w:val="28"/>
        </w:rPr>
        <w:t>несложных несчастных случаях;</w:t>
      </w:r>
    </w:p>
    <w:p w:rsidR="00653A76" w:rsidRPr="007E30A4" w:rsidRDefault="00653A76" w:rsidP="00A95B9C">
      <w:pPr>
        <w:pStyle w:val="21"/>
        <w:spacing w:line="240" w:lineRule="auto"/>
        <w:contextualSpacing w:val="0"/>
        <w:rPr>
          <w:i/>
          <w:szCs w:val="28"/>
        </w:rPr>
      </w:pPr>
      <w:r w:rsidRPr="007E30A4">
        <w:rPr>
          <w:i/>
          <w:spacing w:val="2"/>
          <w:szCs w:val="28"/>
        </w:rPr>
        <w:t xml:space="preserve">планировать, контролировать и оценивать учебные </w:t>
      </w:r>
      <w:r w:rsidRPr="007E30A4">
        <w:rPr>
          <w:i/>
          <w:szCs w:val="28"/>
        </w:rPr>
        <w:t>действия в процессе познания окружающего мира в соответствии с поставленной задачей и условиями е</w:t>
      </w:r>
      <w:r w:rsidR="00D30361" w:rsidRPr="007E30A4">
        <w:rPr>
          <w:i/>
          <w:szCs w:val="28"/>
        </w:rPr>
        <w:t>е</w:t>
      </w:r>
      <w:r w:rsidRPr="007E30A4">
        <w:rPr>
          <w:i/>
          <w:szCs w:val="28"/>
        </w:rPr>
        <w:t xml:space="preserve"> реализации.</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Человек и общество</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узнавать государственную символику Российской Феде</w:t>
      </w:r>
      <w:r w:rsidR="007815E2" w:rsidRPr="007E30A4">
        <w:rPr>
          <w:spacing w:val="2"/>
          <w:szCs w:val="28"/>
        </w:rPr>
        <w:t>рации, Республики Башкортостан</w:t>
      </w:r>
      <w:r w:rsidRPr="007E30A4">
        <w:rPr>
          <w:spacing w:val="2"/>
          <w:szCs w:val="28"/>
        </w:rPr>
        <w:t xml:space="preserve">; описывать </w:t>
      </w:r>
      <w:r w:rsidR="007815E2" w:rsidRPr="007E30A4">
        <w:rPr>
          <w:spacing w:val="2"/>
          <w:szCs w:val="28"/>
        </w:rPr>
        <w:t xml:space="preserve">достопримечательности столицы и </w:t>
      </w:r>
      <w:r w:rsidRPr="007E30A4">
        <w:rPr>
          <w:spacing w:val="2"/>
          <w:szCs w:val="28"/>
        </w:rPr>
        <w:t>родного края; находить на карте мира Россий</w:t>
      </w:r>
      <w:r w:rsidRPr="007E30A4">
        <w:rPr>
          <w:szCs w:val="28"/>
        </w:rPr>
        <w:t>скую Федерацию,</w:t>
      </w:r>
      <w:r w:rsidR="007815E2" w:rsidRPr="007E30A4">
        <w:rPr>
          <w:szCs w:val="28"/>
        </w:rPr>
        <w:t xml:space="preserve"> Республики Башкортостан</w:t>
      </w:r>
      <w:r w:rsidRPr="007E30A4">
        <w:rPr>
          <w:szCs w:val="28"/>
        </w:rPr>
        <w:t xml:space="preserve"> на карте России Москву, </w:t>
      </w:r>
      <w:r w:rsidR="007815E2" w:rsidRPr="007E30A4">
        <w:rPr>
          <w:szCs w:val="28"/>
        </w:rPr>
        <w:t xml:space="preserve"> Уфу</w:t>
      </w:r>
      <w:r w:rsidRPr="007E30A4">
        <w:rPr>
          <w:szCs w:val="28"/>
        </w:rPr>
        <w:t>;</w:t>
      </w:r>
    </w:p>
    <w:p w:rsidR="00653A76" w:rsidRPr="007E30A4" w:rsidRDefault="00653A76" w:rsidP="00A95B9C">
      <w:pPr>
        <w:pStyle w:val="21"/>
        <w:spacing w:line="240" w:lineRule="auto"/>
        <w:contextualSpacing w:val="0"/>
        <w:rPr>
          <w:spacing w:val="-2"/>
          <w:szCs w:val="28"/>
        </w:rPr>
      </w:pPr>
      <w:r w:rsidRPr="007E30A4">
        <w:rPr>
          <w:szCs w:val="28"/>
        </w:rPr>
        <w:t>различать прошлое, настоящее, будущее; соотносить из</w:t>
      </w:r>
      <w:r w:rsidRPr="007E30A4">
        <w:rPr>
          <w:spacing w:val="-2"/>
          <w:szCs w:val="28"/>
        </w:rPr>
        <w:t>ученные исторические события с датами, конкретную дату с веком; находить место изученных событий на «ленте времени»;</w:t>
      </w:r>
    </w:p>
    <w:p w:rsidR="00653A76" w:rsidRPr="007E30A4" w:rsidRDefault="00653A76" w:rsidP="00A95B9C">
      <w:pPr>
        <w:pStyle w:val="21"/>
        <w:spacing w:line="240" w:lineRule="auto"/>
        <w:contextualSpacing w:val="0"/>
        <w:rPr>
          <w:szCs w:val="28"/>
        </w:rPr>
      </w:pPr>
      <w:r w:rsidRPr="007E30A4">
        <w:rPr>
          <w:spacing w:val="2"/>
          <w:szCs w:val="28"/>
        </w:rPr>
        <w:t xml:space="preserve">используя дополнительные источники информации (на </w:t>
      </w:r>
      <w:r w:rsidRPr="007E30A4">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7E30A4" w:rsidRDefault="00653A76" w:rsidP="00A95B9C">
      <w:pPr>
        <w:pStyle w:val="21"/>
        <w:spacing w:line="240" w:lineRule="auto"/>
        <w:contextualSpacing w:val="0"/>
        <w:rPr>
          <w:szCs w:val="28"/>
        </w:rPr>
      </w:pPr>
      <w:r w:rsidRPr="007E30A4">
        <w:rPr>
          <w:spacing w:val="2"/>
          <w:szCs w:val="28"/>
        </w:rPr>
        <w:t>оценивать характер взаимоотношений людей в различ</w:t>
      </w:r>
      <w:r w:rsidRPr="007E30A4">
        <w:rPr>
          <w:szCs w:val="28"/>
        </w:rPr>
        <w:t xml:space="preserve">ных социальных группах (семья, группа сверстников, этнос), </w:t>
      </w:r>
      <w:r w:rsidRPr="007E30A4">
        <w:rPr>
          <w:spacing w:val="2"/>
          <w:szCs w:val="28"/>
        </w:rPr>
        <w:t>в том числе с позиции развития этических чувств, добро</w:t>
      </w:r>
      <w:r w:rsidRPr="007E30A4">
        <w:rPr>
          <w:szCs w:val="28"/>
        </w:rPr>
        <w:t>желательности и эмоционально­нравственной отзывчивости, понимания чу</w:t>
      </w:r>
      <w:proofErr w:type="gramStart"/>
      <w:r w:rsidRPr="007E30A4">
        <w:rPr>
          <w:szCs w:val="28"/>
        </w:rPr>
        <w:t>вств др</w:t>
      </w:r>
      <w:proofErr w:type="gramEnd"/>
      <w:r w:rsidRPr="007E30A4">
        <w:rPr>
          <w:szCs w:val="28"/>
        </w:rPr>
        <w:t>угих людей и сопереживания им;</w:t>
      </w:r>
    </w:p>
    <w:p w:rsidR="00653A76" w:rsidRPr="007E30A4" w:rsidRDefault="00653A76" w:rsidP="00A95B9C">
      <w:pPr>
        <w:pStyle w:val="21"/>
        <w:spacing w:line="240" w:lineRule="auto"/>
        <w:contextualSpacing w:val="0"/>
        <w:rPr>
          <w:szCs w:val="28"/>
        </w:rPr>
      </w:pPr>
      <w:r w:rsidRPr="007E30A4">
        <w:rPr>
          <w:spacing w:val="2"/>
          <w:szCs w:val="28"/>
        </w:rPr>
        <w:t xml:space="preserve">использовать различные справочные издания (словари, </w:t>
      </w:r>
      <w:r w:rsidRPr="007E30A4">
        <w:rPr>
          <w:szCs w:val="28"/>
        </w:rPr>
        <w:t xml:space="preserve">энциклопедии) и детскую литературу о человеке и обществе </w:t>
      </w:r>
      <w:r w:rsidRPr="007E30A4">
        <w:rPr>
          <w:spacing w:val="2"/>
          <w:szCs w:val="28"/>
        </w:rPr>
        <w:t>с целью поиска информации, ответов на вопросы, объяснений, для создания собственных устных или письменных</w:t>
      </w:r>
      <w:r w:rsidR="00D016C5" w:rsidRPr="007E30A4">
        <w:rPr>
          <w:spacing w:val="2"/>
          <w:szCs w:val="28"/>
        </w:rPr>
        <w:t xml:space="preserve"> </w:t>
      </w:r>
      <w:r w:rsidRPr="007E30A4">
        <w:rPr>
          <w:szCs w:val="28"/>
        </w:rPr>
        <w:t>высказываний.</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осознавать свою неразрывную связь с разнообразными окружающими социальными группами;</w:t>
      </w:r>
    </w:p>
    <w:p w:rsidR="00653A76" w:rsidRPr="007E30A4" w:rsidRDefault="00653A76" w:rsidP="00A95B9C">
      <w:pPr>
        <w:pStyle w:val="21"/>
        <w:spacing w:line="240" w:lineRule="auto"/>
        <w:contextualSpacing w:val="0"/>
        <w:rPr>
          <w:i/>
          <w:szCs w:val="28"/>
        </w:rPr>
      </w:pPr>
      <w:r w:rsidRPr="007E30A4">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7E30A4" w:rsidRDefault="00653A76" w:rsidP="00A95B9C">
      <w:pPr>
        <w:pStyle w:val="21"/>
        <w:spacing w:line="240" w:lineRule="auto"/>
        <w:contextualSpacing w:val="0"/>
        <w:rPr>
          <w:i/>
          <w:szCs w:val="28"/>
        </w:rPr>
      </w:pPr>
      <w:r w:rsidRPr="007E30A4">
        <w:rPr>
          <w:i/>
          <w:spacing w:val="2"/>
          <w:szCs w:val="28"/>
        </w:rPr>
        <w:t>наблюдать и описывать проявления богатства вну</w:t>
      </w:r>
      <w:r w:rsidRPr="007E30A4">
        <w:rPr>
          <w:i/>
          <w:szCs w:val="28"/>
        </w:rPr>
        <w:t xml:space="preserve">треннего мира человека в его созидательной деятельности на благо семьи, в интересах </w:t>
      </w:r>
      <w:r w:rsidR="00AA36C0" w:rsidRPr="007E30A4">
        <w:rPr>
          <w:i/>
          <w:szCs w:val="28"/>
        </w:rPr>
        <w:t xml:space="preserve"> образовательной </w:t>
      </w:r>
      <w:r w:rsidR="005C5F90" w:rsidRPr="007E30A4">
        <w:rPr>
          <w:i/>
          <w:szCs w:val="28"/>
        </w:rPr>
        <w:t xml:space="preserve">организации, </w:t>
      </w:r>
      <w:r w:rsidRPr="007E30A4">
        <w:rPr>
          <w:i/>
          <w:szCs w:val="28"/>
        </w:rPr>
        <w:t>социума, этноса, страны;</w:t>
      </w:r>
    </w:p>
    <w:p w:rsidR="00653A76" w:rsidRPr="007E30A4" w:rsidRDefault="00653A76" w:rsidP="00A95B9C">
      <w:pPr>
        <w:pStyle w:val="21"/>
        <w:spacing w:line="240" w:lineRule="auto"/>
        <w:contextualSpacing w:val="0"/>
        <w:rPr>
          <w:i/>
          <w:spacing w:val="-2"/>
          <w:szCs w:val="28"/>
        </w:rPr>
      </w:pPr>
      <w:r w:rsidRPr="007E30A4">
        <w:rPr>
          <w:i/>
          <w:spacing w:val="-2"/>
          <w:szCs w:val="28"/>
        </w:rPr>
        <w:lastRenderedPageBreak/>
        <w:t>проявлять уважение и готовность выполнять совместно установленные договор</w:t>
      </w:r>
      <w:r w:rsidR="00D30361" w:rsidRPr="007E30A4">
        <w:rPr>
          <w:i/>
          <w:spacing w:val="-2"/>
          <w:szCs w:val="28"/>
        </w:rPr>
        <w:t>е</w:t>
      </w:r>
      <w:r w:rsidRPr="007E30A4">
        <w:rPr>
          <w:i/>
          <w:spacing w:val="-2"/>
          <w:szCs w:val="28"/>
        </w:rPr>
        <w:t xml:space="preserve">нности и правила, в том числе правила общения </w:t>
      </w:r>
      <w:proofErr w:type="gramStart"/>
      <w:r w:rsidRPr="007E30A4">
        <w:rPr>
          <w:i/>
          <w:spacing w:val="-2"/>
          <w:szCs w:val="28"/>
        </w:rPr>
        <w:t>со</w:t>
      </w:r>
      <w:proofErr w:type="gramEnd"/>
      <w:r w:rsidRPr="007E30A4">
        <w:rPr>
          <w:i/>
          <w:spacing w:val="-2"/>
          <w:szCs w:val="28"/>
        </w:rPr>
        <w:t xml:space="preserve"> взрослыми и сверстниками в официальной обстановке; участвовать в коллективной коммуника</w:t>
      </w:r>
      <w:r w:rsidRPr="007E30A4">
        <w:rPr>
          <w:i/>
          <w:szCs w:val="28"/>
        </w:rPr>
        <w:t xml:space="preserve">тивной деятельности в информационной образовательной </w:t>
      </w:r>
      <w:r w:rsidRPr="007E30A4">
        <w:rPr>
          <w:i/>
          <w:spacing w:val="-2"/>
          <w:szCs w:val="28"/>
        </w:rPr>
        <w:t>среде;</w:t>
      </w:r>
    </w:p>
    <w:p w:rsidR="00653A76" w:rsidRPr="007E30A4" w:rsidRDefault="00653A76" w:rsidP="00A95B9C">
      <w:pPr>
        <w:pStyle w:val="21"/>
        <w:spacing w:line="240" w:lineRule="auto"/>
        <w:contextualSpacing w:val="0"/>
        <w:rPr>
          <w:szCs w:val="28"/>
        </w:rPr>
      </w:pPr>
      <w:r w:rsidRPr="007E30A4">
        <w:rPr>
          <w:i/>
          <w:spacing w:val="2"/>
          <w:szCs w:val="28"/>
        </w:rPr>
        <w:t xml:space="preserve">определять общую цель в совместной деятельности </w:t>
      </w:r>
      <w:r w:rsidRPr="007E30A4">
        <w:rPr>
          <w:i/>
          <w:szCs w:val="28"/>
        </w:rPr>
        <w:t>и пути е</w:t>
      </w:r>
      <w:r w:rsidR="00D30361" w:rsidRPr="007E30A4">
        <w:rPr>
          <w:i/>
          <w:szCs w:val="28"/>
        </w:rPr>
        <w:t>е</w:t>
      </w:r>
      <w:r w:rsidRPr="007E30A4">
        <w:rPr>
          <w:i/>
          <w:szCs w:val="28"/>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7E30A4" w:rsidRDefault="00D604C2" w:rsidP="00A95B9C">
      <w:pPr>
        <w:pStyle w:val="21"/>
        <w:numPr>
          <w:ilvl w:val="0"/>
          <w:numId w:val="0"/>
        </w:numPr>
        <w:spacing w:line="240" w:lineRule="auto"/>
        <w:contextualSpacing w:val="0"/>
        <w:rPr>
          <w:rStyle w:val="Zag11"/>
          <w:rFonts w:eastAsia="@Arial Unicode MS"/>
          <w:b/>
          <w:i/>
          <w:szCs w:val="28"/>
        </w:rPr>
      </w:pPr>
    </w:p>
    <w:p w:rsidR="00D604C2" w:rsidRPr="007E30A4" w:rsidRDefault="00D604C2" w:rsidP="00A95B9C">
      <w:pPr>
        <w:pStyle w:val="21"/>
        <w:numPr>
          <w:ilvl w:val="0"/>
          <w:numId w:val="0"/>
        </w:numPr>
        <w:spacing w:line="240" w:lineRule="auto"/>
        <w:contextualSpacing w:val="0"/>
        <w:jc w:val="center"/>
        <w:rPr>
          <w:rFonts w:eastAsia="@Arial Unicode MS"/>
          <w:b/>
          <w:i/>
          <w:color w:val="000000"/>
          <w:szCs w:val="28"/>
        </w:rPr>
      </w:pPr>
      <w:r w:rsidRPr="007E30A4">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653A76" w:rsidRPr="007E30A4" w:rsidRDefault="00653A76" w:rsidP="00A95B9C">
      <w:pPr>
        <w:pStyle w:val="afd"/>
        <w:numPr>
          <w:ilvl w:val="2"/>
          <w:numId w:val="2"/>
        </w:numPr>
        <w:spacing w:line="240" w:lineRule="auto"/>
        <w:ind w:left="0"/>
        <w:rPr>
          <w:szCs w:val="28"/>
        </w:rPr>
      </w:pPr>
      <w:bookmarkStart w:id="49" w:name="_Toc288394066"/>
      <w:bookmarkStart w:id="50" w:name="_Toc288410533"/>
      <w:bookmarkStart w:id="51" w:name="_Toc288410662"/>
      <w:bookmarkStart w:id="52" w:name="_Toc424564309"/>
      <w:r w:rsidRPr="007E30A4">
        <w:rPr>
          <w:szCs w:val="28"/>
        </w:rPr>
        <w:t>Изобразительное искусство</w:t>
      </w:r>
      <w:bookmarkEnd w:id="49"/>
      <w:bookmarkEnd w:id="50"/>
      <w:bookmarkEnd w:id="51"/>
      <w:bookmarkEnd w:id="52"/>
    </w:p>
    <w:p w:rsidR="00D604C2" w:rsidRPr="007E30A4" w:rsidRDefault="00D604C2"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E30A4">
        <w:rPr>
          <w:rStyle w:val="Zag11"/>
          <w:rFonts w:eastAsia="@Arial Unicode MS"/>
          <w:sz w:val="28"/>
          <w:szCs w:val="28"/>
        </w:rPr>
        <w:t>обучающихся</w:t>
      </w:r>
      <w:proofErr w:type="gramEnd"/>
      <w:r w:rsidRPr="007E30A4">
        <w:rPr>
          <w:rStyle w:val="Zag11"/>
          <w:rFonts w:eastAsia="@Arial Unicode MS"/>
          <w:sz w:val="28"/>
          <w:szCs w:val="28"/>
        </w:rPr>
        <w:t>:</w:t>
      </w:r>
    </w:p>
    <w:p w:rsidR="00D604C2" w:rsidRPr="007E30A4" w:rsidRDefault="00D604C2"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E30A4" w:rsidRDefault="00D604C2"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E30A4" w:rsidRDefault="00D604C2"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E30A4" w:rsidRDefault="00D604C2"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E30A4" w:rsidRDefault="00D604C2" w:rsidP="00A95B9C">
      <w:pPr>
        <w:tabs>
          <w:tab w:val="left" w:pos="142"/>
          <w:tab w:val="left" w:leader="dot" w:pos="624"/>
          <w:tab w:val="left" w:pos="709"/>
        </w:tabs>
        <w:ind w:firstLine="709"/>
        <w:jc w:val="both"/>
        <w:rPr>
          <w:rStyle w:val="Zag11"/>
          <w:rFonts w:eastAsia="@Arial Unicode MS"/>
          <w:sz w:val="28"/>
          <w:szCs w:val="28"/>
        </w:rPr>
      </w:pPr>
      <w:proofErr w:type="gramStart"/>
      <w:r w:rsidRPr="007E30A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E30A4">
        <w:rPr>
          <w:rStyle w:val="Zag11"/>
          <w:rFonts w:eastAsia="@Arial Unicode MS"/>
          <w:sz w:val="28"/>
          <w:szCs w:val="28"/>
        </w:rPr>
        <w:t>;</w:t>
      </w:r>
      <w:proofErr w:type="gramEnd"/>
    </w:p>
    <w:p w:rsidR="00D604C2" w:rsidRPr="007E30A4" w:rsidRDefault="00D604C2"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E30A4" w:rsidRDefault="00D604C2"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Обучающиеся:</w:t>
      </w:r>
    </w:p>
    <w:p w:rsidR="00D604C2" w:rsidRPr="007E30A4" w:rsidRDefault="00D604C2"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E30A4" w:rsidRDefault="00D604C2" w:rsidP="00A95B9C">
      <w:pPr>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E30A4" w:rsidRDefault="00D604C2" w:rsidP="00A95B9C">
      <w:pPr>
        <w:widowControl w:val="0"/>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E30A4">
        <w:rPr>
          <w:rStyle w:val="Zag11"/>
          <w:rFonts w:eastAsia="@Arial Unicode MS"/>
          <w:sz w:val="28"/>
          <w:szCs w:val="28"/>
        </w:rPr>
        <w:t>ИКТ-средств</w:t>
      </w:r>
      <w:proofErr w:type="gramEnd"/>
      <w:r w:rsidRPr="007E30A4">
        <w:rPr>
          <w:rStyle w:val="Zag11"/>
          <w:rFonts w:eastAsia="@Arial Unicode MS"/>
          <w:sz w:val="28"/>
          <w:szCs w:val="28"/>
        </w:rPr>
        <w:t>;</w:t>
      </w:r>
    </w:p>
    <w:p w:rsidR="00D604C2" w:rsidRPr="007E30A4" w:rsidRDefault="00D604C2" w:rsidP="00A95B9C">
      <w:pPr>
        <w:widowControl w:val="0"/>
        <w:tabs>
          <w:tab w:val="left" w:pos="142"/>
          <w:tab w:val="left" w:leader="dot" w:pos="624"/>
          <w:tab w:val="left" w:pos="709"/>
        </w:tabs>
        <w:ind w:firstLine="709"/>
        <w:jc w:val="both"/>
        <w:rPr>
          <w:rStyle w:val="Zag11"/>
          <w:rFonts w:eastAsia="@Arial Unicode MS"/>
          <w:sz w:val="28"/>
          <w:szCs w:val="28"/>
        </w:rPr>
      </w:pPr>
      <w:r w:rsidRPr="007E30A4">
        <w:rPr>
          <w:rStyle w:val="Zag11"/>
          <w:rFonts w:eastAsia="@Arial Unicode MS"/>
          <w:sz w:val="28"/>
          <w:szCs w:val="28"/>
        </w:rPr>
        <w:t xml:space="preserve">получат навыки сотрудничества </w:t>
      </w:r>
      <w:proofErr w:type="gramStart"/>
      <w:r w:rsidRPr="007E30A4">
        <w:rPr>
          <w:rStyle w:val="Zag11"/>
          <w:rFonts w:eastAsia="@Arial Unicode MS"/>
          <w:sz w:val="28"/>
          <w:szCs w:val="28"/>
        </w:rPr>
        <w:t>со</w:t>
      </w:r>
      <w:proofErr w:type="gramEnd"/>
      <w:r w:rsidRPr="007E30A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E30A4" w:rsidRDefault="00D604C2" w:rsidP="00A95B9C">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7E30A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Восприятие искусства и виды художественной деятельности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pacing w:val="2"/>
          <w:szCs w:val="28"/>
        </w:rPr>
        <w:t xml:space="preserve">различать основные виды художественной деятельности </w:t>
      </w:r>
      <w:r w:rsidRPr="007E30A4">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7E30A4">
        <w:rPr>
          <w:szCs w:val="28"/>
        </w:rPr>
        <w:t>е</w:t>
      </w:r>
      <w:r w:rsidRPr="007E30A4">
        <w:rPr>
          <w:szCs w:val="28"/>
        </w:rPr>
        <w:t>мы работы с ними для передачи собственного замысла;</w:t>
      </w:r>
    </w:p>
    <w:p w:rsidR="00653A76" w:rsidRPr="007E30A4" w:rsidRDefault="00653A76" w:rsidP="00A95B9C">
      <w:pPr>
        <w:pStyle w:val="21"/>
        <w:spacing w:line="240" w:lineRule="auto"/>
        <w:contextualSpacing w:val="0"/>
        <w:rPr>
          <w:szCs w:val="28"/>
        </w:rPr>
      </w:pPr>
      <w:r w:rsidRPr="007E30A4">
        <w:rPr>
          <w:spacing w:val="2"/>
          <w:szCs w:val="28"/>
        </w:rPr>
        <w:t>различать основные виды и жанры пластических ис</w:t>
      </w:r>
      <w:r w:rsidRPr="007E30A4">
        <w:rPr>
          <w:szCs w:val="28"/>
        </w:rPr>
        <w:t>кусств, понимать их специфику;</w:t>
      </w:r>
    </w:p>
    <w:p w:rsidR="00653A76" w:rsidRPr="007E30A4" w:rsidRDefault="00653A76" w:rsidP="00A95B9C">
      <w:pPr>
        <w:pStyle w:val="21"/>
        <w:spacing w:line="240" w:lineRule="auto"/>
        <w:contextualSpacing w:val="0"/>
        <w:rPr>
          <w:spacing w:val="-2"/>
          <w:szCs w:val="28"/>
        </w:rPr>
      </w:pPr>
      <w:r w:rsidRPr="007E30A4">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7E30A4">
        <w:rPr>
          <w:spacing w:val="-2"/>
          <w:szCs w:val="28"/>
        </w:rPr>
        <w:t>е</w:t>
      </w:r>
      <w:r w:rsidRPr="007E30A4">
        <w:rPr>
          <w:spacing w:val="-2"/>
          <w:szCs w:val="28"/>
        </w:rPr>
        <w:t xml:space="preserve"> отношение к ним средствами художественного образного языка;</w:t>
      </w:r>
    </w:p>
    <w:p w:rsidR="00653A76" w:rsidRPr="007E30A4" w:rsidRDefault="00653A76" w:rsidP="00A95B9C">
      <w:pPr>
        <w:pStyle w:val="21"/>
        <w:spacing w:line="240" w:lineRule="auto"/>
        <w:contextualSpacing w:val="0"/>
        <w:rPr>
          <w:szCs w:val="28"/>
        </w:rPr>
      </w:pPr>
      <w:proofErr w:type="gramStart"/>
      <w:r w:rsidRPr="007E30A4">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7E30A4">
        <w:rPr>
          <w:szCs w:val="28"/>
        </w:rPr>
        <w:t> </w:t>
      </w:r>
      <w:r w:rsidRPr="007E30A4">
        <w:rPr>
          <w:szCs w:val="28"/>
        </w:rPr>
        <w:t>т.</w:t>
      </w:r>
      <w:r w:rsidRPr="007E30A4">
        <w:rPr>
          <w:szCs w:val="28"/>
        </w:rPr>
        <w:t> </w:t>
      </w:r>
      <w:r w:rsidRPr="007E30A4">
        <w:rPr>
          <w:szCs w:val="28"/>
        </w:rPr>
        <w:t>д.) окружающего мира и жизненных явлений;</w:t>
      </w:r>
      <w:proofErr w:type="gramEnd"/>
    </w:p>
    <w:p w:rsidR="00653A76" w:rsidRPr="007E30A4" w:rsidRDefault="00653A76" w:rsidP="00A95B9C">
      <w:pPr>
        <w:pStyle w:val="21"/>
        <w:spacing w:line="240" w:lineRule="auto"/>
        <w:contextualSpacing w:val="0"/>
        <w:rPr>
          <w:szCs w:val="28"/>
        </w:rPr>
      </w:pPr>
      <w:r w:rsidRPr="007E30A4">
        <w:rPr>
          <w:spacing w:val="-2"/>
          <w:szCs w:val="28"/>
        </w:rPr>
        <w:lastRenderedPageBreak/>
        <w:t>приводить примеры ведущих художественных музеев Рос</w:t>
      </w:r>
      <w:r w:rsidRPr="007E30A4">
        <w:rPr>
          <w:szCs w:val="28"/>
        </w:rPr>
        <w:t>сии и худо</w:t>
      </w:r>
      <w:r w:rsidR="007815E2" w:rsidRPr="007E30A4">
        <w:rPr>
          <w:szCs w:val="28"/>
        </w:rPr>
        <w:t>жественных музеев Республики Башкортостан</w:t>
      </w:r>
      <w:r w:rsidRPr="007E30A4">
        <w:rPr>
          <w:szCs w:val="28"/>
        </w:rPr>
        <w:t>, показывать на примерах их роль и назначение.</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pacing w:val="-4"/>
          <w:szCs w:val="28"/>
        </w:rPr>
        <w:t>воспринимать произведения изобразительного искусства;</w:t>
      </w:r>
      <w:r w:rsidR="00D016C5" w:rsidRPr="007E30A4">
        <w:rPr>
          <w:i/>
          <w:spacing w:val="-4"/>
          <w:szCs w:val="28"/>
        </w:rPr>
        <w:t xml:space="preserve"> </w:t>
      </w:r>
      <w:r w:rsidRPr="007E30A4">
        <w:rPr>
          <w:i/>
          <w:szCs w:val="28"/>
        </w:rPr>
        <w:t>участвовать в обсуждении их содержания и выразительных средств; различать сюжет и содержание в знакомых произведениях;</w:t>
      </w:r>
    </w:p>
    <w:p w:rsidR="00653A76" w:rsidRPr="007E30A4" w:rsidRDefault="00653A76" w:rsidP="00A95B9C">
      <w:pPr>
        <w:pStyle w:val="21"/>
        <w:spacing w:line="240" w:lineRule="auto"/>
        <w:contextualSpacing w:val="0"/>
        <w:rPr>
          <w:i/>
          <w:szCs w:val="28"/>
        </w:rPr>
      </w:pPr>
      <w:r w:rsidRPr="007E30A4">
        <w:rPr>
          <w:i/>
          <w:szCs w:val="28"/>
        </w:rPr>
        <w:t>видеть проявления пре</w:t>
      </w:r>
      <w:r w:rsidR="00A1453B" w:rsidRPr="007E30A4">
        <w:rPr>
          <w:i/>
          <w:szCs w:val="28"/>
        </w:rPr>
        <w:t>красного в произведениях искус</w:t>
      </w:r>
      <w:r w:rsidRPr="007E30A4">
        <w:rPr>
          <w:i/>
          <w:szCs w:val="28"/>
        </w:rPr>
        <w:t>ства (картины, архитектура, скульптура и</w:t>
      </w:r>
      <w:r w:rsidRPr="007E30A4">
        <w:rPr>
          <w:i/>
          <w:iCs/>
          <w:szCs w:val="28"/>
        </w:rPr>
        <w:t> </w:t>
      </w:r>
      <w:r w:rsidRPr="007E30A4">
        <w:rPr>
          <w:i/>
          <w:szCs w:val="28"/>
        </w:rPr>
        <w:t>т.</w:t>
      </w:r>
      <w:r w:rsidRPr="007E30A4">
        <w:rPr>
          <w:i/>
          <w:iCs/>
          <w:szCs w:val="28"/>
        </w:rPr>
        <w:t> </w:t>
      </w:r>
      <w:r w:rsidRPr="007E30A4">
        <w:rPr>
          <w:i/>
          <w:szCs w:val="28"/>
        </w:rPr>
        <w:t>д.), в природе, на улице, в быту;</w:t>
      </w:r>
    </w:p>
    <w:p w:rsidR="00653A76" w:rsidRPr="007E30A4" w:rsidRDefault="00653A76" w:rsidP="00A95B9C">
      <w:pPr>
        <w:pStyle w:val="21"/>
        <w:spacing w:line="240" w:lineRule="auto"/>
        <w:contextualSpacing w:val="0"/>
        <w:rPr>
          <w:i/>
          <w:szCs w:val="28"/>
        </w:rPr>
      </w:pPr>
      <w:r w:rsidRPr="007E30A4">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Азбука искусства. Как говорит искусство?</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создавать простые композиции на заданную тему на плоскости и в пространстве;</w:t>
      </w:r>
    </w:p>
    <w:p w:rsidR="00653A76" w:rsidRPr="007E30A4" w:rsidRDefault="00653A76" w:rsidP="00A95B9C">
      <w:pPr>
        <w:pStyle w:val="21"/>
        <w:spacing w:line="240" w:lineRule="auto"/>
        <w:contextualSpacing w:val="0"/>
        <w:rPr>
          <w:szCs w:val="28"/>
        </w:rPr>
      </w:pPr>
      <w:r w:rsidRPr="007E30A4">
        <w:rPr>
          <w:spacing w:val="2"/>
          <w:szCs w:val="28"/>
        </w:rPr>
        <w:t>использовать выразительные средства изобразительного искусства: композицию, форму, ритм, линию, цвет, объ</w:t>
      </w:r>
      <w:r w:rsidR="00D30361" w:rsidRPr="007E30A4">
        <w:rPr>
          <w:spacing w:val="2"/>
          <w:szCs w:val="28"/>
        </w:rPr>
        <w:t>е</w:t>
      </w:r>
      <w:r w:rsidRPr="007E30A4">
        <w:rPr>
          <w:spacing w:val="2"/>
          <w:szCs w:val="28"/>
        </w:rPr>
        <w:t xml:space="preserve">м, </w:t>
      </w:r>
      <w:r w:rsidRPr="007E30A4">
        <w:rPr>
          <w:szCs w:val="28"/>
        </w:rPr>
        <w:t>фактуру; различные художественные материалы для воплощения собственного художественно­творческого замысла;</w:t>
      </w:r>
    </w:p>
    <w:p w:rsidR="00653A76" w:rsidRPr="007E30A4" w:rsidRDefault="00653A76" w:rsidP="00A95B9C">
      <w:pPr>
        <w:pStyle w:val="21"/>
        <w:spacing w:line="240" w:lineRule="auto"/>
        <w:contextualSpacing w:val="0"/>
        <w:rPr>
          <w:szCs w:val="28"/>
        </w:rPr>
      </w:pPr>
      <w:proofErr w:type="gramStart"/>
      <w:r w:rsidRPr="007E30A4">
        <w:rPr>
          <w:spacing w:val="2"/>
          <w:szCs w:val="28"/>
        </w:rPr>
        <w:t>различать основные и составные, т</w:t>
      </w:r>
      <w:r w:rsidR="00D30361" w:rsidRPr="007E30A4">
        <w:rPr>
          <w:spacing w:val="2"/>
          <w:szCs w:val="28"/>
        </w:rPr>
        <w:t>е</w:t>
      </w:r>
      <w:r w:rsidRPr="007E30A4">
        <w:rPr>
          <w:spacing w:val="2"/>
          <w:szCs w:val="28"/>
        </w:rPr>
        <w:t xml:space="preserve">плые и холодные </w:t>
      </w:r>
      <w:r w:rsidRPr="007E30A4">
        <w:rPr>
          <w:szCs w:val="28"/>
        </w:rPr>
        <w:t>цвета; изменять их эмоциональную напряж</w:t>
      </w:r>
      <w:r w:rsidR="00D30361" w:rsidRPr="007E30A4">
        <w:rPr>
          <w:szCs w:val="28"/>
        </w:rPr>
        <w:t>е</w:t>
      </w:r>
      <w:r w:rsidRPr="007E30A4">
        <w:rPr>
          <w:szCs w:val="28"/>
        </w:rPr>
        <w:t>нность с помощью смешивания с белой и ч</w:t>
      </w:r>
      <w:r w:rsidR="00D30361" w:rsidRPr="007E30A4">
        <w:rPr>
          <w:szCs w:val="28"/>
        </w:rPr>
        <w:t>е</w:t>
      </w:r>
      <w:r w:rsidRPr="007E30A4">
        <w:rPr>
          <w:szCs w:val="28"/>
        </w:rPr>
        <w:t xml:space="preserve">рной красками; использовать </w:t>
      </w:r>
      <w:r w:rsidRPr="007E30A4">
        <w:rPr>
          <w:spacing w:val="2"/>
          <w:szCs w:val="28"/>
        </w:rPr>
        <w:t xml:space="preserve">их для передачи художественного замысла в собственной </w:t>
      </w:r>
      <w:r w:rsidRPr="007E30A4">
        <w:rPr>
          <w:szCs w:val="28"/>
        </w:rPr>
        <w:t>учебно­творческой деятельности;</w:t>
      </w:r>
      <w:proofErr w:type="gramEnd"/>
    </w:p>
    <w:p w:rsidR="00653A76" w:rsidRPr="007E30A4" w:rsidRDefault="00653A76" w:rsidP="00A95B9C">
      <w:pPr>
        <w:pStyle w:val="21"/>
        <w:spacing w:line="240" w:lineRule="auto"/>
        <w:contextualSpacing w:val="0"/>
        <w:rPr>
          <w:spacing w:val="-2"/>
          <w:szCs w:val="28"/>
        </w:rPr>
      </w:pPr>
      <w:r w:rsidRPr="007E30A4">
        <w:rPr>
          <w:spacing w:val="2"/>
          <w:szCs w:val="28"/>
        </w:rPr>
        <w:t>создавать средствами живописи, графики, скульптуры,</w:t>
      </w:r>
      <w:r w:rsidR="008555F2" w:rsidRPr="007E30A4">
        <w:rPr>
          <w:spacing w:val="2"/>
          <w:szCs w:val="28"/>
        </w:rPr>
        <w:t xml:space="preserve"> </w:t>
      </w:r>
      <w:r w:rsidRPr="007E30A4">
        <w:rPr>
          <w:szCs w:val="28"/>
        </w:rPr>
        <w:t>декоративно­прикладного искусства образ человека: переда</w:t>
      </w:r>
      <w:r w:rsidRPr="007E30A4">
        <w:rPr>
          <w:spacing w:val="-2"/>
          <w:szCs w:val="28"/>
        </w:rPr>
        <w:t>вать на плоскости и в объ</w:t>
      </w:r>
      <w:r w:rsidR="00D30361" w:rsidRPr="007E30A4">
        <w:rPr>
          <w:spacing w:val="-2"/>
          <w:szCs w:val="28"/>
        </w:rPr>
        <w:t>е</w:t>
      </w:r>
      <w:r w:rsidRPr="007E30A4">
        <w:rPr>
          <w:spacing w:val="-2"/>
          <w:szCs w:val="28"/>
        </w:rPr>
        <w:t>ме пропорции лица, фигуры; передавать характерные черты внешнего облика, одежды, украшений человека;</w:t>
      </w:r>
    </w:p>
    <w:p w:rsidR="00653A76" w:rsidRPr="007E30A4" w:rsidRDefault="00653A76" w:rsidP="00A95B9C">
      <w:pPr>
        <w:pStyle w:val="21"/>
        <w:spacing w:line="240" w:lineRule="auto"/>
        <w:contextualSpacing w:val="0"/>
        <w:rPr>
          <w:szCs w:val="28"/>
        </w:rPr>
      </w:pPr>
      <w:r w:rsidRPr="007E30A4">
        <w:rPr>
          <w:spacing w:val="-4"/>
          <w:szCs w:val="28"/>
        </w:rPr>
        <w:t>наблюдать, сравнивать, сопоставлять и анализировать про</w:t>
      </w:r>
      <w:r w:rsidRPr="007E30A4">
        <w:rPr>
          <w:spacing w:val="2"/>
          <w:szCs w:val="28"/>
        </w:rPr>
        <w:t>странственную форму предмета; изображать предметы раз</w:t>
      </w:r>
      <w:r w:rsidRPr="007E30A4">
        <w:rPr>
          <w:szCs w:val="28"/>
        </w:rPr>
        <w:t xml:space="preserve">личной формы; использовать простые формы для создания </w:t>
      </w:r>
      <w:r w:rsidRPr="007E30A4">
        <w:rPr>
          <w:spacing w:val="2"/>
          <w:szCs w:val="28"/>
        </w:rPr>
        <w:t xml:space="preserve">выразительных образов в живописи, скульптуре, графике, </w:t>
      </w:r>
      <w:r w:rsidRPr="007E30A4">
        <w:rPr>
          <w:szCs w:val="28"/>
        </w:rPr>
        <w:t>художественном конструировании;</w:t>
      </w:r>
    </w:p>
    <w:p w:rsidR="00653A76" w:rsidRPr="007E30A4" w:rsidRDefault="00653A76" w:rsidP="00A95B9C">
      <w:pPr>
        <w:pStyle w:val="21"/>
        <w:spacing w:line="240" w:lineRule="auto"/>
        <w:contextualSpacing w:val="0"/>
        <w:rPr>
          <w:szCs w:val="28"/>
        </w:rPr>
      </w:pPr>
      <w:r w:rsidRPr="007E30A4">
        <w:rPr>
          <w:spacing w:val="-4"/>
          <w:szCs w:val="28"/>
        </w:rPr>
        <w:t>использовать декоративные элементы, геометрические, рас</w:t>
      </w:r>
      <w:r w:rsidRPr="007E30A4">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7E30A4">
        <w:rPr>
          <w:szCs w:val="28"/>
        </w:rPr>
        <w:t>е</w:t>
      </w:r>
      <w:r w:rsidRPr="007E30A4">
        <w:rPr>
          <w:szCs w:val="28"/>
        </w:rPr>
        <w:t>том местных условий).</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пользоваться средствами выразительности языка жи</w:t>
      </w:r>
      <w:r w:rsidRPr="007E30A4">
        <w:rPr>
          <w:i/>
          <w:spacing w:val="-2"/>
          <w:szCs w:val="28"/>
        </w:rPr>
        <w:t xml:space="preserve">вописи, графики, скульптуры, декоративно­прикладного </w:t>
      </w:r>
      <w:r w:rsidRPr="007E30A4">
        <w:rPr>
          <w:i/>
          <w:szCs w:val="28"/>
        </w:rPr>
        <w:t xml:space="preserve">искусства, художественного конструирования в собственной </w:t>
      </w:r>
      <w:r w:rsidRPr="007E30A4">
        <w:rPr>
          <w:i/>
          <w:spacing w:val="-2"/>
          <w:szCs w:val="28"/>
        </w:rPr>
        <w:t>художественно­творческой деятельности; передавать раз</w:t>
      </w:r>
      <w:r w:rsidRPr="007E30A4">
        <w:rPr>
          <w:i/>
          <w:szCs w:val="28"/>
        </w:rPr>
        <w:t>нообразные эмоциональные состояния, используя различные оттенки цвета, при создании живописных композиций на заданные темы;</w:t>
      </w:r>
    </w:p>
    <w:p w:rsidR="00653A76" w:rsidRPr="007E30A4" w:rsidRDefault="00653A76" w:rsidP="00A95B9C">
      <w:pPr>
        <w:pStyle w:val="21"/>
        <w:spacing w:line="240" w:lineRule="auto"/>
        <w:contextualSpacing w:val="0"/>
        <w:rPr>
          <w:i/>
          <w:szCs w:val="28"/>
        </w:rPr>
      </w:pPr>
      <w:r w:rsidRPr="007E30A4">
        <w:rPr>
          <w:i/>
          <w:szCs w:val="28"/>
        </w:rPr>
        <w:lastRenderedPageBreak/>
        <w:t>моделировать новые формы, различные ситуации пут</w:t>
      </w:r>
      <w:r w:rsidR="00D30361" w:rsidRPr="007E30A4">
        <w:rPr>
          <w:i/>
          <w:szCs w:val="28"/>
        </w:rPr>
        <w:t>е</w:t>
      </w:r>
      <w:r w:rsidRPr="007E30A4">
        <w:rPr>
          <w:i/>
          <w:szCs w:val="28"/>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7E30A4" w:rsidRDefault="00653A76" w:rsidP="00A95B9C">
      <w:pPr>
        <w:pStyle w:val="21"/>
        <w:spacing w:line="240" w:lineRule="auto"/>
        <w:contextualSpacing w:val="0"/>
        <w:rPr>
          <w:i/>
          <w:szCs w:val="28"/>
        </w:rPr>
      </w:pPr>
      <w:r w:rsidRPr="007E30A4">
        <w:rPr>
          <w:i/>
          <w:szCs w:val="28"/>
        </w:rPr>
        <w:t>выполнять простые рисунки и орнаментальные композиции, используя язык компьютерной графики в программе Paint.</w:t>
      </w:r>
    </w:p>
    <w:p w:rsidR="00653A76" w:rsidRPr="007E30A4" w:rsidRDefault="00A1453B" w:rsidP="00A95B9C">
      <w:pPr>
        <w:pStyle w:val="4"/>
        <w:keepNext w:val="0"/>
        <w:spacing w:before="0" w:after="0" w:line="240" w:lineRule="auto"/>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Значимые темы </w:t>
      </w:r>
      <w:r w:rsidR="00653A76" w:rsidRPr="007E30A4">
        <w:rPr>
          <w:rFonts w:ascii="Times New Roman" w:hAnsi="Times New Roman" w:cs="Times New Roman"/>
          <w:b/>
          <w:i w:val="0"/>
          <w:color w:val="auto"/>
          <w:sz w:val="28"/>
          <w:szCs w:val="28"/>
        </w:rPr>
        <w:t>искусства.</w:t>
      </w:r>
      <w:r w:rsidR="00653A76" w:rsidRPr="007E30A4">
        <w:rPr>
          <w:rFonts w:ascii="Times New Roman" w:hAnsi="Times New Roman" w:cs="Times New Roman"/>
          <w:b/>
          <w:i w:val="0"/>
          <w:color w:val="auto"/>
          <w:sz w:val="28"/>
          <w:szCs w:val="28"/>
        </w:rPr>
        <w:br/>
        <w:t>О ч</w:t>
      </w:r>
      <w:r w:rsidR="00D30361" w:rsidRPr="007E30A4">
        <w:rPr>
          <w:rFonts w:ascii="Times New Roman" w:hAnsi="Times New Roman" w:cs="Times New Roman"/>
          <w:b/>
          <w:i w:val="0"/>
          <w:color w:val="auto"/>
          <w:sz w:val="28"/>
          <w:szCs w:val="28"/>
        </w:rPr>
        <w:t>е</w:t>
      </w:r>
      <w:r w:rsidR="00653A76" w:rsidRPr="007E30A4">
        <w:rPr>
          <w:rFonts w:ascii="Times New Roman" w:hAnsi="Times New Roman" w:cs="Times New Roman"/>
          <w:b/>
          <w:i w:val="0"/>
          <w:color w:val="auto"/>
          <w:sz w:val="28"/>
          <w:szCs w:val="28"/>
        </w:rPr>
        <w:t>м говорит искусство?</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осознавать значимые темы искусства и отражать их в собственной художественно­творческой деятельности;</w:t>
      </w:r>
    </w:p>
    <w:p w:rsidR="00653A76" w:rsidRPr="007E30A4" w:rsidRDefault="00653A76" w:rsidP="00A95B9C">
      <w:pPr>
        <w:pStyle w:val="21"/>
        <w:spacing w:line="240" w:lineRule="auto"/>
        <w:contextualSpacing w:val="0"/>
        <w:rPr>
          <w:szCs w:val="28"/>
        </w:rPr>
      </w:pPr>
      <w:proofErr w:type="gramStart"/>
      <w:r w:rsidRPr="007E30A4">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E30A4">
        <w:rPr>
          <w:szCs w:val="28"/>
        </w:rPr>
        <w:t> </w:t>
      </w:r>
      <w:r w:rsidRPr="007E30A4">
        <w:rPr>
          <w:szCs w:val="28"/>
        </w:rPr>
        <w:t>т.</w:t>
      </w:r>
      <w:r w:rsidRPr="007E30A4">
        <w:rPr>
          <w:szCs w:val="28"/>
        </w:rPr>
        <w:t> </w:t>
      </w:r>
      <w:r w:rsidRPr="007E30A4">
        <w:rPr>
          <w:szCs w:val="28"/>
        </w:rPr>
        <w:t>д. — в живописи, графике и скульптуре, выражая сво</w:t>
      </w:r>
      <w:r w:rsidR="00D30361" w:rsidRPr="007E30A4">
        <w:rPr>
          <w:szCs w:val="28"/>
        </w:rPr>
        <w:t>е</w:t>
      </w:r>
      <w:r w:rsidRPr="007E30A4">
        <w:rPr>
          <w:szCs w:val="28"/>
        </w:rPr>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pacing w:val="-2"/>
          <w:szCs w:val="28"/>
        </w:rPr>
        <w:t>видеть, чувствовать и изображать красоту и раз</w:t>
      </w:r>
      <w:r w:rsidR="00A1453B" w:rsidRPr="007E30A4">
        <w:rPr>
          <w:i/>
          <w:szCs w:val="28"/>
        </w:rPr>
        <w:t>но</w:t>
      </w:r>
      <w:r w:rsidRPr="007E30A4">
        <w:rPr>
          <w:i/>
          <w:szCs w:val="28"/>
        </w:rPr>
        <w:t>образие природы, человека, зданий, предметов;</w:t>
      </w:r>
    </w:p>
    <w:p w:rsidR="00653A76" w:rsidRPr="007E30A4" w:rsidRDefault="00653A76" w:rsidP="00A95B9C">
      <w:pPr>
        <w:pStyle w:val="21"/>
        <w:spacing w:line="240" w:lineRule="auto"/>
        <w:contextualSpacing w:val="0"/>
        <w:rPr>
          <w:i/>
          <w:spacing w:val="2"/>
          <w:szCs w:val="28"/>
        </w:rPr>
      </w:pPr>
      <w:r w:rsidRPr="007E30A4">
        <w:rPr>
          <w:i/>
          <w:spacing w:val="4"/>
          <w:szCs w:val="28"/>
        </w:rPr>
        <w:t xml:space="preserve">понимать и передавать в художественной работе </w:t>
      </w:r>
      <w:r w:rsidRPr="007E30A4">
        <w:rPr>
          <w:i/>
          <w:spacing w:val="2"/>
          <w:szCs w:val="28"/>
        </w:rPr>
        <w:t>разницу представлений о красоте человека в разных культурах мира; проявлять терпимость к другим вкусам и мнениям;</w:t>
      </w:r>
    </w:p>
    <w:p w:rsidR="00653A76" w:rsidRPr="007E30A4" w:rsidRDefault="00653A76" w:rsidP="00A95B9C">
      <w:pPr>
        <w:pStyle w:val="21"/>
        <w:spacing w:line="240" w:lineRule="auto"/>
        <w:contextualSpacing w:val="0"/>
        <w:rPr>
          <w:i/>
          <w:szCs w:val="28"/>
        </w:rPr>
      </w:pPr>
      <w:r w:rsidRPr="007E30A4">
        <w:rPr>
          <w:i/>
          <w:spacing w:val="2"/>
          <w:szCs w:val="28"/>
        </w:rPr>
        <w:t>изображать пейзажи, натюрморты, портреты, вы</w:t>
      </w:r>
      <w:r w:rsidRPr="007E30A4">
        <w:rPr>
          <w:i/>
          <w:szCs w:val="28"/>
        </w:rPr>
        <w:t>ражая сво</w:t>
      </w:r>
      <w:r w:rsidR="00D30361" w:rsidRPr="007E30A4">
        <w:rPr>
          <w:i/>
          <w:szCs w:val="28"/>
        </w:rPr>
        <w:t>е</w:t>
      </w:r>
      <w:r w:rsidRPr="007E30A4">
        <w:rPr>
          <w:i/>
          <w:szCs w:val="28"/>
        </w:rPr>
        <w:t xml:space="preserve"> отношение к ним;</w:t>
      </w:r>
    </w:p>
    <w:p w:rsidR="00EF381F" w:rsidRPr="007E30A4" w:rsidRDefault="00653A76" w:rsidP="00A95B9C">
      <w:pPr>
        <w:pStyle w:val="21"/>
        <w:spacing w:line="240" w:lineRule="auto"/>
        <w:contextualSpacing w:val="0"/>
        <w:rPr>
          <w:i/>
          <w:szCs w:val="28"/>
        </w:rPr>
      </w:pPr>
      <w:r w:rsidRPr="007E30A4">
        <w:rPr>
          <w:i/>
          <w:szCs w:val="28"/>
        </w:rPr>
        <w:t>изображать многофигурные композиции на значимые жизненные темы и участвовать в коллективных работах на эти темы.</w:t>
      </w:r>
    </w:p>
    <w:p w:rsidR="003F7807" w:rsidRPr="007E30A4" w:rsidRDefault="003F7807" w:rsidP="00A95B9C">
      <w:pPr>
        <w:pStyle w:val="21"/>
        <w:numPr>
          <w:ilvl w:val="0"/>
          <w:numId w:val="0"/>
        </w:numPr>
        <w:spacing w:line="240" w:lineRule="auto"/>
        <w:contextualSpacing w:val="0"/>
        <w:rPr>
          <w:i/>
          <w:szCs w:val="28"/>
        </w:rPr>
      </w:pPr>
    </w:p>
    <w:p w:rsidR="00653A76" w:rsidRPr="007E30A4" w:rsidRDefault="00653A76" w:rsidP="00A95B9C">
      <w:pPr>
        <w:pStyle w:val="afd"/>
        <w:numPr>
          <w:ilvl w:val="2"/>
          <w:numId w:val="2"/>
        </w:numPr>
        <w:spacing w:line="240" w:lineRule="auto"/>
        <w:ind w:left="0"/>
        <w:rPr>
          <w:szCs w:val="28"/>
        </w:rPr>
      </w:pPr>
      <w:bookmarkStart w:id="53" w:name="_Toc288394067"/>
      <w:bookmarkStart w:id="54" w:name="_Toc288410534"/>
      <w:bookmarkStart w:id="55" w:name="_Toc288410663"/>
      <w:bookmarkStart w:id="56" w:name="_Toc424564310"/>
      <w:r w:rsidRPr="007E30A4">
        <w:rPr>
          <w:szCs w:val="28"/>
        </w:rPr>
        <w:t>Музыка</w:t>
      </w:r>
      <w:bookmarkEnd w:id="53"/>
      <w:bookmarkEnd w:id="54"/>
      <w:bookmarkEnd w:id="55"/>
      <w:bookmarkEnd w:id="56"/>
    </w:p>
    <w:p w:rsidR="005D0222" w:rsidRPr="007E30A4" w:rsidRDefault="005D0222" w:rsidP="00A95B9C">
      <w:pPr>
        <w:ind w:firstLine="709"/>
        <w:jc w:val="both"/>
        <w:rPr>
          <w:sz w:val="28"/>
          <w:szCs w:val="28"/>
        </w:rPr>
      </w:pPr>
      <w:r w:rsidRPr="007E30A4">
        <w:rPr>
          <w:sz w:val="28"/>
          <w:szCs w:val="28"/>
        </w:rPr>
        <w:t xml:space="preserve">Достижение личностных, метапредметных и предметных результатов освоения программы </w:t>
      </w:r>
      <w:proofErr w:type="gramStart"/>
      <w:r w:rsidRPr="007E30A4">
        <w:rPr>
          <w:sz w:val="28"/>
          <w:szCs w:val="28"/>
        </w:rPr>
        <w:t>обучающимися</w:t>
      </w:r>
      <w:proofErr w:type="gramEnd"/>
      <w:r w:rsidRPr="007E30A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E30A4" w:rsidRDefault="005D0222" w:rsidP="00A95B9C">
      <w:pPr>
        <w:tabs>
          <w:tab w:val="left" w:pos="955"/>
        </w:tabs>
        <w:autoSpaceDE w:val="0"/>
        <w:autoSpaceDN w:val="0"/>
        <w:adjustRightInd w:val="0"/>
        <w:ind w:firstLine="709"/>
        <w:jc w:val="both"/>
        <w:rPr>
          <w:sz w:val="28"/>
          <w:szCs w:val="28"/>
        </w:rPr>
      </w:pPr>
      <w:proofErr w:type="gramStart"/>
      <w:r w:rsidRPr="007E30A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E30A4">
        <w:rPr>
          <w:sz w:val="28"/>
          <w:szCs w:val="28"/>
        </w:rPr>
        <w:t xml:space="preserve"> В</w:t>
      </w:r>
      <w:r w:rsidRPr="007E30A4">
        <w:rPr>
          <w:sz w:val="28"/>
          <w:szCs w:val="28"/>
          <w:lang w:val="en-US"/>
        </w:rPr>
        <w:t> </w:t>
      </w:r>
      <w:r w:rsidRPr="007E30A4">
        <w:rPr>
          <w:sz w:val="28"/>
          <w:szCs w:val="28"/>
        </w:rPr>
        <w:t xml:space="preserve">процессе приобретения собственного опыта музыкально-творческой деятельности обучающиеся научатся </w:t>
      </w:r>
      <w:r w:rsidRPr="007E30A4">
        <w:rPr>
          <w:sz w:val="28"/>
          <w:szCs w:val="28"/>
        </w:rPr>
        <w:lastRenderedPageBreak/>
        <w:t xml:space="preserve">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E30A4" w:rsidRDefault="005D0222" w:rsidP="00A95B9C">
      <w:pPr>
        <w:ind w:firstLine="709"/>
        <w:jc w:val="both"/>
        <w:rPr>
          <w:sz w:val="28"/>
          <w:szCs w:val="28"/>
        </w:rPr>
      </w:pPr>
      <w:r w:rsidRPr="007E30A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E30A4" w:rsidRDefault="005D0222" w:rsidP="00A95B9C">
      <w:pPr>
        <w:ind w:firstLine="709"/>
        <w:jc w:val="both"/>
        <w:rPr>
          <w:sz w:val="28"/>
          <w:szCs w:val="28"/>
        </w:rPr>
      </w:pPr>
      <w:r w:rsidRPr="007E30A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E30A4">
        <w:rPr>
          <w:sz w:val="28"/>
          <w:szCs w:val="28"/>
        </w:rPr>
        <w:t>домашнего</w:t>
      </w:r>
      <w:proofErr w:type="gramEnd"/>
      <w:r w:rsidRPr="007E30A4">
        <w:rPr>
          <w:sz w:val="28"/>
          <w:szCs w:val="28"/>
        </w:rPr>
        <w:t xml:space="preserve"> музицирования, совместной музыкальной деятельности с друзьями, родителями. </w:t>
      </w:r>
    </w:p>
    <w:p w:rsidR="005D0222" w:rsidRPr="007E30A4" w:rsidRDefault="005D0222" w:rsidP="00A95B9C">
      <w:pPr>
        <w:widowControl w:val="0"/>
        <w:autoSpaceDN w:val="0"/>
        <w:ind w:firstLine="709"/>
        <w:jc w:val="both"/>
        <w:rPr>
          <w:rFonts w:eastAsia="Calibri"/>
          <w:b/>
          <w:i/>
          <w:kern w:val="3"/>
          <w:sz w:val="28"/>
          <w:szCs w:val="28"/>
          <w:lang w:eastAsia="zh-CN" w:bidi="hi-IN"/>
        </w:rPr>
      </w:pPr>
      <w:r w:rsidRPr="007E30A4">
        <w:rPr>
          <w:rFonts w:eastAsia="Calibri"/>
          <w:b/>
          <w:i/>
          <w:kern w:val="3"/>
          <w:sz w:val="28"/>
          <w:szCs w:val="28"/>
          <w:lang w:eastAsia="zh-CN" w:bidi="hi-IN"/>
        </w:rPr>
        <w:t xml:space="preserve">Предметные результаты </w:t>
      </w:r>
      <w:r w:rsidRPr="007E30A4">
        <w:rPr>
          <w:rFonts w:eastAsia="Calibri"/>
          <w:kern w:val="3"/>
          <w:sz w:val="28"/>
          <w:szCs w:val="28"/>
          <w:lang w:eastAsia="zh-CN" w:bidi="hi-IN"/>
        </w:rPr>
        <w:t>освоения программы должны отражать:</w:t>
      </w:r>
    </w:p>
    <w:p w:rsidR="005D0222" w:rsidRPr="007E30A4" w:rsidRDefault="005D0222" w:rsidP="00A95B9C">
      <w:pPr>
        <w:autoSpaceDE w:val="0"/>
        <w:autoSpaceDN w:val="0"/>
        <w:adjustRightInd w:val="0"/>
        <w:ind w:firstLine="709"/>
        <w:jc w:val="both"/>
        <w:rPr>
          <w:sz w:val="28"/>
          <w:szCs w:val="28"/>
        </w:rPr>
      </w:pPr>
      <w:r w:rsidRPr="007E30A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E30A4" w:rsidRDefault="005D0222" w:rsidP="00A95B9C">
      <w:pPr>
        <w:autoSpaceDE w:val="0"/>
        <w:autoSpaceDN w:val="0"/>
        <w:adjustRightInd w:val="0"/>
        <w:ind w:firstLine="709"/>
        <w:jc w:val="both"/>
        <w:rPr>
          <w:sz w:val="28"/>
          <w:szCs w:val="28"/>
        </w:rPr>
      </w:pPr>
      <w:r w:rsidRPr="007E30A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E30A4" w:rsidRDefault="005D0222" w:rsidP="00A95B9C">
      <w:pPr>
        <w:autoSpaceDE w:val="0"/>
        <w:autoSpaceDN w:val="0"/>
        <w:adjustRightInd w:val="0"/>
        <w:ind w:firstLine="709"/>
        <w:jc w:val="both"/>
        <w:rPr>
          <w:sz w:val="28"/>
          <w:szCs w:val="28"/>
        </w:rPr>
      </w:pPr>
      <w:r w:rsidRPr="007E30A4">
        <w:rPr>
          <w:sz w:val="28"/>
          <w:szCs w:val="28"/>
        </w:rPr>
        <w:t>умение воспринимать музыку и выражать свое отношение к музыкальному произведению;</w:t>
      </w:r>
    </w:p>
    <w:p w:rsidR="005D0222" w:rsidRPr="007E30A4" w:rsidRDefault="005D0222" w:rsidP="00A95B9C">
      <w:pPr>
        <w:autoSpaceDE w:val="0"/>
        <w:autoSpaceDN w:val="0"/>
        <w:adjustRightInd w:val="0"/>
        <w:ind w:firstLine="709"/>
        <w:jc w:val="both"/>
        <w:rPr>
          <w:sz w:val="28"/>
          <w:szCs w:val="28"/>
        </w:rPr>
      </w:pPr>
      <w:r w:rsidRPr="007E30A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E30A4" w:rsidRDefault="005D0222" w:rsidP="00A95B9C">
      <w:pPr>
        <w:ind w:firstLine="709"/>
        <w:jc w:val="both"/>
        <w:rPr>
          <w:b/>
          <w:i/>
          <w:sz w:val="28"/>
          <w:szCs w:val="28"/>
        </w:rPr>
      </w:pPr>
      <w:r w:rsidRPr="007E30A4">
        <w:rPr>
          <w:b/>
          <w:i/>
          <w:sz w:val="28"/>
          <w:szCs w:val="28"/>
        </w:rPr>
        <w:t xml:space="preserve">Предметные результаты по видам деятельности </w:t>
      </w:r>
      <w:proofErr w:type="gramStart"/>
      <w:r w:rsidRPr="007E30A4">
        <w:rPr>
          <w:b/>
          <w:i/>
          <w:sz w:val="28"/>
          <w:szCs w:val="28"/>
        </w:rPr>
        <w:t>обучающихся</w:t>
      </w:r>
      <w:proofErr w:type="gramEnd"/>
    </w:p>
    <w:p w:rsidR="005D0222" w:rsidRPr="007E30A4" w:rsidRDefault="005D0222" w:rsidP="00A95B9C">
      <w:pPr>
        <w:widowControl w:val="0"/>
        <w:tabs>
          <w:tab w:val="left" w:pos="142"/>
          <w:tab w:val="left" w:pos="993"/>
        </w:tabs>
        <w:ind w:firstLine="709"/>
        <w:jc w:val="both"/>
        <w:rPr>
          <w:sz w:val="28"/>
          <w:szCs w:val="28"/>
        </w:rPr>
      </w:pPr>
      <w:r w:rsidRPr="007E30A4">
        <w:rPr>
          <w:sz w:val="28"/>
          <w:szCs w:val="28"/>
        </w:rPr>
        <w:t xml:space="preserve">В результате освоения </w:t>
      </w:r>
      <w:proofErr w:type="gramStart"/>
      <w:r w:rsidRPr="007E30A4">
        <w:rPr>
          <w:sz w:val="28"/>
          <w:szCs w:val="28"/>
        </w:rPr>
        <w:t>программы</w:t>
      </w:r>
      <w:proofErr w:type="gramEnd"/>
      <w:r w:rsidRPr="007E30A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E30A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E30A4">
        <w:rPr>
          <w:sz w:val="28"/>
          <w:szCs w:val="28"/>
        </w:rPr>
        <w:t xml:space="preserve"> Освоение программы позволит </w:t>
      </w:r>
      <w:proofErr w:type="gramStart"/>
      <w:r w:rsidRPr="007E30A4">
        <w:rPr>
          <w:sz w:val="28"/>
          <w:szCs w:val="28"/>
        </w:rPr>
        <w:t>обучающимся</w:t>
      </w:r>
      <w:proofErr w:type="gramEnd"/>
      <w:r w:rsidRPr="007E30A4">
        <w:rPr>
          <w:sz w:val="28"/>
          <w:szCs w:val="28"/>
        </w:rPr>
        <w:t xml:space="preserve"> </w:t>
      </w:r>
      <w:r w:rsidRPr="007E30A4">
        <w:rPr>
          <w:sz w:val="28"/>
          <w:szCs w:val="28"/>
        </w:rPr>
        <w:lastRenderedPageBreak/>
        <w:t>принимать активное участие в общественной, концертной и музыкально-театральной жизни школы, города, региона.</w:t>
      </w:r>
    </w:p>
    <w:p w:rsidR="005D0222" w:rsidRPr="007E30A4" w:rsidRDefault="005D0222" w:rsidP="00A95B9C">
      <w:pPr>
        <w:ind w:firstLine="709"/>
        <w:jc w:val="center"/>
        <w:rPr>
          <w:b/>
          <w:sz w:val="28"/>
          <w:szCs w:val="28"/>
        </w:rPr>
      </w:pPr>
      <w:r w:rsidRPr="007E30A4">
        <w:rPr>
          <w:b/>
          <w:sz w:val="28"/>
          <w:szCs w:val="28"/>
        </w:rPr>
        <w:t>Слушание музыки</w:t>
      </w:r>
    </w:p>
    <w:p w:rsidR="005D0222" w:rsidRPr="007E30A4" w:rsidRDefault="005D0222" w:rsidP="00A95B9C">
      <w:pPr>
        <w:ind w:firstLine="709"/>
        <w:jc w:val="both"/>
        <w:rPr>
          <w:sz w:val="28"/>
          <w:szCs w:val="28"/>
        </w:rPr>
      </w:pPr>
      <w:r w:rsidRPr="007E30A4">
        <w:rPr>
          <w:sz w:val="28"/>
          <w:szCs w:val="28"/>
        </w:rPr>
        <w:t>Обучающийся:</w:t>
      </w:r>
    </w:p>
    <w:p w:rsidR="005D0222" w:rsidRPr="007E30A4" w:rsidRDefault="005D0222" w:rsidP="00A95B9C">
      <w:pPr>
        <w:ind w:firstLine="709"/>
        <w:jc w:val="both"/>
        <w:rPr>
          <w:sz w:val="28"/>
          <w:szCs w:val="28"/>
        </w:rPr>
      </w:pPr>
      <w:r w:rsidRPr="007E30A4">
        <w:rPr>
          <w:sz w:val="28"/>
          <w:szCs w:val="28"/>
        </w:rPr>
        <w:t>1. Узнает изученные музыкальные произведения и называет имена их авторов.</w:t>
      </w:r>
    </w:p>
    <w:p w:rsidR="005D0222" w:rsidRPr="007E30A4" w:rsidRDefault="005D0222" w:rsidP="00A95B9C">
      <w:pPr>
        <w:ind w:firstLine="709"/>
        <w:jc w:val="both"/>
        <w:rPr>
          <w:sz w:val="28"/>
          <w:szCs w:val="28"/>
        </w:rPr>
      </w:pPr>
      <w:r w:rsidRPr="007E30A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E30A4" w:rsidRDefault="005D0222" w:rsidP="00A95B9C">
      <w:pPr>
        <w:ind w:firstLine="709"/>
        <w:jc w:val="both"/>
        <w:rPr>
          <w:sz w:val="28"/>
          <w:szCs w:val="28"/>
        </w:rPr>
      </w:pPr>
      <w:r w:rsidRPr="007E30A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E30A4" w:rsidRDefault="005D0222" w:rsidP="00A95B9C">
      <w:pPr>
        <w:ind w:firstLine="709"/>
        <w:jc w:val="both"/>
        <w:rPr>
          <w:sz w:val="28"/>
          <w:szCs w:val="28"/>
        </w:rPr>
      </w:pPr>
      <w:r w:rsidRPr="007E30A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E30A4" w:rsidRDefault="005D0222" w:rsidP="00A95B9C">
      <w:pPr>
        <w:shd w:val="clear" w:color="auto" w:fill="FFFFFF"/>
        <w:tabs>
          <w:tab w:val="left" w:pos="851"/>
        </w:tabs>
        <w:ind w:firstLine="709"/>
        <w:jc w:val="both"/>
        <w:rPr>
          <w:bCs/>
          <w:iCs/>
          <w:sz w:val="28"/>
          <w:szCs w:val="28"/>
        </w:rPr>
      </w:pPr>
      <w:r w:rsidRPr="007E30A4">
        <w:rPr>
          <w:sz w:val="28"/>
          <w:szCs w:val="28"/>
        </w:rPr>
        <w:t xml:space="preserve">5. </w:t>
      </w:r>
      <w:proofErr w:type="gramStart"/>
      <w:r w:rsidRPr="007E30A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E30A4">
        <w:rPr>
          <w:bCs/>
          <w:iCs/>
          <w:sz w:val="28"/>
          <w:szCs w:val="28"/>
        </w:rPr>
        <w:t xml:space="preserve"> а также </w:t>
      </w:r>
      <w:r w:rsidRPr="007E30A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E30A4" w:rsidRDefault="005D0222" w:rsidP="00A95B9C">
      <w:pPr>
        <w:ind w:firstLine="709"/>
        <w:jc w:val="both"/>
        <w:rPr>
          <w:sz w:val="28"/>
          <w:szCs w:val="28"/>
        </w:rPr>
      </w:pPr>
      <w:r w:rsidRPr="007E30A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E30A4" w:rsidRDefault="005D0222" w:rsidP="00A95B9C">
      <w:pPr>
        <w:tabs>
          <w:tab w:val="left" w:pos="271"/>
        </w:tabs>
        <w:ind w:firstLine="709"/>
        <w:jc w:val="both"/>
        <w:rPr>
          <w:sz w:val="28"/>
          <w:szCs w:val="28"/>
        </w:rPr>
      </w:pPr>
      <w:r w:rsidRPr="007E30A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E30A4" w:rsidRDefault="005D0222" w:rsidP="00A95B9C">
      <w:pPr>
        <w:ind w:firstLine="709"/>
        <w:jc w:val="both"/>
        <w:rPr>
          <w:sz w:val="28"/>
          <w:szCs w:val="28"/>
        </w:rPr>
      </w:pPr>
      <w:r w:rsidRPr="007E30A4">
        <w:rPr>
          <w:sz w:val="28"/>
          <w:szCs w:val="28"/>
        </w:rPr>
        <w:t>8. Определяет жанровую основу в пройденных музыкальных произведениях.</w:t>
      </w:r>
    </w:p>
    <w:p w:rsidR="005D0222" w:rsidRPr="007E30A4" w:rsidRDefault="005D0222" w:rsidP="00A95B9C">
      <w:pPr>
        <w:ind w:firstLine="709"/>
        <w:jc w:val="both"/>
        <w:rPr>
          <w:sz w:val="28"/>
          <w:szCs w:val="28"/>
        </w:rPr>
      </w:pPr>
      <w:r w:rsidRPr="007E30A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E30A4" w:rsidRDefault="005D0222" w:rsidP="00A95B9C">
      <w:pPr>
        <w:ind w:firstLine="709"/>
        <w:jc w:val="both"/>
        <w:rPr>
          <w:sz w:val="28"/>
          <w:szCs w:val="28"/>
        </w:rPr>
      </w:pPr>
      <w:r w:rsidRPr="007E30A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E30A4" w:rsidRDefault="005D0222" w:rsidP="00A95B9C">
      <w:pPr>
        <w:ind w:firstLine="709"/>
        <w:jc w:val="center"/>
        <w:rPr>
          <w:b/>
          <w:sz w:val="28"/>
          <w:szCs w:val="28"/>
        </w:rPr>
      </w:pPr>
      <w:r w:rsidRPr="007E30A4">
        <w:rPr>
          <w:b/>
          <w:sz w:val="28"/>
          <w:szCs w:val="28"/>
        </w:rPr>
        <w:t>Хоровое пение</w:t>
      </w:r>
    </w:p>
    <w:p w:rsidR="005D0222" w:rsidRPr="007E30A4" w:rsidRDefault="005D0222" w:rsidP="00A95B9C">
      <w:pPr>
        <w:ind w:firstLine="709"/>
        <w:jc w:val="both"/>
        <w:rPr>
          <w:sz w:val="28"/>
          <w:szCs w:val="28"/>
        </w:rPr>
      </w:pPr>
      <w:r w:rsidRPr="007E30A4">
        <w:rPr>
          <w:sz w:val="28"/>
          <w:szCs w:val="28"/>
        </w:rPr>
        <w:t>Обучающийся:</w:t>
      </w:r>
    </w:p>
    <w:p w:rsidR="005D0222" w:rsidRPr="007E30A4" w:rsidRDefault="005D0222" w:rsidP="00A95B9C">
      <w:pPr>
        <w:tabs>
          <w:tab w:val="left" w:pos="310"/>
        </w:tabs>
        <w:ind w:firstLine="709"/>
        <w:jc w:val="both"/>
        <w:rPr>
          <w:sz w:val="28"/>
          <w:szCs w:val="28"/>
        </w:rPr>
      </w:pPr>
      <w:r w:rsidRPr="007E30A4">
        <w:rPr>
          <w:sz w:val="28"/>
          <w:szCs w:val="28"/>
        </w:rPr>
        <w:t>1. Знает слова и мелодию Гимна Российской Федерации.</w:t>
      </w:r>
    </w:p>
    <w:p w:rsidR="005D0222" w:rsidRPr="007E30A4" w:rsidRDefault="005D0222" w:rsidP="00A95B9C">
      <w:pPr>
        <w:tabs>
          <w:tab w:val="left" w:pos="310"/>
        </w:tabs>
        <w:ind w:firstLine="709"/>
        <w:jc w:val="both"/>
        <w:rPr>
          <w:sz w:val="28"/>
          <w:szCs w:val="28"/>
        </w:rPr>
      </w:pPr>
      <w:r w:rsidRPr="007E30A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E30A4" w:rsidRDefault="005D0222" w:rsidP="00A95B9C">
      <w:pPr>
        <w:tabs>
          <w:tab w:val="left" w:pos="310"/>
        </w:tabs>
        <w:ind w:firstLine="709"/>
        <w:jc w:val="both"/>
        <w:rPr>
          <w:sz w:val="28"/>
          <w:szCs w:val="28"/>
        </w:rPr>
      </w:pPr>
      <w:r w:rsidRPr="007E30A4">
        <w:rPr>
          <w:sz w:val="28"/>
          <w:szCs w:val="28"/>
        </w:rPr>
        <w:t>3. Знает о способах и приемах выразительного музыкального интонирования.</w:t>
      </w:r>
    </w:p>
    <w:p w:rsidR="005D0222" w:rsidRPr="007E30A4" w:rsidRDefault="005D0222" w:rsidP="00A95B9C">
      <w:pPr>
        <w:ind w:firstLine="709"/>
        <w:jc w:val="both"/>
        <w:rPr>
          <w:sz w:val="28"/>
          <w:szCs w:val="28"/>
        </w:rPr>
      </w:pPr>
      <w:r w:rsidRPr="007E30A4">
        <w:rPr>
          <w:sz w:val="28"/>
          <w:szCs w:val="28"/>
        </w:rPr>
        <w:t>4. Соблюдает при пении певческую установку. Использует в процессе пения правильное певческое дыхание.</w:t>
      </w:r>
    </w:p>
    <w:p w:rsidR="005D0222" w:rsidRPr="007E30A4" w:rsidRDefault="005D0222" w:rsidP="00A95B9C">
      <w:pPr>
        <w:tabs>
          <w:tab w:val="left" w:pos="310"/>
        </w:tabs>
        <w:ind w:firstLine="709"/>
        <w:jc w:val="both"/>
        <w:rPr>
          <w:sz w:val="28"/>
          <w:szCs w:val="28"/>
        </w:rPr>
      </w:pPr>
      <w:r w:rsidRPr="007E30A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E30A4" w:rsidRDefault="005D0222" w:rsidP="00A95B9C">
      <w:pPr>
        <w:ind w:firstLine="709"/>
        <w:jc w:val="both"/>
        <w:rPr>
          <w:sz w:val="28"/>
          <w:szCs w:val="28"/>
        </w:rPr>
      </w:pPr>
      <w:r w:rsidRPr="007E30A4">
        <w:rPr>
          <w:sz w:val="28"/>
          <w:szCs w:val="28"/>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E30A4" w:rsidRDefault="005D0222" w:rsidP="00A95B9C">
      <w:pPr>
        <w:ind w:firstLine="709"/>
        <w:jc w:val="both"/>
        <w:rPr>
          <w:sz w:val="28"/>
          <w:szCs w:val="28"/>
        </w:rPr>
      </w:pPr>
      <w:r w:rsidRPr="007E30A4">
        <w:rPr>
          <w:sz w:val="28"/>
          <w:szCs w:val="28"/>
        </w:rPr>
        <w:t>7. Исполняет одноголосные произведения, а также произведения с элементами двухголосия.</w:t>
      </w:r>
    </w:p>
    <w:p w:rsidR="005D0222" w:rsidRPr="007E30A4" w:rsidRDefault="005D0222" w:rsidP="00A95B9C">
      <w:pPr>
        <w:ind w:firstLine="709"/>
        <w:jc w:val="center"/>
        <w:rPr>
          <w:b/>
          <w:sz w:val="28"/>
          <w:szCs w:val="28"/>
        </w:rPr>
      </w:pPr>
      <w:r w:rsidRPr="007E30A4">
        <w:rPr>
          <w:b/>
          <w:sz w:val="28"/>
          <w:szCs w:val="28"/>
        </w:rPr>
        <w:t>Игра в детском инструментальном оркестре (ансамбле)</w:t>
      </w:r>
    </w:p>
    <w:p w:rsidR="005D0222" w:rsidRPr="007E30A4" w:rsidRDefault="005D0222" w:rsidP="00A95B9C">
      <w:pPr>
        <w:ind w:firstLine="709"/>
        <w:jc w:val="both"/>
        <w:rPr>
          <w:sz w:val="28"/>
          <w:szCs w:val="28"/>
        </w:rPr>
      </w:pPr>
      <w:r w:rsidRPr="007E30A4">
        <w:rPr>
          <w:sz w:val="28"/>
          <w:szCs w:val="28"/>
        </w:rPr>
        <w:t>Обучающийся:</w:t>
      </w:r>
    </w:p>
    <w:p w:rsidR="005D0222" w:rsidRPr="007E30A4" w:rsidRDefault="005D0222" w:rsidP="00A95B9C">
      <w:pPr>
        <w:ind w:firstLine="709"/>
        <w:jc w:val="both"/>
        <w:rPr>
          <w:sz w:val="28"/>
          <w:szCs w:val="28"/>
        </w:rPr>
      </w:pPr>
      <w:r w:rsidRPr="007E30A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E30A4" w:rsidRDefault="005D0222" w:rsidP="00A95B9C">
      <w:pPr>
        <w:ind w:firstLine="709"/>
        <w:jc w:val="both"/>
        <w:rPr>
          <w:sz w:val="28"/>
          <w:szCs w:val="28"/>
        </w:rPr>
      </w:pPr>
      <w:r w:rsidRPr="007E30A4">
        <w:rPr>
          <w:sz w:val="28"/>
          <w:szCs w:val="28"/>
        </w:rPr>
        <w:t>2. Умеет исполнять различные ритмические группы в оркестровых партиях.</w:t>
      </w:r>
    </w:p>
    <w:p w:rsidR="005D0222" w:rsidRPr="007E30A4" w:rsidRDefault="005D0222" w:rsidP="00A95B9C">
      <w:pPr>
        <w:ind w:firstLine="709"/>
        <w:jc w:val="both"/>
        <w:rPr>
          <w:sz w:val="28"/>
          <w:szCs w:val="28"/>
        </w:rPr>
      </w:pPr>
      <w:r w:rsidRPr="007E30A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E30A4" w:rsidRDefault="005D0222" w:rsidP="00A95B9C">
      <w:pPr>
        <w:ind w:firstLine="709"/>
        <w:jc w:val="both"/>
        <w:rPr>
          <w:sz w:val="28"/>
          <w:szCs w:val="28"/>
        </w:rPr>
      </w:pPr>
      <w:r w:rsidRPr="007E30A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E30A4" w:rsidRDefault="005D0222" w:rsidP="00A95B9C">
      <w:pPr>
        <w:ind w:firstLine="709"/>
        <w:jc w:val="center"/>
        <w:rPr>
          <w:sz w:val="28"/>
          <w:szCs w:val="28"/>
        </w:rPr>
      </w:pPr>
      <w:r w:rsidRPr="007E30A4">
        <w:rPr>
          <w:b/>
          <w:sz w:val="28"/>
          <w:szCs w:val="28"/>
        </w:rPr>
        <w:t>Основы музыкальной грамоты</w:t>
      </w:r>
    </w:p>
    <w:p w:rsidR="005D0222" w:rsidRPr="007E30A4" w:rsidRDefault="005D0222" w:rsidP="00A95B9C">
      <w:pPr>
        <w:ind w:firstLine="709"/>
        <w:jc w:val="both"/>
        <w:rPr>
          <w:sz w:val="28"/>
          <w:szCs w:val="28"/>
        </w:rPr>
      </w:pPr>
      <w:r w:rsidRPr="007E30A4">
        <w:rPr>
          <w:sz w:val="28"/>
          <w:szCs w:val="28"/>
        </w:rPr>
        <w:t xml:space="preserve">Объем музыкальной грамоты и теоретических понятий: </w:t>
      </w:r>
    </w:p>
    <w:p w:rsidR="005D0222" w:rsidRPr="007E30A4" w:rsidRDefault="005D0222" w:rsidP="00A95B9C">
      <w:pPr>
        <w:ind w:firstLine="709"/>
        <w:jc w:val="both"/>
        <w:rPr>
          <w:sz w:val="28"/>
          <w:szCs w:val="28"/>
        </w:rPr>
      </w:pPr>
      <w:r w:rsidRPr="007E30A4">
        <w:rPr>
          <w:sz w:val="28"/>
          <w:szCs w:val="28"/>
        </w:rPr>
        <w:t>1.</w:t>
      </w:r>
      <w:r w:rsidRPr="007E30A4">
        <w:rPr>
          <w:b/>
          <w:sz w:val="28"/>
          <w:szCs w:val="28"/>
        </w:rPr>
        <w:t xml:space="preserve"> Звук.</w:t>
      </w:r>
      <w:r w:rsidRPr="007E30A4">
        <w:rPr>
          <w:sz w:val="28"/>
          <w:szCs w:val="28"/>
        </w:rPr>
        <w:t xml:space="preserve"> Свойства музыкального звука: высота, длительность, тембр, громкость.</w:t>
      </w:r>
    </w:p>
    <w:p w:rsidR="005D0222" w:rsidRPr="007E30A4" w:rsidRDefault="005D0222" w:rsidP="00A95B9C">
      <w:pPr>
        <w:ind w:firstLine="709"/>
        <w:jc w:val="both"/>
        <w:rPr>
          <w:sz w:val="28"/>
          <w:szCs w:val="28"/>
        </w:rPr>
      </w:pPr>
      <w:r w:rsidRPr="007E30A4">
        <w:rPr>
          <w:sz w:val="28"/>
          <w:szCs w:val="28"/>
        </w:rPr>
        <w:t>2.</w:t>
      </w:r>
      <w:r w:rsidRPr="007E30A4">
        <w:rPr>
          <w:b/>
          <w:sz w:val="28"/>
          <w:szCs w:val="28"/>
        </w:rPr>
        <w:t xml:space="preserve"> Мелодия.</w:t>
      </w:r>
      <w:r w:rsidRPr="007E30A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E30A4" w:rsidRDefault="005D0222" w:rsidP="00A95B9C">
      <w:pPr>
        <w:ind w:firstLine="709"/>
        <w:jc w:val="both"/>
        <w:rPr>
          <w:sz w:val="28"/>
          <w:szCs w:val="28"/>
        </w:rPr>
      </w:pPr>
      <w:r w:rsidRPr="007E30A4">
        <w:rPr>
          <w:sz w:val="28"/>
          <w:szCs w:val="28"/>
        </w:rPr>
        <w:t>3.</w:t>
      </w:r>
      <w:r w:rsidRPr="007E30A4">
        <w:rPr>
          <w:b/>
          <w:sz w:val="28"/>
          <w:szCs w:val="28"/>
        </w:rPr>
        <w:t xml:space="preserve"> Метроритм.</w:t>
      </w:r>
      <w:r w:rsidRPr="007E30A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E30A4">
        <w:rPr>
          <w:sz w:val="28"/>
          <w:szCs w:val="28"/>
        </w:rPr>
        <w:t>ритмических упражнениях</w:t>
      </w:r>
      <w:proofErr w:type="gramEnd"/>
      <w:r w:rsidRPr="007E30A4">
        <w:rPr>
          <w:sz w:val="28"/>
          <w:szCs w:val="28"/>
        </w:rPr>
        <w:t>, ритмических рисунках исполняемых песен, в оркестровых партиях и аккомпанементах. Дву</w:t>
      </w:r>
      <w:proofErr w:type="gramStart"/>
      <w:r w:rsidRPr="007E30A4">
        <w:rPr>
          <w:sz w:val="28"/>
          <w:szCs w:val="28"/>
        </w:rPr>
        <w:t>х-</w:t>
      </w:r>
      <w:proofErr w:type="gramEnd"/>
      <w:r w:rsidRPr="007E30A4">
        <w:rPr>
          <w:sz w:val="28"/>
          <w:szCs w:val="28"/>
        </w:rPr>
        <w:t xml:space="preserve"> и трехдольность – восприятие и передача в движении.</w:t>
      </w:r>
    </w:p>
    <w:p w:rsidR="005D0222" w:rsidRPr="007E30A4" w:rsidRDefault="005D0222" w:rsidP="00A95B9C">
      <w:pPr>
        <w:ind w:firstLine="709"/>
        <w:jc w:val="both"/>
        <w:rPr>
          <w:sz w:val="28"/>
          <w:szCs w:val="28"/>
        </w:rPr>
      </w:pPr>
      <w:r w:rsidRPr="007E30A4">
        <w:rPr>
          <w:sz w:val="28"/>
          <w:szCs w:val="28"/>
        </w:rPr>
        <w:t xml:space="preserve">4. </w:t>
      </w:r>
      <w:r w:rsidRPr="007E30A4">
        <w:rPr>
          <w:b/>
          <w:sz w:val="28"/>
          <w:szCs w:val="28"/>
        </w:rPr>
        <w:t xml:space="preserve">Лад: </w:t>
      </w:r>
      <w:r w:rsidRPr="007E30A4">
        <w:rPr>
          <w:sz w:val="28"/>
          <w:szCs w:val="28"/>
        </w:rPr>
        <w:t xml:space="preserve">мажор, минор; тональность, тоника. </w:t>
      </w:r>
    </w:p>
    <w:p w:rsidR="005D0222" w:rsidRPr="007E30A4" w:rsidRDefault="005D0222" w:rsidP="00A95B9C">
      <w:pPr>
        <w:ind w:firstLine="709"/>
        <w:jc w:val="both"/>
        <w:rPr>
          <w:sz w:val="28"/>
          <w:szCs w:val="28"/>
        </w:rPr>
      </w:pPr>
      <w:r w:rsidRPr="007E30A4">
        <w:rPr>
          <w:sz w:val="28"/>
          <w:szCs w:val="28"/>
        </w:rPr>
        <w:t>5.</w:t>
      </w:r>
      <w:r w:rsidRPr="007E30A4">
        <w:rPr>
          <w:b/>
          <w:sz w:val="28"/>
          <w:szCs w:val="28"/>
        </w:rPr>
        <w:t xml:space="preserve"> Нотная грамота.</w:t>
      </w:r>
      <w:r w:rsidRPr="007E30A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E30A4" w:rsidRDefault="005D0222" w:rsidP="00A95B9C">
      <w:pPr>
        <w:tabs>
          <w:tab w:val="left" w:pos="201"/>
        </w:tabs>
        <w:ind w:firstLine="709"/>
        <w:jc w:val="both"/>
        <w:rPr>
          <w:sz w:val="28"/>
          <w:szCs w:val="28"/>
        </w:rPr>
      </w:pPr>
      <w:r w:rsidRPr="007E30A4">
        <w:rPr>
          <w:sz w:val="28"/>
          <w:szCs w:val="28"/>
        </w:rPr>
        <w:t xml:space="preserve">6. </w:t>
      </w:r>
      <w:r w:rsidRPr="007E30A4">
        <w:rPr>
          <w:b/>
          <w:sz w:val="28"/>
          <w:szCs w:val="28"/>
        </w:rPr>
        <w:t xml:space="preserve">Интервалы </w:t>
      </w:r>
      <w:r w:rsidRPr="007E30A4">
        <w:rPr>
          <w:sz w:val="28"/>
          <w:szCs w:val="28"/>
        </w:rPr>
        <w:t xml:space="preserve">в пределах октавы. </w:t>
      </w:r>
      <w:r w:rsidRPr="007E30A4">
        <w:rPr>
          <w:b/>
          <w:sz w:val="28"/>
          <w:szCs w:val="28"/>
        </w:rPr>
        <w:t>Трезвучия</w:t>
      </w:r>
      <w:r w:rsidRPr="007E30A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E30A4" w:rsidRDefault="005D0222" w:rsidP="00A95B9C">
      <w:pPr>
        <w:tabs>
          <w:tab w:val="left" w:pos="201"/>
        </w:tabs>
        <w:ind w:firstLine="709"/>
        <w:jc w:val="both"/>
        <w:rPr>
          <w:sz w:val="28"/>
          <w:szCs w:val="28"/>
        </w:rPr>
      </w:pPr>
      <w:r w:rsidRPr="007E30A4">
        <w:rPr>
          <w:sz w:val="28"/>
          <w:szCs w:val="28"/>
        </w:rPr>
        <w:t>7.</w:t>
      </w:r>
      <w:r w:rsidRPr="007E30A4">
        <w:rPr>
          <w:b/>
          <w:sz w:val="28"/>
          <w:szCs w:val="28"/>
        </w:rPr>
        <w:t xml:space="preserve"> Музыкальные жанры.</w:t>
      </w:r>
      <w:r w:rsidRPr="007E30A4">
        <w:rPr>
          <w:sz w:val="28"/>
          <w:szCs w:val="28"/>
        </w:rPr>
        <w:t xml:space="preserve"> Песня, танец, марш. Инструментальный концерт. Музыкально-сценические жанры: балет, опера, мюзикл.</w:t>
      </w:r>
    </w:p>
    <w:p w:rsidR="005D0222" w:rsidRPr="007E30A4" w:rsidRDefault="005D0222" w:rsidP="00A95B9C">
      <w:pPr>
        <w:ind w:firstLine="709"/>
        <w:jc w:val="both"/>
        <w:rPr>
          <w:sz w:val="28"/>
          <w:szCs w:val="28"/>
        </w:rPr>
      </w:pPr>
      <w:r w:rsidRPr="007E30A4">
        <w:rPr>
          <w:sz w:val="28"/>
          <w:szCs w:val="28"/>
        </w:rPr>
        <w:t xml:space="preserve">8. </w:t>
      </w:r>
      <w:r w:rsidRPr="007E30A4">
        <w:rPr>
          <w:b/>
          <w:sz w:val="28"/>
          <w:szCs w:val="28"/>
        </w:rPr>
        <w:t>Музыкальные формы.</w:t>
      </w:r>
      <w:r w:rsidRPr="007E30A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E30A4" w:rsidRDefault="005D0222" w:rsidP="00A95B9C">
      <w:pPr>
        <w:ind w:firstLine="709"/>
        <w:jc w:val="both"/>
        <w:rPr>
          <w:rFonts w:eastAsia="Arial Unicode MS"/>
          <w:sz w:val="28"/>
          <w:szCs w:val="28"/>
        </w:rPr>
      </w:pPr>
      <w:r w:rsidRPr="007E30A4">
        <w:rPr>
          <w:rFonts w:eastAsia="Arial Unicode MS"/>
          <w:sz w:val="28"/>
          <w:szCs w:val="28"/>
        </w:rPr>
        <w:lastRenderedPageBreak/>
        <w:t xml:space="preserve">В результате изучения музыки на уровне начального общего образования </w:t>
      </w:r>
      <w:proofErr w:type="gramStart"/>
      <w:r w:rsidRPr="007E30A4">
        <w:rPr>
          <w:rFonts w:eastAsia="Arial Unicode MS"/>
          <w:sz w:val="28"/>
          <w:szCs w:val="28"/>
        </w:rPr>
        <w:t>обучающийся</w:t>
      </w:r>
      <w:proofErr w:type="gramEnd"/>
      <w:r w:rsidRPr="007E30A4">
        <w:rPr>
          <w:rFonts w:eastAsia="Arial Unicode MS"/>
          <w:sz w:val="28"/>
          <w:szCs w:val="28"/>
        </w:rPr>
        <w:t xml:space="preserve"> </w:t>
      </w:r>
      <w:r w:rsidRPr="007E30A4">
        <w:rPr>
          <w:rFonts w:eastAsia="Arial Unicode MS"/>
          <w:b/>
          <w:sz w:val="28"/>
          <w:szCs w:val="28"/>
        </w:rPr>
        <w:t>получит возможность научиться</w:t>
      </w:r>
      <w:r w:rsidRPr="007E30A4">
        <w:rPr>
          <w:rFonts w:eastAsia="Arial Unicode MS"/>
          <w:sz w:val="28"/>
          <w:szCs w:val="28"/>
        </w:rPr>
        <w:t>:</w:t>
      </w:r>
    </w:p>
    <w:p w:rsidR="005D0222" w:rsidRPr="007E30A4" w:rsidRDefault="005D0222" w:rsidP="00A95B9C">
      <w:pPr>
        <w:ind w:firstLine="709"/>
        <w:jc w:val="both"/>
        <w:rPr>
          <w:rFonts w:eastAsia="Arial Unicode MS"/>
          <w:i/>
          <w:sz w:val="28"/>
          <w:szCs w:val="28"/>
        </w:rPr>
      </w:pPr>
      <w:r w:rsidRPr="007E30A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E30A4" w:rsidRDefault="005D0222" w:rsidP="00A95B9C">
      <w:pPr>
        <w:ind w:firstLine="709"/>
        <w:jc w:val="both"/>
        <w:rPr>
          <w:rFonts w:eastAsia="Arial Unicode MS"/>
          <w:i/>
          <w:sz w:val="28"/>
          <w:szCs w:val="28"/>
        </w:rPr>
      </w:pPr>
      <w:r w:rsidRPr="007E30A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E30A4" w:rsidRDefault="005D0222" w:rsidP="00A95B9C">
      <w:pPr>
        <w:ind w:firstLine="709"/>
        <w:jc w:val="both"/>
        <w:rPr>
          <w:rFonts w:eastAsia="Arial Unicode MS"/>
          <w:i/>
          <w:sz w:val="28"/>
          <w:szCs w:val="28"/>
        </w:rPr>
      </w:pPr>
      <w:r w:rsidRPr="007E30A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E30A4" w:rsidRDefault="005D0222" w:rsidP="00A95B9C">
      <w:pPr>
        <w:ind w:firstLine="709"/>
        <w:jc w:val="both"/>
        <w:rPr>
          <w:rFonts w:eastAsia="Arial Unicode MS"/>
          <w:i/>
          <w:sz w:val="28"/>
          <w:szCs w:val="28"/>
        </w:rPr>
      </w:pPr>
      <w:r w:rsidRPr="007E30A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E30A4" w:rsidRDefault="005D0222" w:rsidP="00A95B9C">
      <w:pPr>
        <w:ind w:firstLine="709"/>
        <w:jc w:val="both"/>
        <w:rPr>
          <w:rFonts w:eastAsia="Arial Unicode MS"/>
          <w:i/>
          <w:sz w:val="28"/>
          <w:szCs w:val="28"/>
        </w:rPr>
      </w:pPr>
      <w:r w:rsidRPr="007E30A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E30A4" w:rsidRDefault="005D0222" w:rsidP="00A95B9C">
      <w:pPr>
        <w:ind w:firstLine="709"/>
        <w:jc w:val="both"/>
        <w:rPr>
          <w:rFonts w:eastAsia="Arial Unicode MS"/>
          <w:i/>
          <w:sz w:val="28"/>
          <w:szCs w:val="28"/>
        </w:rPr>
      </w:pPr>
      <w:r w:rsidRPr="007E30A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7E30A4" w:rsidRDefault="00AE452C" w:rsidP="00A95B9C">
      <w:pPr>
        <w:pStyle w:val="21"/>
        <w:numPr>
          <w:ilvl w:val="0"/>
          <w:numId w:val="0"/>
        </w:numPr>
        <w:spacing w:line="240" w:lineRule="auto"/>
        <w:contextualSpacing w:val="0"/>
        <w:rPr>
          <w:i/>
          <w:spacing w:val="-2"/>
          <w:szCs w:val="28"/>
        </w:rPr>
      </w:pPr>
    </w:p>
    <w:p w:rsidR="00653A76" w:rsidRPr="007E30A4" w:rsidRDefault="00653A76" w:rsidP="00A95B9C">
      <w:pPr>
        <w:pStyle w:val="afd"/>
        <w:numPr>
          <w:ilvl w:val="2"/>
          <w:numId w:val="2"/>
        </w:numPr>
        <w:spacing w:line="240" w:lineRule="auto"/>
        <w:ind w:left="0"/>
        <w:rPr>
          <w:szCs w:val="28"/>
        </w:rPr>
      </w:pPr>
      <w:bookmarkStart w:id="57" w:name="_Toc288394068"/>
      <w:bookmarkStart w:id="58" w:name="_Toc288410535"/>
      <w:bookmarkStart w:id="59" w:name="_Toc288410664"/>
      <w:bookmarkStart w:id="60" w:name="_Toc424564311"/>
      <w:r w:rsidRPr="007E30A4">
        <w:rPr>
          <w:szCs w:val="28"/>
        </w:rPr>
        <w:t>Технология</w:t>
      </w:r>
      <w:bookmarkEnd w:id="57"/>
      <w:bookmarkEnd w:id="58"/>
      <w:bookmarkEnd w:id="59"/>
      <w:bookmarkEnd w:id="60"/>
    </w:p>
    <w:p w:rsidR="00D604C2" w:rsidRPr="007E30A4" w:rsidRDefault="00D604C2" w:rsidP="00A95B9C">
      <w:pPr>
        <w:tabs>
          <w:tab w:val="left" w:pos="142"/>
          <w:tab w:val="left" w:leader="dot" w:pos="624"/>
          <w:tab w:val="left" w:pos="1134"/>
        </w:tabs>
        <w:ind w:firstLine="709"/>
        <w:jc w:val="both"/>
        <w:rPr>
          <w:rStyle w:val="Zag11"/>
          <w:rFonts w:eastAsia="@Arial Unicode MS"/>
          <w:sz w:val="28"/>
          <w:szCs w:val="28"/>
        </w:rPr>
      </w:pPr>
      <w:r w:rsidRPr="007E30A4">
        <w:rPr>
          <w:rStyle w:val="Zag11"/>
          <w:rFonts w:eastAsia="@Arial Unicode MS"/>
          <w:sz w:val="28"/>
          <w:szCs w:val="28"/>
        </w:rPr>
        <w:t>В результате изучения курса «Технологи</w:t>
      </w:r>
      <w:r w:rsidR="00D016C5" w:rsidRPr="007E30A4">
        <w:rPr>
          <w:rStyle w:val="Zag11"/>
          <w:rFonts w:eastAsia="@Arial Unicode MS"/>
          <w:sz w:val="28"/>
          <w:szCs w:val="28"/>
        </w:rPr>
        <w:t>я</w:t>
      </w:r>
      <w:r w:rsidRPr="007E30A4">
        <w:rPr>
          <w:rStyle w:val="Zag11"/>
          <w:rFonts w:eastAsia="@Arial Unicode MS"/>
          <w:sz w:val="28"/>
          <w:szCs w:val="28"/>
        </w:rPr>
        <w:t>» обучающиеся на уровне начального общего образования:</w:t>
      </w:r>
    </w:p>
    <w:p w:rsidR="00D604C2" w:rsidRPr="007E30A4" w:rsidRDefault="00D016C5" w:rsidP="00A95B9C">
      <w:pPr>
        <w:tabs>
          <w:tab w:val="left" w:pos="142"/>
          <w:tab w:val="left" w:leader="dot" w:pos="624"/>
          <w:tab w:val="left" w:pos="1134"/>
        </w:tabs>
        <w:ind w:firstLine="709"/>
        <w:jc w:val="both"/>
        <w:rPr>
          <w:rStyle w:val="Zag11"/>
          <w:rFonts w:eastAsia="@Arial Unicode MS"/>
          <w:sz w:val="28"/>
          <w:szCs w:val="28"/>
        </w:rPr>
      </w:pPr>
      <w:proofErr w:type="gramStart"/>
      <w:r w:rsidRPr="007E30A4">
        <w:rPr>
          <w:rStyle w:val="Zag11"/>
          <w:rFonts w:eastAsia="@Arial Unicode MS"/>
          <w:spacing w:val="-4"/>
          <w:sz w:val="28"/>
          <w:szCs w:val="28"/>
        </w:rPr>
        <w:t xml:space="preserve">- </w:t>
      </w:r>
      <w:r w:rsidR="00D604C2" w:rsidRPr="007E30A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E30A4">
        <w:rPr>
          <w:rStyle w:val="Zag11"/>
          <w:rFonts w:eastAsia="@Arial Unicode MS"/>
          <w:sz w:val="28"/>
          <w:szCs w:val="28"/>
        </w:rPr>
        <w:t>;</w:t>
      </w:r>
      <w:proofErr w:type="gramEnd"/>
    </w:p>
    <w:p w:rsidR="00D604C2" w:rsidRPr="007E30A4" w:rsidRDefault="00D016C5" w:rsidP="00A95B9C">
      <w:pPr>
        <w:tabs>
          <w:tab w:val="left" w:pos="142"/>
          <w:tab w:val="left" w:leader="dot" w:pos="624"/>
          <w:tab w:val="left" w:pos="1134"/>
        </w:tabs>
        <w:ind w:firstLine="709"/>
        <w:jc w:val="both"/>
        <w:rPr>
          <w:rStyle w:val="Zag11"/>
          <w:rFonts w:eastAsia="@Arial Unicode MS"/>
          <w:sz w:val="28"/>
          <w:szCs w:val="28"/>
        </w:rPr>
      </w:pPr>
      <w:r w:rsidRPr="007E30A4">
        <w:rPr>
          <w:rStyle w:val="Zag11"/>
          <w:rFonts w:eastAsia="@Arial Unicode MS"/>
          <w:sz w:val="28"/>
          <w:szCs w:val="28"/>
        </w:rPr>
        <w:t xml:space="preserve">- </w:t>
      </w:r>
      <w:r w:rsidR="00D604C2" w:rsidRPr="007E30A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E30A4" w:rsidRDefault="00D016C5" w:rsidP="00A95B9C">
      <w:pPr>
        <w:tabs>
          <w:tab w:val="left" w:pos="142"/>
          <w:tab w:val="left" w:leader="dot" w:pos="624"/>
          <w:tab w:val="left" w:pos="1134"/>
        </w:tabs>
        <w:ind w:firstLine="709"/>
        <w:jc w:val="both"/>
        <w:rPr>
          <w:rStyle w:val="Zag11"/>
          <w:rFonts w:eastAsia="@Arial Unicode MS"/>
          <w:sz w:val="28"/>
          <w:szCs w:val="28"/>
        </w:rPr>
      </w:pPr>
      <w:r w:rsidRPr="007E30A4">
        <w:rPr>
          <w:rStyle w:val="Zag11"/>
          <w:rFonts w:eastAsia="@Arial Unicode MS"/>
          <w:sz w:val="28"/>
          <w:szCs w:val="28"/>
        </w:rPr>
        <w:t xml:space="preserve">- </w:t>
      </w:r>
      <w:r w:rsidR="00D604C2" w:rsidRPr="007E30A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E30A4" w:rsidRDefault="00D016C5" w:rsidP="00A95B9C">
      <w:pPr>
        <w:tabs>
          <w:tab w:val="left" w:pos="142"/>
          <w:tab w:val="left" w:leader="dot" w:pos="624"/>
          <w:tab w:val="left" w:pos="1134"/>
        </w:tabs>
        <w:ind w:firstLine="709"/>
        <w:jc w:val="both"/>
        <w:rPr>
          <w:rStyle w:val="Zag11"/>
          <w:rFonts w:eastAsia="@Arial Unicode MS"/>
          <w:sz w:val="28"/>
          <w:szCs w:val="28"/>
        </w:rPr>
      </w:pPr>
      <w:r w:rsidRPr="007E30A4">
        <w:rPr>
          <w:rStyle w:val="Zag11"/>
          <w:rFonts w:eastAsia="@Arial Unicode MS"/>
          <w:sz w:val="28"/>
          <w:szCs w:val="28"/>
        </w:rPr>
        <w:t xml:space="preserve">- </w:t>
      </w:r>
      <w:r w:rsidR="00D604C2" w:rsidRPr="007E30A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E30A4" w:rsidRDefault="00D604C2" w:rsidP="00A95B9C">
      <w:pPr>
        <w:tabs>
          <w:tab w:val="left" w:pos="142"/>
          <w:tab w:val="left" w:leader="dot" w:pos="624"/>
          <w:tab w:val="left" w:pos="1134"/>
        </w:tabs>
        <w:ind w:firstLine="709"/>
        <w:jc w:val="both"/>
        <w:rPr>
          <w:rStyle w:val="Zag11"/>
          <w:rFonts w:eastAsia="@Arial Unicode MS"/>
          <w:sz w:val="28"/>
          <w:szCs w:val="28"/>
        </w:rPr>
      </w:pPr>
      <w:r w:rsidRPr="007E30A4">
        <w:rPr>
          <w:rStyle w:val="Zag11"/>
          <w:rFonts w:eastAsia="@Arial Unicode MS"/>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w:t>
      </w:r>
      <w:r w:rsidRPr="007E30A4">
        <w:rPr>
          <w:rStyle w:val="Zag11"/>
          <w:rFonts w:eastAsia="@Arial Unicode MS"/>
          <w:sz w:val="28"/>
          <w:szCs w:val="28"/>
        </w:rPr>
        <w:lastRenderedPageBreak/>
        <w:t>воображения, эстетических представлений, формирования внутреннего плана действий, мелкой моторики рук.</w:t>
      </w:r>
    </w:p>
    <w:p w:rsidR="00D604C2" w:rsidRPr="007E30A4" w:rsidRDefault="00D604C2" w:rsidP="00A95B9C">
      <w:pPr>
        <w:tabs>
          <w:tab w:val="left" w:pos="142"/>
          <w:tab w:val="left" w:leader="dot" w:pos="624"/>
          <w:tab w:val="left" w:pos="1134"/>
        </w:tabs>
        <w:ind w:firstLine="709"/>
        <w:jc w:val="both"/>
        <w:rPr>
          <w:rStyle w:val="Zag11"/>
          <w:rFonts w:eastAsia="@Arial Unicode MS"/>
          <w:sz w:val="28"/>
          <w:szCs w:val="28"/>
        </w:rPr>
      </w:pPr>
      <w:r w:rsidRPr="007E30A4">
        <w:rPr>
          <w:rStyle w:val="Zag11"/>
          <w:rFonts w:eastAsia="@Arial Unicode MS"/>
          <w:sz w:val="28"/>
          <w:szCs w:val="28"/>
        </w:rPr>
        <w:t>Обучающиеся:</w:t>
      </w:r>
    </w:p>
    <w:p w:rsidR="00D604C2" w:rsidRPr="007E30A4" w:rsidRDefault="00D604C2" w:rsidP="00A95B9C">
      <w:pPr>
        <w:tabs>
          <w:tab w:val="left" w:pos="142"/>
          <w:tab w:val="left" w:leader="dot" w:pos="624"/>
          <w:tab w:val="left" w:pos="1134"/>
        </w:tabs>
        <w:ind w:firstLine="709"/>
        <w:jc w:val="both"/>
        <w:rPr>
          <w:rStyle w:val="Zag11"/>
          <w:rFonts w:eastAsia="@Arial Unicode MS"/>
          <w:sz w:val="28"/>
          <w:szCs w:val="28"/>
        </w:rPr>
      </w:pPr>
      <w:proofErr w:type="gramStart"/>
      <w:r w:rsidRPr="007E30A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E30A4">
        <w:rPr>
          <w:rStyle w:val="Zag11"/>
          <w:rFonts w:eastAsia="@Arial Unicode MS"/>
          <w:i/>
          <w:iCs/>
          <w:sz w:val="28"/>
          <w:szCs w:val="28"/>
        </w:rPr>
        <w:t xml:space="preserve">коммуникативных универсальных учебных действий </w:t>
      </w:r>
      <w:r w:rsidRPr="007E30A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E30A4" w:rsidRDefault="00D604C2" w:rsidP="00A95B9C">
      <w:pPr>
        <w:tabs>
          <w:tab w:val="left" w:pos="142"/>
          <w:tab w:val="left" w:leader="dot" w:pos="624"/>
          <w:tab w:val="left" w:pos="1134"/>
        </w:tabs>
        <w:ind w:firstLine="709"/>
        <w:jc w:val="both"/>
        <w:rPr>
          <w:rStyle w:val="Zag11"/>
          <w:rFonts w:eastAsia="@Arial Unicode MS"/>
          <w:sz w:val="28"/>
          <w:szCs w:val="28"/>
        </w:rPr>
      </w:pPr>
      <w:r w:rsidRPr="007E30A4">
        <w:rPr>
          <w:rStyle w:val="Zag11"/>
          <w:rFonts w:eastAsia="@Arial Unicode MS"/>
          <w:sz w:val="28"/>
          <w:szCs w:val="28"/>
        </w:rPr>
        <w:t xml:space="preserve">овладеют начальными формами </w:t>
      </w:r>
      <w:r w:rsidRPr="007E30A4">
        <w:rPr>
          <w:rStyle w:val="Zag11"/>
          <w:rFonts w:eastAsia="@Arial Unicode MS"/>
          <w:i/>
          <w:iCs/>
          <w:sz w:val="28"/>
          <w:szCs w:val="28"/>
        </w:rPr>
        <w:t xml:space="preserve">познавательных универсальных учебных действий </w:t>
      </w:r>
      <w:r w:rsidRPr="007E30A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E30A4" w:rsidRDefault="00D604C2" w:rsidP="00A95B9C">
      <w:pPr>
        <w:tabs>
          <w:tab w:val="left" w:pos="142"/>
          <w:tab w:val="left" w:leader="dot" w:pos="624"/>
          <w:tab w:val="left" w:pos="1134"/>
        </w:tabs>
        <w:ind w:firstLine="709"/>
        <w:jc w:val="both"/>
        <w:rPr>
          <w:rStyle w:val="Zag11"/>
          <w:rFonts w:eastAsia="@Arial Unicode MS"/>
          <w:sz w:val="28"/>
          <w:szCs w:val="28"/>
        </w:rPr>
      </w:pPr>
      <w:r w:rsidRPr="007E30A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E30A4">
        <w:rPr>
          <w:rStyle w:val="Zag11"/>
          <w:rFonts w:eastAsia="@Arial Unicode MS"/>
          <w:i/>
          <w:iCs/>
          <w:sz w:val="28"/>
          <w:szCs w:val="28"/>
        </w:rPr>
        <w:t>регулятивных универсальных учебных действий</w:t>
      </w:r>
      <w:r w:rsidRPr="007E30A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E30A4" w:rsidRDefault="00D604C2" w:rsidP="00A95B9C">
      <w:pPr>
        <w:tabs>
          <w:tab w:val="left" w:pos="142"/>
          <w:tab w:val="left" w:leader="dot" w:pos="624"/>
          <w:tab w:val="left" w:pos="1134"/>
        </w:tabs>
        <w:ind w:firstLine="709"/>
        <w:jc w:val="both"/>
        <w:rPr>
          <w:rStyle w:val="Zag11"/>
          <w:rFonts w:eastAsia="@Arial Unicode MS"/>
          <w:sz w:val="28"/>
          <w:szCs w:val="28"/>
        </w:rPr>
      </w:pPr>
      <w:r w:rsidRPr="007E30A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E30A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E30A4" w:rsidRDefault="00D604C2" w:rsidP="00A95B9C">
      <w:pPr>
        <w:tabs>
          <w:tab w:val="left" w:pos="142"/>
          <w:tab w:val="left" w:leader="dot" w:pos="624"/>
          <w:tab w:val="left" w:pos="1134"/>
        </w:tabs>
        <w:ind w:firstLine="709"/>
        <w:jc w:val="both"/>
        <w:rPr>
          <w:rStyle w:val="Zag11"/>
          <w:rFonts w:eastAsia="@Arial Unicode MS"/>
          <w:sz w:val="28"/>
          <w:szCs w:val="28"/>
        </w:rPr>
      </w:pPr>
      <w:r w:rsidRPr="007E30A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E30A4" w:rsidRDefault="00D604C2" w:rsidP="00A95B9C">
      <w:pPr>
        <w:pStyle w:val="Zag3"/>
        <w:tabs>
          <w:tab w:val="left" w:pos="142"/>
          <w:tab w:val="left" w:leader="dot" w:pos="624"/>
          <w:tab w:val="left" w:pos="1134"/>
        </w:tabs>
        <w:spacing w:after="0" w:line="240" w:lineRule="auto"/>
        <w:ind w:firstLine="709"/>
        <w:jc w:val="both"/>
        <w:rPr>
          <w:rStyle w:val="Zag11"/>
          <w:rFonts w:eastAsia="@Arial Unicode MS"/>
          <w:i w:val="0"/>
          <w:iCs w:val="0"/>
          <w:color w:val="auto"/>
          <w:sz w:val="28"/>
          <w:szCs w:val="28"/>
          <w:lang w:val="ru-RU"/>
        </w:rPr>
      </w:pPr>
      <w:r w:rsidRPr="007E30A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7E30A4" w:rsidRDefault="00A1453B"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 xml:space="preserve">Общекультурные </w:t>
      </w:r>
      <w:r w:rsidR="00653A76" w:rsidRPr="007E30A4">
        <w:rPr>
          <w:rFonts w:ascii="Times New Roman" w:hAnsi="Times New Roman" w:cs="Times New Roman"/>
          <w:b/>
          <w:i w:val="0"/>
          <w:color w:val="auto"/>
          <w:sz w:val="28"/>
          <w:szCs w:val="28"/>
        </w:rPr>
        <w:t>и общетрудовые компетенции.</w:t>
      </w:r>
      <w:r w:rsidR="008555F2" w:rsidRPr="007E30A4">
        <w:rPr>
          <w:rFonts w:ascii="Times New Roman" w:hAnsi="Times New Roman" w:cs="Times New Roman"/>
          <w:b/>
          <w:i w:val="0"/>
          <w:color w:val="auto"/>
          <w:sz w:val="28"/>
          <w:szCs w:val="28"/>
        </w:rPr>
        <w:t xml:space="preserve"> </w:t>
      </w:r>
      <w:r w:rsidR="00653A76" w:rsidRPr="007E30A4">
        <w:rPr>
          <w:rFonts w:ascii="Times New Roman" w:hAnsi="Times New Roman" w:cs="Times New Roman"/>
          <w:b/>
          <w:i w:val="0"/>
          <w:color w:val="auto"/>
          <w:sz w:val="28"/>
          <w:szCs w:val="28"/>
        </w:rPr>
        <w:t>Основы культуры труда, самообслуживание</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proofErr w:type="gramStart"/>
      <w:r w:rsidRPr="007E30A4">
        <w:rPr>
          <w:szCs w:val="28"/>
        </w:rPr>
        <w:t>иметь представление о наиболее распростран</w:t>
      </w:r>
      <w:r w:rsidR="00D30361" w:rsidRPr="007E30A4">
        <w:rPr>
          <w:szCs w:val="28"/>
        </w:rPr>
        <w:t>е</w:t>
      </w:r>
      <w:r w:rsidRPr="007E30A4">
        <w:rPr>
          <w:szCs w:val="28"/>
        </w:rPr>
        <w:t>нных в сво</w:t>
      </w:r>
      <w:r w:rsidR="00D30361" w:rsidRPr="007E30A4">
        <w:rPr>
          <w:szCs w:val="28"/>
        </w:rPr>
        <w:t>е</w:t>
      </w:r>
      <w:r w:rsidRPr="007E30A4">
        <w:rPr>
          <w:szCs w:val="28"/>
        </w:rPr>
        <w:t>м регионе традиционных народных промыслах и рем</w:t>
      </w:r>
      <w:r w:rsidR="00D30361" w:rsidRPr="007E30A4">
        <w:rPr>
          <w:szCs w:val="28"/>
        </w:rPr>
        <w:t>е</w:t>
      </w:r>
      <w:r w:rsidRPr="007E30A4">
        <w:rPr>
          <w:szCs w:val="28"/>
        </w:rPr>
        <w:t>слах, современных профессиях (в том числе профессиях своих родителей) и описывать их особенности;</w:t>
      </w:r>
      <w:proofErr w:type="gramEnd"/>
    </w:p>
    <w:p w:rsidR="00653A76" w:rsidRPr="007E30A4" w:rsidRDefault="00653A76" w:rsidP="00A95B9C">
      <w:pPr>
        <w:pStyle w:val="21"/>
        <w:spacing w:line="240" w:lineRule="auto"/>
        <w:contextualSpacing w:val="0"/>
        <w:rPr>
          <w:szCs w:val="28"/>
        </w:rPr>
      </w:pPr>
      <w:r w:rsidRPr="007E30A4">
        <w:rPr>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w:t>
      </w:r>
      <w:r w:rsidRPr="007E30A4">
        <w:rPr>
          <w:szCs w:val="28"/>
        </w:rPr>
        <w:lastRenderedPageBreak/>
        <w:t>эстетическую выразительность — и руководствоваться ими в практической деятельности;</w:t>
      </w:r>
    </w:p>
    <w:p w:rsidR="00653A76" w:rsidRPr="007E30A4" w:rsidRDefault="00653A76" w:rsidP="00A95B9C">
      <w:pPr>
        <w:pStyle w:val="21"/>
        <w:spacing w:line="240" w:lineRule="auto"/>
        <w:contextualSpacing w:val="0"/>
        <w:rPr>
          <w:szCs w:val="28"/>
        </w:rPr>
      </w:pPr>
      <w:r w:rsidRPr="007E30A4">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E30A4" w:rsidRDefault="00653A76" w:rsidP="00A95B9C">
      <w:pPr>
        <w:pStyle w:val="21"/>
        <w:spacing w:line="240" w:lineRule="auto"/>
        <w:contextualSpacing w:val="0"/>
        <w:rPr>
          <w:szCs w:val="28"/>
        </w:rPr>
      </w:pPr>
      <w:r w:rsidRPr="007E30A4">
        <w:rPr>
          <w:szCs w:val="28"/>
        </w:rPr>
        <w:t>выполнять доступные действия по самообслуживанию и доступные виды домашнего труда.</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уважительно относиться к труду людей;</w:t>
      </w:r>
    </w:p>
    <w:p w:rsidR="00653A76" w:rsidRPr="007E30A4" w:rsidRDefault="00653A76" w:rsidP="00A95B9C">
      <w:pPr>
        <w:pStyle w:val="21"/>
        <w:spacing w:line="240" w:lineRule="auto"/>
        <w:contextualSpacing w:val="0"/>
        <w:rPr>
          <w:i/>
          <w:szCs w:val="28"/>
        </w:rPr>
      </w:pPr>
      <w:r w:rsidRPr="007E30A4">
        <w:rPr>
          <w:i/>
          <w:spacing w:val="2"/>
          <w:szCs w:val="28"/>
        </w:rPr>
        <w:t>понимать культурно­историческую ценность тради</w:t>
      </w:r>
      <w:r w:rsidRPr="007E30A4">
        <w:rPr>
          <w:i/>
          <w:szCs w:val="28"/>
        </w:rPr>
        <w:t>ций, отраж</w:t>
      </w:r>
      <w:r w:rsidR="00D30361" w:rsidRPr="007E30A4">
        <w:rPr>
          <w:i/>
          <w:szCs w:val="28"/>
        </w:rPr>
        <w:t>е</w:t>
      </w:r>
      <w:r w:rsidRPr="007E30A4">
        <w:rPr>
          <w:i/>
          <w:szCs w:val="28"/>
        </w:rPr>
        <w:t xml:space="preserve">нных в предметном мире, в том </w:t>
      </w:r>
      <w:r w:rsidR="0057312E" w:rsidRPr="007E30A4">
        <w:rPr>
          <w:i/>
          <w:szCs w:val="28"/>
        </w:rPr>
        <w:t xml:space="preserve">числе традиций трудовых династий Хайбуллинского района, Республики Башкортостан, России </w:t>
      </w:r>
      <w:r w:rsidRPr="007E30A4">
        <w:rPr>
          <w:i/>
          <w:szCs w:val="28"/>
        </w:rPr>
        <w:t>и уважать их;</w:t>
      </w:r>
    </w:p>
    <w:p w:rsidR="00653A76" w:rsidRPr="007E30A4" w:rsidRDefault="00653A76" w:rsidP="00A95B9C">
      <w:pPr>
        <w:pStyle w:val="21"/>
        <w:spacing w:line="240" w:lineRule="auto"/>
        <w:contextualSpacing w:val="0"/>
        <w:rPr>
          <w:i/>
          <w:szCs w:val="28"/>
        </w:rPr>
      </w:pPr>
      <w:r w:rsidRPr="007E30A4">
        <w:rPr>
          <w:i/>
          <w:szCs w:val="28"/>
        </w:rPr>
        <w:t>понимать особенности проектной деятельности, осуществлять под руководством учителя элементарную прое</w:t>
      </w:r>
      <w:r w:rsidRPr="007E30A4">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7E30A4">
        <w:rPr>
          <w:i/>
          <w:szCs w:val="28"/>
        </w:rPr>
        <w:t>комплексные работы, социальные услуги).</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Технология ручной обработки материалов.</w:t>
      </w:r>
      <w:r w:rsidR="00BF47CE" w:rsidRPr="007E30A4">
        <w:rPr>
          <w:rFonts w:ascii="Times New Roman" w:hAnsi="Times New Roman" w:cs="Times New Roman"/>
          <w:b/>
          <w:i w:val="0"/>
          <w:color w:val="auto"/>
          <w:sz w:val="28"/>
          <w:szCs w:val="28"/>
        </w:rPr>
        <w:t xml:space="preserve"> </w:t>
      </w:r>
      <w:r w:rsidRPr="007E30A4">
        <w:rPr>
          <w:rFonts w:ascii="Times New Roman" w:hAnsi="Times New Roman" w:cs="Times New Roman"/>
          <w:b/>
          <w:i w:val="0"/>
          <w:color w:val="auto"/>
          <w:sz w:val="28"/>
          <w:szCs w:val="28"/>
        </w:rPr>
        <w:t>Элементы графической грамоты</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pacing w:val="2"/>
          <w:szCs w:val="28"/>
        </w:rPr>
        <w:t xml:space="preserve">на основе полученных представлений о многообразии </w:t>
      </w:r>
      <w:r w:rsidRPr="007E30A4">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7E30A4" w:rsidRDefault="00653A76" w:rsidP="00A95B9C">
      <w:pPr>
        <w:pStyle w:val="21"/>
        <w:spacing w:line="240" w:lineRule="auto"/>
        <w:contextualSpacing w:val="0"/>
        <w:rPr>
          <w:spacing w:val="-4"/>
          <w:szCs w:val="28"/>
        </w:rPr>
      </w:pPr>
      <w:r w:rsidRPr="007E30A4">
        <w:rPr>
          <w:spacing w:val="-4"/>
          <w:szCs w:val="28"/>
        </w:rPr>
        <w:t>отбирать и выполнять в зависимости от свойств освоенных материалов оптимальные и доступные технологические при</w:t>
      </w:r>
      <w:r w:rsidR="00D30361" w:rsidRPr="007E30A4">
        <w:rPr>
          <w:spacing w:val="-4"/>
          <w:szCs w:val="28"/>
        </w:rPr>
        <w:t>е</w:t>
      </w:r>
      <w:r w:rsidRPr="007E30A4">
        <w:rPr>
          <w:spacing w:val="-4"/>
          <w:szCs w:val="28"/>
        </w:rPr>
        <w:t>мы их ручной обработки (при разметке деталей, их выделении из заготовки, формообразовании, сборке и отделке изделия);</w:t>
      </w:r>
    </w:p>
    <w:p w:rsidR="00653A76" w:rsidRPr="007E30A4" w:rsidRDefault="00653A76" w:rsidP="00A95B9C">
      <w:pPr>
        <w:pStyle w:val="21"/>
        <w:spacing w:line="240" w:lineRule="auto"/>
        <w:contextualSpacing w:val="0"/>
        <w:rPr>
          <w:spacing w:val="-2"/>
          <w:szCs w:val="28"/>
        </w:rPr>
      </w:pPr>
      <w:proofErr w:type="gramStart"/>
      <w:r w:rsidRPr="007E30A4">
        <w:rPr>
          <w:spacing w:val="-2"/>
          <w:szCs w:val="28"/>
        </w:rPr>
        <w:t>применять при</w:t>
      </w:r>
      <w:r w:rsidR="00D30361" w:rsidRPr="007E30A4">
        <w:rPr>
          <w:spacing w:val="-2"/>
          <w:szCs w:val="28"/>
        </w:rPr>
        <w:t>е</w:t>
      </w:r>
      <w:r w:rsidRPr="007E30A4">
        <w:rPr>
          <w:spacing w:val="-2"/>
          <w:szCs w:val="28"/>
        </w:rPr>
        <w:t>мы рациональной безопасной работы ручными инструментами: черт</w:t>
      </w:r>
      <w:r w:rsidR="00D30361" w:rsidRPr="007E30A4">
        <w:rPr>
          <w:spacing w:val="-2"/>
          <w:szCs w:val="28"/>
        </w:rPr>
        <w:t>е</w:t>
      </w:r>
      <w:r w:rsidRPr="007E30A4">
        <w:rPr>
          <w:spacing w:val="-2"/>
          <w:szCs w:val="28"/>
        </w:rPr>
        <w:t>жными (линейка, угольник, циркуль), режущими (ножницы) и колющими (швейная игла);</w:t>
      </w:r>
      <w:proofErr w:type="gramEnd"/>
    </w:p>
    <w:p w:rsidR="00653A76" w:rsidRPr="007E30A4" w:rsidRDefault="00653A76" w:rsidP="00A95B9C">
      <w:pPr>
        <w:pStyle w:val="21"/>
        <w:spacing w:line="240" w:lineRule="auto"/>
        <w:contextualSpacing w:val="0"/>
        <w:rPr>
          <w:spacing w:val="-2"/>
          <w:szCs w:val="28"/>
        </w:rPr>
      </w:pPr>
      <w:r w:rsidRPr="007E30A4">
        <w:rPr>
          <w:spacing w:val="-2"/>
          <w:szCs w:val="28"/>
        </w:rPr>
        <w:t>выполнять символические действия моделирования и пре</w:t>
      </w:r>
      <w:r w:rsidRPr="007E30A4">
        <w:rPr>
          <w:spacing w:val="2"/>
          <w:szCs w:val="28"/>
        </w:rPr>
        <w:t>образования модели и работать с простейшей технической</w:t>
      </w:r>
      <w:r w:rsidR="00BF47CE" w:rsidRPr="007E30A4">
        <w:rPr>
          <w:spacing w:val="2"/>
          <w:szCs w:val="28"/>
        </w:rPr>
        <w:t xml:space="preserve"> </w:t>
      </w:r>
      <w:r w:rsidRPr="007E30A4">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7E30A4">
        <w:rPr>
          <w:spacing w:val="-2"/>
          <w:szCs w:val="28"/>
        </w:rPr>
        <w:t>е</w:t>
      </w:r>
      <w:r w:rsidRPr="007E30A4">
        <w:rPr>
          <w:spacing w:val="-2"/>
          <w:szCs w:val="28"/>
        </w:rPr>
        <w:t>мные изделия по простейшим чертежам, эскизам, схемам, рисункам.</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7E30A4" w:rsidRDefault="00653A76" w:rsidP="00A95B9C">
      <w:pPr>
        <w:pStyle w:val="21"/>
        <w:spacing w:line="240" w:lineRule="auto"/>
        <w:contextualSpacing w:val="0"/>
        <w:rPr>
          <w:i/>
          <w:szCs w:val="28"/>
        </w:rPr>
      </w:pPr>
      <w:r w:rsidRPr="007E30A4">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lastRenderedPageBreak/>
        <w:t>Конструирование и моделирование</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pacing w:val="2"/>
          <w:szCs w:val="28"/>
        </w:rPr>
        <w:t xml:space="preserve">анализировать устройство изделия: выделять детали, их </w:t>
      </w:r>
      <w:r w:rsidRPr="007E30A4">
        <w:rPr>
          <w:szCs w:val="28"/>
        </w:rPr>
        <w:t>форму, определять взаимное расположение, виды соединения деталей;</w:t>
      </w:r>
    </w:p>
    <w:p w:rsidR="00653A76" w:rsidRPr="007E30A4" w:rsidRDefault="00653A76" w:rsidP="00A95B9C">
      <w:pPr>
        <w:pStyle w:val="21"/>
        <w:spacing w:line="240" w:lineRule="auto"/>
        <w:contextualSpacing w:val="0"/>
        <w:rPr>
          <w:szCs w:val="28"/>
        </w:rPr>
      </w:pPr>
      <w:r w:rsidRPr="007E30A4">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7E30A4" w:rsidRDefault="00653A76" w:rsidP="00A95B9C">
      <w:pPr>
        <w:pStyle w:val="21"/>
        <w:spacing w:line="240" w:lineRule="auto"/>
        <w:contextualSpacing w:val="0"/>
        <w:rPr>
          <w:szCs w:val="28"/>
        </w:rPr>
      </w:pPr>
      <w:r w:rsidRPr="007E30A4">
        <w:rPr>
          <w:spacing w:val="2"/>
          <w:szCs w:val="28"/>
        </w:rPr>
        <w:t>изготавливать несложные конструкции изделий по ри</w:t>
      </w:r>
      <w:r w:rsidRPr="007E30A4">
        <w:rPr>
          <w:szCs w:val="28"/>
        </w:rPr>
        <w:t>сунку, простейшему чертежу или эскизу, образцу и доступным заданным условиям.</w:t>
      </w:r>
    </w:p>
    <w:p w:rsidR="00653A76" w:rsidRPr="007E30A4" w:rsidRDefault="00653A76" w:rsidP="00A95B9C">
      <w:pPr>
        <w:pStyle w:val="ad"/>
        <w:spacing w:line="240" w:lineRule="auto"/>
        <w:ind w:firstLine="454"/>
        <w:rPr>
          <w:rFonts w:ascii="Times New Roman" w:hAnsi="Times New Roman"/>
          <w:b/>
          <w:i w:val="0"/>
          <w:color w:val="auto"/>
          <w:sz w:val="28"/>
          <w:szCs w:val="28"/>
        </w:rPr>
      </w:pPr>
      <w:r w:rsidRPr="007E30A4">
        <w:rPr>
          <w:rFonts w:ascii="Times New Roman" w:hAnsi="Times New Roman"/>
          <w:b/>
          <w:i w:val="0"/>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соотносить объ</w:t>
      </w:r>
      <w:r w:rsidR="00D30361" w:rsidRPr="007E30A4">
        <w:rPr>
          <w:i/>
          <w:szCs w:val="28"/>
        </w:rPr>
        <w:t>е</w:t>
      </w:r>
      <w:r w:rsidRPr="007E30A4">
        <w:rPr>
          <w:i/>
          <w:szCs w:val="28"/>
        </w:rPr>
        <w:t>мную конструкцию, основанную на правильных геометрических формах, с изображениями их разв</w:t>
      </w:r>
      <w:r w:rsidR="00D30361" w:rsidRPr="007E30A4">
        <w:rPr>
          <w:i/>
          <w:szCs w:val="28"/>
        </w:rPr>
        <w:t>е</w:t>
      </w:r>
      <w:r w:rsidRPr="007E30A4">
        <w:rPr>
          <w:i/>
          <w:szCs w:val="28"/>
        </w:rPr>
        <w:t>рток;</w:t>
      </w:r>
    </w:p>
    <w:p w:rsidR="00653A76" w:rsidRPr="007E30A4" w:rsidRDefault="00653A76" w:rsidP="00A95B9C">
      <w:pPr>
        <w:pStyle w:val="21"/>
        <w:spacing w:line="240" w:lineRule="auto"/>
        <w:contextualSpacing w:val="0"/>
        <w:rPr>
          <w:i/>
          <w:szCs w:val="28"/>
        </w:rPr>
      </w:pPr>
      <w:r w:rsidRPr="007E30A4">
        <w:rPr>
          <w:i/>
          <w:szCs w:val="28"/>
        </w:rPr>
        <w:t>создавать мысленный образ конструкции с целью решения определ</w:t>
      </w:r>
      <w:r w:rsidR="00D30361" w:rsidRPr="007E30A4">
        <w:rPr>
          <w:i/>
          <w:szCs w:val="28"/>
        </w:rPr>
        <w:t>е</w:t>
      </w:r>
      <w:r w:rsidRPr="007E30A4">
        <w:rPr>
          <w:i/>
          <w:szCs w:val="28"/>
        </w:rPr>
        <w:t xml:space="preserve">нной конструкторской задачи или передачи </w:t>
      </w:r>
      <w:r w:rsidRPr="007E30A4">
        <w:rPr>
          <w:i/>
          <w:spacing w:val="-2"/>
          <w:szCs w:val="28"/>
        </w:rPr>
        <w:t>определ</w:t>
      </w:r>
      <w:r w:rsidR="00D30361" w:rsidRPr="007E30A4">
        <w:rPr>
          <w:i/>
          <w:spacing w:val="-2"/>
          <w:szCs w:val="28"/>
        </w:rPr>
        <w:t>е</w:t>
      </w:r>
      <w:r w:rsidRPr="007E30A4">
        <w:rPr>
          <w:i/>
          <w:spacing w:val="-2"/>
          <w:szCs w:val="28"/>
        </w:rPr>
        <w:t xml:space="preserve">нной художественно­эстетической информации; </w:t>
      </w:r>
      <w:r w:rsidRPr="007E30A4">
        <w:rPr>
          <w:i/>
          <w:szCs w:val="28"/>
        </w:rPr>
        <w:t>воплощать этот образ в материале.</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Практика работы на компьютере</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выполнять на основе знакомства с персональным ком</w:t>
      </w:r>
      <w:r w:rsidRPr="007E30A4">
        <w:rPr>
          <w:spacing w:val="-2"/>
          <w:szCs w:val="28"/>
        </w:rPr>
        <w:t>пьютером как техническим средством, его основными устрой</w:t>
      </w:r>
      <w:r w:rsidRPr="007E30A4">
        <w:rPr>
          <w:szCs w:val="28"/>
        </w:rPr>
        <w:t>ствами и их назначением базовые действия с компьютером</w:t>
      </w:r>
      <w:r w:rsidR="00D016C5" w:rsidRPr="007E30A4">
        <w:rPr>
          <w:szCs w:val="28"/>
        </w:rPr>
        <w:t xml:space="preserve"> </w:t>
      </w:r>
      <w:r w:rsidRPr="007E30A4">
        <w:rPr>
          <w:szCs w:val="28"/>
        </w:rPr>
        <w:t>и другими средствами ИКТ, использу</w:t>
      </w:r>
      <w:r w:rsidR="00A1453B" w:rsidRPr="007E30A4">
        <w:rPr>
          <w:szCs w:val="28"/>
        </w:rPr>
        <w:t>я безопасные для орга</w:t>
      </w:r>
      <w:r w:rsidRPr="007E30A4">
        <w:rPr>
          <w:szCs w:val="28"/>
        </w:rPr>
        <w:t xml:space="preserve">нов </w:t>
      </w:r>
      <w:r w:rsidRPr="007E30A4">
        <w:rPr>
          <w:spacing w:val="2"/>
          <w:szCs w:val="28"/>
        </w:rPr>
        <w:t xml:space="preserve">зрения, нервной системы, опорно­двигательного аппарата </w:t>
      </w:r>
      <w:r w:rsidRPr="007E30A4">
        <w:rPr>
          <w:szCs w:val="28"/>
        </w:rPr>
        <w:t>эр</w:t>
      </w:r>
      <w:r w:rsidRPr="007E30A4">
        <w:rPr>
          <w:spacing w:val="2"/>
          <w:szCs w:val="28"/>
        </w:rPr>
        <w:t>гономичные при</w:t>
      </w:r>
      <w:r w:rsidR="00D30361" w:rsidRPr="007E30A4">
        <w:rPr>
          <w:spacing w:val="2"/>
          <w:szCs w:val="28"/>
        </w:rPr>
        <w:t>е</w:t>
      </w:r>
      <w:r w:rsidRPr="007E30A4">
        <w:rPr>
          <w:spacing w:val="2"/>
          <w:szCs w:val="28"/>
        </w:rPr>
        <w:t xml:space="preserve">мы работы; выполнять компенсирующие </w:t>
      </w:r>
      <w:r w:rsidRPr="007E30A4">
        <w:rPr>
          <w:szCs w:val="28"/>
        </w:rPr>
        <w:t>физические упражнения (мини­зарядку);</w:t>
      </w:r>
    </w:p>
    <w:p w:rsidR="00653A76" w:rsidRPr="007E30A4" w:rsidRDefault="00653A76" w:rsidP="00A95B9C">
      <w:pPr>
        <w:pStyle w:val="21"/>
        <w:spacing w:line="240" w:lineRule="auto"/>
        <w:contextualSpacing w:val="0"/>
        <w:rPr>
          <w:szCs w:val="28"/>
        </w:rPr>
      </w:pPr>
      <w:r w:rsidRPr="007E30A4">
        <w:rPr>
          <w:szCs w:val="28"/>
        </w:rPr>
        <w:t>пользоваться компьютером для поиска и воспроизведения необходимой информации;</w:t>
      </w:r>
    </w:p>
    <w:p w:rsidR="00653A76" w:rsidRPr="007E30A4" w:rsidRDefault="00653A76" w:rsidP="00A95B9C">
      <w:pPr>
        <w:pStyle w:val="21"/>
        <w:spacing w:line="240" w:lineRule="auto"/>
        <w:contextualSpacing w:val="0"/>
        <w:rPr>
          <w:szCs w:val="28"/>
        </w:rPr>
      </w:pPr>
      <w:r w:rsidRPr="007E30A4">
        <w:rPr>
          <w:szCs w:val="28"/>
        </w:rPr>
        <w:t>пользоваться компьютером для решения доступных учеб</w:t>
      </w:r>
      <w:r w:rsidRPr="007E30A4">
        <w:rPr>
          <w:spacing w:val="2"/>
          <w:szCs w:val="28"/>
        </w:rPr>
        <w:t>ных задач с простыми информационными объектами (тек</w:t>
      </w:r>
      <w:r w:rsidRPr="007E30A4">
        <w:rPr>
          <w:szCs w:val="28"/>
        </w:rPr>
        <w:t>стом, рисунками, доступными электронными ресурсами).</w:t>
      </w:r>
    </w:p>
    <w:p w:rsidR="00653A76" w:rsidRPr="007E30A4" w:rsidRDefault="00653A76" w:rsidP="00A95B9C">
      <w:pPr>
        <w:pStyle w:val="a3"/>
        <w:spacing w:line="240" w:lineRule="auto"/>
        <w:ind w:firstLine="454"/>
        <w:rPr>
          <w:rFonts w:ascii="Times New Roman" w:hAnsi="Times New Roman"/>
          <w:i/>
          <w:iCs/>
          <w:color w:val="auto"/>
          <w:sz w:val="28"/>
          <w:szCs w:val="28"/>
        </w:rPr>
      </w:pPr>
      <w:r w:rsidRPr="007E30A4">
        <w:rPr>
          <w:rFonts w:ascii="Times New Roman" w:hAnsi="Times New Roman"/>
          <w:b/>
          <w:iCs/>
          <w:color w:val="auto"/>
          <w:spacing w:val="2"/>
          <w:sz w:val="28"/>
          <w:szCs w:val="28"/>
        </w:rPr>
        <w:t>Выпускник получит возможность научиться</w:t>
      </w:r>
      <w:r w:rsidR="00D016C5" w:rsidRPr="007E30A4">
        <w:rPr>
          <w:rFonts w:ascii="Times New Roman" w:hAnsi="Times New Roman"/>
          <w:b/>
          <w:iCs/>
          <w:color w:val="auto"/>
          <w:spacing w:val="2"/>
          <w:sz w:val="28"/>
          <w:szCs w:val="28"/>
        </w:rPr>
        <w:t xml:space="preserve"> </w:t>
      </w:r>
      <w:r w:rsidRPr="007E30A4">
        <w:rPr>
          <w:rFonts w:ascii="Times New Roman" w:hAnsi="Times New Roman"/>
          <w:i/>
          <w:iCs/>
          <w:color w:val="auto"/>
          <w:spacing w:val="2"/>
          <w:sz w:val="28"/>
          <w:szCs w:val="28"/>
        </w:rPr>
        <w:t>пользо</w:t>
      </w:r>
      <w:r w:rsidRPr="007E30A4">
        <w:rPr>
          <w:rFonts w:ascii="Times New Roman" w:hAnsi="Times New Roman"/>
          <w:i/>
          <w:iCs/>
          <w:color w:val="auto"/>
          <w:sz w:val="28"/>
          <w:szCs w:val="28"/>
        </w:rPr>
        <w:t>ваться доступными при</w:t>
      </w:r>
      <w:r w:rsidR="00D30361" w:rsidRPr="007E30A4">
        <w:rPr>
          <w:rFonts w:ascii="Times New Roman" w:hAnsi="Times New Roman"/>
          <w:i/>
          <w:iCs/>
          <w:color w:val="auto"/>
          <w:sz w:val="28"/>
          <w:szCs w:val="28"/>
        </w:rPr>
        <w:t>е</w:t>
      </w:r>
      <w:r w:rsidRPr="007E30A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sidRPr="007E30A4">
        <w:rPr>
          <w:rFonts w:ascii="Times New Roman" w:hAnsi="Times New Roman"/>
          <w:i/>
          <w:iCs/>
          <w:color w:val="auto"/>
          <w:sz w:val="28"/>
          <w:szCs w:val="28"/>
        </w:rPr>
        <w:t>е</w:t>
      </w:r>
      <w:r w:rsidRPr="007E30A4">
        <w:rPr>
          <w:rFonts w:ascii="Times New Roman" w:hAnsi="Times New Roman"/>
          <w:i/>
          <w:iCs/>
          <w:color w:val="auto"/>
          <w:sz w:val="28"/>
          <w:szCs w:val="28"/>
        </w:rPr>
        <w:t xml:space="preserve"> получения, хранения, переработки.</w:t>
      </w:r>
    </w:p>
    <w:p w:rsidR="002A17D5" w:rsidRPr="007E30A4" w:rsidRDefault="002A17D5" w:rsidP="00A95B9C">
      <w:pPr>
        <w:pStyle w:val="a3"/>
        <w:spacing w:line="240" w:lineRule="auto"/>
        <w:ind w:firstLine="454"/>
        <w:rPr>
          <w:rFonts w:ascii="Times New Roman" w:hAnsi="Times New Roman"/>
          <w:i/>
          <w:iCs/>
          <w:color w:val="auto"/>
          <w:sz w:val="28"/>
          <w:szCs w:val="28"/>
        </w:rPr>
      </w:pPr>
    </w:p>
    <w:p w:rsidR="00653A76" w:rsidRPr="007E30A4" w:rsidRDefault="00653A76" w:rsidP="00A95B9C">
      <w:pPr>
        <w:pStyle w:val="afd"/>
        <w:numPr>
          <w:ilvl w:val="2"/>
          <w:numId w:val="2"/>
        </w:numPr>
        <w:spacing w:line="240" w:lineRule="auto"/>
        <w:ind w:left="0" w:firstLine="0"/>
        <w:rPr>
          <w:szCs w:val="28"/>
        </w:rPr>
      </w:pPr>
      <w:bookmarkStart w:id="61" w:name="_Toc288394069"/>
      <w:bookmarkStart w:id="62" w:name="_Toc288410536"/>
      <w:bookmarkStart w:id="63" w:name="_Toc288410665"/>
      <w:bookmarkStart w:id="64" w:name="_Toc424564312"/>
      <w:r w:rsidRPr="007E30A4">
        <w:rPr>
          <w:szCs w:val="28"/>
        </w:rPr>
        <w:t>Физическая культура</w:t>
      </w:r>
      <w:bookmarkEnd w:id="61"/>
      <w:bookmarkEnd w:id="62"/>
      <w:bookmarkEnd w:id="63"/>
      <w:bookmarkEnd w:id="64"/>
    </w:p>
    <w:p w:rsidR="00653A76" w:rsidRPr="007E30A4" w:rsidRDefault="00653A76" w:rsidP="00A95B9C">
      <w:pPr>
        <w:pStyle w:val="a3"/>
        <w:spacing w:line="240" w:lineRule="auto"/>
        <w:ind w:firstLine="0"/>
        <w:rPr>
          <w:rFonts w:ascii="Times New Roman" w:hAnsi="Times New Roman"/>
          <w:iCs/>
          <w:color w:val="auto"/>
          <w:sz w:val="28"/>
          <w:szCs w:val="28"/>
        </w:rPr>
      </w:pPr>
      <w:r w:rsidRPr="007E30A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В результате </w:t>
      </w:r>
      <w:proofErr w:type="gramStart"/>
      <w:r w:rsidRPr="007E30A4">
        <w:rPr>
          <w:rFonts w:ascii="Times New Roman" w:hAnsi="Times New Roman"/>
          <w:color w:val="auto"/>
          <w:spacing w:val="2"/>
          <w:sz w:val="28"/>
          <w:szCs w:val="28"/>
        </w:rPr>
        <w:t>обучения</w:t>
      </w:r>
      <w:proofErr w:type="gramEnd"/>
      <w:r w:rsidRPr="007E30A4">
        <w:rPr>
          <w:rFonts w:ascii="Times New Roman" w:hAnsi="Times New Roman"/>
          <w:color w:val="auto"/>
          <w:spacing w:val="2"/>
          <w:sz w:val="28"/>
          <w:szCs w:val="28"/>
        </w:rPr>
        <w:t xml:space="preserve"> обучающиеся на </w:t>
      </w:r>
      <w:r w:rsidR="00A87A29" w:rsidRPr="007E30A4">
        <w:rPr>
          <w:rFonts w:ascii="Times New Roman" w:hAnsi="Times New Roman"/>
          <w:color w:val="auto"/>
          <w:spacing w:val="2"/>
          <w:sz w:val="28"/>
          <w:szCs w:val="28"/>
        </w:rPr>
        <w:t>уровне</w:t>
      </w:r>
      <w:r w:rsidRPr="007E30A4">
        <w:rPr>
          <w:rFonts w:ascii="Times New Roman" w:hAnsi="Times New Roman"/>
          <w:color w:val="auto"/>
          <w:spacing w:val="2"/>
          <w:sz w:val="28"/>
          <w:szCs w:val="28"/>
        </w:rPr>
        <w:t xml:space="preserve"> началь</w:t>
      </w:r>
      <w:r w:rsidRPr="007E30A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Знания о физической культуре</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ориентироваться в понятиях «физическая культура», «ре</w:t>
      </w:r>
      <w:r w:rsidRPr="007E30A4">
        <w:rPr>
          <w:spacing w:val="2"/>
          <w:szCs w:val="28"/>
        </w:rPr>
        <w:t xml:space="preserve">жим дня»; характеризовать назначение утренней зарядки, физкультминуток и </w:t>
      </w:r>
      <w:r w:rsidRPr="007E30A4">
        <w:rPr>
          <w:spacing w:val="2"/>
          <w:szCs w:val="28"/>
        </w:rPr>
        <w:lastRenderedPageBreak/>
        <w:t>физкультпауз, уроков физической куль</w:t>
      </w:r>
      <w:r w:rsidRPr="007E30A4">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7E30A4" w:rsidRDefault="00653A76" w:rsidP="00A95B9C">
      <w:pPr>
        <w:pStyle w:val="21"/>
        <w:spacing w:line="240" w:lineRule="auto"/>
        <w:contextualSpacing w:val="0"/>
        <w:rPr>
          <w:szCs w:val="28"/>
        </w:rPr>
      </w:pPr>
      <w:r w:rsidRPr="007E30A4">
        <w:rPr>
          <w:spacing w:val="2"/>
          <w:szCs w:val="28"/>
        </w:rPr>
        <w:t>раскрывать на примерах положительное влияние заня</w:t>
      </w:r>
      <w:r w:rsidRPr="007E30A4">
        <w:rPr>
          <w:szCs w:val="28"/>
        </w:rPr>
        <w:t>тий физической культурой</w:t>
      </w:r>
      <w:r w:rsidR="003F3D5C" w:rsidRPr="007E30A4">
        <w:rPr>
          <w:szCs w:val="28"/>
        </w:rPr>
        <w:t xml:space="preserve"> на успешное выполнение учебной </w:t>
      </w:r>
      <w:r w:rsidRPr="007E30A4">
        <w:rPr>
          <w:spacing w:val="2"/>
          <w:szCs w:val="28"/>
        </w:rPr>
        <w:t xml:space="preserve">и трудовой деятельности, укрепление здоровья и развитие </w:t>
      </w:r>
      <w:r w:rsidRPr="007E30A4">
        <w:rPr>
          <w:szCs w:val="28"/>
        </w:rPr>
        <w:t>физических качеств;</w:t>
      </w:r>
    </w:p>
    <w:p w:rsidR="00653A76" w:rsidRPr="007E30A4" w:rsidRDefault="00653A76" w:rsidP="00A95B9C">
      <w:pPr>
        <w:pStyle w:val="21"/>
        <w:spacing w:line="240" w:lineRule="auto"/>
        <w:contextualSpacing w:val="0"/>
        <w:rPr>
          <w:szCs w:val="28"/>
        </w:rPr>
      </w:pPr>
      <w:proofErr w:type="gramStart"/>
      <w:r w:rsidRPr="007E30A4">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7E30A4" w:rsidRDefault="00653A76" w:rsidP="00A95B9C">
      <w:pPr>
        <w:pStyle w:val="21"/>
        <w:spacing w:line="240" w:lineRule="auto"/>
        <w:contextualSpacing w:val="0"/>
        <w:rPr>
          <w:szCs w:val="28"/>
        </w:rPr>
      </w:pPr>
      <w:r w:rsidRPr="007E30A4">
        <w:rPr>
          <w:szCs w:val="28"/>
        </w:rPr>
        <w:t>характеризовать способы безопасного поведения на урок</w:t>
      </w:r>
      <w:r w:rsidRPr="007E30A4">
        <w:rPr>
          <w:spacing w:val="2"/>
          <w:szCs w:val="28"/>
        </w:rPr>
        <w:t>ах физической культуры и организовывать места занятий физическими упражнениями и подвижными играми (как в</w:t>
      </w:r>
      <w:r w:rsidRPr="007E30A4">
        <w:rPr>
          <w:szCs w:val="28"/>
        </w:rPr>
        <w:t xml:space="preserve"> помещениях, так и на открытом воздухе).</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выявлять связь занятий физической культурой с трудовой и оборонной деятельностью;</w:t>
      </w:r>
    </w:p>
    <w:p w:rsidR="00653A76" w:rsidRPr="007E30A4" w:rsidRDefault="00653A76" w:rsidP="00A95B9C">
      <w:pPr>
        <w:pStyle w:val="21"/>
        <w:spacing w:line="240" w:lineRule="auto"/>
        <w:contextualSpacing w:val="0"/>
        <w:rPr>
          <w:i/>
          <w:szCs w:val="28"/>
        </w:rPr>
      </w:pPr>
      <w:r w:rsidRPr="007E30A4">
        <w:rPr>
          <w:i/>
          <w:szCs w:val="28"/>
        </w:rPr>
        <w:t>характеризовать роль и значение режима дня в сохранении и укреплении здоровья; планировать и корректировать режим дня с уч</w:t>
      </w:r>
      <w:r w:rsidR="00D30361" w:rsidRPr="007E30A4">
        <w:rPr>
          <w:i/>
          <w:szCs w:val="28"/>
        </w:rPr>
        <w:t>е</w:t>
      </w:r>
      <w:r w:rsidRPr="007E30A4">
        <w:rPr>
          <w:i/>
          <w:szCs w:val="28"/>
        </w:rPr>
        <w:t xml:space="preserve">том своей учебной и внешкольной </w:t>
      </w:r>
      <w:r w:rsidRPr="007E30A4">
        <w:rPr>
          <w:i/>
          <w:spacing w:val="2"/>
          <w:szCs w:val="28"/>
        </w:rPr>
        <w:t xml:space="preserve">деятельности, показателей своего здоровья, физического </w:t>
      </w:r>
      <w:r w:rsidRPr="007E30A4">
        <w:rPr>
          <w:i/>
          <w:szCs w:val="28"/>
        </w:rPr>
        <w:t>развития и физической подготовленности.</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Способы физкультурной деятельности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zCs w:val="28"/>
        </w:rPr>
        <w:t>отбирать упражнения для комплексов утренней зарядки и физкультминуток и выполнять их в соответствии с изученными правилами;</w:t>
      </w:r>
    </w:p>
    <w:p w:rsidR="00653A76" w:rsidRPr="007E30A4" w:rsidRDefault="00653A76" w:rsidP="00A95B9C">
      <w:pPr>
        <w:pStyle w:val="21"/>
        <w:spacing w:line="240" w:lineRule="auto"/>
        <w:contextualSpacing w:val="0"/>
        <w:rPr>
          <w:szCs w:val="28"/>
        </w:rPr>
      </w:pPr>
      <w:r w:rsidRPr="007E30A4">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7E30A4" w:rsidRDefault="00653A76" w:rsidP="00A95B9C">
      <w:pPr>
        <w:pStyle w:val="21"/>
        <w:spacing w:line="240" w:lineRule="auto"/>
        <w:contextualSpacing w:val="0"/>
        <w:rPr>
          <w:szCs w:val="28"/>
        </w:rPr>
      </w:pPr>
      <w:r w:rsidRPr="007E30A4">
        <w:rPr>
          <w:szCs w:val="28"/>
        </w:rPr>
        <w:t>измерять показатели физического развития (рост и мас</w:t>
      </w:r>
      <w:r w:rsidRPr="007E30A4">
        <w:rPr>
          <w:spacing w:val="2"/>
          <w:szCs w:val="28"/>
        </w:rPr>
        <w:t>са тела) и физической подготовленности (сила, быстрота, выносливость, равновесие, гибкость) с помощью тестовых</w:t>
      </w:r>
      <w:r w:rsidRPr="007E30A4">
        <w:rPr>
          <w:szCs w:val="28"/>
        </w:rPr>
        <w:t xml:space="preserve"> упражнений; вести систематические наблюдения за динамикой показателей.</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pacing w:val="2"/>
          <w:szCs w:val="28"/>
        </w:rPr>
        <w:t xml:space="preserve">вести тетрадь по физической культуре с записями </w:t>
      </w:r>
      <w:r w:rsidRPr="007E30A4">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7E30A4">
        <w:rPr>
          <w:i/>
          <w:spacing w:val="2"/>
          <w:szCs w:val="28"/>
        </w:rPr>
        <w:t xml:space="preserve">новных показателей физического развития и физической </w:t>
      </w:r>
      <w:r w:rsidRPr="007E30A4">
        <w:rPr>
          <w:i/>
          <w:szCs w:val="28"/>
        </w:rPr>
        <w:t>подготовленности;</w:t>
      </w:r>
    </w:p>
    <w:p w:rsidR="00653A76" w:rsidRPr="007E30A4" w:rsidRDefault="00653A76" w:rsidP="00A95B9C">
      <w:pPr>
        <w:pStyle w:val="21"/>
        <w:spacing w:line="240" w:lineRule="auto"/>
        <w:contextualSpacing w:val="0"/>
        <w:rPr>
          <w:i/>
          <w:spacing w:val="-2"/>
          <w:szCs w:val="28"/>
        </w:rPr>
      </w:pPr>
      <w:r w:rsidRPr="007E30A4">
        <w:rPr>
          <w:i/>
          <w:spacing w:val="-2"/>
          <w:szCs w:val="28"/>
        </w:rPr>
        <w:t>целенаправленно отбирать физические упражнения для индивидуальных занятий по развитию физических качеств;</w:t>
      </w:r>
    </w:p>
    <w:p w:rsidR="00653A76" w:rsidRPr="007E30A4" w:rsidRDefault="00653A76" w:rsidP="00A95B9C">
      <w:pPr>
        <w:pStyle w:val="21"/>
        <w:spacing w:line="240" w:lineRule="auto"/>
        <w:contextualSpacing w:val="0"/>
        <w:rPr>
          <w:szCs w:val="28"/>
        </w:rPr>
      </w:pPr>
      <w:r w:rsidRPr="007E30A4">
        <w:rPr>
          <w:i/>
          <w:szCs w:val="28"/>
        </w:rPr>
        <w:t>выполнять простейшие при</w:t>
      </w:r>
      <w:r w:rsidR="00D30361" w:rsidRPr="007E30A4">
        <w:rPr>
          <w:i/>
          <w:szCs w:val="28"/>
        </w:rPr>
        <w:t>е</w:t>
      </w:r>
      <w:r w:rsidRPr="007E30A4">
        <w:rPr>
          <w:i/>
          <w:szCs w:val="28"/>
        </w:rPr>
        <w:t>мы оказания доврачебной помощи при травмах и ушибах</w:t>
      </w:r>
      <w:r w:rsidRPr="007E30A4">
        <w:rPr>
          <w:szCs w:val="28"/>
        </w:rPr>
        <w:t>.</w:t>
      </w:r>
    </w:p>
    <w:p w:rsidR="00653A76" w:rsidRPr="007E30A4" w:rsidRDefault="00653A76" w:rsidP="00A95B9C">
      <w:pPr>
        <w:pStyle w:val="4"/>
        <w:keepNext w:val="0"/>
        <w:spacing w:before="0" w:after="0" w:line="240" w:lineRule="auto"/>
        <w:ind w:firstLine="454"/>
        <w:jc w:val="both"/>
        <w:rPr>
          <w:rFonts w:ascii="Times New Roman" w:hAnsi="Times New Roman" w:cs="Times New Roman"/>
          <w:b/>
          <w:i w:val="0"/>
          <w:color w:val="auto"/>
          <w:sz w:val="28"/>
          <w:szCs w:val="28"/>
        </w:rPr>
      </w:pPr>
      <w:r w:rsidRPr="007E30A4">
        <w:rPr>
          <w:rFonts w:ascii="Times New Roman" w:hAnsi="Times New Roman" w:cs="Times New Roman"/>
          <w:b/>
          <w:i w:val="0"/>
          <w:color w:val="auto"/>
          <w:sz w:val="28"/>
          <w:szCs w:val="28"/>
        </w:rPr>
        <w:t>Физическое совершенствование</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color w:val="auto"/>
          <w:sz w:val="28"/>
          <w:szCs w:val="28"/>
        </w:rPr>
        <w:t>Выпускник научится:</w:t>
      </w:r>
    </w:p>
    <w:p w:rsidR="00653A76" w:rsidRPr="007E30A4" w:rsidRDefault="00653A76" w:rsidP="00A95B9C">
      <w:pPr>
        <w:pStyle w:val="21"/>
        <w:spacing w:line="240" w:lineRule="auto"/>
        <w:contextualSpacing w:val="0"/>
        <w:rPr>
          <w:szCs w:val="28"/>
        </w:rPr>
      </w:pPr>
      <w:r w:rsidRPr="007E30A4">
        <w:rPr>
          <w:spacing w:val="2"/>
          <w:szCs w:val="28"/>
        </w:rPr>
        <w:lastRenderedPageBreak/>
        <w:t>выполнять упражнения по коррекции и профилактике нарушения зрения и осанки, упражнения на развитие фи</w:t>
      </w:r>
      <w:r w:rsidRPr="007E30A4">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7E30A4" w:rsidRDefault="00653A76" w:rsidP="00A95B9C">
      <w:pPr>
        <w:pStyle w:val="21"/>
        <w:spacing w:line="240" w:lineRule="auto"/>
        <w:contextualSpacing w:val="0"/>
        <w:rPr>
          <w:szCs w:val="28"/>
        </w:rPr>
      </w:pPr>
      <w:r w:rsidRPr="007E30A4">
        <w:rPr>
          <w:szCs w:val="28"/>
        </w:rPr>
        <w:t>выполнять организующие строевые команды и при</w:t>
      </w:r>
      <w:r w:rsidR="00D30361" w:rsidRPr="007E30A4">
        <w:rPr>
          <w:szCs w:val="28"/>
        </w:rPr>
        <w:t>е</w:t>
      </w:r>
      <w:r w:rsidRPr="007E30A4">
        <w:rPr>
          <w:szCs w:val="28"/>
        </w:rPr>
        <w:t>мы;</w:t>
      </w:r>
    </w:p>
    <w:p w:rsidR="00653A76" w:rsidRPr="007E30A4" w:rsidRDefault="00653A76" w:rsidP="00A95B9C">
      <w:pPr>
        <w:pStyle w:val="21"/>
        <w:spacing w:line="240" w:lineRule="auto"/>
        <w:contextualSpacing w:val="0"/>
        <w:rPr>
          <w:szCs w:val="28"/>
        </w:rPr>
      </w:pPr>
      <w:r w:rsidRPr="007E30A4">
        <w:rPr>
          <w:szCs w:val="28"/>
        </w:rPr>
        <w:t>выполнять акробатические упражнения (кувырки, стойки, перекаты);</w:t>
      </w:r>
    </w:p>
    <w:p w:rsidR="00653A76" w:rsidRPr="007E30A4" w:rsidRDefault="00653A76" w:rsidP="00A95B9C">
      <w:pPr>
        <w:pStyle w:val="21"/>
        <w:spacing w:line="240" w:lineRule="auto"/>
        <w:contextualSpacing w:val="0"/>
        <w:rPr>
          <w:szCs w:val="28"/>
        </w:rPr>
      </w:pPr>
      <w:r w:rsidRPr="007E30A4">
        <w:rPr>
          <w:spacing w:val="2"/>
          <w:szCs w:val="28"/>
        </w:rPr>
        <w:t xml:space="preserve">выполнять гимнастические упражнения на спортивных </w:t>
      </w:r>
      <w:r w:rsidRPr="007E30A4">
        <w:rPr>
          <w:szCs w:val="28"/>
        </w:rPr>
        <w:t>снарядах (перекладина, гимнастическое бревно);</w:t>
      </w:r>
    </w:p>
    <w:p w:rsidR="00653A76" w:rsidRPr="007E30A4" w:rsidRDefault="00653A76" w:rsidP="00A95B9C">
      <w:pPr>
        <w:pStyle w:val="21"/>
        <w:spacing w:line="240" w:lineRule="auto"/>
        <w:contextualSpacing w:val="0"/>
        <w:rPr>
          <w:szCs w:val="28"/>
        </w:rPr>
      </w:pPr>
      <w:r w:rsidRPr="007E30A4">
        <w:rPr>
          <w:szCs w:val="28"/>
        </w:rPr>
        <w:t>выполнять легкоатлетические упражнения (бег, прыжки, метания и броски мячей разного веса и объ</w:t>
      </w:r>
      <w:r w:rsidR="00D30361" w:rsidRPr="007E30A4">
        <w:rPr>
          <w:szCs w:val="28"/>
        </w:rPr>
        <w:t>е</w:t>
      </w:r>
      <w:r w:rsidRPr="007E30A4">
        <w:rPr>
          <w:szCs w:val="28"/>
        </w:rPr>
        <w:t>ма);</w:t>
      </w:r>
    </w:p>
    <w:p w:rsidR="00653A76" w:rsidRPr="007E30A4" w:rsidRDefault="00653A76" w:rsidP="00A95B9C">
      <w:pPr>
        <w:pStyle w:val="21"/>
        <w:spacing w:line="240" w:lineRule="auto"/>
        <w:contextualSpacing w:val="0"/>
        <w:rPr>
          <w:szCs w:val="28"/>
        </w:rPr>
      </w:pPr>
      <w:r w:rsidRPr="007E30A4">
        <w:rPr>
          <w:szCs w:val="28"/>
        </w:rPr>
        <w:t>выполнять игровые действия и упражнения из подвижных игр разной функциональной направленности.</w:t>
      </w:r>
    </w:p>
    <w:p w:rsidR="00653A76" w:rsidRPr="007E30A4" w:rsidRDefault="00653A76" w:rsidP="00A95B9C">
      <w:pPr>
        <w:pStyle w:val="a3"/>
        <w:spacing w:line="240" w:lineRule="auto"/>
        <w:ind w:firstLine="454"/>
        <w:rPr>
          <w:rFonts w:ascii="Times New Roman" w:hAnsi="Times New Roman"/>
          <w:b/>
          <w:color w:val="auto"/>
          <w:sz w:val="28"/>
          <w:szCs w:val="28"/>
        </w:rPr>
      </w:pPr>
      <w:r w:rsidRPr="007E30A4">
        <w:rPr>
          <w:rFonts w:ascii="Times New Roman" w:hAnsi="Times New Roman"/>
          <w:b/>
          <w:iCs/>
          <w:color w:val="auto"/>
          <w:sz w:val="28"/>
          <w:szCs w:val="28"/>
        </w:rPr>
        <w:t>Выпускник получит возможность научиться:</w:t>
      </w:r>
    </w:p>
    <w:p w:rsidR="00653A76" w:rsidRPr="007E30A4" w:rsidRDefault="00653A76" w:rsidP="00A95B9C">
      <w:pPr>
        <w:pStyle w:val="21"/>
        <w:spacing w:line="240" w:lineRule="auto"/>
        <w:contextualSpacing w:val="0"/>
        <w:rPr>
          <w:i/>
          <w:szCs w:val="28"/>
        </w:rPr>
      </w:pPr>
      <w:r w:rsidRPr="007E30A4">
        <w:rPr>
          <w:i/>
          <w:szCs w:val="28"/>
        </w:rPr>
        <w:t>сохранять правильную осанку, оптимальное телосложение;</w:t>
      </w:r>
    </w:p>
    <w:p w:rsidR="00653A76" w:rsidRPr="007E30A4" w:rsidRDefault="00653A76" w:rsidP="00A95B9C">
      <w:pPr>
        <w:pStyle w:val="21"/>
        <w:spacing w:line="240" w:lineRule="auto"/>
        <w:contextualSpacing w:val="0"/>
        <w:rPr>
          <w:i/>
          <w:szCs w:val="28"/>
        </w:rPr>
      </w:pPr>
      <w:r w:rsidRPr="007E30A4">
        <w:rPr>
          <w:i/>
          <w:spacing w:val="-2"/>
          <w:szCs w:val="28"/>
        </w:rPr>
        <w:t>выполнять эстетически красиво гимнастические и ак</w:t>
      </w:r>
      <w:r w:rsidRPr="007E30A4">
        <w:rPr>
          <w:i/>
          <w:szCs w:val="28"/>
        </w:rPr>
        <w:t>робатические комбинации;</w:t>
      </w:r>
    </w:p>
    <w:p w:rsidR="00653A76" w:rsidRPr="007E30A4" w:rsidRDefault="00653A76" w:rsidP="00A95B9C">
      <w:pPr>
        <w:pStyle w:val="21"/>
        <w:spacing w:line="240" w:lineRule="auto"/>
        <w:contextualSpacing w:val="0"/>
        <w:rPr>
          <w:i/>
          <w:szCs w:val="28"/>
        </w:rPr>
      </w:pPr>
      <w:r w:rsidRPr="007E30A4">
        <w:rPr>
          <w:i/>
          <w:szCs w:val="28"/>
        </w:rPr>
        <w:t>играть в баскетбол, футбол и волейбол по упрощ</w:t>
      </w:r>
      <w:r w:rsidR="00D30361" w:rsidRPr="007E30A4">
        <w:rPr>
          <w:i/>
          <w:szCs w:val="28"/>
        </w:rPr>
        <w:t>е</w:t>
      </w:r>
      <w:r w:rsidRPr="007E30A4">
        <w:rPr>
          <w:i/>
          <w:szCs w:val="28"/>
        </w:rPr>
        <w:t>нным правилам;</w:t>
      </w:r>
    </w:p>
    <w:p w:rsidR="00653A76" w:rsidRPr="007E30A4" w:rsidRDefault="00653A76" w:rsidP="00A95B9C">
      <w:pPr>
        <w:pStyle w:val="21"/>
        <w:spacing w:line="240" w:lineRule="auto"/>
        <w:contextualSpacing w:val="0"/>
        <w:rPr>
          <w:i/>
          <w:szCs w:val="28"/>
        </w:rPr>
      </w:pPr>
      <w:r w:rsidRPr="007E30A4">
        <w:rPr>
          <w:i/>
          <w:szCs w:val="28"/>
        </w:rPr>
        <w:t>выполнять тестовые нормативы по физической подготовке;</w:t>
      </w:r>
    </w:p>
    <w:p w:rsidR="00653A76" w:rsidRPr="007E30A4" w:rsidRDefault="00653A76" w:rsidP="00A95B9C">
      <w:pPr>
        <w:pStyle w:val="21"/>
        <w:spacing w:line="240" w:lineRule="auto"/>
        <w:contextualSpacing w:val="0"/>
        <w:rPr>
          <w:i/>
          <w:szCs w:val="28"/>
        </w:rPr>
      </w:pPr>
      <w:r w:rsidRPr="007E30A4">
        <w:rPr>
          <w:i/>
          <w:szCs w:val="28"/>
        </w:rPr>
        <w:t>плавать, в том числе спортивными способами;</w:t>
      </w:r>
    </w:p>
    <w:p w:rsidR="00C6263C" w:rsidRPr="007E30A4" w:rsidRDefault="00653A76" w:rsidP="00A95B9C">
      <w:pPr>
        <w:pStyle w:val="21"/>
        <w:spacing w:line="240" w:lineRule="auto"/>
        <w:contextualSpacing w:val="0"/>
        <w:rPr>
          <w:i/>
          <w:szCs w:val="28"/>
        </w:rPr>
      </w:pPr>
      <w:r w:rsidRPr="007E30A4">
        <w:rPr>
          <w:i/>
          <w:szCs w:val="28"/>
        </w:rPr>
        <w:t>выполнять передвижения на лыжах (для снежных регионов России).</w:t>
      </w:r>
    </w:p>
    <w:p w:rsidR="006D62E2" w:rsidRPr="007E30A4" w:rsidRDefault="006D62E2" w:rsidP="00A95B9C">
      <w:pPr>
        <w:pStyle w:val="21"/>
        <w:numPr>
          <w:ilvl w:val="0"/>
          <w:numId w:val="0"/>
        </w:numPr>
        <w:spacing w:line="240" w:lineRule="auto"/>
        <w:contextualSpacing w:val="0"/>
        <w:rPr>
          <w:b/>
          <w:color w:val="FF0000"/>
          <w:szCs w:val="28"/>
        </w:rPr>
      </w:pPr>
      <w:r w:rsidRPr="007E30A4">
        <w:rPr>
          <w:b/>
          <w:color w:val="FF0000"/>
          <w:szCs w:val="28"/>
        </w:rPr>
        <w:t>1.2.12.Башкирский язык</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 xml:space="preserve">            </w:t>
      </w:r>
      <w:r w:rsidR="00B50C28" w:rsidRPr="007E30A4">
        <w:rPr>
          <w:color w:val="FF0000"/>
          <w:szCs w:val="28"/>
        </w:rPr>
        <w:t>Изучение башкирского языка в русскоязычных школах служит как масштабным культурологическим целям, так и целям воспитания и развития личности каждого конкретного ребенка. Целью обучения в начальной школе является развитие личности ребенка на основе учебной деятельности средствами предмета. В связи с этим ставятся такие задачи:</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w:t>
      </w:r>
      <w:r w:rsidRPr="007E30A4">
        <w:rPr>
          <w:color w:val="FF0000"/>
          <w:szCs w:val="28"/>
        </w:rPr>
        <w:tab/>
        <w:t>формирование мотивационно-адекватного отношения к башкирскому языку;</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w:t>
      </w:r>
      <w:r w:rsidRPr="007E30A4">
        <w:rPr>
          <w:color w:val="FF0000"/>
          <w:szCs w:val="28"/>
        </w:rPr>
        <w:tab/>
        <w:t>заложение основ коммуникативных умений для говорения, аудирования, чтения и письма;</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w:t>
      </w:r>
      <w:r w:rsidRPr="007E30A4">
        <w:rPr>
          <w:color w:val="FF0000"/>
          <w:szCs w:val="28"/>
        </w:rPr>
        <w:tab/>
        <w:t>формирование элементарных лингвистических представлений, необходимых для овладения устной и письменной башкирской речью;</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w:t>
      </w:r>
      <w:r w:rsidRPr="007E30A4">
        <w:rPr>
          <w:color w:val="FF0000"/>
          <w:szCs w:val="28"/>
        </w:rPr>
        <w:tab/>
        <w:t>в рамках практического применения башкирского языка знакомство с историей, культурой, литературой, традициями и обычаями башкирского народа, воспитание любви и уважения к родному краю.</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xml:space="preserve">      Преподавание башкирского языка в русскоязычной школе должно учитывать полиэтничность состава учащихся, с учетом их речевых навыков.</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xml:space="preserve">     В содержание обучения башкирскому языку в начальной школе входят:</w:t>
      </w:r>
    </w:p>
    <w:p w:rsidR="00B50C28" w:rsidRPr="007E30A4" w:rsidRDefault="00B50C28" w:rsidP="00A95B9C">
      <w:pPr>
        <w:pStyle w:val="21"/>
        <w:numPr>
          <w:ilvl w:val="0"/>
          <w:numId w:val="0"/>
        </w:numPr>
        <w:spacing w:line="240" w:lineRule="auto"/>
        <w:contextualSpacing w:val="0"/>
        <w:rPr>
          <w:color w:val="FF0000"/>
          <w:szCs w:val="28"/>
        </w:rPr>
      </w:pPr>
      <w:proofErr w:type="gramStart"/>
      <w:r w:rsidRPr="007E30A4">
        <w:rPr>
          <w:color w:val="FF0000"/>
          <w:szCs w:val="28"/>
        </w:rPr>
        <w:t xml:space="preserve">1) сферы общения, 2) темы, ситуации общения, 3) речевой материал: тексты (рассказы, стихи, песни), образцы общения, языковые игры, произведения устного народного творчества (сказки, загадки, пословицы, поговорки), 4) </w:t>
      </w:r>
      <w:r w:rsidRPr="007E30A4">
        <w:rPr>
          <w:color w:val="FF0000"/>
          <w:szCs w:val="28"/>
        </w:rPr>
        <w:lastRenderedPageBreak/>
        <w:t>языковой материал (фонетический, лексический, грамматический), правила его оформления и навыки оперирования им, 5) речевые умения, обеспечивающие уровень практического владения башкирским языком как средством общения;</w:t>
      </w:r>
      <w:proofErr w:type="gramEnd"/>
      <w:r w:rsidRPr="007E30A4">
        <w:rPr>
          <w:color w:val="FF0000"/>
          <w:szCs w:val="28"/>
        </w:rPr>
        <w:t xml:space="preserve"> 6) общие учебные умения, 7) приемы самостоятельной работы над языком и речью.</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xml:space="preserve">           Курс обучения башкирскому языку отражает типичную для учащихся начальной школы сферы общения</w:t>
      </w:r>
      <w:proofErr w:type="gramStart"/>
      <w:r w:rsidRPr="007E30A4">
        <w:rPr>
          <w:color w:val="FF0000"/>
          <w:szCs w:val="28"/>
        </w:rPr>
        <w:t>:с</w:t>
      </w:r>
      <w:proofErr w:type="gramEnd"/>
      <w:r w:rsidRPr="007E30A4">
        <w:rPr>
          <w:color w:val="FF0000"/>
          <w:szCs w:val="28"/>
        </w:rPr>
        <w:t>оциально-бытовую, учебно-трудовую, социально-культурную, игровую. Общение на уроках строится в рамках соответствующей тематики. Отбор языковых и речевых средств осуществляется на основе доступности, понятности, актуальности, достоверности, материал вводится по концентрическому принципу, т.е., изучение одной и той же темы с каждым годом расширяется и углубляется.</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В результате изучения башкирского языка при получении начального общего образования выпускник научится:</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самостоятельно решать коммуникативные задачи в различных ситуациях общения;</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понимать сообщения учителя, связанные с изученным материалом, и речь сверстников; выполнять задания с опорой на печатный вариант высказывания, давать ответы на поставленные вопросы, восстанавливать предложения с пропущенными словами; догадываться о значении незнакомых слов по контексту;</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составлять сообщения по определенной теме, вкратце пересказывать тексты, вести беседу с одним или несколькими собеседниками, использовать речевые формулы этикетного диалога;</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выражать свое отношение к прослушанному или прочитанному, приводя оценочные суждения: понравилось или не понравилось, верно-неверно; писать письмо, открытку по заданному образцу</w:t>
      </w:r>
      <w:proofErr w:type="gramStart"/>
      <w:r w:rsidRPr="007E30A4">
        <w:rPr>
          <w:color w:val="FF0000"/>
          <w:szCs w:val="28"/>
        </w:rPr>
        <w:t>,с</w:t>
      </w:r>
      <w:proofErr w:type="gramEnd"/>
      <w:r w:rsidRPr="007E30A4">
        <w:rPr>
          <w:color w:val="FF0000"/>
          <w:szCs w:val="28"/>
        </w:rPr>
        <w:t>оставлять небольшое описание предмета, картинки, персонажа;</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рассказывать о себе, своей семье, школе, увлечениях, любимом времени года; строить высказывания с опорой на текст и иллюстрации к тексту;</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•соотносить графический образ башкирского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 • читать про себя и понимать содержание небольшого текста, построенного на изученном языковом материале, пользуясь в случае необходимости двуязычным словарем; читать про себя, находить необходимую информацию.</w:t>
      </w:r>
    </w:p>
    <w:p w:rsidR="00B50C28" w:rsidRPr="007E30A4" w:rsidRDefault="00B50C28" w:rsidP="00A95B9C">
      <w:pPr>
        <w:pStyle w:val="21"/>
        <w:numPr>
          <w:ilvl w:val="0"/>
          <w:numId w:val="0"/>
        </w:numPr>
        <w:spacing w:line="240" w:lineRule="auto"/>
        <w:ind w:firstLine="680"/>
        <w:contextualSpacing w:val="0"/>
        <w:rPr>
          <w:color w:val="FF0000"/>
          <w:szCs w:val="28"/>
        </w:rPr>
      </w:pPr>
      <w:r w:rsidRPr="007E30A4">
        <w:rPr>
          <w:color w:val="FF0000"/>
          <w:szCs w:val="28"/>
        </w:rPr>
        <w:t>Выпускник получит возможность научиться:</w:t>
      </w:r>
    </w:p>
    <w:p w:rsidR="006948A3"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в письменной и устной форме кратко отвечать на вопросы к тексту;</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•составлять предложения по ключевым словам или иллюстрациям;</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•наблюдать за правильностью употребления форм слов в предложении, построением предложений;</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•участвовать в элементарном диалоге, расспрашивая собеседника и отвечая на его вопросы;</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•воспроизводить наизусть небольшие произведения</w:t>
      </w:r>
      <w:proofErr w:type="gramStart"/>
      <w:r w:rsidRPr="007E30A4">
        <w:rPr>
          <w:color w:val="FF0000"/>
          <w:szCs w:val="28"/>
        </w:rPr>
        <w:t xml:space="preserve"> ;</w:t>
      </w:r>
      <w:proofErr w:type="gramEnd"/>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lastRenderedPageBreak/>
        <w:t>воспринимать на слух текст и понимать содержащуюся в нём информацию;</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уточнять написание слова по словарю;</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читать и говорить с правильной интонацией.</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 xml:space="preserve">      </w:t>
      </w:r>
      <w:r w:rsidR="00B50C28" w:rsidRPr="007E30A4">
        <w:rPr>
          <w:color w:val="FF0000"/>
          <w:szCs w:val="28"/>
        </w:rPr>
        <w:t>В</w:t>
      </w:r>
      <w:r w:rsidR="00B50C28" w:rsidRPr="007E30A4">
        <w:rPr>
          <w:color w:val="FF0000"/>
          <w:szCs w:val="28"/>
        </w:rPr>
        <w:tab/>
        <w:t>результате изучения башкирского языка при получении начального общего образования у учащихся будут сформированы первоначальные представления о роли и значимости башкирского языка в жизни современного человека и поликультурного мира. Учащиеся приобретут начальный опыт использования башкирского языка как средства межкультурного общения, как нового инструмента познания мира и культуры народов республики, осознают личностный смысл овладения башкирским языком.</w:t>
      </w:r>
    </w:p>
    <w:p w:rsidR="00B50C28" w:rsidRPr="007E30A4" w:rsidRDefault="00B50C28" w:rsidP="00A95B9C">
      <w:pPr>
        <w:pStyle w:val="21"/>
        <w:numPr>
          <w:ilvl w:val="0"/>
          <w:numId w:val="0"/>
        </w:numPr>
        <w:spacing w:line="240" w:lineRule="auto"/>
        <w:ind w:firstLine="680"/>
        <w:contextualSpacing w:val="0"/>
        <w:rPr>
          <w:color w:val="FF0000"/>
          <w:szCs w:val="28"/>
        </w:rPr>
      </w:pPr>
      <w:r w:rsidRPr="007E30A4">
        <w:rPr>
          <w:color w:val="FF0000"/>
          <w:szCs w:val="28"/>
        </w:rPr>
        <w:t>Начальное общее обучение башкирскому языку позволит сформировать у учащихся способность в элементарной форме представлять на башкирском языке родную культуру в письменной и устной формах общения ссверстниками, в том числе с использо</w:t>
      </w:r>
      <w:r w:rsidR="0007196E" w:rsidRPr="007E30A4">
        <w:rPr>
          <w:color w:val="FF0000"/>
          <w:szCs w:val="28"/>
        </w:rPr>
        <w:t>ваниемсредств телекоммуникации.</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В результате изучения башкирского языка при получении начального общего образования у учащихся:</w:t>
      </w:r>
    </w:p>
    <w:p w:rsidR="00B50C28" w:rsidRPr="007E30A4" w:rsidRDefault="0007196E" w:rsidP="00A95B9C">
      <w:pPr>
        <w:pStyle w:val="21"/>
        <w:numPr>
          <w:ilvl w:val="0"/>
          <w:numId w:val="0"/>
        </w:numPr>
        <w:spacing w:line="240" w:lineRule="auto"/>
        <w:contextualSpacing w:val="0"/>
        <w:rPr>
          <w:color w:val="FF0000"/>
          <w:szCs w:val="28"/>
        </w:rPr>
      </w:pPr>
      <w:proofErr w:type="gramStart"/>
      <w:r w:rsidRPr="007E30A4">
        <w:rPr>
          <w:color w:val="FF0000"/>
          <w:szCs w:val="28"/>
        </w:rPr>
        <w:t>•</w:t>
      </w:r>
      <w:r w:rsidR="00B50C28" w:rsidRPr="007E30A4">
        <w:rPr>
          <w:color w:val="FF0000"/>
          <w:szCs w:val="28"/>
        </w:rPr>
        <w:t>сформируется элементарная коммуникативная компетенция, т. е. способность и готовность общаться с носителями изучаемого башкирского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русского языка;</w:t>
      </w:r>
      <w:proofErr w:type="gramEnd"/>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сформируются положительная мотивация и устойчивый учебно-познавательный интерес к предмету «Башкирский язык», а также необходимые универсальные учебные действия и специальные учебные умения, что заложит основу успешной учебной деятельности по овладению башкирским языком на следующей ступени образования.</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Коммуникативные умения Говорение Выпускник научится:</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составлять небольшое описание предмета, картинки, персонажа;</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рассказывать о себе, своей семье, друге, о родном крае.</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Выпускник получит возможность научиться:</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воспроизводить наизусть небольшие произведения детского фольклора;</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•составлять краткую характеристику персонажа;</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кратко излагать содержание прочитанного текста.</w:t>
      </w:r>
    </w:p>
    <w:p w:rsidR="00B50C28" w:rsidRPr="007E30A4" w:rsidRDefault="00B50C28" w:rsidP="00A95B9C">
      <w:pPr>
        <w:pStyle w:val="21"/>
        <w:numPr>
          <w:ilvl w:val="0"/>
          <w:numId w:val="0"/>
        </w:numPr>
        <w:spacing w:line="240" w:lineRule="auto"/>
        <w:ind w:firstLine="680"/>
        <w:contextualSpacing w:val="0"/>
        <w:rPr>
          <w:color w:val="FF0000"/>
          <w:szCs w:val="28"/>
        </w:rPr>
      </w:pP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lastRenderedPageBreak/>
        <w:t>Аудирование</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Выпускник научится:</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 xml:space="preserve">понимать на слух речь учителя и одноклассников при непосредственном общении и вербально/невербально реагировать на </w:t>
      </w:r>
      <w:proofErr w:type="gramStart"/>
      <w:r w:rsidR="00B50C28" w:rsidRPr="007E30A4">
        <w:rPr>
          <w:color w:val="FF0000"/>
          <w:szCs w:val="28"/>
        </w:rPr>
        <w:t>услышанное</w:t>
      </w:r>
      <w:proofErr w:type="gramEnd"/>
      <w:r w:rsidR="00B50C28" w:rsidRPr="007E30A4">
        <w:rPr>
          <w:color w:val="FF0000"/>
          <w:szCs w:val="28"/>
        </w:rPr>
        <w:t>;</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воспринимать на слух и понимать основное содержание небольших сообщений, рассказов, сказок, построенных в основном на знакомом языковом материале.</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Выпускник получит возможность научиться:</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воспринимать на слух текст, полностью понимать содержащуюся в нём информацию;</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использовать контекстуальную или языковую догадку при восприятии на слух текстов, содержащих некоторые незнакомые слова.</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Чтение</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Выпускник научится:</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читать про себя и понимать содержание небольшого текста, построенного в основном на изученном языковом материале;</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читать про себя и находить необходимую информацию.</w:t>
      </w:r>
    </w:p>
    <w:p w:rsidR="0007196E" w:rsidRPr="007E30A4" w:rsidRDefault="0007196E" w:rsidP="00A95B9C">
      <w:pPr>
        <w:pStyle w:val="21"/>
        <w:numPr>
          <w:ilvl w:val="0"/>
          <w:numId w:val="0"/>
        </w:numPr>
        <w:spacing w:line="240" w:lineRule="auto"/>
        <w:contextualSpacing w:val="0"/>
        <w:rPr>
          <w:color w:val="FF0000"/>
          <w:szCs w:val="28"/>
        </w:rPr>
      </w:pP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 xml:space="preserve"> </w:t>
      </w:r>
      <w:r w:rsidR="00B50C28" w:rsidRPr="007E30A4">
        <w:rPr>
          <w:color w:val="FF0000"/>
          <w:szCs w:val="28"/>
        </w:rPr>
        <w:t>Выпускник получит возможность научиться:</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догадываться о значении незнакомых слов по контексту;</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не обращать внимания на незнакомые слова, не мешающие понимать основное содержание текста.</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Письмо</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Выпускник научится:</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выписывать из текста слова, словосочетания и предложения;</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писать поздравительную открытку к Новому году, дню рождения (с опорой на образец);</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писать по образцу краткое письмо друг</w:t>
      </w:r>
      <w:proofErr w:type="gramStart"/>
      <w:r w:rsidR="00B50C28" w:rsidRPr="007E30A4">
        <w:rPr>
          <w:color w:val="FF0000"/>
          <w:szCs w:val="28"/>
        </w:rPr>
        <w:t>у(</w:t>
      </w:r>
      <w:proofErr w:type="gramEnd"/>
      <w:r w:rsidR="00B50C28" w:rsidRPr="007E30A4">
        <w:rPr>
          <w:color w:val="FF0000"/>
          <w:szCs w:val="28"/>
        </w:rPr>
        <w:t>с опорой на образец).</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Выпускник получит возможность научиться:</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в письменной форме кратко отвечать на вопросы к тексту;</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составлять рассказ в письменной форме по плану/ключевым словам;</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заполнять простую анкету;</w:t>
      </w:r>
    </w:p>
    <w:p w:rsidR="00B50C28" w:rsidRPr="007E30A4" w:rsidRDefault="0007196E"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правильно оформлять конверт, сервисные поля в системе электронной почты (адрес, тема сообщения).</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Языковые средства и навыки оперирования ими Графика, каллиграфия, орфография Выпускник научится:</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воспроизводить графически и каллиграфически корректно все буквы башкирского алфавита (печатное написание букв, слов);</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пользоваться башкирским алфавитом, знать последовательность букв в нём;</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применять правила правописания (в объёме содержания курса);</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определять (уточнять) написание слова по орфографическому словарю;</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безошибочно списывать текст объёмом 35—40</w:t>
      </w:r>
      <w:r w:rsidRPr="007E30A4">
        <w:rPr>
          <w:color w:val="FF0000"/>
          <w:szCs w:val="28"/>
        </w:rPr>
        <w:tab/>
        <w:t>слов;</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•писать под диктовку тексты объёмом 35—40</w:t>
      </w:r>
      <w:r w:rsidRPr="007E30A4">
        <w:rPr>
          <w:color w:val="FF0000"/>
          <w:szCs w:val="28"/>
        </w:rPr>
        <w:tab/>
        <w:t>слов в соответствии с изученными правилами</w:t>
      </w:r>
      <w:r w:rsidR="00E02572" w:rsidRPr="007E30A4">
        <w:rPr>
          <w:color w:val="FF0000"/>
          <w:szCs w:val="28"/>
        </w:rPr>
        <w:t xml:space="preserve"> </w:t>
      </w:r>
      <w:r w:rsidRPr="007E30A4">
        <w:rPr>
          <w:color w:val="FF0000"/>
          <w:szCs w:val="28"/>
        </w:rPr>
        <w:t>правописания;</w:t>
      </w:r>
    </w:p>
    <w:p w:rsidR="00B50C28" w:rsidRPr="007E30A4" w:rsidRDefault="00E02572" w:rsidP="00A95B9C">
      <w:pPr>
        <w:pStyle w:val="21"/>
        <w:numPr>
          <w:ilvl w:val="0"/>
          <w:numId w:val="0"/>
        </w:numPr>
        <w:spacing w:line="240" w:lineRule="auto"/>
        <w:ind w:firstLine="680"/>
        <w:contextualSpacing w:val="0"/>
        <w:rPr>
          <w:color w:val="FF0000"/>
          <w:szCs w:val="28"/>
        </w:rPr>
      </w:pPr>
      <w:r w:rsidRPr="007E30A4">
        <w:rPr>
          <w:color w:val="FF0000"/>
          <w:szCs w:val="28"/>
        </w:rPr>
        <w:t>•</w:t>
      </w:r>
      <w:r w:rsidR="00B50C28" w:rsidRPr="007E30A4">
        <w:rPr>
          <w:color w:val="FF0000"/>
          <w:szCs w:val="28"/>
        </w:rPr>
        <w:t>проверять собственный и предложенный текст, находить и исправлять орфографические и пунктуационные ошибки.</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B50C28" w:rsidP="00A95B9C">
      <w:pPr>
        <w:pStyle w:val="21"/>
        <w:numPr>
          <w:ilvl w:val="0"/>
          <w:numId w:val="0"/>
        </w:numPr>
        <w:spacing w:line="240" w:lineRule="auto"/>
        <w:ind w:firstLine="680"/>
        <w:contextualSpacing w:val="0"/>
        <w:rPr>
          <w:color w:val="FF0000"/>
          <w:szCs w:val="28"/>
        </w:rPr>
      </w:pPr>
      <w:r w:rsidRPr="007E30A4">
        <w:rPr>
          <w:color w:val="FF0000"/>
          <w:szCs w:val="28"/>
        </w:rPr>
        <w:t>Выпускник получит возможность научиться:</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сравнивать и анализировать буквосочетания башкирского языка;</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уточнять написание слова по словарю.</w:t>
      </w:r>
    </w:p>
    <w:p w:rsidR="00E02572" w:rsidRPr="007E30A4" w:rsidRDefault="00E02572" w:rsidP="00A95B9C">
      <w:pPr>
        <w:pStyle w:val="21"/>
        <w:numPr>
          <w:ilvl w:val="0"/>
          <w:numId w:val="0"/>
        </w:numPr>
        <w:spacing w:line="240" w:lineRule="auto"/>
        <w:contextualSpacing w:val="0"/>
        <w:rPr>
          <w:color w:val="FF0000"/>
          <w:szCs w:val="28"/>
        </w:rPr>
      </w:pP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Фонетическая сторона речи</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Выпускник научится:</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различать звуки и буквы;</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характеризовать звуки башкирского и родного языков: гласные ударные/безударные; согласные твёрдые/мягкие, парные/непарные твёрдые и мягкие; согласные звонкие/глухие</w:t>
      </w:r>
      <w:proofErr w:type="gramStart"/>
      <w:r w:rsidR="00B50C28" w:rsidRPr="007E30A4">
        <w:rPr>
          <w:color w:val="FF0000"/>
          <w:szCs w:val="28"/>
        </w:rPr>
        <w:t>,п</w:t>
      </w:r>
      <w:proofErr w:type="gramEnd"/>
      <w:r w:rsidR="00B50C28" w:rsidRPr="007E30A4">
        <w:rPr>
          <w:color w:val="FF0000"/>
          <w:szCs w:val="28"/>
        </w:rPr>
        <w:t>арные/непарные звонкие и глухие;</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знать последовательность букв в башкирском и родном алфавитах, пользоваться алфавитом для упорядочивания слов и поиска нужной информации.</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различать на слух и адекватно произносить специфические звуки башкирского языка, соблюдая нормы произношения звуков;</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соблюдать правильное ударение в слове;</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различать коммуникативные типы предложений по интонации;</w:t>
      </w:r>
    </w:p>
    <w:p w:rsidR="00E02572" w:rsidRPr="007E30A4" w:rsidRDefault="00E02572" w:rsidP="00A95B9C">
      <w:pPr>
        <w:pStyle w:val="21"/>
        <w:numPr>
          <w:ilvl w:val="0"/>
          <w:numId w:val="0"/>
        </w:numPr>
        <w:spacing w:line="240" w:lineRule="auto"/>
        <w:contextualSpacing w:val="0"/>
        <w:rPr>
          <w:color w:val="FF0000"/>
          <w:szCs w:val="28"/>
        </w:rPr>
      </w:pP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Выпускник получит возможность научиться</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проводить</w:t>
      </w:r>
      <w:r w:rsidR="00B50C28" w:rsidRPr="007E30A4">
        <w:rPr>
          <w:color w:val="FF0000"/>
          <w:szCs w:val="28"/>
        </w:rPr>
        <w:tab/>
        <w:t xml:space="preserve">фонетико-графический  (звуко-буквенный)   разбор  слова  самостоятельно  </w:t>
      </w:r>
      <w:proofErr w:type="gramStart"/>
      <w:r w:rsidR="00B50C28" w:rsidRPr="007E30A4">
        <w:rPr>
          <w:color w:val="FF0000"/>
          <w:szCs w:val="28"/>
        </w:rPr>
        <w:t>по</w:t>
      </w:r>
      <w:proofErr w:type="gramEnd"/>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предложенному в учебнике алгоритму,</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lastRenderedPageBreak/>
        <w:t>-</w:t>
      </w:r>
      <w:r w:rsidR="00B50C28" w:rsidRPr="007E30A4">
        <w:rPr>
          <w:color w:val="FF0000"/>
          <w:szCs w:val="28"/>
        </w:rPr>
        <w:t>оценивать правильность проведения фонетико-графического (</w:t>
      </w:r>
      <w:proofErr w:type="gramStart"/>
      <w:r w:rsidR="00B50C28" w:rsidRPr="007E30A4">
        <w:rPr>
          <w:color w:val="FF0000"/>
          <w:szCs w:val="28"/>
        </w:rPr>
        <w:t>звуко-буквенного</w:t>
      </w:r>
      <w:proofErr w:type="gramEnd"/>
      <w:r w:rsidR="00B50C28" w:rsidRPr="007E30A4">
        <w:rPr>
          <w:color w:val="FF0000"/>
          <w:szCs w:val="28"/>
        </w:rPr>
        <w:t>) разбора слов.</w:t>
      </w:r>
    </w:p>
    <w:p w:rsidR="00E02572"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соблюдать интонацию перечисления;</w:t>
      </w:r>
    </w:p>
    <w:p w:rsidR="00E02572" w:rsidRPr="007E30A4" w:rsidRDefault="00E02572" w:rsidP="00A95B9C">
      <w:pPr>
        <w:pStyle w:val="21"/>
        <w:numPr>
          <w:ilvl w:val="0"/>
          <w:numId w:val="0"/>
        </w:numPr>
        <w:spacing w:line="240" w:lineRule="auto"/>
        <w:contextualSpacing w:val="0"/>
        <w:rPr>
          <w:color w:val="FF0000"/>
          <w:szCs w:val="28"/>
        </w:rPr>
      </w:pPr>
    </w:p>
    <w:p w:rsidR="00E02572"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xml:space="preserve"> Лексическая сторона речи</w:t>
      </w:r>
    </w:p>
    <w:p w:rsidR="00B50C28" w:rsidRPr="007E30A4" w:rsidRDefault="00B50C28" w:rsidP="00A95B9C">
      <w:pPr>
        <w:pStyle w:val="21"/>
        <w:numPr>
          <w:ilvl w:val="0"/>
          <w:numId w:val="0"/>
        </w:numPr>
        <w:spacing w:line="240" w:lineRule="auto"/>
        <w:contextualSpacing w:val="0"/>
        <w:rPr>
          <w:color w:val="FF0000"/>
          <w:szCs w:val="28"/>
        </w:rPr>
      </w:pPr>
      <w:r w:rsidRPr="007E30A4">
        <w:rPr>
          <w:color w:val="FF0000"/>
          <w:szCs w:val="28"/>
        </w:rPr>
        <w:t xml:space="preserve"> Выпускник научится:</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выявлять слова, значение которых требует уточнения;</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определять значение слова по тексту или уточнять с помощью толкового словаря.</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 xml:space="preserve">         •</w:t>
      </w:r>
      <w:r w:rsidR="00B50C28" w:rsidRPr="007E30A4">
        <w:rPr>
          <w:color w:val="FF0000"/>
          <w:szCs w:val="28"/>
        </w:rPr>
        <w:t>употреблять в процессе общения активную лексику в соответствии с коммуникативной задачей; Выпускник получит возможность научиться:</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подбирать синонимы для устранения повторов в тексте;</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подбирать антонимы для точной характеристики предметов при их сравнении;</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различать употребление в тексте слов в прямом и переносном значении (простые случаи);</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узнавать простые словообразовательные элементы;</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опираться на языковую догадку в процессе чтения (сложные слова).</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 xml:space="preserve">выбирать слова из ряда </w:t>
      </w:r>
      <w:proofErr w:type="gramStart"/>
      <w:r w:rsidR="00B50C28" w:rsidRPr="007E30A4">
        <w:rPr>
          <w:color w:val="FF0000"/>
          <w:szCs w:val="28"/>
        </w:rPr>
        <w:t>предложенных</w:t>
      </w:r>
      <w:proofErr w:type="gramEnd"/>
      <w:r w:rsidR="00B50C28" w:rsidRPr="007E30A4">
        <w:rPr>
          <w:color w:val="FF0000"/>
          <w:szCs w:val="28"/>
        </w:rPr>
        <w:t xml:space="preserve"> для успешного решения коммуникативной задачи. Грамматическая сторона речи Выпускник научится:</w:t>
      </w:r>
    </w:p>
    <w:p w:rsidR="00B50C28" w:rsidRPr="007E30A4" w:rsidRDefault="00B50C28" w:rsidP="00A95B9C">
      <w:pPr>
        <w:pStyle w:val="21"/>
        <w:numPr>
          <w:ilvl w:val="0"/>
          <w:numId w:val="0"/>
        </w:numPr>
        <w:spacing w:line="240" w:lineRule="auto"/>
        <w:contextualSpacing w:val="0"/>
        <w:rPr>
          <w:color w:val="FF0000"/>
          <w:szCs w:val="28"/>
        </w:rPr>
      </w:pP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распознавать и употреблять в речи основные коммуникативные типы предложений;</w:t>
      </w:r>
    </w:p>
    <w:p w:rsidR="00B50C28" w:rsidRPr="007E30A4" w:rsidRDefault="00E02572" w:rsidP="00A95B9C">
      <w:pPr>
        <w:pStyle w:val="21"/>
        <w:numPr>
          <w:ilvl w:val="0"/>
          <w:numId w:val="0"/>
        </w:numPr>
        <w:spacing w:line="240" w:lineRule="auto"/>
        <w:contextualSpacing w:val="0"/>
        <w:rPr>
          <w:color w:val="FF0000"/>
          <w:szCs w:val="28"/>
        </w:rPr>
      </w:pPr>
      <w:proofErr w:type="gramStart"/>
      <w:r w:rsidRPr="007E30A4">
        <w:rPr>
          <w:color w:val="FF0000"/>
          <w:szCs w:val="28"/>
        </w:rPr>
        <w:t>•</w:t>
      </w:r>
      <w:r w:rsidR="00B50C28" w:rsidRPr="007E30A4">
        <w:rPr>
          <w:color w:val="FF0000"/>
          <w:szCs w:val="28"/>
        </w:rPr>
        <w:t>распознавать в тексте и употреблять в речи изученные части речи: существительные в единственном и множественном числе; глаголы настоящего, прошедшего, будущего времени; личные и указательные местоимения; прилагательные в положительной, сравнительной; количественные и порядковые числительные.</w:t>
      </w:r>
      <w:proofErr w:type="gramEnd"/>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 xml:space="preserve">          </w:t>
      </w:r>
      <w:r w:rsidR="00B50C28" w:rsidRPr="007E30A4">
        <w:rPr>
          <w:color w:val="FF0000"/>
          <w:szCs w:val="28"/>
        </w:rPr>
        <w:t>предлоги для выражения временных и пространственных отношений.</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определять грамматические признаки имён существительных —   число, падеж;</w:t>
      </w:r>
    </w:p>
    <w:p w:rsidR="00B50C28" w:rsidRPr="007E30A4" w:rsidRDefault="00E02572" w:rsidP="00A95B9C">
      <w:pPr>
        <w:pStyle w:val="21"/>
        <w:numPr>
          <w:ilvl w:val="0"/>
          <w:numId w:val="0"/>
        </w:numPr>
        <w:spacing w:line="240" w:lineRule="auto"/>
        <w:contextualSpacing w:val="0"/>
        <w:rPr>
          <w:color w:val="FF0000"/>
          <w:szCs w:val="28"/>
        </w:rPr>
      </w:pPr>
      <w:r w:rsidRPr="007E30A4">
        <w:rPr>
          <w:color w:val="FF0000"/>
          <w:szCs w:val="28"/>
        </w:rPr>
        <w:t>•</w:t>
      </w:r>
      <w:r w:rsidR="00B50C28" w:rsidRPr="007E30A4">
        <w:rPr>
          <w:color w:val="FF0000"/>
          <w:szCs w:val="28"/>
        </w:rPr>
        <w:t>определять грамматические признаки глаголов —   число, время, лицо.</w:t>
      </w:r>
      <w:r w:rsidRPr="007E30A4">
        <w:rPr>
          <w:color w:val="FF0000"/>
          <w:szCs w:val="28"/>
        </w:rPr>
        <w:t xml:space="preserve">  </w:t>
      </w:r>
    </w:p>
    <w:p w:rsidR="00B50C28" w:rsidRDefault="00E02572" w:rsidP="00A95B9C">
      <w:pPr>
        <w:pStyle w:val="21"/>
        <w:numPr>
          <w:ilvl w:val="0"/>
          <w:numId w:val="0"/>
        </w:numPr>
        <w:spacing w:line="240" w:lineRule="auto"/>
        <w:contextualSpacing w:val="0"/>
        <w:rPr>
          <w:color w:val="FF0000"/>
          <w:szCs w:val="28"/>
        </w:rPr>
      </w:pPr>
      <w:r w:rsidRPr="007E30A4">
        <w:rPr>
          <w:color w:val="FF0000"/>
          <w:szCs w:val="28"/>
        </w:rPr>
        <w:t xml:space="preserve">          •  </w:t>
      </w:r>
      <w:r w:rsidR="00B50C28" w:rsidRPr="007E30A4">
        <w:rPr>
          <w:color w:val="FF0000"/>
          <w:szCs w:val="28"/>
        </w:rPr>
        <w:t>находить в тексте такие части речи, как личные местоимения и наречия, существительные, глаголы, числительные.</w:t>
      </w:r>
    </w:p>
    <w:p w:rsidR="006C159A" w:rsidRPr="00415D8E" w:rsidRDefault="006C159A" w:rsidP="006C159A">
      <w:pPr>
        <w:pStyle w:val="21"/>
        <w:numPr>
          <w:ilvl w:val="0"/>
          <w:numId w:val="0"/>
        </w:numPr>
        <w:spacing w:line="240" w:lineRule="auto"/>
        <w:ind w:firstLine="680"/>
        <w:contextualSpacing w:val="0"/>
        <w:rPr>
          <w:szCs w:val="28"/>
        </w:rPr>
      </w:pPr>
      <w:r w:rsidRPr="007E30A4">
        <w:rPr>
          <w:i/>
          <w:color w:val="00B050"/>
          <w:szCs w:val="28"/>
        </w:rPr>
        <w:t>.</w:t>
      </w:r>
      <w:r w:rsidRPr="00415D8E">
        <w:rPr>
          <w:szCs w:val="28"/>
        </w:rPr>
        <w:t>Родной язык и литература.</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Башкирский язык </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 “Башҡорт   </w:t>
      </w:r>
      <w:proofErr w:type="gramStart"/>
      <w:r w:rsidRPr="00415D8E">
        <w:rPr>
          <w:szCs w:val="28"/>
        </w:rPr>
        <w:t>теле</w:t>
      </w:r>
      <w:proofErr w:type="gramEnd"/>
      <w:r w:rsidRPr="00415D8E">
        <w:rPr>
          <w:szCs w:val="28"/>
        </w:rPr>
        <w:t>” программаһын өйрәнеү процесында уҡыусы өйрәнергә тейеш:</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1. </w:t>
      </w:r>
      <w:proofErr w:type="gramStart"/>
      <w:r w:rsidRPr="00415D8E">
        <w:rPr>
          <w:szCs w:val="28"/>
        </w:rPr>
        <w:t>Ш</w:t>
      </w:r>
      <w:proofErr w:type="gramEnd"/>
      <w:r w:rsidRPr="00415D8E">
        <w:rPr>
          <w:szCs w:val="28"/>
        </w:rPr>
        <w:t>әхси сифаттарҙы үҫтерергә:</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 -үҙаллылыҡҡа, белем </w:t>
      </w:r>
      <w:proofErr w:type="gramStart"/>
      <w:r w:rsidRPr="00415D8E">
        <w:rPr>
          <w:szCs w:val="28"/>
        </w:rPr>
        <w:t>алыу</w:t>
      </w:r>
      <w:proofErr w:type="gramEnd"/>
      <w:r w:rsidRPr="00415D8E">
        <w:rPr>
          <w:szCs w:val="28"/>
        </w:rPr>
        <w:t>ға етди һәм яуаплы ҡарарға;</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 -мәктә</w:t>
      </w:r>
      <w:proofErr w:type="gramStart"/>
      <w:r w:rsidRPr="00415D8E">
        <w:rPr>
          <w:szCs w:val="28"/>
        </w:rPr>
        <w:t>п</w:t>
      </w:r>
      <w:proofErr w:type="gramEnd"/>
      <w:r w:rsidRPr="00415D8E">
        <w:rPr>
          <w:szCs w:val="28"/>
        </w:rPr>
        <w:t xml:space="preserve"> һәм класс йыһаздарына, уҡыу әсбаптарына һаҡсыл булырға;</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 -һаулыҡ</w:t>
      </w:r>
      <w:proofErr w:type="gramStart"/>
      <w:r w:rsidRPr="00415D8E">
        <w:rPr>
          <w:szCs w:val="28"/>
        </w:rPr>
        <w:t>ты ны</w:t>
      </w:r>
      <w:proofErr w:type="gramEnd"/>
      <w:r w:rsidRPr="00415D8E">
        <w:rPr>
          <w:szCs w:val="28"/>
        </w:rPr>
        <w:t>ғытырға һәм һаҡларға;</w:t>
      </w:r>
    </w:p>
    <w:p w:rsidR="006C159A" w:rsidRPr="00415D8E" w:rsidRDefault="006C159A" w:rsidP="006C159A">
      <w:pPr>
        <w:pStyle w:val="21"/>
        <w:numPr>
          <w:ilvl w:val="0"/>
          <w:numId w:val="0"/>
        </w:numPr>
        <w:spacing w:line="240" w:lineRule="auto"/>
        <w:contextualSpacing w:val="0"/>
        <w:rPr>
          <w:szCs w:val="28"/>
        </w:rPr>
      </w:pPr>
      <w:r w:rsidRPr="00415D8E">
        <w:rPr>
          <w:szCs w:val="28"/>
        </w:rPr>
        <w:lastRenderedPageBreak/>
        <w:t xml:space="preserve"> -ата</w:t>
      </w:r>
      <w:proofErr w:type="gramStart"/>
      <w:r w:rsidRPr="00415D8E">
        <w:rPr>
          <w:szCs w:val="28"/>
        </w:rPr>
        <w:t>й-</w:t>
      </w:r>
      <w:proofErr w:type="gramEnd"/>
      <w:r w:rsidRPr="00415D8E">
        <w:rPr>
          <w:szCs w:val="28"/>
        </w:rPr>
        <w:t>әсәйгә, тиҫтерҙәренә, уҡытыусыларға, яҡындарына, мәктәп хеҙмәткәрҙәренә иғтибарлы һәм ихтирамлы булырға;</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 -тыуған ил, туған тел матурлығын, күркәмлеген тоя белергә, уларҙ</w:t>
      </w:r>
      <w:proofErr w:type="gramStart"/>
      <w:r w:rsidRPr="00415D8E">
        <w:rPr>
          <w:szCs w:val="28"/>
        </w:rPr>
        <w:t>ы</w:t>
      </w:r>
      <w:proofErr w:type="gramEnd"/>
      <w:r w:rsidRPr="00415D8E">
        <w:rPr>
          <w:szCs w:val="28"/>
        </w:rPr>
        <w:t xml:space="preserve"> һаҡларға, үҙ халҡының традицияларын, йолаларын өйрәнергә, таратырға.</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 2. Предмет буйынса белем алырға:</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 -өндә</w:t>
      </w:r>
      <w:proofErr w:type="gramStart"/>
      <w:r w:rsidRPr="00415D8E">
        <w:rPr>
          <w:szCs w:val="28"/>
        </w:rPr>
        <w:t>р</w:t>
      </w:r>
      <w:proofErr w:type="gramEnd"/>
      <w:r w:rsidRPr="00415D8E">
        <w:rPr>
          <w:szCs w:val="28"/>
        </w:rPr>
        <w:t>ҙе төркөмләргә, һуҙынҡылар һәм тартынҡылар таблицаһына таянып, уларға тулы характеристика бирергә;</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 -һүҙ төркөмдәрен мәғәнәһе һәм һорауы буйынса айыра белергә;</w:t>
      </w:r>
    </w:p>
    <w:p w:rsidR="006C159A" w:rsidRPr="00415D8E" w:rsidRDefault="006C159A" w:rsidP="006C159A">
      <w:pPr>
        <w:pStyle w:val="21"/>
        <w:numPr>
          <w:ilvl w:val="0"/>
          <w:numId w:val="0"/>
        </w:numPr>
        <w:spacing w:line="240" w:lineRule="auto"/>
        <w:contextualSpacing w:val="0"/>
        <w:rPr>
          <w:szCs w:val="28"/>
        </w:rPr>
      </w:pPr>
      <w:r w:rsidRPr="00415D8E">
        <w:rPr>
          <w:szCs w:val="28"/>
        </w:rPr>
        <w:t>-өйрәнелгән орфограммаларҙы эсенә алған 70-80 һүҙҙән торған тексты, каллиграфия талаптарына ярашлы грамоталы яҙа белергә;</w:t>
      </w:r>
    </w:p>
    <w:p w:rsidR="006C159A" w:rsidRPr="00415D8E" w:rsidRDefault="006C159A" w:rsidP="006C159A">
      <w:pPr>
        <w:pStyle w:val="21"/>
        <w:numPr>
          <w:ilvl w:val="0"/>
          <w:numId w:val="0"/>
        </w:numPr>
        <w:spacing w:line="240" w:lineRule="auto"/>
        <w:contextualSpacing w:val="0"/>
        <w:rPr>
          <w:szCs w:val="28"/>
        </w:rPr>
      </w:pPr>
      <w:r w:rsidRPr="00415D8E">
        <w:rPr>
          <w:szCs w:val="28"/>
        </w:rPr>
        <w:t>-һүҙҙе яһалышы һәм һүҙ төркөмдәре буйынса тикшерә белергә, һүҙгә фонетик, морфологик анализдар эшләргә;</w:t>
      </w:r>
    </w:p>
    <w:p w:rsidR="006C159A" w:rsidRPr="00415D8E" w:rsidRDefault="006C159A" w:rsidP="006C159A">
      <w:pPr>
        <w:pStyle w:val="21"/>
        <w:numPr>
          <w:ilvl w:val="0"/>
          <w:numId w:val="0"/>
        </w:numPr>
        <w:spacing w:line="240" w:lineRule="auto"/>
        <w:contextualSpacing w:val="0"/>
        <w:rPr>
          <w:szCs w:val="28"/>
        </w:rPr>
      </w:pPr>
      <w:r w:rsidRPr="00415D8E">
        <w:rPr>
          <w:szCs w:val="28"/>
        </w:rPr>
        <w:t>-һөйләмгә тулы синтаксик анализ: интонация буйынса һөйләм тө</w:t>
      </w:r>
      <w:proofErr w:type="gramStart"/>
      <w:r w:rsidRPr="00415D8E">
        <w:rPr>
          <w:szCs w:val="28"/>
        </w:rPr>
        <w:t>р</w:t>
      </w:r>
      <w:proofErr w:type="gramEnd"/>
      <w:r w:rsidRPr="00415D8E">
        <w:rPr>
          <w:szCs w:val="28"/>
        </w:rPr>
        <w:t>өн билдәләргә, баш һәм эйәрсән киҫәктәрен табырға, һөйләмде мәғәнәһе яғынан бәйле һүҙбәйләнештәргә тарҡата белергә;</w:t>
      </w:r>
    </w:p>
    <w:p w:rsidR="006C159A" w:rsidRPr="00415D8E" w:rsidRDefault="006C159A" w:rsidP="006C159A">
      <w:pPr>
        <w:pStyle w:val="21"/>
        <w:numPr>
          <w:ilvl w:val="0"/>
          <w:numId w:val="0"/>
        </w:numPr>
        <w:spacing w:line="240" w:lineRule="auto"/>
        <w:contextualSpacing w:val="0"/>
        <w:rPr>
          <w:szCs w:val="28"/>
        </w:rPr>
      </w:pPr>
      <w:r w:rsidRPr="00415D8E">
        <w:rPr>
          <w:szCs w:val="28"/>
        </w:rPr>
        <w:t>-70-80 һүҙлек текст буйынса изложение яҙырға, инша ижад итергә, тирә- яҡтағы күренештә</w:t>
      </w:r>
      <w:proofErr w:type="gramStart"/>
      <w:r w:rsidRPr="00415D8E">
        <w:rPr>
          <w:szCs w:val="28"/>
        </w:rPr>
        <w:t>р</w:t>
      </w:r>
      <w:proofErr w:type="gramEnd"/>
      <w:r w:rsidRPr="00415D8E">
        <w:rPr>
          <w:szCs w:val="28"/>
        </w:rPr>
        <w:t>ҙе һүрәтләп, хәл- ваҡиғаларҙы эҙмә- эҙ бәйән итеп, текст төҙөп яҙа белергә.</w:t>
      </w:r>
    </w:p>
    <w:p w:rsidR="006C159A" w:rsidRPr="00415D8E" w:rsidRDefault="006C159A" w:rsidP="006C159A">
      <w:pPr>
        <w:pStyle w:val="21"/>
        <w:numPr>
          <w:ilvl w:val="0"/>
          <w:numId w:val="0"/>
        </w:numPr>
        <w:spacing w:line="240" w:lineRule="auto"/>
        <w:contextualSpacing w:val="0"/>
        <w:rPr>
          <w:szCs w:val="28"/>
        </w:rPr>
      </w:pPr>
      <w:r w:rsidRPr="00415D8E">
        <w:rPr>
          <w:szCs w:val="28"/>
        </w:rPr>
        <w:t>3. Универсаль уҡыу эш тө</w:t>
      </w:r>
      <w:proofErr w:type="gramStart"/>
      <w:r w:rsidRPr="00415D8E">
        <w:rPr>
          <w:szCs w:val="28"/>
        </w:rPr>
        <w:t>р</w:t>
      </w:r>
      <w:proofErr w:type="gramEnd"/>
      <w:r w:rsidRPr="00415D8E">
        <w:rPr>
          <w:szCs w:val="28"/>
        </w:rPr>
        <w:t>ҙәрен үҙләштерергә:</w:t>
      </w:r>
    </w:p>
    <w:p w:rsidR="006C159A" w:rsidRPr="00415D8E" w:rsidRDefault="006C159A" w:rsidP="006C159A">
      <w:pPr>
        <w:pStyle w:val="21"/>
        <w:numPr>
          <w:ilvl w:val="0"/>
          <w:numId w:val="0"/>
        </w:numPr>
        <w:spacing w:line="240" w:lineRule="auto"/>
        <w:contextualSpacing w:val="0"/>
        <w:rPr>
          <w:szCs w:val="28"/>
        </w:rPr>
      </w:pPr>
      <w:r w:rsidRPr="00415D8E">
        <w:rPr>
          <w:szCs w:val="28"/>
        </w:rPr>
        <w:t>-уҡыу процесына яуаплы ҡарарға, маҡсат ҡуя, эште планлаштыра белергә, уҡыу мәсьәлә</w:t>
      </w:r>
      <w:proofErr w:type="gramStart"/>
      <w:r w:rsidRPr="00415D8E">
        <w:rPr>
          <w:szCs w:val="28"/>
        </w:rPr>
        <w:t>л</w:t>
      </w:r>
      <w:proofErr w:type="gramEnd"/>
      <w:r w:rsidRPr="00415D8E">
        <w:rPr>
          <w:szCs w:val="28"/>
        </w:rPr>
        <w:t>әрен сисә белергә;</w:t>
      </w:r>
    </w:p>
    <w:p w:rsidR="006C159A" w:rsidRPr="00415D8E" w:rsidRDefault="006C159A" w:rsidP="006C159A">
      <w:pPr>
        <w:pStyle w:val="21"/>
        <w:numPr>
          <w:ilvl w:val="0"/>
          <w:numId w:val="0"/>
        </w:numPr>
        <w:spacing w:line="240" w:lineRule="auto"/>
        <w:contextualSpacing w:val="0"/>
        <w:rPr>
          <w:szCs w:val="28"/>
        </w:rPr>
      </w:pPr>
      <w:r w:rsidRPr="00415D8E">
        <w:rPr>
          <w:szCs w:val="28"/>
        </w:rPr>
        <w:t>-теге йәки был тема буйынса кә</w:t>
      </w:r>
      <w:proofErr w:type="gramStart"/>
      <w:r w:rsidRPr="00415D8E">
        <w:rPr>
          <w:szCs w:val="28"/>
        </w:rPr>
        <w:t>р</w:t>
      </w:r>
      <w:proofErr w:type="gramEnd"/>
      <w:r w:rsidRPr="00415D8E">
        <w:rPr>
          <w:szCs w:val="28"/>
        </w:rPr>
        <w:t>әкле мәғлүмәт тупларға, эҙләнеү эше алып барырға, уның буйынса презентация эшләй белергә;</w:t>
      </w:r>
    </w:p>
    <w:p w:rsidR="006C159A" w:rsidRPr="00415D8E" w:rsidRDefault="006C159A" w:rsidP="006C159A">
      <w:pPr>
        <w:pStyle w:val="21"/>
        <w:numPr>
          <w:ilvl w:val="0"/>
          <w:numId w:val="0"/>
        </w:numPr>
        <w:spacing w:line="240" w:lineRule="auto"/>
        <w:contextualSpacing w:val="0"/>
        <w:rPr>
          <w:szCs w:val="28"/>
        </w:rPr>
      </w:pPr>
      <w:r w:rsidRPr="00415D8E">
        <w:rPr>
          <w:szCs w:val="28"/>
        </w:rPr>
        <w:t>-мәҙәниәтле аралашыу оҫталығына, телмә</w:t>
      </w:r>
      <w:proofErr w:type="gramStart"/>
      <w:r w:rsidRPr="00415D8E">
        <w:rPr>
          <w:szCs w:val="28"/>
        </w:rPr>
        <w:t>р</w:t>
      </w:r>
      <w:proofErr w:type="gramEnd"/>
      <w:r w:rsidRPr="00415D8E">
        <w:rPr>
          <w:szCs w:val="28"/>
        </w:rPr>
        <w:t xml:space="preserve"> этикетына эйә булырға, үҙ фекерен яҡлағанда, уй-тойғоларын еткерә алырлыҡ аныҡ, эҙмә-эҙ бәйән итергә, әңгәмәсенең уй- тойғоларын аңларға тырышырға, уның менән иҫәпләшә һәм уртаҡ фекергә килә белергә;</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 -билдәле кимәлдә башҡорт теленең лекси</w:t>
      </w:r>
      <w:proofErr w:type="gramStart"/>
      <w:r w:rsidRPr="00415D8E">
        <w:rPr>
          <w:szCs w:val="28"/>
        </w:rPr>
        <w:t>к-</w:t>
      </w:r>
      <w:proofErr w:type="gramEnd"/>
      <w:r w:rsidRPr="00415D8E">
        <w:rPr>
          <w:szCs w:val="28"/>
        </w:rPr>
        <w:t xml:space="preserve"> фразеологик минимумын үҙләштерергә һәм телмәрҙә ҡуллана белергә.</w:t>
      </w:r>
    </w:p>
    <w:p w:rsidR="006C159A" w:rsidRPr="00415D8E" w:rsidRDefault="006C159A" w:rsidP="006C159A">
      <w:pPr>
        <w:pStyle w:val="21"/>
        <w:numPr>
          <w:ilvl w:val="0"/>
          <w:numId w:val="0"/>
        </w:numPr>
        <w:spacing w:line="240" w:lineRule="auto"/>
        <w:contextualSpacing w:val="0"/>
        <w:rPr>
          <w:szCs w:val="28"/>
        </w:rPr>
      </w:pPr>
      <w:r w:rsidRPr="00415D8E">
        <w:rPr>
          <w:szCs w:val="28"/>
        </w:rPr>
        <w:t>Әҙәби уҡыу  буйынса белемдәрен</w:t>
      </w:r>
      <w:proofErr w:type="gramStart"/>
      <w:r w:rsidRPr="00415D8E">
        <w:rPr>
          <w:szCs w:val="28"/>
        </w:rPr>
        <w:t>,б</w:t>
      </w:r>
      <w:proofErr w:type="gramEnd"/>
      <w:r w:rsidRPr="00415D8E">
        <w:rPr>
          <w:szCs w:val="28"/>
        </w:rPr>
        <w:t>елгәндәрен (умение)  һәм  күнекмәләрен баһалау.</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Телдән яуаптарҙы </w:t>
      </w:r>
      <w:proofErr w:type="gramStart"/>
      <w:r w:rsidRPr="00415D8E">
        <w:rPr>
          <w:szCs w:val="28"/>
        </w:rPr>
        <w:t>ба</w:t>
      </w:r>
      <w:proofErr w:type="gramEnd"/>
      <w:r w:rsidRPr="00415D8E">
        <w:rPr>
          <w:szCs w:val="28"/>
        </w:rPr>
        <w:t>һалау:</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Уҡыусыларҙың телдән һөйләмен, уның фонетик, грамматик яғы менән бер </w:t>
      </w:r>
      <w:proofErr w:type="gramStart"/>
      <w:r w:rsidRPr="00415D8E">
        <w:rPr>
          <w:szCs w:val="28"/>
        </w:rPr>
        <w:t>р</w:t>
      </w:r>
      <w:proofErr w:type="gramEnd"/>
      <w:r w:rsidRPr="00415D8E">
        <w:rPr>
          <w:szCs w:val="28"/>
        </w:rPr>
        <w:t>әттән тасуири уҡыуы ла иҫәпкә алына. Телдән һорау формаһында үткәрелә торған күнегеүҙәр һә</w:t>
      </w:r>
      <w:proofErr w:type="gramStart"/>
      <w:r w:rsidRPr="00415D8E">
        <w:rPr>
          <w:szCs w:val="28"/>
        </w:rPr>
        <w:t>р</w:t>
      </w:r>
      <w:proofErr w:type="gramEnd"/>
      <w:r w:rsidRPr="00415D8E">
        <w:rPr>
          <w:szCs w:val="28"/>
        </w:rPr>
        <w:t xml:space="preserve"> дәрестә алып барыла.</w:t>
      </w:r>
    </w:p>
    <w:p w:rsidR="006C159A" w:rsidRPr="00415D8E" w:rsidRDefault="006C159A" w:rsidP="006C159A">
      <w:pPr>
        <w:pStyle w:val="21"/>
        <w:spacing w:line="240" w:lineRule="auto"/>
        <w:contextualSpacing w:val="0"/>
        <w:rPr>
          <w:szCs w:val="28"/>
        </w:rPr>
      </w:pPr>
      <w:r w:rsidRPr="00415D8E">
        <w:rPr>
          <w:szCs w:val="28"/>
        </w:rPr>
        <w:t>Тың</w:t>
      </w:r>
      <w:proofErr w:type="gramStart"/>
      <w:r w:rsidRPr="00415D8E">
        <w:rPr>
          <w:szCs w:val="28"/>
        </w:rPr>
        <w:t>лап</w:t>
      </w:r>
      <w:proofErr w:type="gramEnd"/>
      <w:r w:rsidRPr="00415D8E">
        <w:rPr>
          <w:szCs w:val="28"/>
        </w:rPr>
        <w:t xml:space="preserve"> аңлау күнекмәләрен баһалау;</w:t>
      </w:r>
    </w:p>
    <w:p w:rsidR="006C159A" w:rsidRPr="00415D8E" w:rsidRDefault="006C159A" w:rsidP="006C159A">
      <w:pPr>
        <w:pStyle w:val="21"/>
        <w:spacing w:line="240" w:lineRule="auto"/>
        <w:contextualSpacing w:val="0"/>
        <w:rPr>
          <w:szCs w:val="28"/>
        </w:rPr>
      </w:pPr>
      <w:r w:rsidRPr="00415D8E">
        <w:rPr>
          <w:szCs w:val="28"/>
        </w:rPr>
        <w:t xml:space="preserve">Уҡыусының монологик һөйләүен </w:t>
      </w:r>
      <w:proofErr w:type="gramStart"/>
      <w:r w:rsidRPr="00415D8E">
        <w:rPr>
          <w:szCs w:val="28"/>
        </w:rPr>
        <w:t>ба</w:t>
      </w:r>
      <w:proofErr w:type="gramEnd"/>
      <w:r w:rsidRPr="00415D8E">
        <w:rPr>
          <w:szCs w:val="28"/>
        </w:rPr>
        <w:t>һалау;</w:t>
      </w:r>
    </w:p>
    <w:p w:rsidR="006C159A" w:rsidRPr="00415D8E" w:rsidRDefault="006C159A" w:rsidP="006C159A">
      <w:pPr>
        <w:pStyle w:val="21"/>
        <w:numPr>
          <w:ilvl w:val="0"/>
          <w:numId w:val="0"/>
        </w:numPr>
        <w:spacing w:line="240" w:lineRule="auto"/>
        <w:contextualSpacing w:val="0"/>
        <w:rPr>
          <w:szCs w:val="28"/>
        </w:rPr>
      </w:pPr>
      <w:r w:rsidRPr="00415D8E">
        <w:rPr>
          <w:szCs w:val="28"/>
        </w:rPr>
        <w:t xml:space="preserve">Диалогик һөйләмде </w:t>
      </w:r>
      <w:proofErr w:type="gramStart"/>
      <w:r w:rsidRPr="00415D8E">
        <w:rPr>
          <w:szCs w:val="28"/>
        </w:rPr>
        <w:t>ба</w:t>
      </w:r>
      <w:proofErr w:type="gramEnd"/>
      <w:r w:rsidRPr="00415D8E">
        <w:rPr>
          <w:szCs w:val="28"/>
        </w:rPr>
        <w:t>һалау.</w:t>
      </w:r>
    </w:p>
    <w:p w:rsidR="006C159A" w:rsidRPr="007E30A4" w:rsidRDefault="006C159A" w:rsidP="00A95B9C">
      <w:pPr>
        <w:pStyle w:val="21"/>
        <w:numPr>
          <w:ilvl w:val="0"/>
          <w:numId w:val="0"/>
        </w:numPr>
        <w:spacing w:line="240" w:lineRule="auto"/>
        <w:contextualSpacing w:val="0"/>
        <w:rPr>
          <w:color w:val="FF0000"/>
          <w:szCs w:val="28"/>
        </w:rPr>
      </w:pPr>
    </w:p>
    <w:p w:rsidR="00653A76" w:rsidRPr="007E30A4" w:rsidRDefault="00653A76" w:rsidP="00A95B9C">
      <w:pPr>
        <w:pStyle w:val="afd"/>
        <w:numPr>
          <w:ilvl w:val="1"/>
          <w:numId w:val="2"/>
        </w:numPr>
        <w:spacing w:line="240" w:lineRule="auto"/>
        <w:ind w:left="0" w:firstLine="0"/>
        <w:rPr>
          <w:szCs w:val="28"/>
        </w:rPr>
      </w:pPr>
      <w:bookmarkStart w:id="65" w:name="_Toc288394070"/>
      <w:bookmarkStart w:id="66" w:name="_Toc288410537"/>
      <w:bookmarkStart w:id="67" w:name="_Toc288410666"/>
      <w:bookmarkStart w:id="68" w:name="_Toc424564313"/>
      <w:r w:rsidRPr="007E30A4">
        <w:rPr>
          <w:szCs w:val="28"/>
        </w:rPr>
        <w:t xml:space="preserve">Система </w:t>
      </w:r>
      <w:proofErr w:type="gramStart"/>
      <w:r w:rsidRPr="007E30A4">
        <w:rPr>
          <w:szCs w:val="28"/>
        </w:rPr>
        <w:t>оценки достижения планируемых результатов освоения</w:t>
      </w:r>
      <w:r w:rsidRPr="007E30A4">
        <w:rPr>
          <w:szCs w:val="28"/>
        </w:rPr>
        <w:br/>
        <w:t>основной образовательной программы</w:t>
      </w:r>
      <w:bookmarkEnd w:id="65"/>
      <w:bookmarkEnd w:id="66"/>
      <w:bookmarkEnd w:id="67"/>
      <w:bookmarkEnd w:id="68"/>
      <w:proofErr w:type="gramEnd"/>
    </w:p>
    <w:p w:rsidR="00653A76" w:rsidRPr="007E30A4" w:rsidRDefault="00653A76" w:rsidP="00A95B9C">
      <w:pPr>
        <w:pStyle w:val="afd"/>
        <w:numPr>
          <w:ilvl w:val="2"/>
          <w:numId w:val="2"/>
        </w:numPr>
        <w:spacing w:line="240" w:lineRule="auto"/>
        <w:ind w:left="0" w:firstLine="0"/>
        <w:rPr>
          <w:szCs w:val="28"/>
        </w:rPr>
      </w:pPr>
      <w:bookmarkStart w:id="69" w:name="_Toc288394071"/>
      <w:bookmarkStart w:id="70" w:name="_Toc288410538"/>
      <w:bookmarkStart w:id="71" w:name="_Toc288410667"/>
      <w:bookmarkStart w:id="72" w:name="_Toc288410732"/>
      <w:bookmarkStart w:id="73" w:name="_Toc294246083"/>
      <w:bookmarkStart w:id="74" w:name="_Toc424564314"/>
      <w:r w:rsidRPr="007E30A4">
        <w:rPr>
          <w:szCs w:val="28"/>
        </w:rPr>
        <w:t>Общие положения</w:t>
      </w:r>
      <w:bookmarkEnd w:id="69"/>
      <w:bookmarkEnd w:id="70"/>
      <w:bookmarkEnd w:id="71"/>
      <w:bookmarkEnd w:id="72"/>
      <w:bookmarkEnd w:id="73"/>
      <w:bookmarkEnd w:id="74"/>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w:t>
      </w:r>
      <w:r w:rsidRPr="007E30A4">
        <w:rPr>
          <w:rFonts w:ascii="Times New Roman" w:hAnsi="Times New Roman"/>
          <w:color w:val="auto"/>
          <w:sz w:val="28"/>
          <w:szCs w:val="28"/>
        </w:rPr>
        <w:lastRenderedPageBreak/>
        <w:t xml:space="preserve">реализации требований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нность в оценочную </w:t>
      </w:r>
      <w:proofErr w:type="gramStart"/>
      <w:r w:rsidRPr="007E30A4">
        <w:rPr>
          <w:rFonts w:ascii="Times New Roman" w:hAnsi="Times New Roman"/>
          <w:color w:val="auto"/>
          <w:sz w:val="28"/>
          <w:szCs w:val="28"/>
        </w:rPr>
        <w:t>деятельность</w:t>
      </w:r>
      <w:proofErr w:type="gramEnd"/>
      <w:r w:rsidRPr="007E30A4">
        <w:rPr>
          <w:rFonts w:ascii="Times New Roman" w:hAnsi="Times New Roman"/>
          <w:color w:val="auto"/>
          <w:sz w:val="28"/>
          <w:szCs w:val="28"/>
        </w:rPr>
        <w:t xml:space="preserve"> как педагогов, так и обучающихся.</w:t>
      </w:r>
    </w:p>
    <w:p w:rsidR="00653A76" w:rsidRPr="007E30A4" w:rsidRDefault="00653A76" w:rsidP="00A95B9C">
      <w:pPr>
        <w:pStyle w:val="a3"/>
        <w:spacing w:line="240" w:lineRule="auto"/>
        <w:ind w:firstLine="454"/>
        <w:rPr>
          <w:rFonts w:ascii="Times New Roman" w:hAnsi="Times New Roman"/>
          <w:color w:val="auto"/>
          <w:sz w:val="28"/>
          <w:szCs w:val="28"/>
        </w:rPr>
      </w:pPr>
      <w:proofErr w:type="gramStart"/>
      <w:r w:rsidRPr="007E30A4">
        <w:rPr>
          <w:rFonts w:ascii="Times New Roman" w:hAnsi="Times New Roman"/>
          <w:color w:val="auto"/>
          <w:sz w:val="28"/>
          <w:szCs w:val="28"/>
        </w:rPr>
        <w:t xml:space="preserve">Оценка на единой критериальной основе, формирование </w:t>
      </w:r>
      <w:r w:rsidRPr="007E30A4">
        <w:rPr>
          <w:rFonts w:ascii="Times New Roman" w:hAnsi="Times New Roman"/>
          <w:color w:val="auto"/>
          <w:spacing w:val="-2"/>
          <w:sz w:val="28"/>
          <w:szCs w:val="28"/>
        </w:rPr>
        <w:t>навыков рефлексии, самоанализа, самоконтроля, само­ и вза</w:t>
      </w:r>
      <w:r w:rsidRPr="007E30A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7E30A4">
        <w:rPr>
          <w:rFonts w:ascii="Times New Roman" w:hAnsi="Times New Roman"/>
          <w:color w:val="auto"/>
          <w:spacing w:val="-2"/>
          <w:sz w:val="28"/>
          <w:szCs w:val="28"/>
        </w:rPr>
        <w:t xml:space="preserve">самосознания, готовности открыто выражать и отстаивать </w:t>
      </w:r>
      <w:r w:rsidRPr="007E30A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В соответствии со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 xml:space="preserve"> основным</w:t>
      </w:r>
      <w:r w:rsidRPr="007E30A4">
        <w:rPr>
          <w:rFonts w:ascii="Times New Roman" w:hAnsi="Times New Roman"/>
          <w:b/>
          <w:bCs/>
          <w:color w:val="auto"/>
          <w:sz w:val="28"/>
          <w:szCs w:val="28"/>
        </w:rPr>
        <w:t xml:space="preserve"> объектом </w:t>
      </w:r>
      <w:r w:rsidRPr="007E30A4">
        <w:rPr>
          <w:rFonts w:ascii="Times New Roman" w:hAnsi="Times New Roman"/>
          <w:color w:val="auto"/>
          <w:sz w:val="28"/>
          <w:szCs w:val="28"/>
        </w:rPr>
        <w:t>системы оценки,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w:t>
      </w:r>
      <w:r w:rsidRPr="007E30A4">
        <w:rPr>
          <w:rFonts w:ascii="Times New Roman" w:hAnsi="Times New Roman"/>
          <w:b/>
          <w:bCs/>
          <w:color w:val="auto"/>
          <w:sz w:val="28"/>
          <w:szCs w:val="28"/>
        </w:rPr>
        <w:t>содержательной и критериальной базой выступают планируемые результаты</w:t>
      </w:r>
      <w:r w:rsidRPr="007E30A4">
        <w:rPr>
          <w:rFonts w:ascii="Times New Roman" w:hAnsi="Times New Roman"/>
          <w:color w:val="auto"/>
          <w:sz w:val="28"/>
          <w:szCs w:val="28"/>
        </w:rPr>
        <w:t xml:space="preserve"> освоения </w:t>
      </w:r>
      <w:proofErr w:type="gramStart"/>
      <w:r w:rsidRPr="007E30A4">
        <w:rPr>
          <w:rFonts w:ascii="Times New Roman" w:hAnsi="Times New Roman"/>
          <w:color w:val="auto"/>
          <w:sz w:val="28"/>
          <w:szCs w:val="28"/>
        </w:rPr>
        <w:t>обучающимися</w:t>
      </w:r>
      <w:proofErr w:type="gramEnd"/>
      <w:r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основной образовательной программы начального общего об</w:t>
      </w:r>
      <w:r w:rsidRPr="007E30A4">
        <w:rPr>
          <w:rFonts w:ascii="Times New Roman" w:hAnsi="Times New Roman"/>
          <w:color w:val="auto"/>
          <w:sz w:val="28"/>
          <w:szCs w:val="28"/>
        </w:rPr>
        <w:t>разования.</w:t>
      </w:r>
    </w:p>
    <w:p w:rsidR="00653A76" w:rsidRPr="007E30A4" w:rsidRDefault="00653A76" w:rsidP="00A95B9C">
      <w:pPr>
        <w:pStyle w:val="a3"/>
        <w:spacing w:line="240" w:lineRule="auto"/>
        <w:ind w:firstLine="454"/>
        <w:rPr>
          <w:rFonts w:ascii="Times New Roman" w:hAnsi="Times New Roman"/>
          <w:color w:val="auto"/>
          <w:spacing w:val="-4"/>
          <w:sz w:val="28"/>
          <w:szCs w:val="28"/>
        </w:rPr>
      </w:pPr>
      <w:r w:rsidRPr="007E30A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7E30A4">
        <w:rPr>
          <w:rFonts w:ascii="Times New Roman" w:hAnsi="Times New Roman"/>
          <w:color w:val="auto"/>
          <w:sz w:val="28"/>
          <w:szCs w:val="28"/>
        </w:rPr>
        <w:t>ственности в системе непрерывного образования. Е</w:t>
      </w:r>
      <w:r w:rsidR="00C6263C" w:rsidRPr="007E30A4">
        <w:rPr>
          <w:rFonts w:ascii="Times New Roman" w:hAnsi="Times New Roman"/>
          <w:color w:val="auto"/>
          <w:sz w:val="28"/>
          <w:szCs w:val="28"/>
        </w:rPr>
        <w:t>е</w:t>
      </w:r>
      <w:r w:rsidRPr="007E30A4">
        <w:rPr>
          <w:rFonts w:ascii="Times New Roman" w:hAnsi="Times New Roman"/>
          <w:color w:val="auto"/>
          <w:sz w:val="28"/>
          <w:szCs w:val="28"/>
        </w:rPr>
        <w:t xml:space="preserve"> основными </w:t>
      </w:r>
      <w:r w:rsidRPr="007E30A4">
        <w:rPr>
          <w:rFonts w:ascii="Times New Roman" w:hAnsi="Times New Roman"/>
          <w:b/>
          <w:bCs/>
          <w:color w:val="auto"/>
          <w:sz w:val="28"/>
          <w:szCs w:val="28"/>
        </w:rPr>
        <w:t>функциями</w:t>
      </w:r>
      <w:r w:rsidRPr="007E30A4">
        <w:rPr>
          <w:rFonts w:ascii="Times New Roman" w:hAnsi="Times New Roman"/>
          <w:color w:val="auto"/>
          <w:sz w:val="28"/>
          <w:szCs w:val="28"/>
        </w:rPr>
        <w:t xml:space="preserve"> являются </w:t>
      </w:r>
      <w:r w:rsidRPr="007E30A4">
        <w:rPr>
          <w:rFonts w:ascii="Times New Roman" w:hAnsi="Times New Roman"/>
          <w:b/>
          <w:bCs/>
          <w:iCs/>
          <w:color w:val="auto"/>
          <w:sz w:val="28"/>
          <w:szCs w:val="28"/>
        </w:rPr>
        <w:t xml:space="preserve">ориентация </w:t>
      </w:r>
      <w:r w:rsidR="007E3D6D" w:rsidRPr="007E30A4">
        <w:rPr>
          <w:rFonts w:ascii="Times New Roman" w:hAnsi="Times New Roman"/>
          <w:b/>
          <w:bCs/>
          <w:iCs/>
          <w:color w:val="auto"/>
          <w:sz w:val="28"/>
          <w:szCs w:val="28"/>
        </w:rPr>
        <w:t xml:space="preserve">образовательной </w:t>
      </w:r>
      <w:r w:rsidR="007E3D6D" w:rsidRPr="007E30A4">
        <w:rPr>
          <w:rFonts w:ascii="Times New Roman" w:hAnsi="Times New Roman"/>
          <w:b/>
          <w:bCs/>
          <w:iCs/>
          <w:color w:val="auto"/>
          <w:spacing w:val="-4"/>
          <w:sz w:val="28"/>
          <w:szCs w:val="28"/>
        </w:rPr>
        <w:t>деятельности</w:t>
      </w:r>
      <w:r w:rsidRPr="007E30A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E30A4">
        <w:rPr>
          <w:rFonts w:ascii="Times New Roman" w:hAnsi="Times New Roman"/>
          <w:b/>
          <w:bCs/>
          <w:iCs/>
          <w:color w:val="auto"/>
          <w:spacing w:val="-4"/>
          <w:sz w:val="28"/>
          <w:szCs w:val="28"/>
        </w:rPr>
        <w:t>обратной связи</w:t>
      </w:r>
      <w:r w:rsidRPr="007E30A4">
        <w:rPr>
          <w:rFonts w:ascii="Times New Roman" w:hAnsi="Times New Roman"/>
          <w:color w:val="auto"/>
          <w:spacing w:val="-4"/>
          <w:sz w:val="28"/>
          <w:szCs w:val="28"/>
        </w:rPr>
        <w:t>, позволяющей осуществлять</w:t>
      </w:r>
      <w:r w:rsidRPr="007E30A4">
        <w:rPr>
          <w:rFonts w:ascii="Times New Roman" w:hAnsi="Times New Roman"/>
          <w:b/>
          <w:bCs/>
          <w:iCs/>
          <w:color w:val="auto"/>
          <w:spacing w:val="-4"/>
          <w:sz w:val="28"/>
          <w:szCs w:val="28"/>
        </w:rPr>
        <w:t xml:space="preserve"> управление образовательн</w:t>
      </w:r>
      <w:r w:rsidR="007E3D6D" w:rsidRPr="007E30A4">
        <w:rPr>
          <w:rFonts w:ascii="Times New Roman" w:hAnsi="Times New Roman"/>
          <w:b/>
          <w:bCs/>
          <w:iCs/>
          <w:color w:val="auto"/>
          <w:spacing w:val="-4"/>
          <w:sz w:val="28"/>
          <w:szCs w:val="28"/>
        </w:rPr>
        <w:t>ой</w:t>
      </w:r>
      <w:r w:rsidR="00D016C5" w:rsidRPr="007E30A4">
        <w:rPr>
          <w:rFonts w:ascii="Times New Roman" w:hAnsi="Times New Roman"/>
          <w:b/>
          <w:bCs/>
          <w:iCs/>
          <w:color w:val="auto"/>
          <w:spacing w:val="-4"/>
          <w:sz w:val="28"/>
          <w:szCs w:val="28"/>
        </w:rPr>
        <w:t xml:space="preserve"> </w:t>
      </w:r>
      <w:r w:rsidR="007E3D6D" w:rsidRPr="007E30A4">
        <w:rPr>
          <w:rFonts w:ascii="Times New Roman" w:hAnsi="Times New Roman"/>
          <w:b/>
          <w:bCs/>
          <w:iCs/>
          <w:color w:val="auto"/>
          <w:spacing w:val="-4"/>
          <w:sz w:val="28"/>
          <w:szCs w:val="28"/>
        </w:rPr>
        <w:t>деятельностью</w:t>
      </w:r>
      <w:r w:rsidRPr="007E30A4">
        <w:rPr>
          <w:rFonts w:ascii="Times New Roman" w:hAnsi="Times New Roman"/>
          <w:color w:val="auto"/>
          <w:spacing w:val="-4"/>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Основными направлениями и целями оценочной деятель</w:t>
      </w:r>
      <w:r w:rsidRPr="007E30A4">
        <w:rPr>
          <w:rFonts w:ascii="Times New Roman" w:hAnsi="Times New Roman"/>
          <w:color w:val="auto"/>
          <w:spacing w:val="2"/>
          <w:sz w:val="28"/>
          <w:szCs w:val="28"/>
        </w:rPr>
        <w:t xml:space="preserve">ности в соответствии с требованиями </w:t>
      </w:r>
      <w:r w:rsidR="00C11324" w:rsidRPr="007E30A4">
        <w:rPr>
          <w:rFonts w:ascii="Times New Roman" w:hAnsi="Times New Roman"/>
          <w:color w:val="auto"/>
          <w:spacing w:val="2"/>
          <w:sz w:val="28"/>
          <w:szCs w:val="28"/>
        </w:rPr>
        <w:t>ФГОС НОО</w:t>
      </w:r>
      <w:r w:rsidRPr="007E30A4">
        <w:rPr>
          <w:rFonts w:ascii="Times New Roman" w:hAnsi="Times New Roman"/>
          <w:color w:val="auto"/>
          <w:spacing w:val="2"/>
          <w:sz w:val="28"/>
          <w:szCs w:val="28"/>
        </w:rPr>
        <w:t xml:space="preserve"> являются </w:t>
      </w:r>
      <w:r w:rsidRPr="007E30A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7E30A4">
        <w:rPr>
          <w:rFonts w:ascii="Times New Roman" w:hAnsi="Times New Roman"/>
          <w:color w:val="auto"/>
          <w:sz w:val="28"/>
          <w:szCs w:val="28"/>
        </w:rPr>
        <w:t xml:space="preserve">организаций </w:t>
      </w:r>
      <w:r w:rsidRPr="007E30A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sidRPr="007E30A4">
        <w:rPr>
          <w:rFonts w:ascii="Times New Roman" w:hAnsi="Times New Roman"/>
          <w:color w:val="auto"/>
          <w:spacing w:val="2"/>
          <w:sz w:val="28"/>
          <w:szCs w:val="28"/>
        </w:rPr>
        <w:t xml:space="preserve"> </w:t>
      </w:r>
      <w:r w:rsidR="00C6263C" w:rsidRPr="007E30A4">
        <w:rPr>
          <w:rFonts w:ascii="Times New Roman" w:hAnsi="Times New Roman"/>
          <w:color w:val="auto"/>
          <w:spacing w:val="2"/>
          <w:sz w:val="28"/>
          <w:szCs w:val="28"/>
        </w:rPr>
        <w:t>на уровне</w:t>
      </w:r>
      <w:r w:rsidR="00D016C5"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 xml:space="preserve">начального общего образования выступают планируемые </w:t>
      </w:r>
      <w:r w:rsidRPr="007E30A4">
        <w:rPr>
          <w:rFonts w:ascii="Times New Roman" w:hAnsi="Times New Roman"/>
          <w:color w:val="auto"/>
          <w:spacing w:val="2"/>
          <w:sz w:val="28"/>
          <w:szCs w:val="28"/>
        </w:rPr>
        <w:t xml:space="preserve">результаты, составляющие содержание блока </w:t>
      </w:r>
      <w:r w:rsidRPr="007E30A4">
        <w:rPr>
          <w:rFonts w:ascii="Times New Roman" w:hAnsi="Times New Roman"/>
          <w:b/>
          <w:color w:val="auto"/>
          <w:spacing w:val="2"/>
          <w:sz w:val="28"/>
          <w:szCs w:val="28"/>
          <w:u w:val="single"/>
        </w:rPr>
        <w:t>«Выпускник</w:t>
      </w:r>
      <w:r w:rsidR="00B364BF" w:rsidRPr="007E30A4">
        <w:rPr>
          <w:rFonts w:ascii="Times New Roman" w:hAnsi="Times New Roman"/>
          <w:b/>
          <w:color w:val="auto"/>
          <w:spacing w:val="2"/>
          <w:sz w:val="28"/>
          <w:szCs w:val="28"/>
          <w:u w:val="single"/>
        </w:rPr>
        <w:t> </w:t>
      </w:r>
      <w:r w:rsidRPr="007E30A4">
        <w:rPr>
          <w:rFonts w:ascii="Times New Roman" w:hAnsi="Times New Roman"/>
          <w:b/>
          <w:color w:val="auto"/>
          <w:sz w:val="28"/>
          <w:szCs w:val="28"/>
          <w:u w:val="single"/>
        </w:rPr>
        <w:t>научится»</w:t>
      </w:r>
      <w:r w:rsidRPr="007E30A4">
        <w:rPr>
          <w:rFonts w:ascii="Times New Roman" w:hAnsi="Times New Roman"/>
          <w:color w:val="auto"/>
          <w:sz w:val="28"/>
          <w:szCs w:val="28"/>
        </w:rPr>
        <w:t xml:space="preserve"> для каждой программы, предмета, курса.</w:t>
      </w:r>
    </w:p>
    <w:p w:rsidR="00BF1C73"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При оценке результатов деятельности образовательных </w:t>
      </w:r>
      <w:r w:rsidR="00AA36C0" w:rsidRPr="007E30A4">
        <w:rPr>
          <w:rFonts w:ascii="Times New Roman" w:hAnsi="Times New Roman"/>
          <w:color w:val="auto"/>
          <w:sz w:val="28"/>
          <w:szCs w:val="28"/>
        </w:rPr>
        <w:t xml:space="preserve">организаций </w:t>
      </w:r>
      <w:r w:rsidRPr="007E30A4">
        <w:rPr>
          <w:rFonts w:ascii="Times New Roman" w:hAnsi="Times New Roman"/>
          <w:color w:val="auto"/>
          <w:sz w:val="28"/>
          <w:szCs w:val="28"/>
        </w:rPr>
        <w:t>и работников образования основным объектом оценки,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7E30A4">
        <w:rPr>
          <w:rFonts w:ascii="Times New Roman" w:hAnsi="Times New Roman"/>
          <w:color w:val="auto"/>
          <w:spacing w:val="2"/>
          <w:sz w:val="28"/>
          <w:szCs w:val="28"/>
        </w:rPr>
        <w:t xml:space="preserve">программы, составляющие содержание блоков «Выпускник </w:t>
      </w:r>
      <w:r w:rsidRPr="007E30A4">
        <w:rPr>
          <w:rFonts w:ascii="Times New Roman" w:hAnsi="Times New Roman"/>
          <w:color w:val="auto"/>
          <w:sz w:val="28"/>
          <w:szCs w:val="28"/>
        </w:rPr>
        <w:t xml:space="preserve">научится» и </w:t>
      </w:r>
      <w:r w:rsidRPr="007E30A4">
        <w:rPr>
          <w:rFonts w:ascii="Times New Roman" w:hAnsi="Times New Roman"/>
          <w:iCs/>
          <w:color w:val="auto"/>
          <w:sz w:val="28"/>
          <w:szCs w:val="28"/>
        </w:rPr>
        <w:t>«Выпускник получит возможность научиться»</w:t>
      </w:r>
      <w:r w:rsidRPr="007E30A4">
        <w:rPr>
          <w:rFonts w:ascii="Times New Roman" w:hAnsi="Times New Roman"/>
          <w:color w:val="auto"/>
          <w:sz w:val="28"/>
          <w:szCs w:val="28"/>
        </w:rPr>
        <w:t xml:space="preserve"> для каждой учебной программы.</w:t>
      </w:r>
    </w:p>
    <w:p w:rsidR="00BF1C73"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Система </w:t>
      </w:r>
      <w:proofErr w:type="gramStart"/>
      <w:r w:rsidRPr="007E30A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7E30A4">
        <w:rPr>
          <w:rFonts w:ascii="Times New Roman" w:hAnsi="Times New Roman"/>
          <w:color w:val="auto"/>
          <w:spacing w:val="2"/>
          <w:sz w:val="28"/>
          <w:szCs w:val="28"/>
        </w:rPr>
        <w:t xml:space="preserve"> предполагает </w:t>
      </w:r>
      <w:r w:rsidRPr="007E30A4">
        <w:rPr>
          <w:rFonts w:ascii="Times New Roman" w:hAnsi="Times New Roman"/>
          <w:b/>
          <w:bCs/>
          <w:iCs/>
          <w:color w:val="auto"/>
          <w:spacing w:val="2"/>
          <w:sz w:val="28"/>
          <w:szCs w:val="28"/>
        </w:rPr>
        <w:t>комплексный подход к оценке результатов</w:t>
      </w:r>
      <w:r w:rsidRPr="007E30A4">
        <w:rPr>
          <w:rFonts w:ascii="Times New Roman" w:hAnsi="Times New Roman"/>
          <w:color w:val="auto"/>
          <w:spacing w:val="2"/>
          <w:sz w:val="28"/>
          <w:szCs w:val="28"/>
        </w:rPr>
        <w:t xml:space="preserve"> образования, позволяющий вести </w:t>
      </w:r>
      <w:r w:rsidRPr="007E30A4">
        <w:rPr>
          <w:rFonts w:ascii="Times New Roman" w:hAnsi="Times New Roman"/>
          <w:color w:val="auto"/>
          <w:sz w:val="28"/>
          <w:szCs w:val="28"/>
        </w:rPr>
        <w:t>оценку достижения обучающимися всех тр</w:t>
      </w:r>
      <w:r w:rsidR="00D30361" w:rsidRPr="007E30A4">
        <w:rPr>
          <w:rFonts w:ascii="Times New Roman" w:hAnsi="Times New Roman"/>
          <w:color w:val="auto"/>
          <w:sz w:val="28"/>
          <w:szCs w:val="28"/>
        </w:rPr>
        <w:t>е</w:t>
      </w:r>
      <w:r w:rsidRPr="007E30A4">
        <w:rPr>
          <w:rFonts w:ascii="Times New Roman" w:hAnsi="Times New Roman"/>
          <w:color w:val="auto"/>
          <w:sz w:val="28"/>
          <w:szCs w:val="28"/>
        </w:rPr>
        <w:t>х групп результатов образования:</w:t>
      </w:r>
      <w:r w:rsidRPr="007E30A4">
        <w:rPr>
          <w:rFonts w:ascii="Times New Roman" w:hAnsi="Times New Roman"/>
          <w:b/>
          <w:bCs/>
          <w:iCs/>
          <w:color w:val="auto"/>
          <w:sz w:val="28"/>
          <w:szCs w:val="28"/>
        </w:rPr>
        <w:t xml:space="preserve"> личностных, метапредметных и предметных</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В соответствии с требованиями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 xml:space="preserve"> предоставление </w:t>
      </w:r>
      <w:r w:rsidRPr="007E30A4">
        <w:rPr>
          <w:rFonts w:ascii="Times New Roman" w:hAnsi="Times New Roman"/>
          <w:color w:val="auto"/>
          <w:spacing w:val="2"/>
          <w:sz w:val="28"/>
          <w:szCs w:val="28"/>
        </w:rPr>
        <w:t xml:space="preserve">и использование </w:t>
      </w:r>
      <w:r w:rsidRPr="007E30A4">
        <w:rPr>
          <w:rFonts w:ascii="Times New Roman" w:hAnsi="Times New Roman"/>
          <w:b/>
          <w:bCs/>
          <w:iCs/>
          <w:color w:val="auto"/>
          <w:spacing w:val="2"/>
          <w:sz w:val="28"/>
          <w:szCs w:val="28"/>
        </w:rPr>
        <w:t>персонифицированной информации</w:t>
      </w:r>
      <w:r w:rsidRPr="007E30A4">
        <w:rPr>
          <w:rFonts w:ascii="Times New Roman" w:hAnsi="Times New Roman"/>
          <w:color w:val="auto"/>
          <w:spacing w:val="2"/>
          <w:sz w:val="28"/>
          <w:szCs w:val="28"/>
        </w:rPr>
        <w:t xml:space="preserve"> воз</w:t>
      </w:r>
      <w:r w:rsidRPr="007E30A4">
        <w:rPr>
          <w:rFonts w:ascii="Times New Roman" w:hAnsi="Times New Roman"/>
          <w:color w:val="auto"/>
          <w:sz w:val="28"/>
          <w:szCs w:val="28"/>
        </w:rPr>
        <w:t xml:space="preserve">можно только в </w:t>
      </w:r>
      <w:r w:rsidRPr="007E30A4">
        <w:rPr>
          <w:rFonts w:ascii="Times New Roman" w:hAnsi="Times New Roman"/>
          <w:color w:val="auto"/>
          <w:sz w:val="28"/>
          <w:szCs w:val="28"/>
        </w:rPr>
        <w:lastRenderedPageBreak/>
        <w:t xml:space="preserve">рамках процедур итоговой оценки обучающихся. Во всех иных процедурах допустимо предоставление </w:t>
      </w:r>
      <w:r w:rsidRPr="007E30A4">
        <w:rPr>
          <w:rFonts w:ascii="Times New Roman" w:hAnsi="Times New Roman"/>
          <w:color w:val="auto"/>
          <w:spacing w:val="-2"/>
          <w:sz w:val="28"/>
          <w:szCs w:val="28"/>
        </w:rPr>
        <w:t xml:space="preserve">и использование исключительно </w:t>
      </w:r>
      <w:r w:rsidRPr="007E30A4">
        <w:rPr>
          <w:rFonts w:ascii="Times New Roman" w:hAnsi="Times New Roman"/>
          <w:b/>
          <w:bCs/>
          <w:iCs/>
          <w:color w:val="auto"/>
          <w:spacing w:val="-2"/>
          <w:sz w:val="28"/>
          <w:szCs w:val="28"/>
        </w:rPr>
        <w:t xml:space="preserve">неперсонифицированной </w:t>
      </w:r>
      <w:r w:rsidRPr="007E30A4">
        <w:rPr>
          <w:rFonts w:ascii="Times New Roman" w:hAnsi="Times New Roman"/>
          <w:b/>
          <w:bCs/>
          <w:iCs/>
          <w:color w:val="auto"/>
          <w:sz w:val="28"/>
          <w:szCs w:val="28"/>
        </w:rPr>
        <w:t>(анонимной</w:t>
      </w:r>
      <w:proofErr w:type="gramStart"/>
      <w:r w:rsidRPr="007E30A4">
        <w:rPr>
          <w:rFonts w:ascii="Times New Roman" w:hAnsi="Times New Roman"/>
          <w:b/>
          <w:bCs/>
          <w:iCs/>
          <w:color w:val="auto"/>
          <w:sz w:val="28"/>
          <w:szCs w:val="28"/>
        </w:rPr>
        <w:t>)и</w:t>
      </w:r>
      <w:proofErr w:type="gramEnd"/>
      <w:r w:rsidRPr="007E30A4">
        <w:rPr>
          <w:rFonts w:ascii="Times New Roman" w:hAnsi="Times New Roman"/>
          <w:b/>
          <w:bCs/>
          <w:iCs/>
          <w:color w:val="auto"/>
          <w:sz w:val="28"/>
          <w:szCs w:val="28"/>
        </w:rPr>
        <w:t>нформации</w:t>
      </w:r>
      <w:r w:rsidRPr="007E30A4">
        <w:rPr>
          <w:rFonts w:ascii="Times New Roman" w:hAnsi="Times New Roman"/>
          <w:color w:val="auto"/>
          <w:sz w:val="28"/>
          <w:szCs w:val="28"/>
        </w:rPr>
        <w:t xml:space="preserve"> о достигаемых обучающимися образовательных результатах.</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Интерпретация результатов оценки вед</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тся на основе </w:t>
      </w:r>
      <w:r w:rsidRPr="007E30A4">
        <w:rPr>
          <w:rFonts w:ascii="Times New Roman" w:hAnsi="Times New Roman"/>
          <w:b/>
          <w:bCs/>
          <w:iCs/>
          <w:color w:val="auto"/>
          <w:sz w:val="28"/>
          <w:szCs w:val="28"/>
        </w:rPr>
        <w:t>кон</w:t>
      </w:r>
      <w:r w:rsidRPr="007E30A4">
        <w:rPr>
          <w:rFonts w:ascii="Times New Roman" w:hAnsi="Times New Roman"/>
          <w:b/>
          <w:bCs/>
          <w:iCs/>
          <w:color w:val="auto"/>
          <w:spacing w:val="2"/>
          <w:sz w:val="28"/>
          <w:szCs w:val="28"/>
        </w:rPr>
        <w:t>текстной информации</w:t>
      </w:r>
      <w:r w:rsidRPr="007E30A4">
        <w:rPr>
          <w:rFonts w:ascii="Times New Roman" w:hAnsi="Times New Roman"/>
          <w:color w:val="auto"/>
          <w:spacing w:val="2"/>
          <w:sz w:val="28"/>
          <w:szCs w:val="28"/>
        </w:rPr>
        <w:t xml:space="preserve"> об условиях и особенностях деятельности субъектов </w:t>
      </w:r>
      <w:r w:rsidR="00AD64C6" w:rsidRPr="007E30A4">
        <w:rPr>
          <w:rFonts w:ascii="Times New Roman" w:hAnsi="Times New Roman"/>
          <w:color w:val="auto"/>
          <w:sz w:val="28"/>
          <w:szCs w:val="28"/>
        </w:rPr>
        <w:t>образовательных отношений</w:t>
      </w:r>
      <w:r w:rsidRPr="007E30A4">
        <w:rPr>
          <w:rFonts w:ascii="Times New Roman" w:hAnsi="Times New Roman"/>
          <w:color w:val="auto"/>
          <w:spacing w:val="2"/>
          <w:sz w:val="28"/>
          <w:szCs w:val="28"/>
        </w:rPr>
        <w:t>. В частно</w:t>
      </w:r>
      <w:r w:rsidRPr="007E30A4">
        <w:rPr>
          <w:rFonts w:ascii="Times New Roman" w:hAnsi="Times New Roman"/>
          <w:color w:val="auto"/>
          <w:sz w:val="28"/>
          <w:szCs w:val="28"/>
        </w:rPr>
        <w:t>сти, итоговая оценка обучающихся определяется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 их стартового уровня и динамики образовательных достижений.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Система оценки предусматривает </w:t>
      </w:r>
      <w:r w:rsidRPr="007E30A4">
        <w:rPr>
          <w:rFonts w:ascii="Times New Roman" w:hAnsi="Times New Roman"/>
          <w:b/>
          <w:bCs/>
          <w:iCs/>
          <w:color w:val="auto"/>
          <w:spacing w:val="2"/>
          <w:sz w:val="28"/>
          <w:szCs w:val="28"/>
        </w:rPr>
        <w:t>уровневый подход</w:t>
      </w:r>
      <w:r w:rsidRPr="007E30A4">
        <w:rPr>
          <w:rFonts w:ascii="Times New Roman" w:hAnsi="Times New Roman"/>
          <w:color w:val="auto"/>
          <w:spacing w:val="2"/>
          <w:sz w:val="28"/>
          <w:szCs w:val="28"/>
        </w:rPr>
        <w:t xml:space="preserve"> к представлению планируемых результатов и инструментарию </w:t>
      </w:r>
      <w:r w:rsidRPr="007E30A4">
        <w:rPr>
          <w:rFonts w:ascii="Times New Roman" w:hAnsi="Times New Roman"/>
          <w:color w:val="auto"/>
          <w:sz w:val="28"/>
          <w:szCs w:val="28"/>
        </w:rPr>
        <w:t>для оценки их достижения. Согласно этому подходу за точку отсч</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та принимается не «идеальный образец», отсчитывая от которого «методом вычитания» и фиксируя допущенные ошибки и </w:t>
      </w:r>
      <w:proofErr w:type="gramStart"/>
      <w:r w:rsidRPr="007E30A4">
        <w:rPr>
          <w:rFonts w:ascii="Times New Roman" w:hAnsi="Times New Roman"/>
          <w:color w:val="auto"/>
          <w:sz w:val="28"/>
          <w:szCs w:val="28"/>
        </w:rPr>
        <w:t>недоч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ты</w:t>
      </w:r>
      <w:proofErr w:type="gramEnd"/>
      <w:r w:rsidRPr="007E30A4">
        <w:rPr>
          <w:rFonts w:ascii="Times New Roman" w:hAnsi="Times New Roman"/>
          <w:color w:val="auto"/>
          <w:sz w:val="28"/>
          <w:szCs w:val="28"/>
        </w:rPr>
        <w:t xml:space="preserve"> формируется сегодня оценка ученика, а </w:t>
      </w:r>
      <w:r w:rsidRPr="007E30A4">
        <w:rPr>
          <w:rFonts w:ascii="Times New Roman" w:hAnsi="Times New Roman"/>
          <w:color w:val="auto"/>
          <w:spacing w:val="-2"/>
          <w:sz w:val="28"/>
          <w:szCs w:val="28"/>
        </w:rPr>
        <w:t>необходимый для продолжения образования и реально дости</w:t>
      </w:r>
      <w:r w:rsidRPr="007E30A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7E30A4">
        <w:rPr>
          <w:rFonts w:ascii="Times New Roman" w:hAnsi="Times New Roman"/>
          <w:color w:val="auto"/>
          <w:spacing w:val="2"/>
          <w:sz w:val="28"/>
          <w:szCs w:val="28"/>
        </w:rPr>
        <w:t>интерпретируется как безусловный учебный успех реб</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нка, </w:t>
      </w:r>
      <w:r w:rsidRPr="007E30A4">
        <w:rPr>
          <w:rFonts w:ascii="Times New Roman" w:hAnsi="Times New Roman"/>
          <w:color w:val="auto"/>
          <w:sz w:val="28"/>
          <w:szCs w:val="28"/>
        </w:rPr>
        <w:t xml:space="preserve">как исполнение им требований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 А оценка инди</w:t>
      </w:r>
      <w:r w:rsidRPr="007E30A4">
        <w:rPr>
          <w:rFonts w:ascii="Times New Roman" w:hAnsi="Times New Roman"/>
          <w:color w:val="auto"/>
          <w:spacing w:val="2"/>
          <w:sz w:val="28"/>
          <w:szCs w:val="28"/>
        </w:rPr>
        <w:t>видуальных образовательных достижений вед</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тся «методом </w:t>
      </w:r>
      <w:r w:rsidRPr="007E30A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7E30A4">
        <w:rPr>
          <w:rFonts w:ascii="Times New Roman" w:hAnsi="Times New Roman"/>
          <w:color w:val="auto"/>
          <w:spacing w:val="2"/>
          <w:sz w:val="28"/>
          <w:szCs w:val="28"/>
        </w:rPr>
        <w:t xml:space="preserve">жения </w:t>
      </w:r>
      <w:proofErr w:type="gramStart"/>
      <w:r w:rsidRPr="007E30A4">
        <w:rPr>
          <w:rFonts w:ascii="Times New Roman" w:hAnsi="Times New Roman"/>
          <w:color w:val="auto"/>
          <w:spacing w:val="2"/>
          <w:sz w:val="28"/>
          <w:szCs w:val="28"/>
        </w:rPr>
        <w:t>обучающихся</w:t>
      </w:r>
      <w:proofErr w:type="gramEnd"/>
      <w:r w:rsidRPr="007E30A4">
        <w:rPr>
          <w:rFonts w:ascii="Times New Roman" w:hAnsi="Times New Roman"/>
          <w:color w:val="auto"/>
          <w:spacing w:val="2"/>
          <w:sz w:val="28"/>
          <w:szCs w:val="28"/>
        </w:rPr>
        <w:t>, выстраивать индивидуальные траекто</w:t>
      </w:r>
      <w:r w:rsidRPr="007E30A4">
        <w:rPr>
          <w:rFonts w:ascii="Times New Roman" w:hAnsi="Times New Roman"/>
          <w:color w:val="auto"/>
          <w:sz w:val="28"/>
          <w:szCs w:val="28"/>
        </w:rPr>
        <w:t>рии движения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 зоны ближайшего развития.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7E30A4" w:rsidRDefault="00653A76" w:rsidP="00A95B9C">
      <w:pPr>
        <w:pStyle w:val="21"/>
        <w:spacing w:line="240" w:lineRule="auto"/>
        <w:contextualSpacing w:val="0"/>
        <w:rPr>
          <w:szCs w:val="28"/>
        </w:rPr>
      </w:pPr>
      <w:r w:rsidRPr="007E30A4">
        <w:rPr>
          <w:spacing w:val="2"/>
          <w:szCs w:val="28"/>
        </w:rPr>
        <w:t>«зач</w:t>
      </w:r>
      <w:r w:rsidR="00D30361" w:rsidRPr="007E30A4">
        <w:rPr>
          <w:spacing w:val="2"/>
          <w:szCs w:val="28"/>
        </w:rPr>
        <w:t>е</w:t>
      </w:r>
      <w:r w:rsidRPr="007E30A4">
        <w:rPr>
          <w:spacing w:val="2"/>
          <w:szCs w:val="28"/>
        </w:rPr>
        <w:t>т/незач</w:t>
      </w:r>
      <w:r w:rsidR="00D30361" w:rsidRPr="007E30A4">
        <w:rPr>
          <w:spacing w:val="2"/>
          <w:szCs w:val="28"/>
        </w:rPr>
        <w:t>е</w:t>
      </w:r>
      <w:r w:rsidRPr="007E30A4">
        <w:rPr>
          <w:spacing w:val="2"/>
          <w:szCs w:val="28"/>
        </w:rPr>
        <w:t>т» («удовлетворительно/неудовлетворитель</w:t>
      </w:r>
      <w:r w:rsidRPr="007E30A4">
        <w:rPr>
          <w:szCs w:val="28"/>
        </w:rPr>
        <w:t>но»), т.</w:t>
      </w:r>
      <w:r w:rsidRPr="007E30A4">
        <w:rPr>
          <w:szCs w:val="28"/>
        </w:rPr>
        <w:t> </w:t>
      </w:r>
      <w:r w:rsidRPr="007E30A4">
        <w:rPr>
          <w:szCs w:val="28"/>
        </w:rPr>
        <w:t xml:space="preserve">е. оценкой, свидетельствующей об </w:t>
      </w:r>
      <w:r w:rsidR="003D4E86" w:rsidRPr="007E30A4">
        <w:rPr>
          <w:szCs w:val="28"/>
        </w:rPr>
        <w:t xml:space="preserve">осознанном </w:t>
      </w:r>
      <w:r w:rsidRPr="007E30A4">
        <w:rPr>
          <w:szCs w:val="28"/>
        </w:rPr>
        <w:t xml:space="preserve">освоении опорной </w:t>
      </w:r>
      <w:r w:rsidRPr="007E30A4">
        <w:rPr>
          <w:spacing w:val="-2"/>
          <w:szCs w:val="28"/>
        </w:rPr>
        <w:t xml:space="preserve">системы знаний и правильном выполнении учебных действий </w:t>
      </w:r>
      <w:r w:rsidRPr="007E30A4">
        <w:rPr>
          <w:szCs w:val="28"/>
        </w:rPr>
        <w:t>в рамках диапазона (круга) заданных задач, построенных на опорном учебном материале;</w:t>
      </w:r>
    </w:p>
    <w:p w:rsidR="00653A76" w:rsidRPr="007E30A4" w:rsidRDefault="00653A76" w:rsidP="00A95B9C">
      <w:pPr>
        <w:pStyle w:val="21"/>
        <w:spacing w:line="240" w:lineRule="auto"/>
        <w:contextualSpacing w:val="0"/>
        <w:rPr>
          <w:szCs w:val="28"/>
        </w:rPr>
      </w:pPr>
      <w:r w:rsidRPr="007E30A4">
        <w:rPr>
          <w:szCs w:val="28"/>
        </w:rPr>
        <w:t xml:space="preserve">«хорошо», «отлично» — оценками, свидетельствующими об усвоении опорной системы знаний на уровне осознанного </w:t>
      </w:r>
      <w:r w:rsidRPr="007E30A4">
        <w:rPr>
          <w:spacing w:val="2"/>
          <w:szCs w:val="28"/>
        </w:rPr>
        <w:t xml:space="preserve">произвольного овладения учебными действиями, а также о </w:t>
      </w:r>
      <w:r w:rsidRPr="007E30A4">
        <w:rPr>
          <w:szCs w:val="28"/>
        </w:rPr>
        <w:t>кругозоре, широте (или избирательности) интересов.</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Это не исключает возможности использования традиционной системы отметок по 5</w:t>
      </w:r>
      <w:r w:rsidRPr="007E30A4">
        <w:rPr>
          <w:rFonts w:ascii="Times New Roman" w:hAnsi="Times New Roman"/>
          <w:color w:val="auto"/>
          <w:sz w:val="28"/>
          <w:szCs w:val="28"/>
        </w:rPr>
        <w:noBreakHyphen/>
        <w:t xml:space="preserve">балльной шкале, однако требует </w:t>
      </w:r>
      <w:r w:rsidRPr="007E30A4">
        <w:rPr>
          <w:rFonts w:ascii="Times New Roman" w:hAnsi="Times New Roman"/>
          <w:color w:val="auto"/>
          <w:spacing w:val="2"/>
          <w:sz w:val="28"/>
          <w:szCs w:val="28"/>
        </w:rPr>
        <w:t xml:space="preserve">уточнения и переосмысления их наполнения. В частности, </w:t>
      </w:r>
      <w:r w:rsidRPr="007E30A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нка, как исполнение им требований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 xml:space="preserve"> и соотносится с оценкой «удовлетворительно» («зач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В процессе оценки используются разнообразные методы </w:t>
      </w:r>
      <w:r w:rsidRPr="007E30A4">
        <w:rPr>
          <w:rFonts w:ascii="Times New Roman" w:hAnsi="Times New Roman"/>
          <w:color w:val="auto"/>
          <w:sz w:val="28"/>
          <w:szCs w:val="28"/>
        </w:rPr>
        <w:t>и формы, взаимно дополняющие друг друга (стандартизиро</w:t>
      </w:r>
      <w:r w:rsidRPr="007E30A4">
        <w:rPr>
          <w:rFonts w:ascii="Times New Roman" w:hAnsi="Times New Roman"/>
          <w:color w:val="auto"/>
          <w:spacing w:val="2"/>
          <w:sz w:val="28"/>
          <w:szCs w:val="28"/>
        </w:rPr>
        <w:t>ванные письменные и устные работы, проекты, практиче</w:t>
      </w:r>
      <w:r w:rsidRPr="007E30A4">
        <w:rPr>
          <w:rFonts w:ascii="Times New Roman" w:hAnsi="Times New Roman"/>
          <w:color w:val="auto"/>
          <w:sz w:val="28"/>
          <w:szCs w:val="28"/>
        </w:rPr>
        <w:t>ские работы, творческие работы, самоанализ и самооценка, наблюдения и</w:t>
      </w:r>
      <w:r w:rsidRPr="007E30A4">
        <w:rPr>
          <w:rFonts w:ascii="Times New Roman" w:hAnsi="Times New Roman"/>
          <w:color w:val="auto"/>
          <w:sz w:val="28"/>
          <w:szCs w:val="28"/>
        </w:rPr>
        <w:t> </w:t>
      </w:r>
      <w:r w:rsidRPr="007E30A4">
        <w:rPr>
          <w:rFonts w:ascii="Times New Roman" w:hAnsi="Times New Roman"/>
          <w:color w:val="auto"/>
          <w:sz w:val="28"/>
          <w:szCs w:val="28"/>
        </w:rPr>
        <w:t>др.).</w:t>
      </w:r>
    </w:p>
    <w:p w:rsidR="008F183A" w:rsidRPr="007E30A4" w:rsidRDefault="008F183A" w:rsidP="00A95B9C">
      <w:pPr>
        <w:pStyle w:val="a3"/>
        <w:spacing w:line="240" w:lineRule="auto"/>
        <w:ind w:firstLine="454"/>
        <w:rPr>
          <w:rFonts w:ascii="Times New Roman" w:hAnsi="Times New Roman"/>
          <w:color w:val="auto"/>
          <w:sz w:val="28"/>
          <w:szCs w:val="28"/>
        </w:rPr>
      </w:pPr>
    </w:p>
    <w:p w:rsidR="00653A76" w:rsidRPr="007E30A4" w:rsidRDefault="00653A76" w:rsidP="00A95B9C">
      <w:pPr>
        <w:pStyle w:val="afd"/>
        <w:numPr>
          <w:ilvl w:val="2"/>
          <w:numId w:val="2"/>
        </w:numPr>
        <w:spacing w:line="240" w:lineRule="auto"/>
        <w:ind w:left="0" w:firstLine="0"/>
        <w:rPr>
          <w:szCs w:val="28"/>
        </w:rPr>
      </w:pPr>
      <w:bookmarkStart w:id="75" w:name="_Toc288394072"/>
      <w:bookmarkStart w:id="76" w:name="_Toc288410539"/>
      <w:bookmarkStart w:id="77" w:name="_Toc288410668"/>
      <w:bookmarkStart w:id="78" w:name="_Toc288410733"/>
      <w:bookmarkStart w:id="79" w:name="_Toc294246084"/>
      <w:bookmarkStart w:id="80" w:name="_Toc424564315"/>
      <w:r w:rsidRPr="007E30A4">
        <w:rPr>
          <w:szCs w:val="28"/>
        </w:rPr>
        <w:lastRenderedPageBreak/>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7E30A4" w:rsidRDefault="00653A76" w:rsidP="00A95B9C">
      <w:pPr>
        <w:pStyle w:val="a3"/>
        <w:spacing w:line="240" w:lineRule="auto"/>
        <w:ind w:firstLine="454"/>
        <w:rPr>
          <w:rFonts w:ascii="Times New Roman" w:hAnsi="Times New Roman"/>
          <w:color w:val="auto"/>
          <w:spacing w:val="2"/>
          <w:sz w:val="28"/>
          <w:szCs w:val="28"/>
        </w:rPr>
      </w:pPr>
      <w:proofErr w:type="gramStart"/>
      <w:r w:rsidRPr="007E30A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7E30A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7E30A4">
        <w:rPr>
          <w:rFonts w:ascii="Times New Roman" w:hAnsi="Times New Roman"/>
          <w:color w:val="auto"/>
          <w:spacing w:val="2"/>
          <w:sz w:val="28"/>
          <w:szCs w:val="28"/>
        </w:rPr>
        <w:t>при получении</w:t>
      </w:r>
      <w:r w:rsidRPr="007E30A4">
        <w:rPr>
          <w:rFonts w:ascii="Times New Roman" w:hAnsi="Times New Roman"/>
          <w:color w:val="auto"/>
          <w:spacing w:val="2"/>
          <w:sz w:val="28"/>
          <w:szCs w:val="28"/>
        </w:rPr>
        <w:t xml:space="preserve"> на</w:t>
      </w:r>
      <w:r w:rsidRPr="007E30A4">
        <w:rPr>
          <w:rFonts w:ascii="Times New Roman" w:hAnsi="Times New Roman"/>
          <w:color w:val="auto"/>
          <w:sz w:val="28"/>
          <w:szCs w:val="28"/>
        </w:rPr>
        <w:t>чального общего образования.</w:t>
      </w:r>
      <w:proofErr w:type="gramEnd"/>
    </w:p>
    <w:p w:rsidR="00653A76" w:rsidRPr="007E30A4" w:rsidRDefault="00653A76" w:rsidP="00A95B9C">
      <w:pPr>
        <w:pStyle w:val="a3"/>
        <w:spacing w:line="240" w:lineRule="auto"/>
        <w:ind w:firstLine="454"/>
        <w:rPr>
          <w:rFonts w:ascii="Times New Roman" w:hAnsi="Times New Roman"/>
          <w:color w:val="auto"/>
          <w:spacing w:val="-4"/>
          <w:sz w:val="28"/>
          <w:szCs w:val="28"/>
        </w:rPr>
      </w:pPr>
      <w:r w:rsidRPr="007E30A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7E30A4">
        <w:rPr>
          <w:rFonts w:ascii="Times New Roman" w:hAnsi="Times New Roman"/>
          <w:color w:val="auto"/>
          <w:spacing w:val="-4"/>
          <w:sz w:val="28"/>
          <w:szCs w:val="28"/>
        </w:rPr>
        <w:t>й</w:t>
      </w:r>
      <w:r w:rsidR="00D016C5" w:rsidRPr="007E30A4">
        <w:rPr>
          <w:rFonts w:ascii="Times New Roman" w:hAnsi="Times New Roman"/>
          <w:color w:val="auto"/>
          <w:spacing w:val="-4"/>
          <w:sz w:val="28"/>
          <w:szCs w:val="28"/>
        </w:rPr>
        <w:t xml:space="preserve"> </w:t>
      </w:r>
      <w:r w:rsidR="007E3D6D" w:rsidRPr="007E30A4">
        <w:rPr>
          <w:rFonts w:ascii="Times New Roman" w:hAnsi="Times New Roman"/>
          <w:color w:val="auto"/>
          <w:spacing w:val="-4"/>
          <w:sz w:val="28"/>
          <w:szCs w:val="28"/>
        </w:rPr>
        <w:t>деятельности</w:t>
      </w:r>
      <w:r w:rsidRPr="007E30A4">
        <w:rPr>
          <w:rFonts w:ascii="Times New Roman" w:hAnsi="Times New Roman"/>
          <w:color w:val="auto"/>
          <w:spacing w:val="-4"/>
          <w:sz w:val="28"/>
          <w:szCs w:val="28"/>
        </w:rPr>
        <w:t>, включая внеурочную деятельность, реализуемую семь</w:t>
      </w:r>
      <w:r w:rsidR="00D30361" w:rsidRPr="007E30A4">
        <w:rPr>
          <w:rFonts w:ascii="Times New Roman" w:hAnsi="Times New Roman"/>
          <w:color w:val="auto"/>
          <w:spacing w:val="-4"/>
          <w:sz w:val="28"/>
          <w:szCs w:val="28"/>
        </w:rPr>
        <w:t>е</w:t>
      </w:r>
      <w:r w:rsidRPr="007E30A4">
        <w:rPr>
          <w:rFonts w:ascii="Times New Roman" w:hAnsi="Times New Roman"/>
          <w:color w:val="auto"/>
          <w:spacing w:val="-4"/>
          <w:sz w:val="28"/>
          <w:szCs w:val="28"/>
        </w:rPr>
        <w:t>й и школой.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Основным объектом оценки личностных результатов слу</w:t>
      </w:r>
      <w:r w:rsidRPr="007E30A4">
        <w:rPr>
          <w:rFonts w:ascii="Times New Roman" w:hAnsi="Times New Roman"/>
          <w:color w:val="auto"/>
          <w:spacing w:val="4"/>
          <w:sz w:val="28"/>
          <w:szCs w:val="28"/>
        </w:rPr>
        <w:t xml:space="preserve">жит сформированность универсальных учебных действий, </w:t>
      </w:r>
      <w:r w:rsidRPr="007E30A4">
        <w:rPr>
          <w:rFonts w:ascii="Times New Roman" w:hAnsi="Times New Roman"/>
          <w:color w:val="auto"/>
          <w:sz w:val="28"/>
          <w:szCs w:val="28"/>
        </w:rPr>
        <w:t>включаемых в следующие три основных блока:</w:t>
      </w:r>
    </w:p>
    <w:p w:rsidR="00653A76" w:rsidRPr="007E30A4" w:rsidRDefault="00653A76" w:rsidP="00A95B9C">
      <w:pPr>
        <w:pStyle w:val="21"/>
        <w:spacing w:line="240" w:lineRule="auto"/>
        <w:contextualSpacing w:val="0"/>
        <w:rPr>
          <w:szCs w:val="28"/>
        </w:rPr>
      </w:pPr>
      <w:r w:rsidRPr="007E30A4">
        <w:rPr>
          <w:iCs/>
          <w:szCs w:val="28"/>
        </w:rPr>
        <w:t>самоопределение</w:t>
      </w:r>
      <w:r w:rsidRPr="007E30A4">
        <w:rPr>
          <w:szCs w:val="28"/>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7E30A4" w:rsidRDefault="00653A76" w:rsidP="00A95B9C">
      <w:pPr>
        <w:pStyle w:val="21"/>
        <w:spacing w:line="240" w:lineRule="auto"/>
        <w:contextualSpacing w:val="0"/>
        <w:rPr>
          <w:szCs w:val="28"/>
        </w:rPr>
      </w:pPr>
      <w:r w:rsidRPr="007E30A4">
        <w:rPr>
          <w:iCs/>
          <w:szCs w:val="28"/>
        </w:rPr>
        <w:t>смыслообразование</w:t>
      </w:r>
      <w:r w:rsidRPr="007E30A4">
        <w:rPr>
          <w:szCs w:val="28"/>
        </w:rPr>
        <w:t> — поиск и установление личностного смысла (т.</w:t>
      </w:r>
      <w:r w:rsidRPr="007E30A4">
        <w:rPr>
          <w:szCs w:val="28"/>
        </w:rPr>
        <w:t> </w:t>
      </w:r>
      <w:r w:rsidRPr="007E30A4">
        <w:rPr>
          <w:szCs w:val="28"/>
        </w:rPr>
        <w:t>е. «значения для себя») учения обучающимися на основе устойчивой системы учебно</w:t>
      </w:r>
      <w:r w:rsidRPr="007E30A4">
        <w:rPr>
          <w:szCs w:val="28"/>
        </w:rPr>
        <w:noBreakHyphen/>
        <w:t>познавательных и социальных мотивов, понимания границ того, «что я знаю»,</w:t>
      </w:r>
      <w:r w:rsidR="008555F2" w:rsidRPr="007E30A4">
        <w:rPr>
          <w:szCs w:val="28"/>
        </w:rPr>
        <w:t xml:space="preserve"> </w:t>
      </w:r>
      <w:r w:rsidRPr="007E30A4">
        <w:rPr>
          <w:szCs w:val="28"/>
        </w:rPr>
        <w:t>и того, «что я не знаю», и стремления к преодолению этого разрыва;</w:t>
      </w:r>
    </w:p>
    <w:p w:rsidR="00653A76" w:rsidRPr="007E30A4" w:rsidRDefault="00653A76" w:rsidP="00A95B9C">
      <w:pPr>
        <w:pStyle w:val="21"/>
        <w:spacing w:line="240" w:lineRule="auto"/>
        <w:contextualSpacing w:val="0"/>
        <w:rPr>
          <w:szCs w:val="28"/>
        </w:rPr>
      </w:pPr>
      <w:proofErr w:type="gramStart"/>
      <w:r w:rsidRPr="007E30A4">
        <w:rPr>
          <w:iCs/>
          <w:szCs w:val="28"/>
        </w:rPr>
        <w:t>морально</w:t>
      </w:r>
      <w:r w:rsidRPr="007E30A4">
        <w:rPr>
          <w:iCs/>
          <w:szCs w:val="28"/>
        </w:rPr>
        <w:noBreakHyphen/>
        <w:t>этическая ориентация</w:t>
      </w:r>
      <w:r w:rsidRPr="007E30A4">
        <w:rPr>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7E30A4">
        <w:rPr>
          <w:szCs w:val="28"/>
        </w:rPr>
        <w:t>е</w:t>
      </w:r>
      <w:r w:rsidRPr="007E30A4">
        <w:rPr>
          <w:szCs w:val="28"/>
        </w:rPr>
        <w:t>ту позиций, мотивов и интересов участников моральной дилеммы при е</w:t>
      </w:r>
      <w:r w:rsidR="00D30361" w:rsidRPr="007E30A4">
        <w:rPr>
          <w:szCs w:val="28"/>
        </w:rPr>
        <w:t>е</w:t>
      </w:r>
      <w:r w:rsidRPr="007E30A4">
        <w:rPr>
          <w:szCs w:val="28"/>
        </w:rPr>
        <w:t xml:space="preserve"> разрешении; развитие этических чувств — стыда, вины, совести как регуляторов морального поведения.</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Основное содержание оценки личностных результатов </w:t>
      </w:r>
      <w:r w:rsidR="00C27132" w:rsidRPr="007E30A4">
        <w:rPr>
          <w:rFonts w:ascii="Times New Roman" w:hAnsi="Times New Roman"/>
          <w:color w:val="auto"/>
          <w:spacing w:val="2"/>
          <w:sz w:val="28"/>
          <w:szCs w:val="28"/>
        </w:rPr>
        <w:t xml:space="preserve">при получении </w:t>
      </w:r>
      <w:r w:rsidRPr="007E30A4">
        <w:rPr>
          <w:rFonts w:ascii="Times New Roman" w:hAnsi="Times New Roman"/>
          <w:color w:val="auto"/>
          <w:spacing w:val="2"/>
          <w:sz w:val="28"/>
          <w:szCs w:val="28"/>
        </w:rPr>
        <w:t xml:space="preserve"> начального общего образования строится вокруг </w:t>
      </w:r>
      <w:r w:rsidRPr="007E30A4">
        <w:rPr>
          <w:rFonts w:ascii="Times New Roman" w:hAnsi="Times New Roman"/>
          <w:color w:val="auto"/>
          <w:sz w:val="28"/>
          <w:szCs w:val="28"/>
        </w:rPr>
        <w:t>оценки:</w:t>
      </w:r>
    </w:p>
    <w:p w:rsidR="00653A76" w:rsidRPr="007E30A4" w:rsidRDefault="00653A76" w:rsidP="00A95B9C">
      <w:pPr>
        <w:pStyle w:val="21"/>
        <w:spacing w:line="240" w:lineRule="auto"/>
        <w:contextualSpacing w:val="0"/>
        <w:rPr>
          <w:szCs w:val="28"/>
        </w:rPr>
      </w:pPr>
      <w:r w:rsidRPr="007E30A4">
        <w:rPr>
          <w:szCs w:val="28"/>
        </w:rPr>
        <w:t>сформированности внутренней позиции обучающегося, которая находит отражение в эмоционально</w:t>
      </w:r>
      <w:r w:rsidRPr="007E30A4">
        <w:rPr>
          <w:szCs w:val="28"/>
        </w:rPr>
        <w:noBreakHyphen/>
        <w:t>положительном отношении обучающегося к образовательн</w:t>
      </w:r>
      <w:r w:rsidR="00AA36C0" w:rsidRPr="007E30A4">
        <w:rPr>
          <w:szCs w:val="28"/>
        </w:rPr>
        <w:t>ой организации</w:t>
      </w:r>
      <w:r w:rsidRPr="007E30A4">
        <w:rPr>
          <w:szCs w:val="28"/>
        </w:rPr>
        <w:t xml:space="preserve">, ориентации на содержательные моменты </w:t>
      </w:r>
      <w:r w:rsidR="007E3D6D" w:rsidRPr="007E30A4">
        <w:rPr>
          <w:szCs w:val="28"/>
        </w:rPr>
        <w:t>образовательной деятельности </w:t>
      </w:r>
      <w:r w:rsidRPr="007E30A4">
        <w:rPr>
          <w:szCs w:val="28"/>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7E30A4" w:rsidRDefault="00653A76" w:rsidP="00A95B9C">
      <w:pPr>
        <w:pStyle w:val="21"/>
        <w:spacing w:line="240" w:lineRule="auto"/>
        <w:contextualSpacing w:val="0"/>
        <w:rPr>
          <w:szCs w:val="28"/>
        </w:rPr>
      </w:pPr>
      <w:r w:rsidRPr="007E30A4">
        <w:rPr>
          <w:spacing w:val="4"/>
          <w:szCs w:val="28"/>
        </w:rPr>
        <w:t xml:space="preserve">сформированности основ гражданской идентичности, </w:t>
      </w:r>
      <w:r w:rsidRPr="007E30A4">
        <w:rPr>
          <w:szCs w:val="28"/>
        </w:rPr>
        <w:t>включая чувство гордости за свою Родину,</w:t>
      </w:r>
      <w:r w:rsidR="004D108C" w:rsidRPr="007E30A4">
        <w:rPr>
          <w:szCs w:val="28"/>
        </w:rPr>
        <w:t xml:space="preserve"> Республику Башкортостан</w:t>
      </w:r>
      <w:r w:rsidRPr="007E30A4">
        <w:rPr>
          <w:szCs w:val="28"/>
        </w:rPr>
        <w:t xml:space="preserve"> знание знаменательных для Отечества исторических событий; любовь к своему краю, осознание своей национальности, уважение культуры и традиций </w:t>
      </w:r>
      <w:r w:rsidRPr="007E30A4">
        <w:rPr>
          <w:szCs w:val="28"/>
        </w:rPr>
        <w:lastRenderedPageBreak/>
        <w:t xml:space="preserve">народов </w:t>
      </w:r>
      <w:r w:rsidR="004D108C" w:rsidRPr="007E30A4">
        <w:rPr>
          <w:szCs w:val="28"/>
        </w:rPr>
        <w:t>Башкортостана</w:t>
      </w:r>
      <w:proofErr w:type="gramStart"/>
      <w:r w:rsidR="004D108C" w:rsidRPr="007E30A4">
        <w:rPr>
          <w:szCs w:val="28"/>
        </w:rPr>
        <w:t>,</w:t>
      </w:r>
      <w:r w:rsidRPr="007E30A4">
        <w:rPr>
          <w:szCs w:val="28"/>
        </w:rPr>
        <w:t>Р</w:t>
      </w:r>
      <w:proofErr w:type="gramEnd"/>
      <w:r w:rsidRPr="007E30A4">
        <w:rPr>
          <w:szCs w:val="28"/>
        </w:rPr>
        <w:t>оссии и мира; развитие доверия и способности к пониманию и сопереживанию чувствам других людей;</w:t>
      </w:r>
    </w:p>
    <w:p w:rsidR="00653A76" w:rsidRPr="007E30A4" w:rsidRDefault="00653A76" w:rsidP="00A95B9C">
      <w:pPr>
        <w:pStyle w:val="21"/>
        <w:spacing w:line="240" w:lineRule="auto"/>
        <w:contextualSpacing w:val="0"/>
        <w:rPr>
          <w:szCs w:val="28"/>
        </w:rPr>
      </w:pPr>
      <w:r w:rsidRPr="007E30A4">
        <w:rPr>
          <w:szCs w:val="28"/>
        </w:rPr>
        <w:t>сформированности самооценки, включая осознание своих возможностей в учении, способности адекватно судить</w:t>
      </w:r>
      <w:r w:rsidR="00D016C5" w:rsidRPr="007E30A4">
        <w:rPr>
          <w:szCs w:val="28"/>
        </w:rPr>
        <w:t xml:space="preserve"> </w:t>
      </w:r>
      <w:r w:rsidRPr="007E30A4">
        <w:rPr>
          <w:szCs w:val="28"/>
        </w:rPr>
        <w:t>о причинах своего успеха/неуспеха в учении; умение видеть свои достоинства и недостатки, уважать себя и верить в успех;</w:t>
      </w:r>
    </w:p>
    <w:p w:rsidR="00653A76" w:rsidRPr="007E30A4" w:rsidRDefault="00653A76" w:rsidP="00A95B9C">
      <w:pPr>
        <w:pStyle w:val="21"/>
        <w:spacing w:line="240" w:lineRule="auto"/>
        <w:contextualSpacing w:val="0"/>
        <w:rPr>
          <w:szCs w:val="28"/>
        </w:rPr>
      </w:pPr>
      <w:r w:rsidRPr="007E30A4">
        <w:rPr>
          <w:spacing w:val="-4"/>
          <w:szCs w:val="28"/>
        </w:rPr>
        <w:t>сформированности мотивации учебной деятельности, вклю</w:t>
      </w:r>
      <w:r w:rsidR="00C6263C" w:rsidRPr="007E30A4">
        <w:rPr>
          <w:szCs w:val="28"/>
        </w:rPr>
        <w:t>ч</w:t>
      </w:r>
      <w:r w:rsidRPr="007E30A4">
        <w:rPr>
          <w:szCs w:val="28"/>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7E30A4" w:rsidRDefault="00653A76" w:rsidP="00A95B9C">
      <w:pPr>
        <w:pStyle w:val="21"/>
        <w:spacing w:line="240" w:lineRule="auto"/>
        <w:contextualSpacing w:val="0"/>
        <w:rPr>
          <w:szCs w:val="28"/>
        </w:rPr>
      </w:pPr>
      <w:r w:rsidRPr="007E30A4">
        <w:rPr>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В планируемых результатах, описывающих эту группу, отсутствует блок </w:t>
      </w:r>
      <w:r w:rsidRPr="007E30A4">
        <w:rPr>
          <w:rFonts w:ascii="Times New Roman" w:hAnsi="Times New Roman"/>
          <w:b/>
          <w:color w:val="auto"/>
          <w:sz w:val="28"/>
          <w:szCs w:val="28"/>
        </w:rPr>
        <w:t>«Выпускник научится».</w:t>
      </w:r>
      <w:r w:rsidRPr="007E30A4">
        <w:rPr>
          <w:rFonts w:ascii="Times New Roman" w:hAnsi="Times New Roman"/>
          <w:color w:val="auto"/>
          <w:sz w:val="28"/>
          <w:szCs w:val="28"/>
        </w:rPr>
        <w:t xml:space="preserve"> Это означает, что </w:t>
      </w:r>
      <w:r w:rsidRPr="007E30A4">
        <w:rPr>
          <w:rFonts w:ascii="Times New Roman" w:hAnsi="Times New Roman"/>
          <w:b/>
          <w:bCs/>
          <w:iCs/>
          <w:color w:val="auto"/>
          <w:sz w:val="28"/>
          <w:szCs w:val="28"/>
        </w:rPr>
        <w:t>личн</w:t>
      </w:r>
      <w:r w:rsidR="00B364BF" w:rsidRPr="007E30A4">
        <w:rPr>
          <w:rFonts w:ascii="Times New Roman" w:hAnsi="Times New Roman"/>
          <w:b/>
          <w:bCs/>
          <w:iCs/>
          <w:color w:val="auto"/>
          <w:sz w:val="28"/>
          <w:szCs w:val="28"/>
        </w:rPr>
        <w:t xml:space="preserve">остные результаты выпускников </w:t>
      </w:r>
      <w:r w:rsidR="00A14332" w:rsidRPr="007E30A4">
        <w:rPr>
          <w:rFonts w:ascii="Times New Roman" w:hAnsi="Times New Roman"/>
          <w:b/>
          <w:bCs/>
          <w:iCs/>
          <w:color w:val="auto"/>
          <w:sz w:val="28"/>
          <w:szCs w:val="28"/>
        </w:rPr>
        <w:t>п</w:t>
      </w:r>
      <w:r w:rsidR="002C5232" w:rsidRPr="007E30A4">
        <w:rPr>
          <w:rFonts w:ascii="Times New Roman" w:hAnsi="Times New Roman"/>
          <w:b/>
          <w:bCs/>
          <w:iCs/>
          <w:color w:val="auto"/>
          <w:sz w:val="28"/>
          <w:szCs w:val="28"/>
        </w:rPr>
        <w:t>р</w:t>
      </w:r>
      <w:r w:rsidR="00A14332" w:rsidRPr="007E30A4">
        <w:rPr>
          <w:rFonts w:ascii="Times New Roman" w:hAnsi="Times New Roman"/>
          <w:b/>
          <w:bCs/>
          <w:iCs/>
          <w:color w:val="auto"/>
          <w:sz w:val="28"/>
          <w:szCs w:val="28"/>
        </w:rPr>
        <w:t>и получении</w:t>
      </w:r>
      <w:r w:rsidRPr="007E30A4">
        <w:rPr>
          <w:rFonts w:ascii="Times New Roman" w:hAnsi="Times New Roman"/>
          <w:b/>
          <w:bCs/>
          <w:iCs/>
          <w:color w:val="auto"/>
          <w:sz w:val="28"/>
          <w:szCs w:val="28"/>
        </w:rPr>
        <w:t xml:space="preserve"> начального общего образования </w:t>
      </w:r>
      <w:r w:rsidRPr="007E30A4">
        <w:rPr>
          <w:rFonts w:ascii="Times New Roman" w:hAnsi="Times New Roman"/>
          <w:color w:val="auto"/>
          <w:sz w:val="28"/>
          <w:szCs w:val="28"/>
        </w:rPr>
        <w:t xml:space="preserve">в полном соответствии с требованиями </w:t>
      </w:r>
      <w:r w:rsidR="00C11324" w:rsidRPr="007E30A4">
        <w:rPr>
          <w:rFonts w:ascii="Times New Roman" w:hAnsi="Times New Roman"/>
          <w:color w:val="auto"/>
          <w:sz w:val="28"/>
          <w:szCs w:val="28"/>
        </w:rPr>
        <w:t>ФГОС НОО</w:t>
      </w:r>
      <w:r w:rsidR="00D016C5" w:rsidRPr="007E30A4">
        <w:rPr>
          <w:rFonts w:ascii="Times New Roman" w:hAnsi="Times New Roman"/>
          <w:color w:val="auto"/>
          <w:sz w:val="28"/>
          <w:szCs w:val="28"/>
        </w:rPr>
        <w:t xml:space="preserve"> </w:t>
      </w:r>
      <w:r w:rsidRPr="007E30A4">
        <w:rPr>
          <w:rFonts w:ascii="Times New Roman" w:hAnsi="Times New Roman"/>
          <w:b/>
          <w:bCs/>
          <w:iCs/>
          <w:color w:val="auto"/>
          <w:sz w:val="28"/>
          <w:szCs w:val="28"/>
        </w:rPr>
        <w:t>не подлежат итоговой оценке</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Формирование и достижение указанных выше личностных </w:t>
      </w:r>
      <w:r w:rsidRPr="007E30A4">
        <w:rPr>
          <w:rFonts w:ascii="Times New Roman" w:hAnsi="Times New Roman"/>
          <w:color w:val="auto"/>
          <w:spacing w:val="2"/>
          <w:sz w:val="28"/>
          <w:szCs w:val="28"/>
        </w:rPr>
        <w:t>результатов — задача и ответственность системы образования и</w:t>
      </w:r>
      <w:r w:rsidR="00AA36C0" w:rsidRPr="007E30A4">
        <w:rPr>
          <w:rFonts w:ascii="Times New Roman" w:hAnsi="Times New Roman"/>
          <w:color w:val="auto"/>
          <w:spacing w:val="2"/>
          <w:sz w:val="28"/>
          <w:szCs w:val="28"/>
        </w:rPr>
        <w:t xml:space="preserve"> образовательной </w:t>
      </w:r>
      <w:r w:rsidR="005C5F90" w:rsidRPr="007E30A4">
        <w:rPr>
          <w:rFonts w:ascii="Times New Roman" w:hAnsi="Times New Roman"/>
          <w:color w:val="auto"/>
          <w:spacing w:val="2"/>
          <w:sz w:val="28"/>
          <w:szCs w:val="28"/>
        </w:rPr>
        <w:t>организации</w:t>
      </w:r>
      <w:r w:rsidRPr="007E30A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7E30A4">
        <w:rPr>
          <w:rFonts w:ascii="Times New Roman" w:hAnsi="Times New Roman"/>
          <w:color w:val="auto"/>
          <w:sz w:val="28"/>
          <w:szCs w:val="28"/>
        </w:rPr>
        <w:t>ходе внешних неперсонифицированных мониторинговых ис</w:t>
      </w:r>
      <w:r w:rsidRPr="007E30A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7E30A4">
        <w:rPr>
          <w:rFonts w:ascii="Times New Roman" w:hAnsi="Times New Roman"/>
          <w:color w:val="auto"/>
          <w:sz w:val="28"/>
          <w:szCs w:val="28"/>
        </w:rPr>
        <w:t>реализации региональных программ развития, программ под</w:t>
      </w:r>
      <w:r w:rsidRPr="007E30A4">
        <w:rPr>
          <w:rFonts w:ascii="Times New Roman" w:hAnsi="Times New Roman"/>
          <w:color w:val="auto"/>
          <w:spacing w:val="2"/>
          <w:sz w:val="28"/>
          <w:szCs w:val="28"/>
        </w:rPr>
        <w:t xml:space="preserve">держки </w:t>
      </w:r>
      <w:r w:rsidR="007E3D6D" w:rsidRPr="007E30A4">
        <w:rPr>
          <w:rFonts w:ascii="Times New Roman" w:hAnsi="Times New Roman"/>
          <w:color w:val="auto"/>
          <w:spacing w:val="2"/>
          <w:sz w:val="28"/>
          <w:szCs w:val="28"/>
        </w:rPr>
        <w:t>образовательной деятельности</w:t>
      </w:r>
      <w:r w:rsidRPr="007E30A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7E30A4">
        <w:rPr>
          <w:rFonts w:ascii="Times New Roman" w:hAnsi="Times New Roman"/>
          <w:color w:val="auto"/>
          <w:sz w:val="28"/>
          <w:szCs w:val="28"/>
        </w:rPr>
        <w:t xml:space="preserve">работающие в </w:t>
      </w:r>
      <w:r w:rsidR="005D66BB" w:rsidRPr="007E30A4">
        <w:rPr>
          <w:rFonts w:ascii="Times New Roman" w:hAnsi="Times New Roman"/>
          <w:color w:val="auto"/>
          <w:sz w:val="28"/>
          <w:szCs w:val="28"/>
        </w:rPr>
        <w:t>данной образовательной организации</w:t>
      </w:r>
      <w:r w:rsidRPr="007E30A4">
        <w:rPr>
          <w:rFonts w:ascii="Times New Roman" w:hAnsi="Times New Roman"/>
          <w:color w:val="auto"/>
          <w:sz w:val="28"/>
          <w:szCs w:val="28"/>
        </w:rPr>
        <w:t xml:space="preserve"> и обла</w:t>
      </w:r>
      <w:r w:rsidRPr="007E30A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7E30A4">
        <w:rPr>
          <w:rFonts w:ascii="Times New Roman" w:hAnsi="Times New Roman"/>
          <w:color w:val="auto"/>
          <w:sz w:val="28"/>
          <w:szCs w:val="28"/>
        </w:rPr>
        <w:t>личностного развития обучающегося, а эффективность вос</w:t>
      </w:r>
      <w:r w:rsidRPr="007E30A4">
        <w:rPr>
          <w:rFonts w:ascii="Times New Roman" w:hAnsi="Times New Roman"/>
          <w:color w:val="auto"/>
          <w:spacing w:val="2"/>
          <w:sz w:val="28"/>
          <w:szCs w:val="28"/>
        </w:rPr>
        <w:t xml:space="preserve">питательно­образовательной деятельности </w:t>
      </w:r>
      <w:r w:rsidR="00E417D8" w:rsidRPr="007E30A4">
        <w:rPr>
          <w:rFonts w:ascii="Times New Roman" w:hAnsi="Times New Roman"/>
          <w:color w:val="auto"/>
          <w:spacing w:val="2"/>
          <w:sz w:val="28"/>
          <w:szCs w:val="28"/>
        </w:rPr>
        <w:t xml:space="preserve">образовательной </w:t>
      </w:r>
      <w:r w:rsidR="005C5F90" w:rsidRPr="007E30A4">
        <w:rPr>
          <w:rFonts w:ascii="Times New Roman" w:hAnsi="Times New Roman"/>
          <w:color w:val="auto"/>
          <w:spacing w:val="2"/>
          <w:sz w:val="28"/>
          <w:szCs w:val="28"/>
        </w:rPr>
        <w:t xml:space="preserve">организации, </w:t>
      </w:r>
      <w:r w:rsidRPr="007E30A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7E30A4">
        <w:rPr>
          <w:rFonts w:ascii="Times New Roman" w:hAnsi="Times New Roman"/>
          <w:color w:val="auto"/>
          <w:sz w:val="28"/>
          <w:szCs w:val="28"/>
        </w:rPr>
        <w:t>полностью отвечающая этическим принципам охраны и защиты интересов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нка и конфиденциальности, </w:t>
      </w:r>
      <w:r w:rsidRPr="007E30A4">
        <w:rPr>
          <w:rFonts w:ascii="Times New Roman" w:hAnsi="Times New Roman"/>
          <w:b/>
          <w:bCs/>
          <w:color w:val="auto"/>
          <w:sz w:val="28"/>
          <w:szCs w:val="28"/>
        </w:rPr>
        <w:t xml:space="preserve">в форме, </w:t>
      </w:r>
      <w:r w:rsidRPr="007E30A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7E30A4">
        <w:rPr>
          <w:rFonts w:ascii="Times New Roman" w:hAnsi="Times New Roman"/>
          <w:color w:val="auto"/>
          <w:spacing w:val="2"/>
          <w:sz w:val="28"/>
          <w:szCs w:val="28"/>
        </w:rPr>
        <w:t xml:space="preserve">. Такая оценка направлена на решение задачи оптимизации </w:t>
      </w:r>
      <w:r w:rsidRPr="007E30A4">
        <w:rPr>
          <w:rFonts w:ascii="Times New Roman" w:hAnsi="Times New Roman"/>
          <w:color w:val="auto"/>
          <w:sz w:val="28"/>
          <w:szCs w:val="28"/>
        </w:rPr>
        <w:t>личностного развития обучающихся и включает три основных компонента:</w:t>
      </w:r>
    </w:p>
    <w:p w:rsidR="00653A76" w:rsidRPr="007E30A4" w:rsidRDefault="00653A76" w:rsidP="00A95B9C">
      <w:pPr>
        <w:pStyle w:val="21"/>
        <w:spacing w:line="240" w:lineRule="auto"/>
        <w:contextualSpacing w:val="0"/>
        <w:rPr>
          <w:szCs w:val="28"/>
        </w:rPr>
      </w:pPr>
      <w:r w:rsidRPr="007E30A4">
        <w:rPr>
          <w:szCs w:val="28"/>
        </w:rPr>
        <w:lastRenderedPageBreak/>
        <w:t xml:space="preserve">характеристику достижений и положительных качеств </w:t>
      </w:r>
      <w:proofErr w:type="gramStart"/>
      <w:r w:rsidRPr="007E30A4">
        <w:rPr>
          <w:szCs w:val="28"/>
        </w:rPr>
        <w:t>обучающегося</w:t>
      </w:r>
      <w:proofErr w:type="gramEnd"/>
      <w:r w:rsidRPr="007E30A4">
        <w:rPr>
          <w:szCs w:val="28"/>
        </w:rPr>
        <w:t>;</w:t>
      </w:r>
    </w:p>
    <w:p w:rsidR="00653A76" w:rsidRPr="007E30A4" w:rsidRDefault="00653A76" w:rsidP="00A95B9C">
      <w:pPr>
        <w:pStyle w:val="21"/>
        <w:spacing w:line="240" w:lineRule="auto"/>
        <w:contextualSpacing w:val="0"/>
        <w:rPr>
          <w:szCs w:val="28"/>
        </w:rPr>
      </w:pPr>
      <w:r w:rsidRPr="007E30A4">
        <w:rPr>
          <w:spacing w:val="2"/>
          <w:szCs w:val="28"/>
        </w:rPr>
        <w:t>определение приоритетных задач и направлений лич</w:t>
      </w:r>
      <w:r w:rsidRPr="007E30A4">
        <w:rPr>
          <w:szCs w:val="28"/>
        </w:rPr>
        <w:t xml:space="preserve">ностного развития с </w:t>
      </w:r>
      <w:proofErr w:type="gramStart"/>
      <w:r w:rsidRPr="007E30A4">
        <w:rPr>
          <w:szCs w:val="28"/>
        </w:rPr>
        <w:t>уч</w:t>
      </w:r>
      <w:r w:rsidR="00D30361" w:rsidRPr="007E30A4">
        <w:rPr>
          <w:szCs w:val="28"/>
        </w:rPr>
        <w:t>е</w:t>
      </w:r>
      <w:r w:rsidRPr="007E30A4">
        <w:rPr>
          <w:szCs w:val="28"/>
        </w:rPr>
        <w:t>том</w:t>
      </w:r>
      <w:proofErr w:type="gramEnd"/>
      <w:r w:rsidRPr="007E30A4">
        <w:rPr>
          <w:szCs w:val="28"/>
        </w:rPr>
        <w:t xml:space="preserve"> как достижений, так и психологических проблем развития реб</w:t>
      </w:r>
      <w:r w:rsidR="00D30361" w:rsidRPr="007E30A4">
        <w:rPr>
          <w:szCs w:val="28"/>
        </w:rPr>
        <w:t>е</w:t>
      </w:r>
      <w:r w:rsidRPr="007E30A4">
        <w:rPr>
          <w:szCs w:val="28"/>
        </w:rPr>
        <w:t>нка;</w:t>
      </w:r>
    </w:p>
    <w:p w:rsidR="00653A76" w:rsidRPr="007E30A4" w:rsidRDefault="00653A76" w:rsidP="00A95B9C">
      <w:pPr>
        <w:pStyle w:val="21"/>
        <w:spacing w:line="240" w:lineRule="auto"/>
        <w:contextualSpacing w:val="0"/>
        <w:rPr>
          <w:szCs w:val="28"/>
        </w:rPr>
      </w:pPr>
      <w:r w:rsidRPr="007E30A4">
        <w:rPr>
          <w:spacing w:val="-4"/>
          <w:szCs w:val="28"/>
        </w:rPr>
        <w:t>систему психолого­педагогических рекомендаций, призван</w:t>
      </w:r>
      <w:r w:rsidRPr="007E30A4">
        <w:rPr>
          <w:szCs w:val="28"/>
        </w:rPr>
        <w:t>ных обеспечить успешную реализацию задач начального общего образования.</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pacing w:val="-2"/>
          <w:sz w:val="28"/>
          <w:szCs w:val="28"/>
        </w:rPr>
        <w:t xml:space="preserve">Другой формой оценки личностных результатов может быть </w:t>
      </w:r>
      <w:r w:rsidRPr="007E30A4">
        <w:rPr>
          <w:rFonts w:ascii="Times New Roman" w:hAnsi="Times New Roman"/>
          <w:color w:val="auto"/>
          <w:sz w:val="28"/>
          <w:szCs w:val="28"/>
        </w:rPr>
        <w:t>оценка индивидуального прогресса личностного развития об</w:t>
      </w:r>
      <w:r w:rsidRPr="007E30A4">
        <w:rPr>
          <w:rFonts w:ascii="Times New Roman" w:hAnsi="Times New Roman"/>
          <w:color w:val="auto"/>
          <w:spacing w:val="-2"/>
          <w:sz w:val="28"/>
          <w:szCs w:val="28"/>
        </w:rPr>
        <w:t xml:space="preserve">учающихся, которым необходима специальная поддержка. Эта </w:t>
      </w:r>
      <w:r w:rsidRPr="007E30A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на основе представлений о нормативном содержании и возрастной</w:t>
      </w:r>
      <w:r w:rsidR="00D016C5" w:rsidRPr="007E30A4">
        <w:rPr>
          <w:rFonts w:ascii="Times New Roman" w:hAnsi="Times New Roman"/>
          <w:color w:val="auto"/>
          <w:sz w:val="28"/>
          <w:szCs w:val="28"/>
        </w:rPr>
        <w:t xml:space="preserve"> </w:t>
      </w:r>
      <w:r w:rsidRPr="007E30A4">
        <w:rPr>
          <w:rFonts w:ascii="Times New Roman" w:hAnsi="Times New Roman"/>
          <w:color w:val="auto"/>
          <w:sz w:val="28"/>
          <w:szCs w:val="28"/>
        </w:rPr>
        <w:t>периодизации развития — в форме возрастно­психологиче</w:t>
      </w:r>
      <w:r w:rsidRPr="007E30A4">
        <w:rPr>
          <w:rFonts w:ascii="Times New Roman" w:hAnsi="Times New Roman"/>
          <w:color w:val="auto"/>
          <w:spacing w:val="2"/>
          <w:sz w:val="28"/>
          <w:szCs w:val="28"/>
        </w:rPr>
        <w:t xml:space="preserve">ского консультирования. </w:t>
      </w:r>
      <w:proofErr w:type="gramStart"/>
      <w:r w:rsidRPr="007E30A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7E30A4">
        <w:rPr>
          <w:rFonts w:ascii="Times New Roman" w:hAnsi="Times New Roman"/>
          <w:color w:val="auto"/>
          <w:sz w:val="28"/>
          <w:szCs w:val="28"/>
        </w:rPr>
        <w:t>или педагогов (или администрации</w:t>
      </w:r>
      <w:r w:rsidR="005D66BB" w:rsidRPr="007E30A4">
        <w:rPr>
          <w:rFonts w:ascii="Times New Roman" w:hAnsi="Times New Roman"/>
          <w:color w:val="auto"/>
          <w:sz w:val="28"/>
          <w:szCs w:val="28"/>
        </w:rPr>
        <w:t xml:space="preserve"> образовательной </w:t>
      </w:r>
      <w:r w:rsidR="005C5F90" w:rsidRPr="007E30A4">
        <w:rPr>
          <w:rFonts w:ascii="Times New Roman" w:hAnsi="Times New Roman"/>
          <w:color w:val="auto"/>
          <w:sz w:val="28"/>
          <w:szCs w:val="28"/>
        </w:rPr>
        <w:t>организации</w:t>
      </w:r>
      <w:r w:rsidRPr="007E30A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proofErr w:type="gramStart"/>
      <w:r w:rsidRPr="007E30A4">
        <w:rPr>
          <w:rFonts w:ascii="Times New Roman" w:hAnsi="Times New Roman"/>
          <w:b/>
          <w:bCs/>
          <w:color w:val="auto"/>
          <w:sz w:val="28"/>
          <w:szCs w:val="28"/>
        </w:rPr>
        <w:t>Оценка метапредметных результатов</w:t>
      </w:r>
      <w:r w:rsidRPr="007E30A4">
        <w:rPr>
          <w:rFonts w:ascii="Times New Roman" w:hAnsi="Times New Roman"/>
          <w:color w:val="auto"/>
          <w:sz w:val="28"/>
          <w:szCs w:val="28"/>
        </w:rPr>
        <w:t xml:space="preserve"> представляет собой </w:t>
      </w:r>
      <w:r w:rsidRPr="007E30A4">
        <w:rPr>
          <w:rFonts w:ascii="Times New Roman" w:hAnsi="Times New Roman"/>
          <w:color w:val="auto"/>
          <w:spacing w:val="-2"/>
          <w:sz w:val="28"/>
          <w:szCs w:val="28"/>
        </w:rPr>
        <w:t>оценку достижения планируемых результатов освоения основ</w:t>
      </w:r>
      <w:r w:rsidRPr="007E30A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7E30A4">
        <w:rPr>
          <w:rFonts w:ascii="Times New Roman" w:hAnsi="Times New Roman"/>
          <w:color w:val="auto"/>
          <w:sz w:val="28"/>
          <w:szCs w:val="28"/>
        </w:rPr>
        <w:t>уровне</w:t>
      </w:r>
      <w:r w:rsidRPr="007E30A4">
        <w:rPr>
          <w:rFonts w:ascii="Times New Roman" w:hAnsi="Times New Roman"/>
          <w:color w:val="auto"/>
          <w:spacing w:val="2"/>
          <w:sz w:val="28"/>
          <w:szCs w:val="28"/>
        </w:rPr>
        <w:t xml:space="preserve"> начального общего образования, а также планируемых </w:t>
      </w:r>
      <w:r w:rsidRPr="007E30A4">
        <w:rPr>
          <w:rFonts w:ascii="Times New Roman" w:hAnsi="Times New Roman"/>
          <w:color w:val="auto"/>
          <w:sz w:val="28"/>
          <w:szCs w:val="28"/>
        </w:rPr>
        <w:t>результатов, представленных во всех разделах подпрограммы «Чтение.</w:t>
      </w:r>
      <w:proofErr w:type="gramEnd"/>
      <w:r w:rsidRPr="007E30A4">
        <w:rPr>
          <w:rFonts w:ascii="Times New Roman" w:hAnsi="Times New Roman"/>
          <w:color w:val="auto"/>
          <w:sz w:val="28"/>
          <w:szCs w:val="28"/>
        </w:rPr>
        <w:t xml:space="preserve"> Работа с текстом».</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Достижение метапредметных результатов обеспечивается </w:t>
      </w:r>
      <w:r w:rsidRPr="007E30A4">
        <w:rPr>
          <w:rFonts w:ascii="Times New Roman" w:hAnsi="Times New Roman"/>
          <w:color w:val="auto"/>
          <w:sz w:val="28"/>
          <w:szCs w:val="28"/>
        </w:rPr>
        <w:t>за сч</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т основных компонентов </w:t>
      </w:r>
      <w:r w:rsidR="007E3D6D" w:rsidRPr="007E30A4">
        <w:rPr>
          <w:rFonts w:ascii="Times New Roman" w:hAnsi="Times New Roman"/>
          <w:color w:val="auto"/>
          <w:sz w:val="28"/>
          <w:szCs w:val="28"/>
        </w:rPr>
        <w:t xml:space="preserve">образовательной деятельности </w:t>
      </w:r>
      <w:r w:rsidRPr="007E30A4">
        <w:rPr>
          <w:rFonts w:ascii="Times New Roman" w:hAnsi="Times New Roman"/>
          <w:color w:val="auto"/>
          <w:sz w:val="28"/>
          <w:szCs w:val="28"/>
        </w:rPr>
        <w:t>— учебных предметов.</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Cs/>
          <w:iCs/>
          <w:color w:val="auto"/>
          <w:sz w:val="28"/>
          <w:szCs w:val="28"/>
        </w:rPr>
        <w:t>Основным объектом оценки метапредметных резуль</w:t>
      </w:r>
      <w:r w:rsidRPr="007E30A4">
        <w:rPr>
          <w:rFonts w:ascii="Times New Roman" w:hAnsi="Times New Roman"/>
          <w:bCs/>
          <w:iCs/>
          <w:color w:val="auto"/>
          <w:spacing w:val="2"/>
          <w:sz w:val="28"/>
          <w:szCs w:val="28"/>
        </w:rPr>
        <w:t>татов</w:t>
      </w:r>
      <w:r w:rsidRPr="007E30A4">
        <w:rPr>
          <w:rFonts w:ascii="Times New Roman" w:hAnsi="Times New Roman"/>
          <w:color w:val="auto"/>
          <w:spacing w:val="2"/>
          <w:sz w:val="28"/>
          <w:szCs w:val="28"/>
        </w:rPr>
        <w:t xml:space="preserve"> служит сформированность у </w:t>
      </w:r>
      <w:proofErr w:type="gramStart"/>
      <w:r w:rsidRPr="007E30A4">
        <w:rPr>
          <w:rFonts w:ascii="Times New Roman" w:hAnsi="Times New Roman"/>
          <w:color w:val="auto"/>
          <w:spacing w:val="2"/>
          <w:sz w:val="28"/>
          <w:szCs w:val="28"/>
        </w:rPr>
        <w:t>обучающегося</w:t>
      </w:r>
      <w:proofErr w:type="gramEnd"/>
      <w:r w:rsidRPr="007E30A4">
        <w:rPr>
          <w:rFonts w:ascii="Times New Roman" w:hAnsi="Times New Roman"/>
          <w:color w:val="auto"/>
          <w:spacing w:val="2"/>
          <w:sz w:val="28"/>
          <w:szCs w:val="28"/>
        </w:rPr>
        <w:t xml:space="preserve"> регуля</w:t>
      </w:r>
      <w:r w:rsidRPr="007E30A4">
        <w:rPr>
          <w:rFonts w:ascii="Times New Roman" w:hAnsi="Times New Roman"/>
          <w:color w:val="auto"/>
          <w:sz w:val="28"/>
          <w:szCs w:val="28"/>
        </w:rPr>
        <w:t xml:space="preserve">тивных, коммуникативных и познавательных универсальных </w:t>
      </w:r>
      <w:r w:rsidRPr="007E30A4">
        <w:rPr>
          <w:rFonts w:ascii="Times New Roman" w:hAnsi="Times New Roman"/>
          <w:color w:val="auto"/>
          <w:spacing w:val="2"/>
          <w:sz w:val="28"/>
          <w:szCs w:val="28"/>
        </w:rPr>
        <w:t>действий, т.</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е. таких умственных действий обучающихся, </w:t>
      </w:r>
      <w:r w:rsidRPr="007E30A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7E30A4" w:rsidRDefault="00653A76" w:rsidP="00A95B9C">
      <w:pPr>
        <w:pStyle w:val="21"/>
        <w:spacing w:line="240" w:lineRule="auto"/>
        <w:contextualSpacing w:val="0"/>
        <w:rPr>
          <w:szCs w:val="28"/>
        </w:rPr>
      </w:pPr>
      <w:proofErr w:type="gramStart"/>
      <w:r w:rsidRPr="007E30A4">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7E30A4">
        <w:rPr>
          <w:szCs w:val="28"/>
        </w:rPr>
        <w:t>е</w:t>
      </w:r>
      <w:r w:rsidRPr="007E30A4">
        <w:rPr>
          <w:szCs w:val="28"/>
        </w:rPr>
        <w:t xml:space="preserve"> реализации и искать средства е</w:t>
      </w:r>
      <w:r w:rsidR="00D30361" w:rsidRPr="007E30A4">
        <w:rPr>
          <w:szCs w:val="28"/>
        </w:rPr>
        <w:t>е</w:t>
      </w:r>
      <w:r w:rsidRPr="007E30A4">
        <w:rPr>
          <w:szCs w:val="28"/>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7E30A4">
        <w:rPr>
          <w:szCs w:val="28"/>
        </w:rPr>
        <w:t>е</w:t>
      </w:r>
      <w:r w:rsidRPr="007E30A4">
        <w:rPr>
          <w:szCs w:val="28"/>
        </w:rPr>
        <w:t>та характера ошибок, проявлять инициативу и самостоятельность в обучении;</w:t>
      </w:r>
      <w:proofErr w:type="gramEnd"/>
    </w:p>
    <w:p w:rsidR="00653A76" w:rsidRPr="007E30A4" w:rsidRDefault="00653A76" w:rsidP="00A95B9C">
      <w:pPr>
        <w:pStyle w:val="21"/>
        <w:spacing w:line="240" w:lineRule="auto"/>
        <w:contextualSpacing w:val="0"/>
        <w:rPr>
          <w:szCs w:val="28"/>
        </w:rPr>
      </w:pPr>
      <w:r w:rsidRPr="007E30A4">
        <w:rPr>
          <w:spacing w:val="2"/>
          <w:szCs w:val="28"/>
        </w:rPr>
        <w:t xml:space="preserve">умение осуществлять информационный поиск, сбор и </w:t>
      </w:r>
      <w:r w:rsidRPr="007E30A4">
        <w:rPr>
          <w:szCs w:val="28"/>
        </w:rPr>
        <w:t>выделение существенной информации из различных информационных источников;</w:t>
      </w:r>
    </w:p>
    <w:p w:rsidR="00653A76" w:rsidRPr="007E30A4" w:rsidRDefault="00653A76" w:rsidP="00A95B9C">
      <w:pPr>
        <w:pStyle w:val="21"/>
        <w:spacing w:line="240" w:lineRule="auto"/>
        <w:contextualSpacing w:val="0"/>
        <w:rPr>
          <w:szCs w:val="28"/>
        </w:rPr>
      </w:pPr>
      <w:r w:rsidRPr="007E30A4">
        <w:rPr>
          <w:szCs w:val="28"/>
        </w:rPr>
        <w:lastRenderedPageBreak/>
        <w:t>умение использовать знаково­символические средства для</w:t>
      </w:r>
      <w:r w:rsidR="00D016C5" w:rsidRPr="007E30A4">
        <w:rPr>
          <w:szCs w:val="28"/>
        </w:rPr>
        <w:t xml:space="preserve"> </w:t>
      </w:r>
      <w:r w:rsidRPr="007E30A4">
        <w:rPr>
          <w:spacing w:val="2"/>
          <w:szCs w:val="28"/>
        </w:rPr>
        <w:t>создания моделей изучаемых объектов и процессов, схем</w:t>
      </w:r>
      <w:r w:rsidR="008555F2" w:rsidRPr="007E30A4">
        <w:rPr>
          <w:spacing w:val="2"/>
          <w:szCs w:val="28"/>
        </w:rPr>
        <w:t xml:space="preserve"> </w:t>
      </w:r>
      <w:r w:rsidRPr="007E30A4">
        <w:rPr>
          <w:szCs w:val="28"/>
        </w:rPr>
        <w:t>решения учебно­познавательных и практических задач;</w:t>
      </w:r>
    </w:p>
    <w:p w:rsidR="00653A76" w:rsidRPr="007E30A4" w:rsidRDefault="00653A76" w:rsidP="00A95B9C">
      <w:pPr>
        <w:pStyle w:val="21"/>
        <w:spacing w:line="240" w:lineRule="auto"/>
        <w:contextualSpacing w:val="0"/>
        <w:rPr>
          <w:szCs w:val="28"/>
        </w:rPr>
      </w:pPr>
      <w:r w:rsidRPr="007E30A4">
        <w:rPr>
          <w:szCs w:val="28"/>
        </w:rPr>
        <w:t xml:space="preserve">способность к осуществлению логических операций сравнения, анализа, обобщения, классификации по родовидовым </w:t>
      </w:r>
      <w:r w:rsidRPr="007E30A4">
        <w:rPr>
          <w:spacing w:val="2"/>
          <w:szCs w:val="28"/>
        </w:rPr>
        <w:t>признакам, к установлению аналогий, отнесения к извест</w:t>
      </w:r>
      <w:r w:rsidRPr="007E30A4">
        <w:rPr>
          <w:szCs w:val="28"/>
        </w:rPr>
        <w:t>ным понятиям;</w:t>
      </w:r>
    </w:p>
    <w:p w:rsidR="00653A76" w:rsidRPr="007E30A4" w:rsidRDefault="00653A76" w:rsidP="00A95B9C">
      <w:pPr>
        <w:pStyle w:val="21"/>
        <w:spacing w:line="240" w:lineRule="auto"/>
        <w:contextualSpacing w:val="0"/>
        <w:rPr>
          <w:szCs w:val="28"/>
        </w:rPr>
      </w:pPr>
      <w:r w:rsidRPr="007E30A4">
        <w:rPr>
          <w:spacing w:val="2"/>
          <w:szCs w:val="28"/>
        </w:rPr>
        <w:t>умение сотрудничать с педагогом и сверстниками при</w:t>
      </w:r>
      <w:r w:rsidR="00D016C5" w:rsidRPr="007E30A4">
        <w:rPr>
          <w:spacing w:val="2"/>
          <w:szCs w:val="28"/>
        </w:rPr>
        <w:t xml:space="preserve"> </w:t>
      </w:r>
      <w:r w:rsidRPr="007E30A4">
        <w:rPr>
          <w:szCs w:val="28"/>
        </w:rPr>
        <w:t>решении учебных проблем, принимать на себя ответственность за результаты своих действий.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Основное содержание оценки метапредметных результатов</w:t>
      </w:r>
      <w:r w:rsidRPr="007E30A4">
        <w:rPr>
          <w:rFonts w:ascii="Times New Roman" w:hAnsi="Times New Roman"/>
          <w:color w:val="auto"/>
          <w:sz w:val="28"/>
          <w:szCs w:val="28"/>
        </w:rPr>
        <w:t xml:space="preserve"> на </w:t>
      </w:r>
      <w:r w:rsidR="0052624C" w:rsidRPr="007E30A4">
        <w:rPr>
          <w:rFonts w:ascii="Times New Roman" w:hAnsi="Times New Roman"/>
          <w:color w:val="auto"/>
          <w:sz w:val="28"/>
          <w:szCs w:val="28"/>
        </w:rPr>
        <w:t>уровне</w:t>
      </w:r>
      <w:r w:rsidRPr="007E30A4">
        <w:rPr>
          <w:rFonts w:ascii="Times New Roman" w:hAnsi="Times New Roman"/>
          <w:color w:val="auto"/>
          <w:sz w:val="28"/>
          <w:szCs w:val="28"/>
        </w:rPr>
        <w:t xml:space="preserve"> начального общего образования строится вокруг умения учиться, т.</w:t>
      </w:r>
      <w:r w:rsidRPr="007E30A4">
        <w:rPr>
          <w:rFonts w:ascii="Times New Roman" w:hAnsi="Times New Roman"/>
          <w:color w:val="auto"/>
          <w:sz w:val="28"/>
          <w:szCs w:val="28"/>
        </w:rPr>
        <w:t> </w:t>
      </w:r>
      <w:r w:rsidRPr="007E30A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7E30A4">
        <w:rPr>
          <w:rFonts w:ascii="Times New Roman" w:hAnsi="Times New Roman"/>
          <w:color w:val="auto"/>
          <w:spacing w:val="2"/>
          <w:sz w:val="28"/>
          <w:szCs w:val="28"/>
        </w:rPr>
        <w:t>обучающихся к самостоятельному усвоению новых знаний</w:t>
      </w:r>
      <w:r w:rsidR="008555F2"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и умений, включая организацию это</w:t>
      </w:r>
      <w:r w:rsidR="007E3D6D" w:rsidRPr="007E30A4">
        <w:rPr>
          <w:rFonts w:ascii="Times New Roman" w:hAnsi="Times New Roman"/>
          <w:color w:val="auto"/>
          <w:sz w:val="28"/>
          <w:szCs w:val="28"/>
        </w:rPr>
        <w:t>й</w:t>
      </w:r>
      <w:r w:rsidR="008555F2" w:rsidRPr="007E30A4">
        <w:rPr>
          <w:rFonts w:ascii="Times New Roman" w:hAnsi="Times New Roman"/>
          <w:color w:val="auto"/>
          <w:sz w:val="28"/>
          <w:szCs w:val="28"/>
        </w:rPr>
        <w:t xml:space="preserve"> </w:t>
      </w:r>
      <w:r w:rsidR="007E3D6D" w:rsidRPr="007E30A4">
        <w:rPr>
          <w:rFonts w:ascii="Times New Roman" w:hAnsi="Times New Roman"/>
          <w:color w:val="auto"/>
          <w:sz w:val="28"/>
          <w:szCs w:val="28"/>
        </w:rPr>
        <w:t>деятельности</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Уровень сформированности универсальных учебных дей</w:t>
      </w:r>
      <w:r w:rsidRPr="007E30A4">
        <w:rPr>
          <w:rFonts w:ascii="Times New Roman" w:hAnsi="Times New Roman"/>
          <w:color w:val="auto"/>
          <w:spacing w:val="2"/>
          <w:sz w:val="28"/>
          <w:szCs w:val="28"/>
        </w:rPr>
        <w:t>ствий, представляющих содержание и объект оценки мета</w:t>
      </w:r>
      <w:r w:rsidRPr="007E30A4">
        <w:rPr>
          <w:rFonts w:ascii="Times New Roman" w:hAnsi="Times New Roman"/>
          <w:color w:val="auto"/>
          <w:sz w:val="28"/>
          <w:szCs w:val="28"/>
        </w:rPr>
        <w:t>предметных результатов, может быть качественно оцен</w:t>
      </w:r>
      <w:r w:rsidR="00D30361" w:rsidRPr="007E30A4">
        <w:rPr>
          <w:rFonts w:ascii="Times New Roman" w:hAnsi="Times New Roman"/>
          <w:color w:val="auto"/>
          <w:sz w:val="28"/>
          <w:szCs w:val="28"/>
        </w:rPr>
        <w:t>е</w:t>
      </w:r>
      <w:r w:rsidRPr="007E30A4">
        <w:rPr>
          <w:rFonts w:ascii="Times New Roman" w:hAnsi="Times New Roman"/>
          <w:color w:val="auto"/>
          <w:sz w:val="28"/>
          <w:szCs w:val="28"/>
        </w:rPr>
        <w:t>н и измерен в следующих основных формах.</w:t>
      </w:r>
    </w:p>
    <w:p w:rsidR="00653A76" w:rsidRPr="007E30A4" w:rsidRDefault="00653A76" w:rsidP="00A95B9C">
      <w:pPr>
        <w:pStyle w:val="a3"/>
        <w:spacing w:line="240" w:lineRule="auto"/>
        <w:ind w:firstLine="454"/>
        <w:rPr>
          <w:rFonts w:ascii="Times New Roman" w:hAnsi="Times New Roman"/>
          <w:color w:val="auto"/>
          <w:sz w:val="28"/>
          <w:szCs w:val="28"/>
        </w:rPr>
      </w:pPr>
      <w:proofErr w:type="gramStart"/>
      <w:r w:rsidRPr="007E30A4">
        <w:rPr>
          <w:rFonts w:ascii="Times New Roman" w:hAnsi="Times New Roman"/>
          <w:color w:val="auto"/>
          <w:sz w:val="28"/>
          <w:szCs w:val="28"/>
        </w:rPr>
        <w:t>Во</w:t>
      </w:r>
      <w:proofErr w:type="gramEnd"/>
      <w:r w:rsidRPr="007E30A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7E30A4">
        <w:rPr>
          <w:rFonts w:ascii="Times New Roman" w:hAnsi="Times New Roman"/>
          <w:color w:val="auto"/>
          <w:spacing w:val="2"/>
          <w:sz w:val="28"/>
          <w:szCs w:val="28"/>
        </w:rPr>
        <w:t xml:space="preserve">рованных диагностических задач, направленных на оценку </w:t>
      </w:r>
      <w:r w:rsidRPr="007E30A4">
        <w:rPr>
          <w:rFonts w:ascii="Times New Roman" w:hAnsi="Times New Roman"/>
          <w:color w:val="auto"/>
          <w:sz w:val="28"/>
          <w:szCs w:val="28"/>
        </w:rPr>
        <w:t>уровня сформированности конкретного вида универсальных учебных действий.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Во­вторых, достижение метапредметных результатов мо</w:t>
      </w:r>
      <w:r w:rsidRPr="007E30A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Этот подход широко использован для итоговой оценки </w:t>
      </w:r>
      <w:r w:rsidRPr="007E30A4">
        <w:rPr>
          <w:rFonts w:ascii="Times New Roman" w:hAnsi="Times New Roman"/>
          <w:color w:val="auto"/>
          <w:sz w:val="28"/>
          <w:szCs w:val="28"/>
        </w:rPr>
        <w:t>планируемых результатов по отдельным предметам. В зави</w:t>
      </w:r>
      <w:r w:rsidRPr="007E30A4">
        <w:rPr>
          <w:rFonts w:ascii="Times New Roman" w:hAnsi="Times New Roman"/>
          <w:color w:val="auto"/>
          <w:spacing w:val="2"/>
          <w:sz w:val="28"/>
          <w:szCs w:val="28"/>
        </w:rPr>
        <w:t xml:space="preserve">симости от успешности выполнения проверочных заданий </w:t>
      </w:r>
      <w:r w:rsidRPr="007E30A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 характера ошибок, допущенных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Наконец, достижение метапредметных результатов может </w:t>
      </w:r>
      <w:r w:rsidRPr="007E30A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7E30A4">
        <w:rPr>
          <w:rFonts w:ascii="Times New Roman" w:hAnsi="Times New Roman"/>
          <w:color w:val="auto"/>
          <w:spacing w:val="2"/>
          <w:sz w:val="28"/>
          <w:szCs w:val="28"/>
        </w:rPr>
        <w:t xml:space="preserve">ной деятельности обучающегося место операции, выступая </w:t>
      </w:r>
      <w:r w:rsidRPr="007E30A4">
        <w:rPr>
          <w:rFonts w:ascii="Times New Roman" w:hAnsi="Times New Roman"/>
          <w:color w:val="auto"/>
          <w:sz w:val="28"/>
          <w:szCs w:val="28"/>
        </w:rPr>
        <w:t>средством, а не целью активности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lastRenderedPageBreak/>
        <w:t xml:space="preserve">Таким образом, </w:t>
      </w:r>
      <w:r w:rsidRPr="007E30A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7E30A4">
        <w:rPr>
          <w:rFonts w:ascii="Times New Roman" w:hAnsi="Times New Roman"/>
          <w:color w:val="auto"/>
          <w:sz w:val="28"/>
          <w:szCs w:val="28"/>
        </w:rPr>
        <w:t xml:space="preserve">. Например, в итоговых проверочных работах по предметам или в </w:t>
      </w:r>
      <w:r w:rsidRPr="007E30A4">
        <w:rPr>
          <w:rFonts w:ascii="Times New Roman" w:hAnsi="Times New Roman"/>
          <w:color w:val="auto"/>
          <w:spacing w:val="2"/>
          <w:sz w:val="28"/>
          <w:szCs w:val="28"/>
        </w:rPr>
        <w:t>комплексных работах на межпредметной основе целесоо</w:t>
      </w:r>
      <w:r w:rsidRPr="007E30A4">
        <w:rPr>
          <w:rFonts w:ascii="Times New Roman" w:hAnsi="Times New Roman"/>
          <w:color w:val="auto"/>
          <w:sz w:val="28"/>
          <w:szCs w:val="28"/>
        </w:rPr>
        <w:t>б</w:t>
      </w:r>
      <w:r w:rsidRPr="007E30A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7E30A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В ходе текущей, тематической, промежуточной оценки </w:t>
      </w:r>
      <w:r w:rsidRPr="007E30A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7E30A4">
        <w:rPr>
          <w:rFonts w:ascii="Times New Roman" w:hAnsi="Times New Roman"/>
          <w:color w:val="auto"/>
          <w:spacing w:val="2"/>
          <w:sz w:val="28"/>
          <w:szCs w:val="28"/>
        </w:rPr>
        <w:t>проверить в ходе стандартизированной итоговой провероч</w:t>
      </w:r>
      <w:r w:rsidRPr="007E30A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7E30A4">
        <w:rPr>
          <w:rFonts w:ascii="Times New Roman" w:hAnsi="Times New Roman"/>
          <w:color w:val="auto"/>
          <w:spacing w:val="-2"/>
          <w:sz w:val="28"/>
          <w:szCs w:val="28"/>
        </w:rPr>
        <w:t>умения, как взаимодействие с партн</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ром: ориентация на парт</w:t>
      </w:r>
      <w:r w:rsidRPr="007E30A4">
        <w:rPr>
          <w:rFonts w:ascii="Times New Roman" w:hAnsi="Times New Roman"/>
          <w:color w:val="auto"/>
          <w:spacing w:val="2"/>
          <w:sz w:val="28"/>
          <w:szCs w:val="28"/>
        </w:rPr>
        <w:t>н</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ра, умение слушать и слышать собеседника; стремление </w:t>
      </w:r>
      <w:r w:rsidRPr="007E30A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7E30A4">
        <w:rPr>
          <w:rFonts w:ascii="Times New Roman" w:hAnsi="Times New Roman"/>
          <w:color w:val="auto"/>
          <w:sz w:val="28"/>
          <w:szCs w:val="28"/>
        </w:rPr>
        <w:t> </w:t>
      </w:r>
      <w:r w:rsidRPr="007E30A4">
        <w:rPr>
          <w:rFonts w:ascii="Times New Roman" w:hAnsi="Times New Roman"/>
          <w:color w:val="auto"/>
          <w:sz w:val="28"/>
          <w:szCs w:val="28"/>
        </w:rPr>
        <w:t>др.</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7E30A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нности детей в учеб</w:t>
      </w:r>
      <w:r w:rsidRPr="007E30A4">
        <w:rPr>
          <w:rFonts w:ascii="Times New Roman" w:hAnsi="Times New Roman"/>
          <w:color w:val="auto"/>
          <w:spacing w:val="2"/>
          <w:sz w:val="28"/>
          <w:szCs w:val="28"/>
        </w:rPr>
        <w:t xml:space="preserve">ную деятельность, уровень их учебной самостоятельности, </w:t>
      </w:r>
      <w:r w:rsidRPr="007E30A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pacing w:val="-4"/>
          <w:sz w:val="28"/>
          <w:szCs w:val="28"/>
        </w:rPr>
        <w:t>Оценка предметных результатов</w:t>
      </w:r>
      <w:r w:rsidRPr="007E30A4">
        <w:rPr>
          <w:rFonts w:ascii="Times New Roman" w:hAnsi="Times New Roman"/>
          <w:color w:val="auto"/>
          <w:spacing w:val="-4"/>
          <w:sz w:val="28"/>
          <w:szCs w:val="28"/>
        </w:rPr>
        <w:t xml:space="preserve"> представляет собой оцен</w:t>
      </w:r>
      <w:r w:rsidRPr="007E30A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color w:val="auto"/>
          <w:spacing w:val="-2"/>
          <w:sz w:val="28"/>
          <w:szCs w:val="28"/>
        </w:rPr>
        <w:t>Достижение этих результатов обеспечивается за сч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т основных компонентов образовательно</w:t>
      </w:r>
      <w:r w:rsidR="007E3D6D" w:rsidRPr="007E30A4">
        <w:rPr>
          <w:rFonts w:ascii="Times New Roman" w:hAnsi="Times New Roman"/>
          <w:color w:val="auto"/>
          <w:spacing w:val="-2"/>
          <w:sz w:val="28"/>
          <w:szCs w:val="28"/>
        </w:rPr>
        <w:t>й</w:t>
      </w:r>
      <w:r w:rsidR="00D016C5" w:rsidRPr="007E30A4">
        <w:rPr>
          <w:rFonts w:ascii="Times New Roman" w:hAnsi="Times New Roman"/>
          <w:color w:val="auto"/>
          <w:spacing w:val="-2"/>
          <w:sz w:val="28"/>
          <w:szCs w:val="28"/>
        </w:rPr>
        <w:t xml:space="preserve"> </w:t>
      </w:r>
      <w:r w:rsidR="007E3D6D" w:rsidRPr="007E30A4">
        <w:rPr>
          <w:rFonts w:ascii="Times New Roman" w:hAnsi="Times New Roman"/>
          <w:color w:val="auto"/>
          <w:spacing w:val="-2"/>
          <w:sz w:val="28"/>
          <w:szCs w:val="28"/>
        </w:rPr>
        <w:t>деятельности </w:t>
      </w:r>
      <w:r w:rsidRPr="007E30A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 xml:space="preserve">, предметные результаты содержат в себе, </w:t>
      </w:r>
      <w:proofErr w:type="gramStart"/>
      <w:r w:rsidRPr="007E30A4">
        <w:rPr>
          <w:rFonts w:ascii="Times New Roman" w:hAnsi="Times New Roman"/>
          <w:color w:val="auto"/>
          <w:sz w:val="28"/>
          <w:szCs w:val="28"/>
        </w:rPr>
        <w:t>во</w:t>
      </w:r>
      <w:proofErr w:type="gramEnd"/>
      <w:r w:rsidRPr="007E30A4">
        <w:rPr>
          <w:rFonts w:ascii="Times New Roman" w:hAnsi="Times New Roman"/>
          <w:color w:val="auto"/>
          <w:sz w:val="28"/>
          <w:szCs w:val="28"/>
        </w:rPr>
        <w:t xml:space="preserve">­первых, </w:t>
      </w:r>
      <w:r w:rsidRPr="007E30A4">
        <w:rPr>
          <w:rFonts w:ascii="Times New Roman" w:hAnsi="Times New Roman"/>
          <w:iCs/>
          <w:color w:val="auto"/>
          <w:sz w:val="28"/>
          <w:szCs w:val="28"/>
        </w:rPr>
        <w:t>систему основополагающих элементов научного знания</w:t>
      </w:r>
      <w:r w:rsidRPr="007E30A4">
        <w:rPr>
          <w:rFonts w:ascii="Times New Roman" w:hAnsi="Times New Roman"/>
          <w:color w:val="auto"/>
          <w:sz w:val="28"/>
          <w:szCs w:val="28"/>
        </w:rPr>
        <w:t xml:space="preserve">, которая выражается через учебный материал различных курсов (далее — </w:t>
      </w:r>
      <w:r w:rsidRPr="007E30A4">
        <w:rPr>
          <w:rFonts w:ascii="Times New Roman" w:hAnsi="Times New Roman"/>
          <w:iCs/>
          <w:color w:val="auto"/>
          <w:sz w:val="28"/>
          <w:szCs w:val="28"/>
        </w:rPr>
        <w:t xml:space="preserve">систему предметных </w:t>
      </w:r>
      <w:r w:rsidRPr="007E30A4">
        <w:rPr>
          <w:rFonts w:ascii="Times New Roman" w:hAnsi="Times New Roman"/>
          <w:iCs/>
          <w:color w:val="auto"/>
          <w:spacing w:val="2"/>
          <w:sz w:val="28"/>
          <w:szCs w:val="28"/>
        </w:rPr>
        <w:t>знаний</w:t>
      </w:r>
      <w:r w:rsidRPr="007E30A4">
        <w:rPr>
          <w:rFonts w:ascii="Times New Roman" w:hAnsi="Times New Roman"/>
          <w:color w:val="auto"/>
          <w:spacing w:val="2"/>
          <w:sz w:val="28"/>
          <w:szCs w:val="28"/>
        </w:rPr>
        <w:t xml:space="preserve">), и, во­вторых, </w:t>
      </w:r>
      <w:r w:rsidRPr="007E30A4">
        <w:rPr>
          <w:rFonts w:ascii="Times New Roman" w:hAnsi="Times New Roman"/>
          <w:iCs/>
          <w:color w:val="auto"/>
          <w:spacing w:val="2"/>
          <w:sz w:val="28"/>
          <w:szCs w:val="28"/>
        </w:rPr>
        <w:t>систему формируемых действий с</w:t>
      </w:r>
      <w:r w:rsidR="00D016C5" w:rsidRPr="007E30A4">
        <w:rPr>
          <w:rFonts w:ascii="Times New Roman" w:hAnsi="Times New Roman"/>
          <w:iCs/>
          <w:color w:val="auto"/>
          <w:spacing w:val="2"/>
          <w:sz w:val="28"/>
          <w:szCs w:val="28"/>
        </w:rPr>
        <w:t xml:space="preserve"> </w:t>
      </w:r>
      <w:r w:rsidRPr="007E30A4">
        <w:rPr>
          <w:rFonts w:ascii="Times New Roman" w:hAnsi="Times New Roman"/>
          <w:iCs/>
          <w:color w:val="auto"/>
          <w:sz w:val="28"/>
          <w:szCs w:val="28"/>
        </w:rPr>
        <w:t>учебным материалом</w:t>
      </w:r>
      <w:r w:rsidRPr="007E30A4">
        <w:rPr>
          <w:rFonts w:ascii="Times New Roman" w:hAnsi="Times New Roman"/>
          <w:color w:val="auto"/>
          <w:sz w:val="28"/>
          <w:szCs w:val="28"/>
        </w:rPr>
        <w:t xml:space="preserve"> (далее — </w:t>
      </w:r>
      <w:r w:rsidRPr="007E30A4">
        <w:rPr>
          <w:rFonts w:ascii="Times New Roman" w:hAnsi="Times New Roman"/>
          <w:iCs/>
          <w:color w:val="auto"/>
          <w:sz w:val="28"/>
          <w:szCs w:val="28"/>
        </w:rPr>
        <w:t>систему предметных действий</w:t>
      </w:r>
      <w:r w:rsidRPr="007E30A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Система предметных знаний</w:t>
      </w:r>
      <w:r w:rsidRPr="007E30A4">
        <w:rPr>
          <w:rFonts w:ascii="Times New Roman" w:hAnsi="Times New Roman"/>
          <w:color w:val="auto"/>
          <w:sz w:val="28"/>
          <w:szCs w:val="28"/>
        </w:rPr>
        <w:t xml:space="preserve"> — важнейшая составляющая предметных результатов. В ней можно выделить </w:t>
      </w:r>
      <w:r w:rsidRPr="007E30A4">
        <w:rPr>
          <w:rFonts w:ascii="Times New Roman" w:hAnsi="Times New Roman"/>
          <w:iCs/>
          <w:color w:val="auto"/>
          <w:sz w:val="28"/>
          <w:szCs w:val="28"/>
        </w:rPr>
        <w:t>опорные знания</w:t>
      </w:r>
      <w:r w:rsidRPr="007E30A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7E30A4">
        <w:rPr>
          <w:rFonts w:ascii="Times New Roman" w:hAnsi="Times New Roman"/>
          <w:color w:val="auto"/>
          <w:spacing w:val="2"/>
          <w:sz w:val="28"/>
          <w:szCs w:val="28"/>
        </w:rPr>
        <w:t xml:space="preserve">и знания, дополняющие, расширяющие или углубляющие </w:t>
      </w:r>
      <w:r w:rsidRPr="007E30A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К опорным знаниям </w:t>
      </w:r>
      <w:proofErr w:type="gramStart"/>
      <w:r w:rsidRPr="007E30A4">
        <w:rPr>
          <w:rFonts w:ascii="Times New Roman" w:hAnsi="Times New Roman"/>
          <w:color w:val="auto"/>
          <w:sz w:val="28"/>
          <w:szCs w:val="28"/>
        </w:rPr>
        <w:t>относятся</w:t>
      </w:r>
      <w:proofErr w:type="gramEnd"/>
      <w:r w:rsidRPr="007E30A4">
        <w:rPr>
          <w:rFonts w:ascii="Times New Roman" w:hAnsi="Times New Roman"/>
          <w:color w:val="auto"/>
          <w:sz w:val="28"/>
          <w:szCs w:val="28"/>
        </w:rPr>
        <w:t xml:space="preserve"> прежде всего основопола</w:t>
      </w:r>
      <w:r w:rsidRPr="007E30A4">
        <w:rPr>
          <w:rFonts w:ascii="Times New Roman" w:hAnsi="Times New Roman"/>
          <w:color w:val="auto"/>
          <w:spacing w:val="2"/>
          <w:sz w:val="28"/>
          <w:szCs w:val="28"/>
        </w:rPr>
        <w:t xml:space="preserve">гающие элементы научного знания (как общенаучные, так </w:t>
      </w:r>
      <w:r w:rsidRPr="007E30A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7E30A4">
        <w:rPr>
          <w:rFonts w:ascii="Times New Roman" w:hAnsi="Times New Roman"/>
          <w:color w:val="auto"/>
          <w:spacing w:val="2"/>
          <w:sz w:val="28"/>
          <w:szCs w:val="28"/>
        </w:rPr>
        <w:t xml:space="preserve">чевые теории, </w:t>
      </w:r>
      <w:r w:rsidR="00B364BF" w:rsidRPr="007E30A4">
        <w:rPr>
          <w:rFonts w:ascii="Times New Roman" w:hAnsi="Times New Roman"/>
          <w:color w:val="auto"/>
          <w:spacing w:val="2"/>
          <w:sz w:val="28"/>
          <w:szCs w:val="28"/>
        </w:rPr>
        <w:t xml:space="preserve">идеи, понятия, факты, методы. </w:t>
      </w:r>
      <w:r w:rsidR="0052624C" w:rsidRPr="007E30A4">
        <w:rPr>
          <w:rFonts w:ascii="Times New Roman" w:hAnsi="Times New Roman"/>
          <w:color w:val="auto"/>
          <w:spacing w:val="2"/>
          <w:sz w:val="28"/>
          <w:szCs w:val="28"/>
        </w:rPr>
        <w:t xml:space="preserve">На </w:t>
      </w:r>
      <w:r w:rsidR="0052624C" w:rsidRPr="007E30A4">
        <w:rPr>
          <w:rFonts w:ascii="Times New Roman" w:hAnsi="Times New Roman"/>
          <w:color w:val="auto"/>
          <w:spacing w:val="2"/>
          <w:sz w:val="28"/>
          <w:szCs w:val="28"/>
        </w:rPr>
        <w:lastRenderedPageBreak/>
        <w:t>уровне</w:t>
      </w:r>
      <w:r w:rsidR="00D016C5"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 xml:space="preserve">начального общего образования к опорной системе знаний </w:t>
      </w:r>
      <w:r w:rsidRPr="007E30A4">
        <w:rPr>
          <w:rFonts w:ascii="Times New Roman" w:hAnsi="Times New Roman"/>
          <w:color w:val="auto"/>
          <w:spacing w:val="2"/>
          <w:sz w:val="28"/>
          <w:szCs w:val="28"/>
        </w:rPr>
        <w:t>отнес</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 понятийный апп</w:t>
      </w:r>
      <w:r w:rsidRPr="007E30A4">
        <w:rPr>
          <w:rFonts w:ascii="Times New Roman" w:hAnsi="Times New Roman"/>
          <w:color w:val="auto"/>
          <w:sz w:val="28"/>
          <w:szCs w:val="28"/>
        </w:rPr>
        <w:t xml:space="preserve">арат учебных предметов, освоение </w:t>
      </w:r>
      <w:r w:rsidRPr="007E30A4">
        <w:rPr>
          <w:rFonts w:ascii="Times New Roman" w:hAnsi="Times New Roman"/>
          <w:color w:val="auto"/>
          <w:spacing w:val="-2"/>
          <w:sz w:val="28"/>
          <w:szCs w:val="28"/>
        </w:rPr>
        <w:t xml:space="preserve">которого позволяет учителю и </w:t>
      </w:r>
      <w:proofErr w:type="gramStart"/>
      <w:r w:rsidRPr="007E30A4">
        <w:rPr>
          <w:rFonts w:ascii="Times New Roman" w:hAnsi="Times New Roman"/>
          <w:color w:val="auto"/>
          <w:spacing w:val="-2"/>
          <w:sz w:val="28"/>
          <w:szCs w:val="28"/>
        </w:rPr>
        <w:t>обучающимся</w:t>
      </w:r>
      <w:proofErr w:type="gramEnd"/>
      <w:r w:rsidRPr="007E30A4">
        <w:rPr>
          <w:rFonts w:ascii="Times New Roman" w:hAnsi="Times New Roman"/>
          <w:color w:val="auto"/>
          <w:spacing w:val="-2"/>
          <w:sz w:val="28"/>
          <w:szCs w:val="28"/>
        </w:rPr>
        <w:t xml:space="preserve"> эффективно про</w:t>
      </w:r>
      <w:r w:rsidRPr="007E30A4">
        <w:rPr>
          <w:rFonts w:ascii="Times New Roman" w:hAnsi="Times New Roman"/>
          <w:color w:val="auto"/>
          <w:sz w:val="28"/>
          <w:szCs w:val="28"/>
        </w:rPr>
        <w:t>двигаться в изучении предмета.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Опорная система знаний определяется с уч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том их зна</w:t>
      </w:r>
      <w:r w:rsidRPr="007E30A4">
        <w:rPr>
          <w:rFonts w:ascii="Times New Roman" w:hAnsi="Times New Roman"/>
          <w:color w:val="auto"/>
          <w:sz w:val="28"/>
          <w:szCs w:val="28"/>
        </w:rPr>
        <w:t>чимости для решения основных задач образования на данно</w:t>
      </w:r>
      <w:r w:rsidR="00775DA5" w:rsidRPr="007E30A4">
        <w:rPr>
          <w:rFonts w:ascii="Times New Roman" w:hAnsi="Times New Roman"/>
          <w:color w:val="auto"/>
          <w:sz w:val="28"/>
          <w:szCs w:val="28"/>
        </w:rPr>
        <w:t>м</w:t>
      </w:r>
      <w:r w:rsidR="0020573C" w:rsidRPr="007E30A4">
        <w:rPr>
          <w:rFonts w:ascii="Times New Roman" w:hAnsi="Times New Roman"/>
          <w:color w:val="auto"/>
          <w:sz w:val="28"/>
          <w:szCs w:val="28"/>
        </w:rPr>
        <w:t xml:space="preserve"> </w:t>
      </w:r>
      <w:r w:rsidR="00775DA5" w:rsidRPr="007E30A4">
        <w:rPr>
          <w:rFonts w:ascii="Times New Roman" w:hAnsi="Times New Roman"/>
          <w:color w:val="auto"/>
          <w:sz w:val="28"/>
          <w:szCs w:val="28"/>
        </w:rPr>
        <w:t>уровне образования</w:t>
      </w:r>
      <w:r w:rsidRPr="007E30A4">
        <w:rPr>
          <w:rFonts w:ascii="Times New Roman" w:hAnsi="Times New Roman"/>
          <w:color w:val="auto"/>
          <w:sz w:val="28"/>
          <w:szCs w:val="28"/>
        </w:rPr>
        <w:t xml:space="preserve">, опорного характера изучаемого материала для </w:t>
      </w:r>
      <w:r w:rsidRPr="007E30A4">
        <w:rPr>
          <w:rFonts w:ascii="Times New Roman" w:hAnsi="Times New Roman"/>
          <w:color w:val="auto"/>
          <w:spacing w:val="2"/>
          <w:sz w:val="28"/>
          <w:szCs w:val="28"/>
        </w:rPr>
        <w:t>последующего обучения, а также с уч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7E30A4">
        <w:rPr>
          <w:rFonts w:ascii="Times New Roman" w:hAnsi="Times New Roman"/>
          <w:color w:val="auto"/>
          <w:sz w:val="28"/>
          <w:szCs w:val="28"/>
        </w:rPr>
        <w:t xml:space="preserve">большинством обучающихся. Иными словами, в эту группу </w:t>
      </w:r>
      <w:r w:rsidRPr="007E30A4">
        <w:rPr>
          <w:rFonts w:ascii="Times New Roman" w:hAnsi="Times New Roman"/>
          <w:color w:val="auto"/>
          <w:spacing w:val="2"/>
          <w:sz w:val="28"/>
          <w:szCs w:val="28"/>
        </w:rPr>
        <w:t>включается система таких знаний, умений, учебных дей</w:t>
      </w:r>
      <w:r w:rsidRPr="007E30A4">
        <w:rPr>
          <w:rFonts w:ascii="Times New Roman" w:hAnsi="Times New Roman"/>
          <w:color w:val="auto"/>
          <w:sz w:val="28"/>
          <w:szCs w:val="28"/>
        </w:rPr>
        <w:t xml:space="preserve">ствий, которые, </w:t>
      </w:r>
      <w:proofErr w:type="gramStart"/>
      <w:r w:rsidRPr="007E30A4">
        <w:rPr>
          <w:rFonts w:ascii="Times New Roman" w:hAnsi="Times New Roman"/>
          <w:color w:val="auto"/>
          <w:sz w:val="28"/>
          <w:szCs w:val="28"/>
        </w:rPr>
        <w:t>во</w:t>
      </w:r>
      <w:proofErr w:type="gramEnd"/>
      <w:r w:rsidRPr="007E30A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7E30A4">
        <w:rPr>
          <w:rFonts w:ascii="Times New Roman" w:hAnsi="Times New Roman"/>
          <w:color w:val="auto"/>
          <w:spacing w:val="2"/>
          <w:sz w:val="28"/>
          <w:szCs w:val="28"/>
        </w:rPr>
        <w:t xml:space="preserve">целенаправленной работы учителя в принципе могут быть </w:t>
      </w:r>
      <w:r w:rsidRPr="007E30A4">
        <w:rPr>
          <w:rFonts w:ascii="Times New Roman" w:hAnsi="Times New Roman"/>
          <w:color w:val="auto"/>
          <w:sz w:val="28"/>
          <w:szCs w:val="28"/>
        </w:rPr>
        <w:t>достигнуты подавляющим большинством детей.</w:t>
      </w:r>
    </w:p>
    <w:p w:rsidR="00653A76" w:rsidRPr="007E30A4" w:rsidRDefault="00B364BF"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П</w:t>
      </w:r>
      <w:r w:rsidR="00C27132" w:rsidRPr="007E30A4">
        <w:rPr>
          <w:rFonts w:ascii="Times New Roman" w:hAnsi="Times New Roman"/>
          <w:color w:val="auto"/>
          <w:sz w:val="28"/>
          <w:szCs w:val="28"/>
        </w:rPr>
        <w:t>ри получении</w:t>
      </w:r>
      <w:r w:rsidR="00653A76" w:rsidRPr="007E30A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7E30A4">
        <w:rPr>
          <w:rFonts w:ascii="Times New Roman" w:hAnsi="Times New Roman"/>
          <w:iCs/>
          <w:color w:val="auto"/>
          <w:sz w:val="28"/>
          <w:szCs w:val="28"/>
        </w:rPr>
        <w:t>опорной системы знаний по русскому языку, родному языку и математике</w:t>
      </w:r>
      <w:r w:rsidR="00653A76"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7E30A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7E30A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7E30A4">
        <w:rPr>
          <w:rFonts w:ascii="Times New Roman" w:hAnsi="Times New Roman"/>
          <w:color w:val="auto"/>
          <w:sz w:val="28"/>
          <w:szCs w:val="28"/>
        </w:rPr>
        <w:t>с предметным содержанием.</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z w:val="28"/>
          <w:szCs w:val="28"/>
        </w:rPr>
        <w:t>Действия с предметным содержанием (или предметные действия)</w:t>
      </w:r>
      <w:r w:rsidRPr="007E30A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7E30A4">
        <w:rPr>
          <w:rFonts w:ascii="Times New Roman" w:hAnsi="Times New Roman"/>
          <w:color w:val="auto"/>
          <w:spacing w:val="2"/>
          <w:sz w:val="28"/>
          <w:szCs w:val="28"/>
        </w:rPr>
        <w:t xml:space="preserve">связей (в том числе причинно­следственных) и аналогий; </w:t>
      </w:r>
      <w:r w:rsidRPr="007E30A4">
        <w:rPr>
          <w:rFonts w:ascii="Times New Roman" w:hAnsi="Times New Roman"/>
          <w:color w:val="auto"/>
          <w:sz w:val="28"/>
          <w:szCs w:val="28"/>
        </w:rPr>
        <w:t>поиск, преобразование, представление и интерпретация информации, рассуждения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sidRPr="007E30A4">
        <w:rPr>
          <w:rFonts w:ascii="Times New Roman" w:hAnsi="Times New Roman"/>
          <w:color w:val="auto"/>
          <w:sz w:val="28"/>
          <w:szCs w:val="28"/>
        </w:rPr>
        <w:t>,</w:t>
      </w:r>
      <w:r w:rsidRPr="007E30A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7E30A4">
        <w:rPr>
          <w:rFonts w:ascii="Times New Roman" w:hAnsi="Times New Roman"/>
          <w:color w:val="auto"/>
          <w:spacing w:val="2"/>
          <w:sz w:val="28"/>
          <w:szCs w:val="28"/>
        </w:rPr>
        <w:t>музыкальными и художественными произведениями и</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т.</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п. </w:t>
      </w:r>
      <w:r w:rsidRPr="007E30A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Совокупность же всех учебных предметов обеспечивает </w:t>
      </w:r>
      <w:r w:rsidRPr="007E30A4">
        <w:rPr>
          <w:rFonts w:ascii="Times New Roman" w:hAnsi="Times New Roman"/>
          <w:color w:val="auto"/>
          <w:spacing w:val="-2"/>
          <w:sz w:val="28"/>
          <w:szCs w:val="28"/>
        </w:rPr>
        <w:t>возможность формирования всех универсальных учебных дей</w:t>
      </w:r>
      <w:r w:rsidRPr="007E30A4">
        <w:rPr>
          <w:rFonts w:ascii="Times New Roman" w:hAnsi="Times New Roman"/>
          <w:color w:val="auto"/>
          <w:sz w:val="28"/>
          <w:szCs w:val="28"/>
        </w:rPr>
        <w:t>ствий при условии, что образовательн</w:t>
      </w:r>
      <w:r w:rsidR="007E3D6D" w:rsidRPr="007E30A4">
        <w:rPr>
          <w:rFonts w:ascii="Times New Roman" w:hAnsi="Times New Roman"/>
          <w:color w:val="auto"/>
          <w:sz w:val="28"/>
          <w:szCs w:val="28"/>
        </w:rPr>
        <w:t>ая</w:t>
      </w:r>
      <w:r w:rsidR="0020573C" w:rsidRPr="007E30A4">
        <w:rPr>
          <w:rFonts w:ascii="Times New Roman" w:hAnsi="Times New Roman"/>
          <w:color w:val="auto"/>
          <w:sz w:val="28"/>
          <w:szCs w:val="28"/>
        </w:rPr>
        <w:t xml:space="preserve"> </w:t>
      </w:r>
      <w:r w:rsidR="007E3D6D" w:rsidRPr="007E30A4">
        <w:rPr>
          <w:rFonts w:ascii="Times New Roman" w:hAnsi="Times New Roman"/>
          <w:color w:val="auto"/>
          <w:sz w:val="28"/>
          <w:szCs w:val="28"/>
        </w:rPr>
        <w:t xml:space="preserve">деятельность </w:t>
      </w:r>
      <w:r w:rsidRPr="007E30A4">
        <w:rPr>
          <w:rFonts w:ascii="Times New Roman" w:hAnsi="Times New Roman"/>
          <w:color w:val="auto"/>
          <w:sz w:val="28"/>
          <w:szCs w:val="28"/>
        </w:rPr>
        <w:t>ориентирован</w:t>
      </w:r>
      <w:r w:rsidR="007E3D6D" w:rsidRPr="007E30A4">
        <w:rPr>
          <w:rFonts w:ascii="Times New Roman" w:hAnsi="Times New Roman"/>
          <w:color w:val="auto"/>
          <w:sz w:val="28"/>
          <w:szCs w:val="28"/>
        </w:rPr>
        <w:t>а</w:t>
      </w:r>
      <w:r w:rsidRPr="007E30A4">
        <w:rPr>
          <w:rFonts w:ascii="Times New Roman" w:hAnsi="Times New Roman"/>
          <w:color w:val="auto"/>
          <w:sz w:val="28"/>
          <w:szCs w:val="28"/>
        </w:rPr>
        <w:t xml:space="preserve"> на достижение планируемых результатов.</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К предметным действиям следует отнести также действия, </w:t>
      </w:r>
      <w:r w:rsidRPr="007E30A4">
        <w:rPr>
          <w:rFonts w:ascii="Times New Roman" w:hAnsi="Times New Roman"/>
          <w:color w:val="auto"/>
          <w:spacing w:val="-2"/>
          <w:sz w:val="28"/>
          <w:szCs w:val="28"/>
        </w:rPr>
        <w:t>которые присущи главным образом только конкретному пред</w:t>
      </w:r>
      <w:r w:rsidRPr="007E30A4">
        <w:rPr>
          <w:rFonts w:ascii="Times New Roman" w:hAnsi="Times New Roman"/>
          <w:color w:val="auto"/>
          <w:spacing w:val="2"/>
          <w:sz w:val="28"/>
          <w:szCs w:val="28"/>
        </w:rPr>
        <w:t xml:space="preserve">мету и овладение которыми необходимо для полноценного личностного развития или </w:t>
      </w:r>
      <w:r w:rsidRPr="007E30A4">
        <w:rPr>
          <w:rFonts w:ascii="Times New Roman" w:hAnsi="Times New Roman"/>
          <w:color w:val="auto"/>
          <w:spacing w:val="2"/>
          <w:sz w:val="28"/>
          <w:szCs w:val="28"/>
        </w:rPr>
        <w:lastRenderedPageBreak/>
        <w:t>дальнейшего изучения предмета</w:t>
      </w:r>
      <w:r w:rsidR="00903DAC"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sidRPr="007E30A4">
        <w:rPr>
          <w:rFonts w:ascii="Times New Roman" w:hAnsi="Times New Roman"/>
          <w:color w:val="auto"/>
          <w:sz w:val="28"/>
          <w:szCs w:val="28"/>
        </w:rPr>
        <w:t>е</w:t>
      </w:r>
      <w:r w:rsidRPr="007E30A4">
        <w:rPr>
          <w:rFonts w:ascii="Times New Roman" w:hAnsi="Times New Roman"/>
          <w:color w:val="auto"/>
          <w:sz w:val="28"/>
          <w:szCs w:val="28"/>
        </w:rPr>
        <w:t>мы лепки, рисования, способы музыкальной исполнительской деятельности и</w:t>
      </w:r>
      <w:r w:rsidRPr="007E30A4">
        <w:rPr>
          <w:rFonts w:ascii="Times New Roman" w:hAnsi="Times New Roman"/>
          <w:color w:val="auto"/>
          <w:sz w:val="28"/>
          <w:szCs w:val="28"/>
        </w:rPr>
        <w:t> </w:t>
      </w:r>
      <w:r w:rsidRPr="007E30A4">
        <w:rPr>
          <w:rFonts w:ascii="Times New Roman" w:hAnsi="Times New Roman"/>
          <w:color w:val="auto"/>
          <w:sz w:val="28"/>
          <w:szCs w:val="28"/>
        </w:rPr>
        <w:t>др.).</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Формирование одних и тех же действий на материале </w:t>
      </w:r>
      <w:r w:rsidRPr="007E30A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7E30A4">
        <w:rPr>
          <w:rFonts w:ascii="Times New Roman" w:hAnsi="Times New Roman"/>
          <w:color w:val="auto"/>
          <w:spacing w:val="2"/>
          <w:sz w:val="28"/>
          <w:szCs w:val="28"/>
        </w:rPr>
        <w:t xml:space="preserve">задач, а затем и </w:t>
      </w:r>
      <w:r w:rsidRPr="007E30A4">
        <w:rPr>
          <w:rFonts w:ascii="Times New Roman" w:hAnsi="Times New Roman"/>
          <w:iCs/>
          <w:color w:val="auto"/>
          <w:spacing w:val="2"/>
          <w:sz w:val="28"/>
          <w:szCs w:val="28"/>
        </w:rPr>
        <w:t>осознанному и произвольному их выполнению</w:t>
      </w:r>
      <w:r w:rsidRPr="007E30A4">
        <w:rPr>
          <w:rFonts w:ascii="Times New Roman" w:hAnsi="Times New Roman"/>
          <w:color w:val="auto"/>
          <w:spacing w:val="2"/>
          <w:sz w:val="28"/>
          <w:szCs w:val="28"/>
        </w:rPr>
        <w:t>, переносу на новые классы объектов. Это проявля</w:t>
      </w:r>
      <w:r w:rsidRPr="007E30A4">
        <w:rPr>
          <w:rFonts w:ascii="Times New Roman" w:hAnsi="Times New Roman"/>
          <w:color w:val="auto"/>
          <w:sz w:val="28"/>
          <w:szCs w:val="28"/>
        </w:rPr>
        <w:t xml:space="preserve">ется в способности обучающихся решать разнообразные по </w:t>
      </w:r>
      <w:r w:rsidRPr="007E30A4">
        <w:rPr>
          <w:rFonts w:ascii="Times New Roman" w:hAnsi="Times New Roman"/>
          <w:color w:val="auto"/>
          <w:spacing w:val="2"/>
          <w:sz w:val="28"/>
          <w:szCs w:val="28"/>
        </w:rPr>
        <w:t xml:space="preserve">содержанию и сложности классы учебно­познавательных и </w:t>
      </w:r>
      <w:r w:rsidRPr="007E30A4">
        <w:rPr>
          <w:rFonts w:ascii="Times New Roman" w:hAnsi="Times New Roman"/>
          <w:color w:val="auto"/>
          <w:sz w:val="28"/>
          <w:szCs w:val="28"/>
        </w:rPr>
        <w:t>учебно­практических задач.</w:t>
      </w:r>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Поэтому </w:t>
      </w:r>
      <w:r w:rsidRPr="007E30A4">
        <w:rPr>
          <w:rFonts w:ascii="Times New Roman" w:hAnsi="Times New Roman"/>
          <w:b/>
          <w:bCs/>
          <w:color w:val="auto"/>
          <w:spacing w:val="-2"/>
          <w:sz w:val="28"/>
          <w:szCs w:val="28"/>
        </w:rPr>
        <w:t>объектом оценки предметных результатов</w:t>
      </w:r>
      <w:r w:rsidRPr="007E30A4">
        <w:rPr>
          <w:rFonts w:ascii="Times New Roman" w:hAnsi="Times New Roman"/>
          <w:color w:val="auto"/>
          <w:spacing w:val="-2"/>
          <w:sz w:val="28"/>
          <w:szCs w:val="28"/>
        </w:rPr>
        <w:t xml:space="preserve"> служит в полном соответствии с требованиями </w:t>
      </w:r>
      <w:r w:rsidR="00C11324" w:rsidRPr="007E30A4">
        <w:rPr>
          <w:rFonts w:ascii="Times New Roman" w:hAnsi="Times New Roman"/>
          <w:color w:val="auto"/>
          <w:spacing w:val="-2"/>
          <w:sz w:val="28"/>
          <w:szCs w:val="28"/>
        </w:rPr>
        <w:t>ФГОС НОО</w:t>
      </w:r>
      <w:r w:rsidRPr="007E30A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Оценка достижения этих предметных результатов вед</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тся </w:t>
      </w:r>
      <w:r w:rsidRPr="007E30A4">
        <w:rPr>
          <w:rFonts w:ascii="Times New Roman" w:hAnsi="Times New Roman"/>
          <w:color w:val="auto"/>
          <w:spacing w:val="2"/>
          <w:sz w:val="28"/>
          <w:szCs w:val="28"/>
        </w:rPr>
        <w:t xml:space="preserve">как в ходе текущего и промежуточного оценивания, так и </w:t>
      </w:r>
      <w:r w:rsidRPr="007E30A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7E30A4">
        <w:rPr>
          <w:rFonts w:ascii="Times New Roman" w:hAnsi="Times New Roman"/>
          <w:color w:val="auto"/>
          <w:sz w:val="28"/>
          <w:szCs w:val="28"/>
        </w:rPr>
        <w:t>обучающимися</w:t>
      </w:r>
      <w:proofErr w:type="gramEnd"/>
      <w:r w:rsidRPr="007E30A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7E30A4" w:rsidRDefault="00362F0D" w:rsidP="00A95B9C">
      <w:pPr>
        <w:pStyle w:val="a3"/>
        <w:spacing w:line="240" w:lineRule="auto"/>
        <w:ind w:firstLine="454"/>
        <w:rPr>
          <w:rFonts w:ascii="Times New Roman" w:hAnsi="Times New Roman"/>
          <w:color w:val="auto"/>
          <w:sz w:val="28"/>
          <w:szCs w:val="28"/>
        </w:rPr>
      </w:pPr>
    </w:p>
    <w:p w:rsidR="00653A76" w:rsidRPr="007E30A4" w:rsidRDefault="00653A76" w:rsidP="00A95B9C">
      <w:pPr>
        <w:pStyle w:val="afd"/>
        <w:numPr>
          <w:ilvl w:val="2"/>
          <w:numId w:val="2"/>
        </w:numPr>
        <w:spacing w:line="240" w:lineRule="auto"/>
        <w:ind w:left="0" w:firstLine="0"/>
        <w:rPr>
          <w:szCs w:val="28"/>
        </w:rPr>
      </w:pPr>
      <w:bookmarkStart w:id="81" w:name="_Toc288394073"/>
      <w:bookmarkStart w:id="82" w:name="_Toc288410540"/>
      <w:bookmarkStart w:id="83" w:name="_Toc288410669"/>
      <w:bookmarkStart w:id="84" w:name="_Toc288410734"/>
      <w:bookmarkStart w:id="85" w:name="_Toc294246085"/>
      <w:bookmarkStart w:id="86" w:name="_Toc424564316"/>
      <w:r w:rsidRPr="007E30A4">
        <w:rPr>
          <w:szCs w:val="28"/>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Показатель динамики образовательных достижений</w:t>
      </w:r>
      <w:r w:rsidR="0020573C"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 один</w:t>
      </w:r>
      <w:r w:rsidR="0020573C"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из основных показателей в оценке образовательных достиже</w:t>
      </w:r>
      <w:r w:rsidRPr="007E30A4">
        <w:rPr>
          <w:rFonts w:ascii="Times New Roman" w:hAnsi="Times New Roman"/>
          <w:color w:val="auto"/>
          <w:spacing w:val="2"/>
          <w:sz w:val="28"/>
          <w:szCs w:val="28"/>
        </w:rPr>
        <w:t>ний. На основе выявления характера динамики образова</w:t>
      </w:r>
      <w:r w:rsidRPr="007E30A4">
        <w:rPr>
          <w:rFonts w:ascii="Times New Roman" w:hAnsi="Times New Roman"/>
          <w:color w:val="auto"/>
          <w:sz w:val="28"/>
          <w:szCs w:val="28"/>
        </w:rPr>
        <w:t>тельных достижений обучающихся можно оценивать эффективность учебно</w:t>
      </w:r>
      <w:r w:rsidR="007E3D6D" w:rsidRPr="007E30A4">
        <w:rPr>
          <w:rFonts w:ascii="Times New Roman" w:hAnsi="Times New Roman"/>
          <w:color w:val="auto"/>
          <w:sz w:val="28"/>
          <w:szCs w:val="28"/>
        </w:rPr>
        <w:t>й</w:t>
      </w:r>
      <w:r w:rsidR="0020573C" w:rsidRPr="007E30A4">
        <w:rPr>
          <w:rFonts w:ascii="Times New Roman" w:hAnsi="Times New Roman"/>
          <w:color w:val="auto"/>
          <w:sz w:val="28"/>
          <w:szCs w:val="28"/>
        </w:rPr>
        <w:t xml:space="preserve"> </w:t>
      </w:r>
      <w:r w:rsidR="007E3D6D" w:rsidRPr="007E30A4">
        <w:rPr>
          <w:rFonts w:ascii="Times New Roman" w:hAnsi="Times New Roman"/>
          <w:color w:val="auto"/>
          <w:sz w:val="28"/>
          <w:szCs w:val="28"/>
        </w:rPr>
        <w:t>деятельности</w:t>
      </w:r>
      <w:r w:rsidRPr="007E30A4">
        <w:rPr>
          <w:rFonts w:ascii="Times New Roman" w:hAnsi="Times New Roman"/>
          <w:color w:val="auto"/>
          <w:sz w:val="28"/>
          <w:szCs w:val="28"/>
        </w:rPr>
        <w:t xml:space="preserve">, работы учителя или </w:t>
      </w:r>
      <w:r w:rsidR="005D66BB" w:rsidRPr="007E30A4">
        <w:rPr>
          <w:rFonts w:ascii="Times New Roman" w:hAnsi="Times New Roman"/>
          <w:color w:val="auto"/>
          <w:spacing w:val="-2"/>
          <w:sz w:val="28"/>
          <w:szCs w:val="28"/>
        </w:rPr>
        <w:t xml:space="preserve">образовательной </w:t>
      </w:r>
      <w:r w:rsidR="005C5F90" w:rsidRPr="007E30A4">
        <w:rPr>
          <w:rFonts w:ascii="Times New Roman" w:hAnsi="Times New Roman"/>
          <w:color w:val="auto"/>
          <w:sz w:val="28"/>
          <w:szCs w:val="28"/>
        </w:rPr>
        <w:t>организации</w:t>
      </w:r>
      <w:r w:rsidRPr="007E30A4">
        <w:rPr>
          <w:rFonts w:ascii="Times New Roman" w:hAnsi="Times New Roman"/>
          <w:color w:val="auto"/>
          <w:spacing w:val="-2"/>
          <w:sz w:val="28"/>
          <w:szCs w:val="28"/>
        </w:rPr>
        <w:t>, системы</w:t>
      </w:r>
      <w:r w:rsidR="00AD265D"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образования в целом. При этом</w:t>
      </w:r>
      <w:r w:rsidR="0020573C"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7E30A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7E30A4">
        <w:rPr>
          <w:rFonts w:ascii="Times New Roman" w:hAnsi="Times New Roman"/>
          <w:color w:val="auto"/>
          <w:sz w:val="28"/>
          <w:szCs w:val="28"/>
        </w:rPr>
        <w:t>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7E30A4">
        <w:rPr>
          <w:rFonts w:ascii="Times New Roman" w:hAnsi="Times New Roman"/>
          <w:b/>
          <w:bCs/>
          <w:color w:val="auto"/>
          <w:spacing w:val="2"/>
          <w:sz w:val="28"/>
          <w:szCs w:val="28"/>
        </w:rPr>
        <w:t>порт</w:t>
      </w:r>
      <w:r w:rsidRPr="007E30A4">
        <w:rPr>
          <w:rFonts w:ascii="Times New Roman" w:hAnsi="Times New Roman"/>
          <w:b/>
          <w:bCs/>
          <w:color w:val="auto"/>
          <w:sz w:val="28"/>
          <w:szCs w:val="28"/>
        </w:rPr>
        <w:t>фель достижений</w:t>
      </w:r>
      <w:r w:rsidRPr="007E30A4">
        <w:rPr>
          <w:rFonts w:ascii="Times New Roman" w:hAnsi="Times New Roman"/>
          <w:color w:val="auto"/>
          <w:sz w:val="28"/>
          <w:szCs w:val="28"/>
        </w:rPr>
        <w:t xml:space="preserve"> </w:t>
      </w:r>
      <w:proofErr w:type="gramStart"/>
      <w:r w:rsidRPr="007E30A4">
        <w:rPr>
          <w:rFonts w:ascii="Times New Roman" w:hAnsi="Times New Roman"/>
          <w:color w:val="auto"/>
          <w:sz w:val="28"/>
          <w:szCs w:val="28"/>
        </w:rPr>
        <w:t>обучающегося</w:t>
      </w:r>
      <w:proofErr w:type="gramEnd"/>
      <w:r w:rsidRPr="007E30A4">
        <w:rPr>
          <w:rFonts w:ascii="Times New Roman" w:hAnsi="Times New Roman"/>
          <w:color w:val="auto"/>
          <w:sz w:val="28"/>
          <w:szCs w:val="28"/>
        </w:rPr>
        <w:t>. Как показывает опыт его использования, портфель достижений может быть отнес</w:t>
      </w:r>
      <w:r w:rsidR="00D30361" w:rsidRPr="007E30A4">
        <w:rPr>
          <w:rFonts w:ascii="Times New Roman" w:hAnsi="Times New Roman"/>
          <w:color w:val="auto"/>
          <w:sz w:val="28"/>
          <w:szCs w:val="28"/>
        </w:rPr>
        <w:t>е</w:t>
      </w:r>
      <w:r w:rsidRPr="007E30A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lastRenderedPageBreak/>
        <w:t>Портфель достижений — это не только современная эф</w:t>
      </w:r>
      <w:r w:rsidRPr="007E30A4">
        <w:rPr>
          <w:rFonts w:ascii="Times New Roman" w:hAnsi="Times New Roman"/>
          <w:color w:val="auto"/>
          <w:spacing w:val="-2"/>
          <w:sz w:val="28"/>
          <w:szCs w:val="28"/>
        </w:rPr>
        <w:t xml:space="preserve">фективная форма оценивания, но и действенное средство для </w:t>
      </w:r>
      <w:r w:rsidRPr="007E30A4">
        <w:rPr>
          <w:rFonts w:ascii="Times New Roman" w:hAnsi="Times New Roman"/>
          <w:color w:val="auto"/>
          <w:sz w:val="28"/>
          <w:szCs w:val="28"/>
        </w:rPr>
        <w:t>решения ряда важных педагогических задач, позволяющее:</w:t>
      </w:r>
    </w:p>
    <w:p w:rsidR="00653A76" w:rsidRPr="007E30A4" w:rsidRDefault="00653A76" w:rsidP="00A95B9C">
      <w:pPr>
        <w:pStyle w:val="21"/>
        <w:spacing w:line="240" w:lineRule="auto"/>
        <w:contextualSpacing w:val="0"/>
        <w:rPr>
          <w:szCs w:val="28"/>
        </w:rPr>
      </w:pPr>
      <w:r w:rsidRPr="007E30A4">
        <w:rPr>
          <w:szCs w:val="28"/>
        </w:rPr>
        <w:t xml:space="preserve">поддерживать высокую учебную мотивацию </w:t>
      </w:r>
      <w:proofErr w:type="gramStart"/>
      <w:r w:rsidRPr="007E30A4">
        <w:rPr>
          <w:szCs w:val="28"/>
        </w:rPr>
        <w:t>обучающихся</w:t>
      </w:r>
      <w:proofErr w:type="gramEnd"/>
      <w:r w:rsidRPr="007E30A4">
        <w:rPr>
          <w:szCs w:val="28"/>
        </w:rPr>
        <w:t>;</w:t>
      </w:r>
    </w:p>
    <w:p w:rsidR="00653A76" w:rsidRPr="007E30A4" w:rsidRDefault="00653A76" w:rsidP="00A95B9C">
      <w:pPr>
        <w:pStyle w:val="21"/>
        <w:spacing w:line="240" w:lineRule="auto"/>
        <w:contextualSpacing w:val="0"/>
        <w:rPr>
          <w:szCs w:val="28"/>
        </w:rPr>
      </w:pPr>
      <w:r w:rsidRPr="007E30A4">
        <w:rPr>
          <w:szCs w:val="28"/>
        </w:rPr>
        <w:t>поощрять их активность и самостоятельность, расширять возможности обучения и самообучения;</w:t>
      </w:r>
    </w:p>
    <w:p w:rsidR="00653A76" w:rsidRPr="007E30A4" w:rsidRDefault="00653A76" w:rsidP="00A95B9C">
      <w:pPr>
        <w:pStyle w:val="21"/>
        <w:spacing w:line="240" w:lineRule="auto"/>
        <w:contextualSpacing w:val="0"/>
        <w:rPr>
          <w:szCs w:val="28"/>
        </w:rPr>
      </w:pPr>
      <w:r w:rsidRPr="007E30A4">
        <w:rPr>
          <w:szCs w:val="28"/>
        </w:rPr>
        <w:t xml:space="preserve">развивать навыки рефлексивной и оценочной (в том числе самооценочной) деятельности </w:t>
      </w:r>
      <w:proofErr w:type="gramStart"/>
      <w:r w:rsidRPr="007E30A4">
        <w:rPr>
          <w:szCs w:val="28"/>
        </w:rPr>
        <w:t>обучающихся</w:t>
      </w:r>
      <w:proofErr w:type="gramEnd"/>
      <w:r w:rsidRPr="007E30A4">
        <w:rPr>
          <w:szCs w:val="28"/>
        </w:rPr>
        <w:t>;</w:t>
      </w:r>
    </w:p>
    <w:p w:rsidR="00653A76" w:rsidRPr="007E30A4" w:rsidRDefault="00653A76" w:rsidP="00A95B9C">
      <w:pPr>
        <w:pStyle w:val="21"/>
        <w:spacing w:line="240" w:lineRule="auto"/>
        <w:contextualSpacing w:val="0"/>
        <w:rPr>
          <w:b/>
          <w:bCs/>
          <w:iCs/>
          <w:szCs w:val="28"/>
        </w:rPr>
      </w:pPr>
      <w:r w:rsidRPr="007E30A4">
        <w:rPr>
          <w:szCs w:val="28"/>
        </w:rPr>
        <w:t>формировать умение учиться — ставить цели, планировать и организовывать собственную учебную деятельность.</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pacing w:val="2"/>
          <w:sz w:val="28"/>
          <w:szCs w:val="28"/>
        </w:rPr>
        <w:t>Портфель достижений</w:t>
      </w:r>
      <w:r w:rsidRPr="007E30A4">
        <w:rPr>
          <w:rFonts w:ascii="Times New Roman" w:hAnsi="Times New Roman"/>
          <w:color w:val="auto"/>
          <w:spacing w:val="2"/>
          <w:sz w:val="28"/>
          <w:szCs w:val="28"/>
        </w:rPr>
        <w:t xml:space="preserve"> представляет собой специаль</w:t>
      </w:r>
      <w:r w:rsidRPr="007E30A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7E30A4">
        <w:rPr>
          <w:rFonts w:ascii="Times New Roman" w:hAnsi="Times New Roman"/>
          <w:color w:val="auto"/>
          <w:sz w:val="28"/>
          <w:szCs w:val="28"/>
        </w:rPr>
        <w:t>,</w:t>
      </w:r>
      <w:r w:rsidRPr="007E30A4">
        <w:rPr>
          <w:rFonts w:ascii="Times New Roman" w:hAnsi="Times New Roman"/>
          <w:color w:val="auto"/>
          <w:sz w:val="28"/>
          <w:szCs w:val="28"/>
        </w:rPr>
        <w:t xml:space="preserve"> при проведении аттестации педагогов.</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В состав портфеля достижений могут включаться резуль</w:t>
      </w:r>
      <w:r w:rsidRPr="007E30A4">
        <w:rPr>
          <w:rFonts w:ascii="Times New Roman" w:hAnsi="Times New Roman"/>
          <w:color w:val="auto"/>
          <w:spacing w:val="2"/>
          <w:sz w:val="28"/>
          <w:szCs w:val="28"/>
        </w:rPr>
        <w:t xml:space="preserve">таты, достигнутые </w:t>
      </w:r>
      <w:proofErr w:type="gramStart"/>
      <w:r w:rsidRPr="007E30A4">
        <w:rPr>
          <w:rFonts w:ascii="Times New Roman" w:hAnsi="Times New Roman"/>
          <w:color w:val="auto"/>
          <w:spacing w:val="2"/>
          <w:sz w:val="28"/>
          <w:szCs w:val="28"/>
        </w:rPr>
        <w:t>обучающимся</w:t>
      </w:r>
      <w:proofErr w:type="gramEnd"/>
      <w:r w:rsidRPr="007E30A4">
        <w:rPr>
          <w:rFonts w:ascii="Times New Roman" w:hAnsi="Times New Roman"/>
          <w:color w:val="auto"/>
          <w:spacing w:val="2"/>
          <w:sz w:val="28"/>
          <w:szCs w:val="28"/>
        </w:rPr>
        <w:t xml:space="preserve"> не только в ходе учебной </w:t>
      </w:r>
      <w:r w:rsidRPr="007E30A4">
        <w:rPr>
          <w:rFonts w:ascii="Times New Roman" w:hAnsi="Times New Roman"/>
          <w:color w:val="auto"/>
          <w:sz w:val="28"/>
          <w:szCs w:val="28"/>
        </w:rPr>
        <w:t xml:space="preserve">деятельности, но и в иных формах активности: творческой, </w:t>
      </w:r>
      <w:r w:rsidRPr="007E30A4">
        <w:rPr>
          <w:rFonts w:ascii="Times New Roman" w:hAnsi="Times New Roman"/>
          <w:color w:val="auto"/>
          <w:spacing w:val="2"/>
          <w:sz w:val="28"/>
          <w:szCs w:val="28"/>
        </w:rPr>
        <w:t>социальной, коммуникативной, физкультурно­оздоровитель</w:t>
      </w:r>
      <w:r w:rsidRPr="007E30A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пределами.</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color w:val="auto"/>
          <w:sz w:val="28"/>
          <w:szCs w:val="28"/>
        </w:rPr>
        <w:t>В портфель достижений учеников начальной школы, ко</w:t>
      </w:r>
      <w:r w:rsidRPr="007E30A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7E30A4">
        <w:rPr>
          <w:rFonts w:ascii="Times New Roman" w:hAnsi="Times New Roman"/>
          <w:color w:val="auto"/>
          <w:sz w:val="28"/>
          <w:szCs w:val="28"/>
        </w:rPr>
        <w:t xml:space="preserve"> включать следующие материалы.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iCs/>
          <w:color w:val="auto"/>
          <w:spacing w:val="2"/>
          <w:sz w:val="28"/>
          <w:szCs w:val="28"/>
        </w:rPr>
        <w:t>1.</w:t>
      </w:r>
      <w:r w:rsidRPr="007E30A4">
        <w:rPr>
          <w:rFonts w:ascii="Times New Roman" w:hAnsi="Times New Roman"/>
          <w:b/>
          <w:bCs/>
          <w:iCs/>
          <w:color w:val="auto"/>
          <w:spacing w:val="2"/>
          <w:sz w:val="28"/>
          <w:szCs w:val="28"/>
        </w:rPr>
        <w:t> </w:t>
      </w:r>
      <w:r w:rsidRPr="007E30A4">
        <w:rPr>
          <w:rFonts w:ascii="Times New Roman" w:hAnsi="Times New Roman"/>
          <w:b/>
          <w:bCs/>
          <w:iCs/>
          <w:color w:val="auto"/>
          <w:spacing w:val="2"/>
          <w:sz w:val="28"/>
          <w:szCs w:val="28"/>
        </w:rPr>
        <w:t>Выборки детских работ — формальных и твор</w:t>
      </w:r>
      <w:r w:rsidRPr="007E30A4">
        <w:rPr>
          <w:rFonts w:ascii="Times New Roman" w:hAnsi="Times New Roman"/>
          <w:b/>
          <w:bCs/>
          <w:iCs/>
          <w:color w:val="auto"/>
          <w:sz w:val="28"/>
          <w:szCs w:val="28"/>
        </w:rPr>
        <w:t>ческих</w:t>
      </w:r>
      <w:r w:rsidRPr="007E30A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7E30A4">
        <w:rPr>
          <w:rFonts w:ascii="Times New Roman" w:hAnsi="Times New Roman"/>
          <w:color w:val="auto"/>
          <w:sz w:val="28"/>
          <w:szCs w:val="28"/>
        </w:rPr>
        <w:t xml:space="preserve"> образовательной </w:t>
      </w:r>
      <w:r w:rsidR="005C5F90" w:rsidRPr="007E30A4">
        <w:rPr>
          <w:rFonts w:ascii="Times New Roman" w:hAnsi="Times New Roman"/>
          <w:color w:val="auto"/>
          <w:sz w:val="28"/>
          <w:szCs w:val="28"/>
        </w:rPr>
        <w:t>организации</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Обязательной составляющей портфеля достижений являют</w:t>
      </w:r>
      <w:r w:rsidRPr="007E30A4">
        <w:rPr>
          <w:rFonts w:ascii="Times New Roman" w:hAnsi="Times New Roman"/>
          <w:color w:val="auto"/>
          <w:sz w:val="28"/>
          <w:szCs w:val="28"/>
        </w:rPr>
        <w:t xml:space="preserve">ся материалы </w:t>
      </w:r>
      <w:r w:rsidRPr="007E30A4">
        <w:rPr>
          <w:rFonts w:ascii="Times New Roman" w:hAnsi="Times New Roman"/>
          <w:iCs/>
          <w:color w:val="auto"/>
          <w:sz w:val="28"/>
          <w:szCs w:val="28"/>
        </w:rPr>
        <w:t>стартовой диагностики, промежуточных и итоговых стандартизированных</w:t>
      </w:r>
      <w:r w:rsidR="00AD265D" w:rsidRPr="007E30A4">
        <w:rPr>
          <w:rFonts w:ascii="Times New Roman" w:hAnsi="Times New Roman"/>
          <w:iCs/>
          <w:color w:val="auto"/>
          <w:sz w:val="28"/>
          <w:szCs w:val="28"/>
        </w:rPr>
        <w:t xml:space="preserve"> </w:t>
      </w:r>
      <w:r w:rsidRPr="007E30A4">
        <w:rPr>
          <w:rFonts w:ascii="Times New Roman" w:hAnsi="Times New Roman"/>
          <w:iCs/>
          <w:color w:val="auto"/>
          <w:sz w:val="28"/>
          <w:szCs w:val="28"/>
        </w:rPr>
        <w:t>работ</w:t>
      </w:r>
      <w:r w:rsidR="00B364BF" w:rsidRPr="007E30A4">
        <w:rPr>
          <w:rFonts w:ascii="Times New Roman" w:hAnsi="Times New Roman"/>
          <w:color w:val="auto"/>
          <w:sz w:val="28"/>
          <w:szCs w:val="28"/>
        </w:rPr>
        <w:t xml:space="preserve"> по отдельным пред</w:t>
      </w:r>
      <w:r w:rsidRPr="007E30A4">
        <w:rPr>
          <w:rFonts w:ascii="Times New Roman" w:hAnsi="Times New Roman"/>
          <w:color w:val="auto"/>
          <w:sz w:val="28"/>
          <w:szCs w:val="28"/>
        </w:rPr>
        <w:t>метам.</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Остальные работы должны быть подобраны так, чтобы </w:t>
      </w:r>
      <w:r w:rsidRPr="007E30A4">
        <w:rPr>
          <w:rFonts w:ascii="Times New Roman" w:hAnsi="Times New Roman"/>
          <w:color w:val="auto"/>
          <w:sz w:val="28"/>
          <w:szCs w:val="28"/>
        </w:rPr>
        <w:t>их совокупность демонстрировала нарастающие успешность, объ</w:t>
      </w:r>
      <w:r w:rsidR="00D30361" w:rsidRPr="007E30A4">
        <w:rPr>
          <w:rFonts w:ascii="Times New Roman" w:hAnsi="Times New Roman"/>
          <w:color w:val="auto"/>
          <w:sz w:val="28"/>
          <w:szCs w:val="28"/>
        </w:rPr>
        <w:t>е</w:t>
      </w:r>
      <w:r w:rsidRPr="007E30A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7E30A4" w:rsidRDefault="00653A76" w:rsidP="00A95B9C">
      <w:pPr>
        <w:pStyle w:val="21"/>
        <w:spacing w:line="240" w:lineRule="auto"/>
        <w:contextualSpacing w:val="0"/>
        <w:rPr>
          <w:szCs w:val="28"/>
        </w:rPr>
      </w:pPr>
      <w:r w:rsidRPr="007E30A4">
        <w:rPr>
          <w:iCs/>
          <w:szCs w:val="28"/>
        </w:rPr>
        <w:t xml:space="preserve">по русскому, родному языку и литературному чтению, </w:t>
      </w:r>
      <w:r w:rsidRPr="007E30A4">
        <w:rPr>
          <w:iCs/>
          <w:spacing w:val="2"/>
          <w:szCs w:val="28"/>
        </w:rPr>
        <w:t>литературному чтению на родном языке, иностранному языку</w:t>
      </w:r>
      <w:r w:rsidRPr="007E30A4">
        <w:rPr>
          <w:spacing w:val="2"/>
          <w:szCs w:val="28"/>
        </w:rPr>
        <w:t> — диктанты и изложения, сочинения на заданную</w:t>
      </w:r>
      <w:r w:rsidRPr="007E30A4">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7E30A4">
        <w:rPr>
          <w:szCs w:val="28"/>
        </w:rPr>
        <w:t> </w:t>
      </w:r>
      <w:r w:rsidRPr="007E30A4">
        <w:rPr>
          <w:szCs w:val="28"/>
        </w:rPr>
        <w:t>т.</w:t>
      </w:r>
      <w:r w:rsidRPr="007E30A4">
        <w:rPr>
          <w:szCs w:val="28"/>
        </w:rPr>
        <w:t> </w:t>
      </w:r>
      <w:r w:rsidRPr="007E30A4">
        <w:rPr>
          <w:szCs w:val="28"/>
        </w:rPr>
        <w:t>п.;</w:t>
      </w:r>
    </w:p>
    <w:p w:rsidR="00653A76" w:rsidRPr="007E30A4" w:rsidRDefault="00653A76" w:rsidP="00A95B9C">
      <w:pPr>
        <w:pStyle w:val="21"/>
        <w:spacing w:line="240" w:lineRule="auto"/>
        <w:contextualSpacing w:val="0"/>
        <w:rPr>
          <w:szCs w:val="28"/>
        </w:rPr>
      </w:pPr>
      <w:r w:rsidRPr="007E30A4">
        <w:rPr>
          <w:iCs/>
          <w:spacing w:val="2"/>
          <w:szCs w:val="28"/>
        </w:rPr>
        <w:t>по математике</w:t>
      </w:r>
      <w:r w:rsidRPr="007E30A4">
        <w:rPr>
          <w:spacing w:val="2"/>
          <w:szCs w:val="28"/>
        </w:rPr>
        <w:t> — математические диктанты, оформленные результаты мини</w:t>
      </w:r>
      <w:r w:rsidRPr="007E30A4">
        <w:rPr>
          <w:spacing w:val="2"/>
          <w:szCs w:val="28"/>
        </w:rPr>
        <w:noBreakHyphen/>
        <w:t>исследований, записи решения учебно­познавательных и учебно­практических задач, мате</w:t>
      </w:r>
      <w:r w:rsidRPr="007E30A4">
        <w:rPr>
          <w:szCs w:val="28"/>
        </w:rPr>
        <w:t>матические модели, аудиозаписи устных ответов (демонстрирующих навыки устного сч</w:t>
      </w:r>
      <w:r w:rsidR="00D30361" w:rsidRPr="007E30A4">
        <w:rPr>
          <w:szCs w:val="28"/>
        </w:rPr>
        <w:t>е</w:t>
      </w:r>
      <w:r w:rsidRPr="007E30A4">
        <w:rPr>
          <w:szCs w:val="28"/>
        </w:rPr>
        <w:t xml:space="preserve">та, рассуждений, </w:t>
      </w:r>
      <w:r w:rsidRPr="007E30A4">
        <w:rPr>
          <w:szCs w:val="28"/>
        </w:rPr>
        <w:lastRenderedPageBreak/>
        <w:t>доказательств, выступлений, сообщений на математические темы), материалы самоанализа и рефлексии и</w:t>
      </w:r>
      <w:r w:rsidRPr="007E30A4">
        <w:rPr>
          <w:szCs w:val="28"/>
        </w:rPr>
        <w:t> </w:t>
      </w:r>
      <w:r w:rsidRPr="007E30A4">
        <w:rPr>
          <w:szCs w:val="28"/>
        </w:rPr>
        <w:t>т.</w:t>
      </w:r>
      <w:r w:rsidRPr="007E30A4">
        <w:rPr>
          <w:szCs w:val="28"/>
        </w:rPr>
        <w:t> </w:t>
      </w:r>
      <w:r w:rsidRPr="007E30A4">
        <w:rPr>
          <w:szCs w:val="28"/>
        </w:rPr>
        <w:t>п.;</w:t>
      </w:r>
    </w:p>
    <w:p w:rsidR="00653A76" w:rsidRPr="007E30A4" w:rsidRDefault="00653A76" w:rsidP="00A95B9C">
      <w:pPr>
        <w:pStyle w:val="21"/>
        <w:spacing w:line="240" w:lineRule="auto"/>
        <w:contextualSpacing w:val="0"/>
        <w:rPr>
          <w:szCs w:val="28"/>
        </w:rPr>
      </w:pPr>
      <w:r w:rsidRPr="007E30A4">
        <w:rPr>
          <w:iCs/>
          <w:spacing w:val="-2"/>
          <w:szCs w:val="28"/>
        </w:rPr>
        <w:t>по окружающему миру</w:t>
      </w:r>
      <w:r w:rsidRPr="007E30A4">
        <w:rPr>
          <w:spacing w:val="-2"/>
          <w:szCs w:val="28"/>
        </w:rPr>
        <w:t> — дневники наблюдений, оформ</w:t>
      </w:r>
      <w:r w:rsidRPr="007E30A4">
        <w:rPr>
          <w:spacing w:val="2"/>
          <w:szCs w:val="28"/>
        </w:rPr>
        <w:t>ленные результаты мини­исследований и мини­проектов,</w:t>
      </w:r>
      <w:r w:rsidR="00903DAC" w:rsidRPr="007E30A4">
        <w:rPr>
          <w:spacing w:val="2"/>
          <w:szCs w:val="28"/>
        </w:rPr>
        <w:t xml:space="preserve"> </w:t>
      </w:r>
      <w:r w:rsidRPr="007E30A4">
        <w:rPr>
          <w:spacing w:val="2"/>
          <w:szCs w:val="28"/>
        </w:rPr>
        <w:t xml:space="preserve">интервью, аудиозаписи устных ответов, творческие работы, </w:t>
      </w:r>
      <w:r w:rsidRPr="007E30A4">
        <w:rPr>
          <w:szCs w:val="28"/>
        </w:rPr>
        <w:t>материалы самоанализа и рефлексии и т. п.;</w:t>
      </w:r>
    </w:p>
    <w:p w:rsidR="00653A76" w:rsidRPr="007E30A4" w:rsidRDefault="00653A76" w:rsidP="00A95B9C">
      <w:pPr>
        <w:pStyle w:val="21"/>
        <w:spacing w:line="240" w:lineRule="auto"/>
        <w:contextualSpacing w:val="0"/>
        <w:rPr>
          <w:szCs w:val="28"/>
        </w:rPr>
      </w:pPr>
      <w:r w:rsidRPr="007E30A4">
        <w:rPr>
          <w:iCs/>
          <w:spacing w:val="2"/>
          <w:szCs w:val="28"/>
        </w:rPr>
        <w:t>по предметам эстетического цикла</w:t>
      </w:r>
      <w:r w:rsidRPr="007E30A4">
        <w:rPr>
          <w:spacing w:val="2"/>
          <w:szCs w:val="28"/>
        </w:rPr>
        <w:t> — аудиозаписи, фото­ и видеоизображения примеров исполнительской деятельности, иллюстрации к музыкальным произведениям,</w:t>
      </w:r>
      <w:r w:rsidR="00AD265D" w:rsidRPr="007E30A4">
        <w:rPr>
          <w:spacing w:val="2"/>
          <w:szCs w:val="28"/>
        </w:rPr>
        <w:t xml:space="preserve"> </w:t>
      </w:r>
      <w:r w:rsidRPr="007E30A4">
        <w:rPr>
          <w:szCs w:val="28"/>
        </w:rPr>
        <w:t>иллюстрации на заданную тему, продукты собственного твор</w:t>
      </w:r>
      <w:r w:rsidRPr="007E30A4">
        <w:rPr>
          <w:spacing w:val="2"/>
          <w:szCs w:val="28"/>
        </w:rPr>
        <w:t>чества, аудиозаписи монологических высказываний­описа</w:t>
      </w:r>
      <w:r w:rsidRPr="007E30A4">
        <w:rPr>
          <w:szCs w:val="28"/>
        </w:rPr>
        <w:t>ний, материалы самоанализа и рефлексии и</w:t>
      </w:r>
      <w:r w:rsidRPr="007E30A4">
        <w:rPr>
          <w:szCs w:val="28"/>
        </w:rPr>
        <w:t> </w:t>
      </w:r>
      <w:r w:rsidRPr="007E30A4">
        <w:rPr>
          <w:szCs w:val="28"/>
        </w:rPr>
        <w:t>т.</w:t>
      </w:r>
      <w:r w:rsidRPr="007E30A4">
        <w:rPr>
          <w:szCs w:val="28"/>
        </w:rPr>
        <w:t> </w:t>
      </w:r>
      <w:r w:rsidRPr="007E30A4">
        <w:rPr>
          <w:szCs w:val="28"/>
        </w:rPr>
        <w:t>п.;</w:t>
      </w:r>
    </w:p>
    <w:p w:rsidR="00653A76" w:rsidRPr="007E30A4" w:rsidRDefault="00653A76" w:rsidP="00A95B9C">
      <w:pPr>
        <w:pStyle w:val="21"/>
        <w:spacing w:line="240" w:lineRule="auto"/>
        <w:contextualSpacing w:val="0"/>
        <w:rPr>
          <w:szCs w:val="28"/>
        </w:rPr>
      </w:pPr>
      <w:r w:rsidRPr="007E30A4">
        <w:rPr>
          <w:iCs/>
          <w:szCs w:val="28"/>
        </w:rPr>
        <w:t>по технологии</w:t>
      </w:r>
      <w:r w:rsidRPr="007E30A4">
        <w:rPr>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7E30A4">
        <w:rPr>
          <w:szCs w:val="28"/>
        </w:rPr>
        <w:t> </w:t>
      </w:r>
      <w:r w:rsidRPr="007E30A4">
        <w:rPr>
          <w:szCs w:val="28"/>
        </w:rPr>
        <w:t>т.</w:t>
      </w:r>
      <w:r w:rsidRPr="007E30A4">
        <w:rPr>
          <w:szCs w:val="28"/>
        </w:rPr>
        <w:t> </w:t>
      </w:r>
      <w:r w:rsidRPr="007E30A4">
        <w:rPr>
          <w:szCs w:val="28"/>
        </w:rPr>
        <w:t>п.;</w:t>
      </w:r>
    </w:p>
    <w:p w:rsidR="00653A76" w:rsidRPr="007E30A4" w:rsidRDefault="00653A76" w:rsidP="00A95B9C">
      <w:pPr>
        <w:pStyle w:val="21"/>
        <w:spacing w:line="240" w:lineRule="auto"/>
        <w:contextualSpacing w:val="0"/>
        <w:rPr>
          <w:b/>
          <w:bCs/>
          <w:iCs/>
          <w:szCs w:val="28"/>
        </w:rPr>
      </w:pPr>
      <w:r w:rsidRPr="007E30A4">
        <w:rPr>
          <w:iCs/>
          <w:szCs w:val="28"/>
        </w:rPr>
        <w:t>по физкультуре </w:t>
      </w:r>
      <w:r w:rsidRPr="007E30A4">
        <w:rPr>
          <w:szCs w:val="28"/>
        </w:rPr>
        <w:t>— видеоизображения примеров исполнительской деятельности, дневники наблюдений и самокон</w:t>
      </w:r>
      <w:r w:rsidRPr="007E30A4">
        <w:rPr>
          <w:spacing w:val="2"/>
          <w:szCs w:val="28"/>
        </w:rPr>
        <w:t>троля, самостоятельно составленные расписания и режим дня, комплексы физических упражнений, материалы само</w:t>
      </w:r>
      <w:r w:rsidRPr="007E30A4">
        <w:rPr>
          <w:szCs w:val="28"/>
        </w:rPr>
        <w:t>анализа и рефлексии и</w:t>
      </w:r>
      <w:r w:rsidRPr="007E30A4">
        <w:rPr>
          <w:szCs w:val="28"/>
        </w:rPr>
        <w:t> </w:t>
      </w:r>
      <w:r w:rsidRPr="007E30A4">
        <w:rPr>
          <w:szCs w:val="28"/>
        </w:rPr>
        <w:t>т.</w:t>
      </w:r>
      <w:r w:rsidRPr="007E30A4">
        <w:rPr>
          <w:szCs w:val="28"/>
        </w:rPr>
        <w:t> </w:t>
      </w:r>
      <w:r w:rsidRPr="007E30A4">
        <w:rPr>
          <w:szCs w:val="28"/>
        </w:rPr>
        <w:t>п.</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pacing w:val="-2"/>
          <w:sz w:val="28"/>
          <w:szCs w:val="28"/>
        </w:rPr>
        <w:t>2.</w:t>
      </w:r>
      <w:r w:rsidRPr="007E30A4">
        <w:rPr>
          <w:rFonts w:ascii="Times New Roman" w:hAnsi="Times New Roman"/>
          <w:b/>
          <w:bCs/>
          <w:iCs/>
          <w:color w:val="auto"/>
          <w:spacing w:val="-2"/>
          <w:sz w:val="28"/>
          <w:szCs w:val="28"/>
        </w:rPr>
        <w:t> </w:t>
      </w:r>
      <w:r w:rsidRPr="007E30A4">
        <w:rPr>
          <w:rFonts w:ascii="Times New Roman" w:hAnsi="Times New Roman"/>
          <w:b/>
          <w:bCs/>
          <w:iCs/>
          <w:color w:val="auto"/>
          <w:spacing w:val="-2"/>
          <w:sz w:val="28"/>
          <w:szCs w:val="28"/>
        </w:rPr>
        <w:t xml:space="preserve">Систематизированные материалы наблюдений </w:t>
      </w:r>
      <w:r w:rsidRPr="007E30A4">
        <w:rPr>
          <w:rFonts w:ascii="Times New Roman" w:hAnsi="Times New Roman"/>
          <w:iCs/>
          <w:color w:val="auto"/>
          <w:spacing w:val="-2"/>
          <w:sz w:val="28"/>
          <w:szCs w:val="28"/>
        </w:rPr>
        <w:t>(оце</w:t>
      </w:r>
      <w:r w:rsidRPr="007E30A4">
        <w:rPr>
          <w:rFonts w:ascii="Times New Roman" w:hAnsi="Times New Roman"/>
          <w:iCs/>
          <w:color w:val="auto"/>
          <w:sz w:val="28"/>
          <w:szCs w:val="28"/>
        </w:rPr>
        <w:t>ночные листы, материалы и листы наблюдений и</w:t>
      </w:r>
      <w:r w:rsidRPr="007E30A4">
        <w:rPr>
          <w:rFonts w:ascii="Times New Roman" w:hAnsi="Times New Roman"/>
          <w:iCs/>
          <w:color w:val="auto"/>
          <w:sz w:val="28"/>
          <w:szCs w:val="28"/>
        </w:rPr>
        <w:t> </w:t>
      </w:r>
      <w:r w:rsidRPr="007E30A4">
        <w:rPr>
          <w:rFonts w:ascii="Times New Roman" w:hAnsi="Times New Roman"/>
          <w:iCs/>
          <w:color w:val="auto"/>
          <w:sz w:val="28"/>
          <w:szCs w:val="28"/>
        </w:rPr>
        <w:t>т.</w:t>
      </w:r>
      <w:r w:rsidRPr="007E30A4">
        <w:rPr>
          <w:rFonts w:ascii="Times New Roman" w:hAnsi="Times New Roman"/>
          <w:iCs/>
          <w:color w:val="auto"/>
          <w:sz w:val="28"/>
          <w:szCs w:val="28"/>
        </w:rPr>
        <w:t> </w:t>
      </w:r>
      <w:r w:rsidRPr="007E30A4">
        <w:rPr>
          <w:rFonts w:ascii="Times New Roman" w:hAnsi="Times New Roman"/>
          <w:iCs/>
          <w:color w:val="auto"/>
          <w:sz w:val="28"/>
          <w:szCs w:val="28"/>
        </w:rPr>
        <w:t>п.)</w:t>
      </w:r>
      <w:r w:rsidR="00903DAC" w:rsidRPr="007E30A4">
        <w:rPr>
          <w:rFonts w:ascii="Times New Roman" w:hAnsi="Times New Roman"/>
          <w:iCs/>
          <w:color w:val="auto"/>
          <w:sz w:val="28"/>
          <w:szCs w:val="28"/>
        </w:rPr>
        <w:t xml:space="preserve"> </w:t>
      </w:r>
      <w:r w:rsidRPr="007E30A4">
        <w:rPr>
          <w:rFonts w:ascii="Times New Roman" w:hAnsi="Times New Roman"/>
          <w:color w:val="auto"/>
          <w:sz w:val="28"/>
          <w:szCs w:val="28"/>
        </w:rPr>
        <w:t>за процессом овладения универсальными учебными действи</w:t>
      </w:r>
      <w:r w:rsidRPr="007E30A4">
        <w:rPr>
          <w:rFonts w:ascii="Times New Roman" w:hAnsi="Times New Roman"/>
          <w:color w:val="auto"/>
          <w:spacing w:val="-2"/>
          <w:sz w:val="28"/>
          <w:szCs w:val="28"/>
        </w:rPr>
        <w:t xml:space="preserve">ями, которые ведут учителя начальных классов (выступающие </w:t>
      </w:r>
      <w:r w:rsidRPr="007E30A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7E30A4">
        <w:rPr>
          <w:rFonts w:ascii="Times New Roman" w:hAnsi="Times New Roman"/>
          <w:color w:val="auto"/>
          <w:sz w:val="28"/>
          <w:szCs w:val="28"/>
        </w:rPr>
        <w:t>ых отношений</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iCs/>
          <w:color w:val="auto"/>
          <w:sz w:val="28"/>
          <w:szCs w:val="28"/>
        </w:rPr>
        <w:t>3.</w:t>
      </w:r>
      <w:r w:rsidRPr="007E30A4">
        <w:rPr>
          <w:rFonts w:ascii="Times New Roman" w:hAnsi="Times New Roman"/>
          <w:b/>
          <w:bCs/>
          <w:iCs/>
          <w:color w:val="auto"/>
          <w:sz w:val="28"/>
          <w:szCs w:val="28"/>
        </w:rPr>
        <w:t> </w:t>
      </w:r>
      <w:r w:rsidRPr="007E30A4">
        <w:rPr>
          <w:rFonts w:ascii="Times New Roman" w:hAnsi="Times New Roman"/>
          <w:b/>
          <w:bCs/>
          <w:iCs/>
          <w:color w:val="auto"/>
          <w:sz w:val="28"/>
          <w:szCs w:val="28"/>
        </w:rPr>
        <w:t>Материалы, характеризующие достижения обучающихся в рамках внеурочной</w:t>
      </w:r>
      <w:r w:rsidR="00AD265D" w:rsidRPr="007E30A4">
        <w:rPr>
          <w:rFonts w:ascii="Times New Roman" w:hAnsi="Times New Roman"/>
          <w:b/>
          <w:bCs/>
          <w:iCs/>
          <w:color w:val="auto"/>
          <w:sz w:val="28"/>
          <w:szCs w:val="28"/>
        </w:rPr>
        <w:t xml:space="preserve"> </w:t>
      </w:r>
      <w:r w:rsidRPr="007E30A4">
        <w:rPr>
          <w:rFonts w:ascii="Times New Roman" w:hAnsi="Times New Roman"/>
          <w:b/>
          <w:bCs/>
          <w:iCs/>
          <w:color w:val="auto"/>
          <w:sz w:val="28"/>
          <w:szCs w:val="28"/>
        </w:rPr>
        <w:t>и</w:t>
      </w:r>
      <w:r w:rsidR="00AD265D" w:rsidRPr="007E30A4">
        <w:rPr>
          <w:rFonts w:ascii="Times New Roman" w:hAnsi="Times New Roman"/>
          <w:b/>
          <w:bCs/>
          <w:iCs/>
          <w:color w:val="auto"/>
          <w:sz w:val="28"/>
          <w:szCs w:val="28"/>
        </w:rPr>
        <w:t xml:space="preserve"> </w:t>
      </w:r>
      <w:r w:rsidRPr="007E30A4">
        <w:rPr>
          <w:rFonts w:ascii="Times New Roman" w:hAnsi="Times New Roman"/>
          <w:b/>
          <w:bCs/>
          <w:iCs/>
          <w:color w:val="auto"/>
          <w:sz w:val="28"/>
          <w:szCs w:val="28"/>
        </w:rPr>
        <w:t>досуговой деятельности</w:t>
      </w:r>
      <w:r w:rsidRPr="007E30A4">
        <w:rPr>
          <w:rFonts w:ascii="Times New Roman" w:hAnsi="Times New Roman"/>
          <w:color w:val="auto"/>
          <w:sz w:val="28"/>
          <w:szCs w:val="28"/>
        </w:rPr>
        <w:t>, например результаты участия в олимпиадах, конкурсах, смот</w:t>
      </w:r>
      <w:r w:rsidRPr="007E30A4">
        <w:rPr>
          <w:rFonts w:ascii="Times New Roman" w:hAnsi="Times New Roman"/>
          <w:color w:val="auto"/>
          <w:spacing w:val="2"/>
          <w:sz w:val="28"/>
          <w:szCs w:val="28"/>
        </w:rPr>
        <w:t>рах, выставках, концертах, спортивных мероприятиях, поделки и</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7E30A4">
        <w:rPr>
          <w:rFonts w:ascii="Times New Roman" w:hAnsi="Times New Roman"/>
          <w:color w:val="auto"/>
          <w:spacing w:val="2"/>
          <w:sz w:val="28"/>
          <w:szCs w:val="28"/>
        </w:rPr>
        <w:t>достижения пла</w:t>
      </w:r>
      <w:r w:rsidRPr="007E30A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Анализ, интерпретация и оценка</w:t>
      </w:r>
      <w:r w:rsidR="00AD265D" w:rsidRPr="007E30A4">
        <w:rPr>
          <w:rFonts w:ascii="Times New Roman" w:hAnsi="Times New Roman"/>
          <w:color w:val="auto"/>
          <w:sz w:val="28"/>
          <w:szCs w:val="28"/>
        </w:rPr>
        <w:t xml:space="preserve"> </w:t>
      </w:r>
      <w:r w:rsidRPr="007E30A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 основных результатов начального общего образования, закрепл</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нных в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proofErr w:type="gramStart"/>
      <w:r w:rsidRPr="007E30A4">
        <w:rPr>
          <w:rFonts w:ascii="Times New Roman" w:hAnsi="Times New Roman"/>
          <w:color w:val="auto"/>
          <w:sz w:val="28"/>
          <w:szCs w:val="28"/>
        </w:rPr>
        <w:t>Оценка</w:t>
      </w:r>
      <w:proofErr w:type="gramEnd"/>
      <w:r w:rsidRPr="007E30A4">
        <w:rPr>
          <w:rFonts w:ascii="Times New Roman" w:hAnsi="Times New Roman"/>
          <w:color w:val="auto"/>
          <w:sz w:val="28"/>
          <w:szCs w:val="28"/>
        </w:rPr>
        <w:t xml:space="preserve"> как отдельных составляющих, так и портфеля до</w:t>
      </w:r>
      <w:r w:rsidRPr="007E30A4">
        <w:rPr>
          <w:rFonts w:ascii="Times New Roman" w:hAnsi="Times New Roman"/>
          <w:color w:val="auto"/>
          <w:spacing w:val="2"/>
          <w:sz w:val="28"/>
          <w:szCs w:val="28"/>
        </w:rPr>
        <w:t>стижений в целом вед</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тся на </w:t>
      </w:r>
      <w:r w:rsidRPr="007E30A4">
        <w:rPr>
          <w:rFonts w:ascii="Times New Roman" w:hAnsi="Times New Roman"/>
          <w:iCs/>
          <w:color w:val="auto"/>
          <w:spacing w:val="2"/>
          <w:sz w:val="28"/>
          <w:szCs w:val="28"/>
        </w:rPr>
        <w:t>критериальной основе</w:t>
      </w:r>
      <w:r w:rsidRPr="007E30A4">
        <w:rPr>
          <w:rFonts w:ascii="Times New Roman" w:hAnsi="Times New Roman"/>
          <w:color w:val="auto"/>
          <w:spacing w:val="2"/>
          <w:sz w:val="28"/>
          <w:szCs w:val="28"/>
        </w:rPr>
        <w:t>, по</w:t>
      </w:r>
      <w:r w:rsidRPr="007E30A4">
        <w:rPr>
          <w:rFonts w:ascii="Times New Roman" w:hAnsi="Times New Roman"/>
          <w:color w:val="auto"/>
          <w:sz w:val="28"/>
          <w:szCs w:val="28"/>
        </w:rPr>
        <w:t>этому портфели достижений должны сопровождаться специ</w:t>
      </w:r>
      <w:r w:rsidRPr="007E30A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7E30A4">
        <w:rPr>
          <w:rFonts w:ascii="Times New Roman" w:hAnsi="Times New Roman"/>
          <w:color w:val="auto"/>
          <w:sz w:val="28"/>
          <w:szCs w:val="28"/>
        </w:rPr>
        <w:t xml:space="preserve">оценку выпускника. Критерии оценки отдельных составляющих портфеля достижений могут полностью соответствовать рекомендуемым или быть </w:t>
      </w:r>
      <w:r w:rsidRPr="007E30A4">
        <w:rPr>
          <w:rFonts w:ascii="Times New Roman" w:hAnsi="Times New Roman"/>
          <w:color w:val="auto"/>
          <w:sz w:val="28"/>
          <w:szCs w:val="28"/>
        </w:rPr>
        <w:lastRenderedPageBreak/>
        <w:t>адаптированы учителем применительно к особенностям образовательной программы и контингента детей.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При адаптации критериев целесообразно соотносить их с </w:t>
      </w:r>
      <w:r w:rsidRPr="007E30A4">
        <w:rPr>
          <w:rFonts w:ascii="Times New Roman" w:hAnsi="Times New Roman"/>
          <w:color w:val="auto"/>
          <w:spacing w:val="2"/>
          <w:sz w:val="28"/>
          <w:szCs w:val="28"/>
        </w:rPr>
        <w:t>критериями и нормами, представленными в примерах ин</w:t>
      </w:r>
      <w:r w:rsidRPr="007E30A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По результатам оценки, которая формируется на основе </w:t>
      </w:r>
      <w:r w:rsidRPr="007E30A4">
        <w:rPr>
          <w:rFonts w:ascii="Times New Roman" w:hAnsi="Times New Roman"/>
          <w:color w:val="auto"/>
          <w:sz w:val="28"/>
          <w:szCs w:val="28"/>
        </w:rPr>
        <w:t>материалов портфеля достижений, делаются выводы: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1)</w:t>
      </w:r>
      <w:r w:rsidRPr="007E30A4">
        <w:rPr>
          <w:rFonts w:ascii="Times New Roman" w:hAnsi="Times New Roman"/>
          <w:color w:val="auto"/>
          <w:sz w:val="28"/>
          <w:szCs w:val="28"/>
        </w:rPr>
        <w:t> </w:t>
      </w:r>
      <w:r w:rsidRPr="007E30A4">
        <w:rPr>
          <w:rFonts w:ascii="Times New Roman" w:hAnsi="Times New Roman"/>
          <w:color w:val="auto"/>
          <w:sz w:val="28"/>
          <w:szCs w:val="28"/>
        </w:rPr>
        <w:t xml:space="preserve">о сформированности у обучающегося </w:t>
      </w:r>
      <w:r w:rsidRPr="007E30A4">
        <w:rPr>
          <w:rFonts w:ascii="Times New Roman" w:hAnsi="Times New Roman"/>
          <w:iCs/>
          <w:color w:val="auto"/>
          <w:sz w:val="28"/>
          <w:szCs w:val="28"/>
        </w:rPr>
        <w:t>универсальных и предметных способов действий</w:t>
      </w:r>
      <w:r w:rsidRPr="007E30A4">
        <w:rPr>
          <w:rFonts w:ascii="Times New Roman" w:hAnsi="Times New Roman"/>
          <w:color w:val="auto"/>
          <w:sz w:val="28"/>
          <w:szCs w:val="28"/>
        </w:rPr>
        <w:t xml:space="preserve">, а также </w:t>
      </w:r>
      <w:r w:rsidRPr="007E30A4">
        <w:rPr>
          <w:rFonts w:ascii="Times New Roman" w:hAnsi="Times New Roman"/>
          <w:iCs/>
          <w:color w:val="auto"/>
          <w:sz w:val="28"/>
          <w:szCs w:val="28"/>
        </w:rPr>
        <w:t>опорной системы знаний</w:t>
      </w:r>
      <w:r w:rsidRPr="007E30A4">
        <w:rPr>
          <w:rFonts w:ascii="Times New Roman" w:hAnsi="Times New Roman"/>
          <w:color w:val="auto"/>
          <w:sz w:val="28"/>
          <w:szCs w:val="28"/>
        </w:rPr>
        <w:t>, обеспечивающих ему возможность продолжения образования в основной школе;</w:t>
      </w:r>
    </w:p>
    <w:p w:rsidR="00653A76" w:rsidRPr="007E30A4" w:rsidRDefault="00653A76" w:rsidP="00A95B9C">
      <w:pPr>
        <w:pStyle w:val="a3"/>
        <w:spacing w:line="240" w:lineRule="auto"/>
        <w:ind w:firstLine="454"/>
        <w:rPr>
          <w:rFonts w:ascii="Times New Roman" w:hAnsi="Times New Roman"/>
          <w:color w:val="auto"/>
          <w:spacing w:val="-4"/>
          <w:sz w:val="28"/>
          <w:szCs w:val="28"/>
        </w:rPr>
      </w:pPr>
      <w:r w:rsidRPr="007E30A4">
        <w:rPr>
          <w:rFonts w:ascii="Times New Roman" w:hAnsi="Times New Roman"/>
          <w:color w:val="auto"/>
          <w:spacing w:val="-4"/>
          <w:sz w:val="28"/>
          <w:szCs w:val="28"/>
        </w:rPr>
        <w:t>2)</w:t>
      </w:r>
      <w:r w:rsidRPr="007E30A4">
        <w:rPr>
          <w:rFonts w:ascii="Times New Roman" w:hAnsi="Times New Roman"/>
          <w:color w:val="auto"/>
          <w:spacing w:val="-4"/>
          <w:sz w:val="28"/>
          <w:szCs w:val="28"/>
        </w:rPr>
        <w:t> </w:t>
      </w:r>
      <w:r w:rsidRPr="007E30A4">
        <w:rPr>
          <w:rFonts w:ascii="Times New Roman" w:hAnsi="Times New Roman"/>
          <w:color w:val="auto"/>
          <w:spacing w:val="-4"/>
          <w:sz w:val="28"/>
          <w:szCs w:val="28"/>
        </w:rPr>
        <w:t xml:space="preserve">о сформированности основ </w:t>
      </w:r>
      <w:r w:rsidRPr="007E30A4">
        <w:rPr>
          <w:rFonts w:ascii="Times New Roman" w:hAnsi="Times New Roman"/>
          <w:iCs/>
          <w:color w:val="auto"/>
          <w:spacing w:val="-4"/>
          <w:sz w:val="28"/>
          <w:szCs w:val="28"/>
        </w:rPr>
        <w:t>умения учиться</w:t>
      </w:r>
      <w:r w:rsidRPr="007E30A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3)</w:t>
      </w:r>
      <w:r w:rsidRPr="007E30A4">
        <w:rPr>
          <w:rFonts w:ascii="Times New Roman" w:hAnsi="Times New Roman"/>
          <w:color w:val="auto"/>
          <w:sz w:val="28"/>
          <w:szCs w:val="28"/>
        </w:rPr>
        <w:t> </w:t>
      </w:r>
      <w:r w:rsidRPr="007E30A4">
        <w:rPr>
          <w:rFonts w:ascii="Times New Roman" w:hAnsi="Times New Roman"/>
          <w:color w:val="auto"/>
          <w:sz w:val="28"/>
          <w:szCs w:val="28"/>
        </w:rPr>
        <w:t xml:space="preserve">об </w:t>
      </w:r>
      <w:r w:rsidRPr="007E30A4">
        <w:rPr>
          <w:rFonts w:ascii="Times New Roman" w:hAnsi="Times New Roman"/>
          <w:iCs/>
          <w:color w:val="auto"/>
          <w:sz w:val="28"/>
          <w:szCs w:val="28"/>
        </w:rPr>
        <w:t>индивидуальном прогрессе</w:t>
      </w:r>
      <w:r w:rsidRPr="007E30A4">
        <w:rPr>
          <w:rFonts w:ascii="Times New Roman" w:hAnsi="Times New Roman"/>
          <w:color w:val="auto"/>
          <w:sz w:val="28"/>
          <w:szCs w:val="28"/>
        </w:rPr>
        <w:t xml:space="preserve"> в основных сферах раз</w:t>
      </w:r>
      <w:r w:rsidRPr="007E30A4">
        <w:rPr>
          <w:rFonts w:ascii="Times New Roman" w:hAnsi="Times New Roman"/>
          <w:color w:val="auto"/>
          <w:spacing w:val="2"/>
          <w:sz w:val="28"/>
          <w:szCs w:val="28"/>
        </w:rPr>
        <w:t>вития личности — мотивационно­смысловой, познаватель</w:t>
      </w:r>
      <w:r w:rsidRPr="007E30A4">
        <w:rPr>
          <w:rFonts w:ascii="Times New Roman" w:hAnsi="Times New Roman"/>
          <w:color w:val="auto"/>
          <w:sz w:val="28"/>
          <w:szCs w:val="28"/>
        </w:rPr>
        <w:t>ной, эмоциональной, волевой и саморегуляции.</w:t>
      </w:r>
    </w:p>
    <w:p w:rsidR="00FD6352" w:rsidRPr="007E30A4" w:rsidRDefault="00FD6352" w:rsidP="00A95B9C">
      <w:pPr>
        <w:pStyle w:val="a3"/>
        <w:spacing w:line="240" w:lineRule="auto"/>
        <w:ind w:firstLine="454"/>
        <w:rPr>
          <w:rFonts w:ascii="Times New Roman" w:hAnsi="Times New Roman"/>
          <w:color w:val="auto"/>
          <w:sz w:val="28"/>
          <w:szCs w:val="28"/>
        </w:rPr>
      </w:pPr>
    </w:p>
    <w:p w:rsidR="00653A76" w:rsidRPr="007E30A4" w:rsidRDefault="00653A76" w:rsidP="00A95B9C">
      <w:pPr>
        <w:pStyle w:val="afd"/>
        <w:numPr>
          <w:ilvl w:val="2"/>
          <w:numId w:val="2"/>
        </w:numPr>
        <w:spacing w:line="240" w:lineRule="auto"/>
        <w:ind w:left="0" w:firstLine="0"/>
        <w:rPr>
          <w:szCs w:val="28"/>
        </w:rPr>
      </w:pPr>
      <w:bookmarkStart w:id="87" w:name="_Toc288394074"/>
      <w:bookmarkStart w:id="88" w:name="_Toc288410541"/>
      <w:bookmarkStart w:id="89" w:name="_Toc288410670"/>
      <w:bookmarkStart w:id="90" w:name="_Toc288410735"/>
      <w:bookmarkStart w:id="91" w:name="_Toc294246086"/>
      <w:bookmarkStart w:id="92" w:name="_Toc424564317"/>
      <w:r w:rsidRPr="007E30A4">
        <w:rPr>
          <w:szCs w:val="28"/>
        </w:rPr>
        <w:t>Итоговая оценка выпускника</w:t>
      </w:r>
      <w:bookmarkEnd w:id="87"/>
      <w:bookmarkEnd w:id="88"/>
      <w:bookmarkEnd w:id="89"/>
      <w:bookmarkEnd w:id="90"/>
      <w:bookmarkEnd w:id="91"/>
      <w:bookmarkEnd w:id="92"/>
    </w:p>
    <w:p w:rsidR="00653A76" w:rsidRPr="007E30A4" w:rsidRDefault="00B364BF"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На итоговую оценку </w:t>
      </w:r>
      <w:r w:rsidR="00264924" w:rsidRPr="007E30A4">
        <w:rPr>
          <w:rFonts w:ascii="Times New Roman" w:hAnsi="Times New Roman"/>
          <w:color w:val="auto"/>
          <w:spacing w:val="2"/>
          <w:sz w:val="28"/>
          <w:szCs w:val="28"/>
        </w:rPr>
        <w:t>на уровне</w:t>
      </w:r>
      <w:r w:rsidR="00653A76" w:rsidRPr="007E30A4">
        <w:rPr>
          <w:rFonts w:ascii="Times New Roman" w:hAnsi="Times New Roman"/>
          <w:color w:val="auto"/>
          <w:spacing w:val="2"/>
          <w:sz w:val="28"/>
          <w:szCs w:val="28"/>
        </w:rPr>
        <w:t xml:space="preserve"> начального общего об</w:t>
      </w:r>
      <w:r w:rsidR="00653A76" w:rsidRPr="007E30A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7E30A4">
        <w:rPr>
          <w:rFonts w:ascii="Times New Roman" w:hAnsi="Times New Roman"/>
          <w:color w:val="auto"/>
          <w:spacing w:val="2"/>
          <w:sz w:val="28"/>
          <w:szCs w:val="28"/>
        </w:rPr>
        <w:t>обучения на следующе</w:t>
      </w:r>
      <w:r w:rsidR="00775DA5" w:rsidRPr="007E30A4">
        <w:rPr>
          <w:rFonts w:ascii="Times New Roman" w:hAnsi="Times New Roman"/>
          <w:color w:val="auto"/>
          <w:spacing w:val="2"/>
          <w:sz w:val="28"/>
          <w:szCs w:val="28"/>
        </w:rPr>
        <w:t>м</w:t>
      </w:r>
      <w:r w:rsidR="00AD265D" w:rsidRPr="007E30A4">
        <w:rPr>
          <w:rFonts w:ascii="Times New Roman" w:hAnsi="Times New Roman"/>
          <w:color w:val="auto"/>
          <w:spacing w:val="2"/>
          <w:sz w:val="28"/>
          <w:szCs w:val="28"/>
        </w:rPr>
        <w:t xml:space="preserve"> </w:t>
      </w:r>
      <w:r w:rsidR="00775DA5" w:rsidRPr="007E30A4">
        <w:rPr>
          <w:rFonts w:ascii="Times New Roman" w:hAnsi="Times New Roman"/>
          <w:color w:val="auto"/>
          <w:spacing w:val="2"/>
          <w:sz w:val="28"/>
          <w:szCs w:val="28"/>
        </w:rPr>
        <w:t>уровне</w:t>
      </w:r>
      <w:r w:rsidR="00653A76" w:rsidRPr="007E30A4">
        <w:rPr>
          <w:rFonts w:ascii="Times New Roman" w:hAnsi="Times New Roman"/>
          <w:color w:val="auto"/>
          <w:spacing w:val="2"/>
          <w:sz w:val="28"/>
          <w:szCs w:val="28"/>
        </w:rPr>
        <w:t xml:space="preserve">, выносятся </w:t>
      </w:r>
      <w:r w:rsidR="00653A76" w:rsidRPr="007E30A4">
        <w:rPr>
          <w:rFonts w:ascii="Times New Roman" w:hAnsi="Times New Roman"/>
          <w:iCs/>
          <w:color w:val="auto"/>
          <w:spacing w:val="2"/>
          <w:sz w:val="28"/>
          <w:szCs w:val="28"/>
        </w:rPr>
        <w:t>только пред</w:t>
      </w:r>
      <w:r w:rsidR="00653A76" w:rsidRPr="007E30A4">
        <w:rPr>
          <w:rFonts w:ascii="Times New Roman" w:hAnsi="Times New Roman"/>
          <w:iCs/>
          <w:color w:val="auto"/>
          <w:sz w:val="28"/>
          <w:szCs w:val="28"/>
        </w:rPr>
        <w:t>метные и метапредметные результаты</w:t>
      </w:r>
      <w:r w:rsidR="00653A76" w:rsidRPr="007E30A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7E30A4">
        <w:rPr>
          <w:rFonts w:ascii="Times New Roman" w:hAnsi="Times New Roman"/>
          <w:color w:val="auto"/>
          <w:sz w:val="28"/>
          <w:szCs w:val="28"/>
        </w:rPr>
        <w:t xml:space="preserve"> общего</w:t>
      </w:r>
      <w:r w:rsidR="00653A76" w:rsidRPr="007E30A4">
        <w:rPr>
          <w:rFonts w:ascii="Times New Roman" w:hAnsi="Times New Roman"/>
          <w:color w:val="auto"/>
          <w:sz w:val="28"/>
          <w:szCs w:val="28"/>
        </w:rPr>
        <w:t xml:space="preserve"> образования.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Предметом итоговой оценки является </w:t>
      </w:r>
      <w:r w:rsidRPr="007E30A4">
        <w:rPr>
          <w:rFonts w:ascii="Times New Roman" w:hAnsi="Times New Roman"/>
          <w:iCs/>
          <w:color w:val="auto"/>
          <w:spacing w:val="2"/>
          <w:sz w:val="28"/>
          <w:szCs w:val="28"/>
        </w:rPr>
        <w:t>способность обу</w:t>
      </w:r>
      <w:r w:rsidRPr="007E30A4">
        <w:rPr>
          <w:rFonts w:ascii="Times New Roman" w:hAnsi="Times New Roman"/>
          <w:iCs/>
          <w:color w:val="auto"/>
          <w:sz w:val="28"/>
          <w:szCs w:val="28"/>
        </w:rPr>
        <w:t>чающихся решать учебно­познавательные и учебно­прак</w:t>
      </w:r>
      <w:r w:rsidRPr="007E30A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7E30A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7E30A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7E30A4" w:rsidRDefault="004B4CC7"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При получении </w:t>
      </w:r>
      <w:r w:rsidR="00653A76" w:rsidRPr="007E30A4">
        <w:rPr>
          <w:rFonts w:ascii="Times New Roman" w:hAnsi="Times New Roman"/>
          <w:color w:val="auto"/>
          <w:sz w:val="28"/>
          <w:szCs w:val="28"/>
        </w:rPr>
        <w:t>начального общего образования особое зна</w:t>
      </w:r>
      <w:r w:rsidR="00653A76" w:rsidRPr="007E30A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7E30A4">
        <w:rPr>
          <w:rFonts w:ascii="Times New Roman" w:hAnsi="Times New Roman"/>
          <w:iCs/>
          <w:color w:val="auto"/>
          <w:spacing w:val="2"/>
          <w:sz w:val="28"/>
          <w:szCs w:val="28"/>
        </w:rPr>
        <w:t>опорной системы знаний по русскому языку,</w:t>
      </w:r>
      <w:r w:rsidR="00653A76" w:rsidRPr="007E30A4">
        <w:rPr>
          <w:rFonts w:ascii="Times New Roman" w:hAnsi="Times New Roman"/>
          <w:iCs/>
          <w:color w:val="auto"/>
          <w:sz w:val="28"/>
          <w:szCs w:val="28"/>
        </w:rPr>
        <w:t xml:space="preserve"> родному языку</w:t>
      </w:r>
      <w:r w:rsidR="00AD265D" w:rsidRPr="007E30A4">
        <w:rPr>
          <w:rFonts w:ascii="Times New Roman" w:hAnsi="Times New Roman"/>
          <w:iCs/>
          <w:color w:val="auto"/>
          <w:sz w:val="28"/>
          <w:szCs w:val="28"/>
        </w:rPr>
        <w:t xml:space="preserve"> </w:t>
      </w:r>
      <w:r w:rsidR="00653A76" w:rsidRPr="007E30A4">
        <w:rPr>
          <w:rFonts w:ascii="Times New Roman" w:hAnsi="Times New Roman"/>
          <w:iCs/>
          <w:color w:val="auto"/>
          <w:sz w:val="28"/>
          <w:szCs w:val="28"/>
        </w:rPr>
        <w:t>и математике</w:t>
      </w:r>
      <w:r w:rsidR="00653A76" w:rsidRPr="007E30A4">
        <w:rPr>
          <w:rFonts w:ascii="Times New Roman" w:hAnsi="Times New Roman"/>
          <w:color w:val="auto"/>
          <w:sz w:val="28"/>
          <w:szCs w:val="28"/>
        </w:rPr>
        <w:t xml:space="preserve"> и овладение следующими метапредметными действиями:</w:t>
      </w:r>
    </w:p>
    <w:p w:rsidR="00653A76" w:rsidRPr="007E30A4" w:rsidRDefault="00653A76" w:rsidP="00A95B9C">
      <w:pPr>
        <w:pStyle w:val="21"/>
        <w:spacing w:line="240" w:lineRule="auto"/>
        <w:contextualSpacing w:val="0"/>
        <w:rPr>
          <w:szCs w:val="28"/>
        </w:rPr>
      </w:pPr>
      <w:proofErr w:type="gramStart"/>
      <w:r w:rsidRPr="007E30A4">
        <w:rPr>
          <w:szCs w:val="28"/>
        </w:rPr>
        <w:t>речевыми</w:t>
      </w:r>
      <w:proofErr w:type="gramEnd"/>
      <w:r w:rsidRPr="007E30A4">
        <w:rPr>
          <w:szCs w:val="28"/>
        </w:rPr>
        <w:t>, среди которых следует выделить навыки осознанного чтения и работы с информацией;</w:t>
      </w:r>
    </w:p>
    <w:p w:rsidR="00653A76" w:rsidRPr="007E30A4" w:rsidRDefault="00653A76" w:rsidP="00A95B9C">
      <w:pPr>
        <w:pStyle w:val="21"/>
        <w:spacing w:line="240" w:lineRule="auto"/>
        <w:contextualSpacing w:val="0"/>
        <w:rPr>
          <w:szCs w:val="28"/>
        </w:rPr>
      </w:pPr>
      <w:r w:rsidRPr="007E30A4">
        <w:rPr>
          <w:spacing w:val="2"/>
          <w:szCs w:val="28"/>
        </w:rPr>
        <w:t>коммуникативными, необходимыми для учебного со</w:t>
      </w:r>
      <w:r w:rsidRPr="007E30A4">
        <w:rPr>
          <w:szCs w:val="28"/>
        </w:rPr>
        <w:t>трудничества с учителем и сверстниками.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Итоговая оценка выпускника формируется на основе на</w:t>
      </w:r>
      <w:r w:rsidRPr="007E30A4">
        <w:rPr>
          <w:rFonts w:ascii="Times New Roman" w:hAnsi="Times New Roman"/>
          <w:color w:val="auto"/>
          <w:spacing w:val="2"/>
          <w:sz w:val="28"/>
          <w:szCs w:val="28"/>
        </w:rPr>
        <w:t>копленной оценки, зафиксированной в портфеле достиже</w:t>
      </w:r>
      <w:r w:rsidRPr="007E30A4">
        <w:rPr>
          <w:rFonts w:ascii="Times New Roman" w:hAnsi="Times New Roman"/>
          <w:color w:val="auto"/>
          <w:sz w:val="28"/>
          <w:szCs w:val="28"/>
        </w:rPr>
        <w:t xml:space="preserve">ний, по всем учебным предметам и оценок за выполнение, </w:t>
      </w:r>
      <w:r w:rsidRPr="007E30A4">
        <w:rPr>
          <w:rFonts w:ascii="Times New Roman" w:hAnsi="Times New Roman"/>
          <w:color w:val="auto"/>
          <w:spacing w:val="2"/>
          <w:sz w:val="28"/>
          <w:szCs w:val="28"/>
        </w:rPr>
        <w:t>как минимум, тр</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х (четыр</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х) итоговых работ (по русскому </w:t>
      </w:r>
      <w:r w:rsidRPr="007E30A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lastRenderedPageBreak/>
        <w:t>При этом накопленная оценка характеризует выполнение всей совокупности планируемых результатов, а также дина</w:t>
      </w:r>
      <w:r w:rsidRPr="007E30A4">
        <w:rPr>
          <w:rFonts w:ascii="Times New Roman" w:hAnsi="Times New Roman"/>
          <w:color w:val="auto"/>
          <w:spacing w:val="2"/>
          <w:sz w:val="28"/>
          <w:szCs w:val="28"/>
        </w:rPr>
        <w:t xml:space="preserve">мику образовательных достижений обучающихся за период </w:t>
      </w:r>
      <w:r w:rsidRPr="007E30A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7E30A4">
        <w:rPr>
          <w:rFonts w:ascii="Times New Roman" w:hAnsi="Times New Roman"/>
          <w:color w:val="auto"/>
          <w:sz w:val="28"/>
          <w:szCs w:val="28"/>
        </w:rPr>
        <w:t>,а</w:t>
      </w:r>
      <w:proofErr w:type="gramEnd"/>
      <w:r w:rsidRPr="007E30A4">
        <w:rPr>
          <w:rFonts w:ascii="Times New Roman" w:hAnsi="Times New Roman"/>
          <w:color w:val="auto"/>
          <w:sz w:val="28"/>
          <w:szCs w:val="28"/>
        </w:rPr>
        <w:t xml:space="preserve"> также уровень овладения метапредметными действиями.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На основании этих оценок по каждому предмету и по </w:t>
      </w:r>
      <w:r w:rsidRPr="007E30A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1)</w:t>
      </w:r>
      <w:r w:rsidRPr="007E30A4">
        <w:rPr>
          <w:rFonts w:ascii="Times New Roman" w:hAnsi="Times New Roman"/>
          <w:color w:val="auto"/>
          <w:sz w:val="28"/>
          <w:szCs w:val="28"/>
        </w:rPr>
        <w:t> </w:t>
      </w:r>
      <w:r w:rsidRPr="007E30A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7E30A4">
        <w:rPr>
          <w:rFonts w:ascii="Times New Roman" w:hAnsi="Times New Roman"/>
          <w:color w:val="auto"/>
          <w:sz w:val="28"/>
          <w:szCs w:val="28"/>
        </w:rPr>
        <w:t>м</w:t>
      </w:r>
      <w:r w:rsidR="00AD265D" w:rsidRPr="007E30A4">
        <w:rPr>
          <w:rFonts w:ascii="Times New Roman" w:hAnsi="Times New Roman"/>
          <w:color w:val="auto"/>
          <w:sz w:val="28"/>
          <w:szCs w:val="28"/>
        </w:rPr>
        <w:t xml:space="preserve"> </w:t>
      </w:r>
      <w:r w:rsidR="00775DA5" w:rsidRPr="007E30A4">
        <w:rPr>
          <w:rFonts w:ascii="Times New Roman" w:hAnsi="Times New Roman"/>
          <w:color w:val="auto"/>
          <w:sz w:val="28"/>
          <w:szCs w:val="28"/>
        </w:rPr>
        <w:t>уровне</w:t>
      </w:r>
      <w:r w:rsidRPr="007E30A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7E30A4">
        <w:rPr>
          <w:rFonts w:ascii="Times New Roman" w:hAnsi="Times New Roman"/>
          <w:color w:val="auto"/>
          <w:spacing w:val="2"/>
          <w:sz w:val="28"/>
          <w:szCs w:val="28"/>
        </w:rPr>
        <w:t>как минимум, с оценкой «зачтено» (или «удовлетворитель</w:t>
      </w:r>
      <w:r w:rsidRPr="007E30A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4"/>
          <w:sz w:val="28"/>
          <w:szCs w:val="28"/>
        </w:rPr>
        <w:t>2)</w:t>
      </w:r>
      <w:r w:rsidRPr="007E30A4">
        <w:rPr>
          <w:rFonts w:ascii="Times New Roman" w:hAnsi="Times New Roman"/>
          <w:color w:val="auto"/>
          <w:spacing w:val="4"/>
          <w:sz w:val="28"/>
          <w:szCs w:val="28"/>
        </w:rPr>
        <w:t> </w:t>
      </w:r>
      <w:r w:rsidRPr="007E30A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7E30A4">
        <w:rPr>
          <w:rFonts w:ascii="Times New Roman" w:hAnsi="Times New Roman"/>
          <w:color w:val="auto"/>
          <w:spacing w:val="4"/>
          <w:sz w:val="28"/>
          <w:szCs w:val="28"/>
        </w:rPr>
        <w:t>м</w:t>
      </w:r>
      <w:r w:rsidR="00AD265D" w:rsidRPr="007E30A4">
        <w:rPr>
          <w:rFonts w:ascii="Times New Roman" w:hAnsi="Times New Roman"/>
          <w:color w:val="auto"/>
          <w:spacing w:val="4"/>
          <w:sz w:val="28"/>
          <w:szCs w:val="28"/>
        </w:rPr>
        <w:t xml:space="preserve"> </w:t>
      </w:r>
      <w:r w:rsidR="00775DA5" w:rsidRPr="007E30A4">
        <w:rPr>
          <w:rFonts w:ascii="Times New Roman" w:hAnsi="Times New Roman"/>
          <w:color w:val="auto"/>
          <w:sz w:val="28"/>
          <w:szCs w:val="28"/>
        </w:rPr>
        <w:t>уровне образования</w:t>
      </w:r>
      <w:r w:rsidRPr="007E30A4">
        <w:rPr>
          <w:rFonts w:ascii="Times New Roman" w:hAnsi="Times New Roman"/>
          <w:color w:val="auto"/>
          <w:sz w:val="28"/>
          <w:szCs w:val="28"/>
        </w:rPr>
        <w:t>, на уровне осознанного произвольного овладения учебными действиями.</w:t>
      </w:r>
    </w:p>
    <w:p w:rsidR="00653A76" w:rsidRPr="007E30A4" w:rsidRDefault="00653A76" w:rsidP="00A95B9C">
      <w:pPr>
        <w:pStyle w:val="a3"/>
        <w:spacing w:line="240" w:lineRule="auto"/>
        <w:ind w:firstLine="454"/>
        <w:rPr>
          <w:rFonts w:ascii="Times New Roman" w:hAnsi="Times New Roman"/>
          <w:color w:val="auto"/>
          <w:sz w:val="28"/>
          <w:szCs w:val="28"/>
        </w:rPr>
      </w:pPr>
      <w:proofErr w:type="gramStart"/>
      <w:r w:rsidRPr="007E30A4">
        <w:rPr>
          <w:rFonts w:ascii="Times New Roman" w:hAnsi="Times New Roman"/>
          <w:color w:val="auto"/>
          <w:sz w:val="28"/>
          <w:szCs w:val="28"/>
        </w:rPr>
        <w:t xml:space="preserve">Такой вывод делается, если в материалах накопительной </w:t>
      </w:r>
      <w:r w:rsidRPr="007E30A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7E30A4">
        <w:rPr>
          <w:rFonts w:ascii="Times New Roman" w:hAnsi="Times New Roman"/>
          <w:color w:val="auto"/>
          <w:sz w:val="28"/>
          <w:szCs w:val="28"/>
        </w:rPr>
        <w:t>мы, прич</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м не менее чем по половине разделов выставлена </w:t>
      </w:r>
      <w:r w:rsidRPr="007E30A4">
        <w:rPr>
          <w:rFonts w:ascii="Times New Roman" w:hAnsi="Times New Roman"/>
          <w:color w:val="auto"/>
          <w:spacing w:val="2"/>
          <w:sz w:val="28"/>
          <w:szCs w:val="28"/>
        </w:rPr>
        <w:t xml:space="preserve">оценка «хорошо» или «отлично», а результаты выполнения </w:t>
      </w:r>
      <w:r w:rsidRPr="007E30A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3)</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Выпускник не овладел опорной системой знаний и </w:t>
      </w:r>
      <w:r w:rsidRPr="007E30A4">
        <w:rPr>
          <w:rFonts w:ascii="Times New Roman" w:hAnsi="Times New Roman"/>
          <w:color w:val="auto"/>
          <w:sz w:val="28"/>
          <w:szCs w:val="28"/>
        </w:rPr>
        <w:t>учебными действиями, необходимыми для продолжения образования на следующе</w:t>
      </w:r>
      <w:r w:rsidR="002412B9" w:rsidRPr="007E30A4">
        <w:rPr>
          <w:rFonts w:ascii="Times New Roman" w:hAnsi="Times New Roman"/>
          <w:color w:val="auto"/>
          <w:sz w:val="28"/>
          <w:szCs w:val="28"/>
        </w:rPr>
        <w:t>м</w:t>
      </w:r>
      <w:r w:rsidR="00AD265D" w:rsidRPr="007E30A4">
        <w:rPr>
          <w:rFonts w:ascii="Times New Roman" w:hAnsi="Times New Roman"/>
          <w:color w:val="auto"/>
          <w:sz w:val="28"/>
          <w:szCs w:val="28"/>
        </w:rPr>
        <w:t xml:space="preserve"> </w:t>
      </w:r>
      <w:r w:rsidR="002412B9" w:rsidRPr="007E30A4">
        <w:rPr>
          <w:rFonts w:ascii="Times New Roman" w:hAnsi="Times New Roman"/>
          <w:color w:val="auto"/>
          <w:sz w:val="28"/>
          <w:szCs w:val="28"/>
        </w:rPr>
        <w:t>уровне образования</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7E30A4">
        <w:rPr>
          <w:rFonts w:ascii="Times New Roman" w:hAnsi="Times New Roman"/>
          <w:color w:val="auto"/>
          <w:spacing w:val="-2"/>
          <w:sz w:val="28"/>
          <w:szCs w:val="28"/>
        </w:rPr>
        <w:t xml:space="preserve">результатов по </w:t>
      </w:r>
      <w:r w:rsidRPr="007E30A4">
        <w:rPr>
          <w:rFonts w:ascii="Times New Roman" w:hAnsi="Times New Roman"/>
          <w:b/>
          <w:color w:val="auto"/>
          <w:spacing w:val="-2"/>
          <w:sz w:val="28"/>
          <w:szCs w:val="28"/>
        </w:rPr>
        <w:t>всем</w:t>
      </w:r>
      <w:r w:rsidRPr="007E30A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7E30A4">
        <w:rPr>
          <w:rFonts w:ascii="Times New Roman" w:hAnsi="Times New Roman"/>
          <w:color w:val="auto"/>
          <w:sz w:val="28"/>
          <w:szCs w:val="28"/>
        </w:rPr>
        <w:t>вильном выполнении менее 50% заданий базового уровня.</w:t>
      </w:r>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color w:val="auto"/>
          <w:spacing w:val="-4"/>
          <w:sz w:val="28"/>
          <w:szCs w:val="28"/>
        </w:rPr>
        <w:t xml:space="preserve">Педагогический совет </w:t>
      </w:r>
      <w:r w:rsidR="005D66BB" w:rsidRPr="007E30A4">
        <w:rPr>
          <w:rFonts w:ascii="Times New Roman" w:hAnsi="Times New Roman"/>
          <w:color w:val="auto"/>
          <w:spacing w:val="-4"/>
          <w:sz w:val="28"/>
          <w:szCs w:val="28"/>
        </w:rPr>
        <w:t xml:space="preserve"> образовательной </w:t>
      </w:r>
      <w:r w:rsidR="005C5F90" w:rsidRPr="007E30A4">
        <w:rPr>
          <w:rFonts w:ascii="Times New Roman" w:hAnsi="Times New Roman"/>
          <w:color w:val="auto"/>
          <w:spacing w:val="-4"/>
          <w:sz w:val="28"/>
          <w:szCs w:val="28"/>
        </w:rPr>
        <w:t>организации</w:t>
      </w:r>
      <w:r w:rsidR="00AD265D" w:rsidRPr="007E30A4">
        <w:rPr>
          <w:rFonts w:ascii="Times New Roman" w:hAnsi="Times New Roman"/>
          <w:color w:val="auto"/>
          <w:spacing w:val="-4"/>
          <w:sz w:val="28"/>
          <w:szCs w:val="28"/>
        </w:rPr>
        <w:t xml:space="preserve"> </w:t>
      </w:r>
      <w:r w:rsidRPr="007E30A4">
        <w:rPr>
          <w:rFonts w:ascii="Times New Roman" w:hAnsi="Times New Roman"/>
          <w:color w:val="auto"/>
          <w:spacing w:val="-4"/>
          <w:sz w:val="28"/>
          <w:szCs w:val="28"/>
        </w:rPr>
        <w:t>на осно</w:t>
      </w:r>
      <w:r w:rsidRPr="007E30A4">
        <w:rPr>
          <w:rFonts w:ascii="Times New Roman" w:hAnsi="Times New Roman"/>
          <w:color w:val="auto"/>
          <w:sz w:val="28"/>
          <w:szCs w:val="28"/>
        </w:rPr>
        <w:t>ве выводов, сделанных по каждому обучающемуся, рассма</w:t>
      </w:r>
      <w:r w:rsidRPr="007E30A4">
        <w:rPr>
          <w:rFonts w:ascii="Times New Roman" w:hAnsi="Times New Roman"/>
          <w:color w:val="auto"/>
          <w:spacing w:val="2"/>
          <w:sz w:val="28"/>
          <w:szCs w:val="28"/>
        </w:rPr>
        <w:t xml:space="preserve">тривает вопрос об </w:t>
      </w:r>
      <w:r w:rsidRPr="007E30A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7E30A4">
        <w:rPr>
          <w:rFonts w:ascii="Times New Roman" w:hAnsi="Times New Roman"/>
          <w:b/>
          <w:bCs/>
          <w:color w:val="auto"/>
          <w:spacing w:val="-2"/>
          <w:sz w:val="28"/>
          <w:szCs w:val="28"/>
        </w:rPr>
        <w:t xml:space="preserve">общего образования и переводе его на </w:t>
      </w:r>
      <w:r w:rsidR="002412B9" w:rsidRPr="007E30A4">
        <w:rPr>
          <w:rFonts w:ascii="Times New Roman" w:hAnsi="Times New Roman"/>
          <w:b/>
          <w:bCs/>
          <w:color w:val="auto"/>
          <w:spacing w:val="-2"/>
          <w:sz w:val="28"/>
          <w:szCs w:val="28"/>
        </w:rPr>
        <w:t xml:space="preserve">следующий уровень </w:t>
      </w:r>
      <w:r w:rsidRPr="007E30A4">
        <w:rPr>
          <w:rFonts w:ascii="Times New Roman" w:hAnsi="Times New Roman"/>
          <w:b/>
          <w:bCs/>
          <w:color w:val="auto"/>
          <w:spacing w:val="-2"/>
          <w:sz w:val="28"/>
          <w:szCs w:val="28"/>
        </w:rPr>
        <w:t>общего образования</w:t>
      </w:r>
      <w:r w:rsidRPr="007E30A4">
        <w:rPr>
          <w:rFonts w:ascii="Times New Roman" w:hAnsi="Times New Roman"/>
          <w:color w:val="auto"/>
          <w:spacing w:val="-2"/>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proofErr w:type="gramStart"/>
      <w:r w:rsidRPr="007E30A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7E30A4">
        <w:rPr>
          <w:rFonts w:ascii="Times New Roman" w:hAnsi="Times New Roman"/>
          <w:color w:val="auto"/>
          <w:spacing w:val="2"/>
          <w:sz w:val="28"/>
          <w:szCs w:val="28"/>
        </w:rPr>
        <w:t xml:space="preserve">планируемых результатов, </w:t>
      </w:r>
      <w:r w:rsidRPr="007E30A4">
        <w:rPr>
          <w:rFonts w:ascii="Times New Roman" w:hAnsi="Times New Roman"/>
          <w:color w:val="auto"/>
          <w:spacing w:val="2"/>
          <w:sz w:val="28"/>
          <w:szCs w:val="28"/>
        </w:rPr>
        <w:lastRenderedPageBreak/>
        <w:t xml:space="preserve">решение о переводе на </w:t>
      </w:r>
      <w:r w:rsidR="002412B9" w:rsidRPr="007E30A4">
        <w:rPr>
          <w:rFonts w:ascii="Times New Roman" w:hAnsi="Times New Roman"/>
          <w:color w:val="auto"/>
          <w:spacing w:val="2"/>
          <w:sz w:val="28"/>
          <w:szCs w:val="28"/>
        </w:rPr>
        <w:t>следую</w:t>
      </w:r>
      <w:r w:rsidR="002412B9" w:rsidRPr="007E30A4">
        <w:rPr>
          <w:rFonts w:ascii="Times New Roman" w:hAnsi="Times New Roman"/>
          <w:color w:val="auto"/>
          <w:sz w:val="28"/>
          <w:szCs w:val="28"/>
        </w:rPr>
        <w:t xml:space="preserve">щий уровень </w:t>
      </w:r>
      <w:r w:rsidRPr="007E30A4">
        <w:rPr>
          <w:rFonts w:ascii="Times New Roman" w:hAnsi="Times New Roman"/>
          <w:color w:val="auto"/>
          <w:sz w:val="28"/>
          <w:szCs w:val="28"/>
        </w:rPr>
        <w:t>общего образования принимается педагогическим советом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Решение</w:t>
      </w:r>
      <w:r w:rsidRPr="007E30A4">
        <w:rPr>
          <w:rFonts w:ascii="Times New Roman" w:hAnsi="Times New Roman"/>
          <w:b/>
          <w:bCs/>
          <w:color w:val="auto"/>
          <w:sz w:val="28"/>
          <w:szCs w:val="28"/>
        </w:rPr>
        <w:t xml:space="preserve"> о переводе</w:t>
      </w:r>
      <w:r w:rsidRPr="007E30A4">
        <w:rPr>
          <w:rFonts w:ascii="Times New Roman" w:hAnsi="Times New Roman"/>
          <w:color w:val="auto"/>
          <w:sz w:val="28"/>
          <w:szCs w:val="28"/>
        </w:rPr>
        <w:t xml:space="preserve"> обучающегося на </w:t>
      </w:r>
      <w:r w:rsidR="002412B9" w:rsidRPr="007E30A4">
        <w:rPr>
          <w:rFonts w:ascii="Times New Roman" w:hAnsi="Times New Roman"/>
          <w:color w:val="auto"/>
          <w:sz w:val="28"/>
          <w:szCs w:val="28"/>
        </w:rPr>
        <w:t xml:space="preserve">следующий уровень </w:t>
      </w:r>
      <w:r w:rsidRPr="007E30A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7E30A4">
        <w:rPr>
          <w:rFonts w:ascii="Times New Roman" w:hAnsi="Times New Roman"/>
          <w:b/>
          <w:bCs/>
          <w:color w:val="auto"/>
          <w:sz w:val="28"/>
          <w:szCs w:val="28"/>
        </w:rPr>
        <w:t>характеристики обучающегося</w:t>
      </w:r>
      <w:r w:rsidRPr="007E30A4">
        <w:rPr>
          <w:rFonts w:ascii="Times New Roman" w:hAnsi="Times New Roman"/>
          <w:color w:val="auto"/>
          <w:sz w:val="28"/>
          <w:szCs w:val="28"/>
        </w:rPr>
        <w:t>, в которой:</w:t>
      </w:r>
    </w:p>
    <w:p w:rsidR="00653A76" w:rsidRPr="007E30A4" w:rsidRDefault="00653A76" w:rsidP="00A95B9C">
      <w:pPr>
        <w:pStyle w:val="21"/>
        <w:spacing w:line="240" w:lineRule="auto"/>
        <w:contextualSpacing w:val="0"/>
        <w:rPr>
          <w:szCs w:val="28"/>
        </w:rPr>
      </w:pPr>
      <w:r w:rsidRPr="007E30A4">
        <w:rPr>
          <w:szCs w:val="28"/>
        </w:rPr>
        <w:t>отмечаются образовательные достижения и положительные качества обучающегося;</w:t>
      </w:r>
    </w:p>
    <w:p w:rsidR="00653A76" w:rsidRPr="007E30A4" w:rsidRDefault="00653A76" w:rsidP="00A95B9C">
      <w:pPr>
        <w:pStyle w:val="21"/>
        <w:spacing w:line="240" w:lineRule="auto"/>
        <w:contextualSpacing w:val="0"/>
        <w:rPr>
          <w:szCs w:val="28"/>
        </w:rPr>
      </w:pPr>
      <w:r w:rsidRPr="007E30A4">
        <w:rPr>
          <w:szCs w:val="28"/>
        </w:rPr>
        <w:t xml:space="preserve">определяются приоритетные задачи и направления личностного развития с </w:t>
      </w:r>
      <w:proofErr w:type="gramStart"/>
      <w:r w:rsidRPr="007E30A4">
        <w:rPr>
          <w:szCs w:val="28"/>
        </w:rPr>
        <w:t>уч</w:t>
      </w:r>
      <w:r w:rsidR="00D30361" w:rsidRPr="007E30A4">
        <w:rPr>
          <w:szCs w:val="28"/>
        </w:rPr>
        <w:t>е</w:t>
      </w:r>
      <w:r w:rsidRPr="007E30A4">
        <w:rPr>
          <w:szCs w:val="28"/>
        </w:rPr>
        <w:t>том</w:t>
      </w:r>
      <w:proofErr w:type="gramEnd"/>
      <w:r w:rsidRPr="007E30A4">
        <w:rPr>
          <w:szCs w:val="28"/>
        </w:rPr>
        <w:t xml:space="preserve"> как достижений, так и психологических проблем развития реб</w:t>
      </w:r>
      <w:r w:rsidR="00D30361" w:rsidRPr="007E30A4">
        <w:rPr>
          <w:szCs w:val="28"/>
        </w:rPr>
        <w:t>е</w:t>
      </w:r>
      <w:r w:rsidRPr="007E30A4">
        <w:rPr>
          <w:szCs w:val="28"/>
        </w:rPr>
        <w:t>нка;</w:t>
      </w:r>
    </w:p>
    <w:p w:rsidR="00653A76" w:rsidRPr="007E30A4" w:rsidRDefault="00653A76" w:rsidP="00A95B9C">
      <w:pPr>
        <w:pStyle w:val="21"/>
        <w:spacing w:line="240" w:lineRule="auto"/>
        <w:contextualSpacing w:val="0"/>
        <w:rPr>
          <w:szCs w:val="28"/>
        </w:rPr>
      </w:pPr>
      <w:r w:rsidRPr="007E30A4">
        <w:rPr>
          <w:spacing w:val="-2"/>
          <w:szCs w:val="28"/>
        </w:rPr>
        <w:t>даются психолого</w:t>
      </w:r>
      <w:r w:rsidRPr="007E30A4">
        <w:rPr>
          <w:spacing w:val="-2"/>
          <w:szCs w:val="28"/>
        </w:rPr>
        <w:noBreakHyphen/>
        <w:t>педагогические рекомендации, призван</w:t>
      </w:r>
      <w:r w:rsidRPr="007E30A4">
        <w:rPr>
          <w:szCs w:val="28"/>
        </w:rPr>
        <w:t xml:space="preserve">ные обеспечить успешную реализацию намеченных задач на </w:t>
      </w:r>
      <w:r w:rsidR="002412B9" w:rsidRPr="007E30A4">
        <w:rPr>
          <w:szCs w:val="28"/>
        </w:rPr>
        <w:t xml:space="preserve">следующем уровне </w:t>
      </w:r>
      <w:r w:rsidRPr="007E30A4">
        <w:rPr>
          <w:szCs w:val="28"/>
        </w:rPr>
        <w:t>обучения.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Оценка результатов де</w:t>
      </w:r>
      <w:r w:rsidR="00B364BF" w:rsidRPr="007E30A4">
        <w:rPr>
          <w:rFonts w:ascii="Times New Roman" w:hAnsi="Times New Roman"/>
          <w:b/>
          <w:bCs/>
          <w:color w:val="auto"/>
          <w:sz w:val="28"/>
          <w:szCs w:val="28"/>
        </w:rPr>
        <w:t xml:space="preserve">ятельности </w:t>
      </w:r>
      <w:r w:rsidR="00B74F25" w:rsidRPr="007E30A4">
        <w:rPr>
          <w:rFonts w:ascii="Times New Roman" w:hAnsi="Times New Roman"/>
          <w:b/>
          <w:bCs/>
          <w:color w:val="auto"/>
          <w:sz w:val="28"/>
          <w:szCs w:val="28"/>
        </w:rPr>
        <w:t>образовательной</w:t>
      </w:r>
      <w:r w:rsidR="00BF47CE" w:rsidRPr="007E30A4">
        <w:rPr>
          <w:rFonts w:ascii="Times New Roman" w:hAnsi="Times New Roman"/>
          <w:b/>
          <w:bCs/>
          <w:color w:val="auto"/>
          <w:sz w:val="28"/>
          <w:szCs w:val="28"/>
        </w:rPr>
        <w:t xml:space="preserve"> </w:t>
      </w:r>
      <w:r w:rsidR="00B74F25" w:rsidRPr="007E30A4">
        <w:rPr>
          <w:rFonts w:ascii="Times New Roman" w:hAnsi="Times New Roman"/>
          <w:b/>
          <w:bCs/>
          <w:color w:val="auto"/>
          <w:sz w:val="28"/>
          <w:szCs w:val="28"/>
        </w:rPr>
        <w:t>организации</w:t>
      </w:r>
      <w:r w:rsidR="00BF47CE" w:rsidRPr="007E30A4">
        <w:rPr>
          <w:rFonts w:ascii="Times New Roman" w:hAnsi="Times New Roman"/>
          <w:b/>
          <w:bCs/>
          <w:color w:val="auto"/>
          <w:sz w:val="28"/>
          <w:szCs w:val="28"/>
        </w:rPr>
        <w:t xml:space="preserve"> </w:t>
      </w:r>
      <w:r w:rsidRPr="007E30A4">
        <w:rPr>
          <w:rFonts w:ascii="Times New Roman" w:hAnsi="Times New Roman"/>
          <w:b/>
          <w:bCs/>
          <w:color w:val="auto"/>
          <w:sz w:val="28"/>
          <w:szCs w:val="28"/>
        </w:rPr>
        <w:t>начального общего образования</w:t>
      </w:r>
      <w:r w:rsidR="00BF47CE" w:rsidRPr="007E30A4">
        <w:rPr>
          <w:rFonts w:ascii="Times New Roman" w:hAnsi="Times New Roman"/>
          <w:b/>
          <w:bCs/>
          <w:color w:val="auto"/>
          <w:sz w:val="28"/>
          <w:szCs w:val="28"/>
        </w:rPr>
        <w:t xml:space="preserve"> </w:t>
      </w:r>
      <w:r w:rsidRPr="007E30A4">
        <w:rPr>
          <w:rFonts w:ascii="Times New Roman" w:hAnsi="Times New Roman"/>
          <w:color w:val="auto"/>
          <w:spacing w:val="2"/>
          <w:sz w:val="28"/>
          <w:szCs w:val="28"/>
        </w:rPr>
        <w:t xml:space="preserve">проводится на основе </w:t>
      </w:r>
      <w:proofErr w:type="gramStart"/>
      <w:r w:rsidRPr="007E30A4">
        <w:rPr>
          <w:rFonts w:ascii="Times New Roman" w:hAnsi="Times New Roman"/>
          <w:color w:val="auto"/>
          <w:spacing w:val="2"/>
          <w:sz w:val="28"/>
          <w:szCs w:val="28"/>
        </w:rPr>
        <w:t xml:space="preserve">результатов итоговой оценки достижения планируемых результатов </w:t>
      </w:r>
      <w:r w:rsidRPr="007E30A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7E30A4">
        <w:rPr>
          <w:rFonts w:ascii="Times New Roman" w:hAnsi="Times New Roman"/>
          <w:color w:val="auto"/>
          <w:sz w:val="28"/>
          <w:szCs w:val="28"/>
        </w:rPr>
        <w:t xml:space="preserve">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w:t>
      </w:r>
    </w:p>
    <w:p w:rsidR="00653A76" w:rsidRPr="007E30A4" w:rsidRDefault="00653A76" w:rsidP="00A95B9C">
      <w:pPr>
        <w:pStyle w:val="21"/>
        <w:spacing w:line="240" w:lineRule="auto"/>
        <w:contextualSpacing w:val="0"/>
        <w:rPr>
          <w:szCs w:val="28"/>
        </w:rPr>
      </w:pPr>
      <w:r w:rsidRPr="007E30A4">
        <w:rPr>
          <w:szCs w:val="28"/>
        </w:rPr>
        <w:t>результатов мониторинговых исследований разного уровня (федерального, регионального, муниципального);</w:t>
      </w:r>
    </w:p>
    <w:p w:rsidR="00653A76" w:rsidRPr="007E30A4" w:rsidRDefault="00653A76" w:rsidP="00A95B9C">
      <w:pPr>
        <w:pStyle w:val="21"/>
        <w:spacing w:line="240" w:lineRule="auto"/>
        <w:contextualSpacing w:val="0"/>
        <w:rPr>
          <w:szCs w:val="28"/>
        </w:rPr>
      </w:pPr>
      <w:r w:rsidRPr="007E30A4">
        <w:rPr>
          <w:szCs w:val="28"/>
        </w:rPr>
        <w:t>условий реализации основной образовательной программы начального общего образования;</w:t>
      </w:r>
    </w:p>
    <w:p w:rsidR="00653A76" w:rsidRPr="007E30A4" w:rsidRDefault="00653A76" w:rsidP="00A95B9C">
      <w:pPr>
        <w:pStyle w:val="21"/>
        <w:spacing w:line="240" w:lineRule="auto"/>
        <w:contextualSpacing w:val="0"/>
        <w:rPr>
          <w:szCs w:val="28"/>
        </w:rPr>
      </w:pPr>
      <w:r w:rsidRPr="007E30A4">
        <w:rPr>
          <w:szCs w:val="28"/>
        </w:rPr>
        <w:t>особенностей контингента обучающихся.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Предметом оценки в ходе данных процедур является также</w:t>
      </w:r>
      <w:r w:rsidRPr="007E30A4">
        <w:rPr>
          <w:rFonts w:ascii="Times New Roman" w:hAnsi="Times New Roman"/>
          <w:iCs/>
          <w:color w:val="auto"/>
          <w:sz w:val="28"/>
          <w:szCs w:val="28"/>
        </w:rPr>
        <w:t xml:space="preserve"> текущая оценочная деятельность</w:t>
      </w:r>
      <w:r w:rsidRPr="007E30A4">
        <w:rPr>
          <w:rFonts w:ascii="Times New Roman" w:hAnsi="Times New Roman"/>
          <w:color w:val="auto"/>
          <w:sz w:val="28"/>
          <w:szCs w:val="28"/>
        </w:rPr>
        <w:t xml:space="preserve"> образовательных </w:t>
      </w:r>
      <w:r w:rsidR="007C25ED" w:rsidRPr="007E30A4">
        <w:rPr>
          <w:rFonts w:ascii="Times New Roman" w:hAnsi="Times New Roman"/>
          <w:color w:val="auto"/>
          <w:sz w:val="28"/>
          <w:szCs w:val="28"/>
        </w:rPr>
        <w:t>организаций</w:t>
      </w:r>
      <w:r w:rsidR="00AD265D"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 xml:space="preserve">и педагогов, и в частности отслеживание динамики </w:t>
      </w:r>
      <w:r w:rsidRPr="007E30A4">
        <w:rPr>
          <w:rFonts w:ascii="Times New Roman" w:hAnsi="Times New Roman"/>
          <w:color w:val="auto"/>
          <w:sz w:val="28"/>
          <w:szCs w:val="28"/>
        </w:rPr>
        <w:t>образовательных достижений выпускников начальной школы данно</w:t>
      </w:r>
      <w:r w:rsidR="009A545C" w:rsidRPr="007E30A4">
        <w:rPr>
          <w:rFonts w:ascii="Times New Roman" w:hAnsi="Times New Roman"/>
          <w:color w:val="auto"/>
          <w:sz w:val="28"/>
          <w:szCs w:val="28"/>
        </w:rPr>
        <w:t>й</w:t>
      </w:r>
      <w:r w:rsidR="005D66BB" w:rsidRPr="007E30A4">
        <w:rPr>
          <w:rFonts w:ascii="Times New Roman" w:hAnsi="Times New Roman"/>
          <w:color w:val="auto"/>
          <w:sz w:val="28"/>
          <w:szCs w:val="28"/>
        </w:rPr>
        <w:t xml:space="preserve"> образовательной </w:t>
      </w:r>
      <w:r w:rsidR="005C5F90" w:rsidRPr="007E30A4">
        <w:rPr>
          <w:rFonts w:ascii="Times New Roman" w:hAnsi="Times New Roman"/>
          <w:color w:val="auto"/>
          <w:sz w:val="28"/>
          <w:szCs w:val="28"/>
        </w:rPr>
        <w:t>организации</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7E30A4">
        <w:rPr>
          <w:rFonts w:ascii="Times New Roman" w:hAnsi="Times New Roman"/>
          <w:color w:val="auto"/>
          <w:sz w:val="28"/>
          <w:szCs w:val="28"/>
        </w:rPr>
        <w:t xml:space="preserve"> образовательной </w:t>
      </w:r>
      <w:r w:rsidR="005C5F90" w:rsidRPr="007E30A4">
        <w:rPr>
          <w:rFonts w:ascii="Times New Roman" w:hAnsi="Times New Roman"/>
          <w:color w:val="auto"/>
          <w:sz w:val="28"/>
          <w:szCs w:val="28"/>
        </w:rPr>
        <w:t>организации</w:t>
      </w:r>
      <w:r w:rsidR="00BF47CE" w:rsidRPr="007E30A4">
        <w:rPr>
          <w:rFonts w:ascii="Times New Roman" w:hAnsi="Times New Roman"/>
          <w:color w:val="auto"/>
          <w:sz w:val="28"/>
          <w:szCs w:val="28"/>
        </w:rPr>
        <w:t xml:space="preserve"> </w:t>
      </w:r>
      <w:r w:rsidRPr="007E30A4">
        <w:rPr>
          <w:rFonts w:ascii="Times New Roman" w:hAnsi="Times New Roman"/>
          <w:color w:val="auto"/>
          <w:sz w:val="28"/>
          <w:szCs w:val="28"/>
        </w:rPr>
        <w:t xml:space="preserve">начального общего образования является </w:t>
      </w:r>
      <w:r w:rsidRPr="007E30A4">
        <w:rPr>
          <w:rFonts w:ascii="Times New Roman" w:hAnsi="Times New Roman"/>
          <w:b/>
          <w:bCs/>
          <w:iCs/>
          <w:color w:val="auto"/>
          <w:sz w:val="28"/>
          <w:szCs w:val="28"/>
        </w:rPr>
        <w:t xml:space="preserve">регулярный мониторинг результатов выполнения </w:t>
      </w:r>
      <w:r w:rsidRPr="007E30A4">
        <w:rPr>
          <w:rFonts w:ascii="Times New Roman" w:hAnsi="Times New Roman"/>
          <w:b/>
          <w:bCs/>
          <w:iCs/>
          <w:color w:val="auto"/>
          <w:spacing w:val="2"/>
          <w:sz w:val="28"/>
          <w:szCs w:val="28"/>
        </w:rPr>
        <w:t>итоговых работ</w:t>
      </w:r>
      <w:r w:rsidRPr="007E30A4">
        <w:rPr>
          <w:rFonts w:ascii="Times New Roman" w:hAnsi="Times New Roman"/>
          <w:color w:val="auto"/>
          <w:sz w:val="28"/>
          <w:szCs w:val="28"/>
        </w:rPr>
        <w:t>.</w:t>
      </w:r>
    </w:p>
    <w:p w:rsidR="007C25ED" w:rsidRPr="007E30A4" w:rsidRDefault="007C25ED" w:rsidP="00A95B9C">
      <w:pPr>
        <w:pStyle w:val="a3"/>
        <w:spacing w:line="240" w:lineRule="auto"/>
        <w:ind w:firstLine="454"/>
        <w:rPr>
          <w:rFonts w:ascii="Times New Roman" w:hAnsi="Times New Roman"/>
          <w:color w:val="auto"/>
          <w:sz w:val="28"/>
          <w:szCs w:val="28"/>
        </w:rPr>
      </w:pPr>
    </w:p>
    <w:p w:rsidR="00653A76" w:rsidRPr="007E30A4" w:rsidRDefault="003D4204" w:rsidP="00A95B9C">
      <w:pPr>
        <w:pStyle w:val="1"/>
        <w:keepNext w:val="0"/>
        <w:numPr>
          <w:ilvl w:val="0"/>
          <w:numId w:val="2"/>
        </w:numPr>
        <w:spacing w:line="240" w:lineRule="auto"/>
        <w:ind w:left="0" w:firstLine="0"/>
      </w:pPr>
      <w:r w:rsidRPr="007E30A4">
        <w:br w:type="page"/>
      </w:r>
      <w:bookmarkStart w:id="93" w:name="_Toc288394075"/>
      <w:bookmarkStart w:id="94" w:name="_Toc288410542"/>
      <w:bookmarkStart w:id="95" w:name="_Toc288410671"/>
      <w:bookmarkStart w:id="96" w:name="_Toc424564318"/>
      <w:r w:rsidR="00653A76" w:rsidRPr="007E30A4">
        <w:lastRenderedPageBreak/>
        <w:t>Содержательный раздел</w:t>
      </w:r>
      <w:bookmarkEnd w:id="93"/>
      <w:bookmarkEnd w:id="94"/>
      <w:bookmarkEnd w:id="95"/>
      <w:bookmarkEnd w:id="96"/>
    </w:p>
    <w:p w:rsidR="00653A76" w:rsidRPr="007E30A4" w:rsidRDefault="00653A76" w:rsidP="00A95B9C">
      <w:pPr>
        <w:pStyle w:val="afd"/>
        <w:numPr>
          <w:ilvl w:val="1"/>
          <w:numId w:val="2"/>
        </w:numPr>
        <w:spacing w:line="240" w:lineRule="auto"/>
        <w:ind w:left="0" w:firstLine="0"/>
        <w:rPr>
          <w:szCs w:val="28"/>
        </w:rPr>
      </w:pPr>
      <w:bookmarkStart w:id="97" w:name="_Toc288394076"/>
      <w:bookmarkStart w:id="98" w:name="_Toc288410543"/>
      <w:bookmarkStart w:id="99" w:name="_Toc288410672"/>
      <w:bookmarkStart w:id="100" w:name="_Toc424564319"/>
      <w:r w:rsidRPr="007E30A4">
        <w:rPr>
          <w:szCs w:val="28"/>
        </w:rPr>
        <w:t>Программа формирова</w:t>
      </w:r>
      <w:r w:rsidR="00B364BF" w:rsidRPr="007E30A4">
        <w:rPr>
          <w:szCs w:val="28"/>
        </w:rPr>
        <w:t xml:space="preserve">ния у обучающихся универсальных </w:t>
      </w:r>
      <w:r w:rsidRPr="007E30A4">
        <w:rPr>
          <w:szCs w:val="28"/>
        </w:rPr>
        <w:t>учебных действий</w:t>
      </w:r>
      <w:bookmarkEnd w:id="97"/>
      <w:bookmarkEnd w:id="98"/>
      <w:bookmarkEnd w:id="99"/>
      <w:bookmarkEnd w:id="100"/>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color w:val="auto"/>
          <w:sz w:val="28"/>
          <w:szCs w:val="28"/>
        </w:rPr>
        <w:t>Программа формирования универсальных учебных дейст</w:t>
      </w:r>
      <w:r w:rsidRPr="007E30A4">
        <w:rPr>
          <w:rFonts w:ascii="Times New Roman" w:hAnsi="Times New Roman"/>
          <w:color w:val="auto"/>
          <w:spacing w:val="2"/>
          <w:sz w:val="28"/>
          <w:szCs w:val="28"/>
        </w:rPr>
        <w:t xml:space="preserve">вий </w:t>
      </w:r>
      <w:r w:rsidR="00264924" w:rsidRPr="007E30A4">
        <w:rPr>
          <w:rFonts w:ascii="Times New Roman" w:hAnsi="Times New Roman"/>
          <w:color w:val="auto"/>
          <w:spacing w:val="2"/>
          <w:sz w:val="28"/>
          <w:szCs w:val="28"/>
        </w:rPr>
        <w:t>на уровне</w:t>
      </w:r>
      <w:r w:rsidRPr="007E30A4">
        <w:rPr>
          <w:rFonts w:ascii="Times New Roman" w:hAnsi="Times New Roman"/>
          <w:color w:val="auto"/>
          <w:spacing w:val="2"/>
          <w:sz w:val="28"/>
          <w:szCs w:val="28"/>
        </w:rPr>
        <w:t xml:space="preserve"> начального общего образования (далее </w:t>
      </w:r>
      <w:r w:rsidR="00BF47CE"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 xml:space="preserve">программа формирования универсальных учебных действий) </w:t>
      </w:r>
      <w:r w:rsidRPr="007E30A4">
        <w:rPr>
          <w:rFonts w:ascii="Times New Roman" w:hAnsi="Times New Roman"/>
          <w:color w:val="auto"/>
          <w:spacing w:val="-2"/>
          <w:sz w:val="28"/>
          <w:szCs w:val="28"/>
        </w:rPr>
        <w:t xml:space="preserve">конкретизирует требования </w:t>
      </w:r>
      <w:r w:rsidR="00C11324" w:rsidRPr="007E30A4">
        <w:rPr>
          <w:rFonts w:ascii="Times New Roman" w:hAnsi="Times New Roman"/>
          <w:color w:val="auto"/>
          <w:spacing w:val="-2"/>
          <w:sz w:val="28"/>
          <w:szCs w:val="28"/>
        </w:rPr>
        <w:t>ФГОС НОО</w:t>
      </w:r>
      <w:r w:rsidR="00BF47CE"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7E30A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7E30A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E30A4" w:rsidRDefault="007C25ED" w:rsidP="00A95B9C">
      <w:pPr>
        <w:pStyle w:val="a3"/>
        <w:spacing w:line="240" w:lineRule="auto"/>
        <w:ind w:firstLine="709"/>
        <w:rPr>
          <w:rFonts w:ascii="Times New Roman" w:hAnsi="Times New Roman"/>
          <w:color w:val="auto"/>
          <w:sz w:val="28"/>
          <w:szCs w:val="28"/>
        </w:rPr>
      </w:pPr>
      <w:proofErr w:type="gramStart"/>
      <w:r w:rsidRPr="007E30A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E30A4">
        <w:rPr>
          <w:rFonts w:ascii="Times New Roman" w:hAnsi="Times New Roman"/>
          <w:color w:val="auto"/>
          <w:sz w:val="28"/>
          <w:szCs w:val="28"/>
        </w:rPr>
        <w:t>учиться, развития способности к саморазвитию и самосовершенствованию.</w:t>
      </w:r>
      <w:proofErr w:type="gramEnd"/>
      <w:r w:rsidRPr="007E30A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E30A4">
        <w:rPr>
          <w:rFonts w:ascii="Times New Roman" w:hAnsi="Times New Roman"/>
          <w:color w:val="auto"/>
          <w:sz w:val="28"/>
          <w:szCs w:val="28"/>
        </w:rPr>
        <w:t>обучающи</w:t>
      </w:r>
      <w:r w:rsidRPr="007E30A4">
        <w:rPr>
          <w:rFonts w:ascii="Times New Roman" w:hAnsi="Times New Roman"/>
          <w:color w:val="auto"/>
          <w:spacing w:val="2"/>
          <w:sz w:val="28"/>
          <w:szCs w:val="28"/>
        </w:rPr>
        <w:t>мися</w:t>
      </w:r>
      <w:proofErr w:type="gramEnd"/>
      <w:r w:rsidRPr="007E30A4">
        <w:rPr>
          <w:rFonts w:ascii="Times New Roman" w:hAnsi="Times New Roman"/>
          <w:color w:val="auto"/>
          <w:spacing w:val="2"/>
          <w:sz w:val="28"/>
          <w:szCs w:val="28"/>
        </w:rPr>
        <w:t xml:space="preserve"> конкретных предметных знаний, умений и навыков в рамках </w:t>
      </w:r>
      <w:r w:rsidRPr="007E30A4">
        <w:rPr>
          <w:rFonts w:ascii="Times New Roman" w:hAnsi="Times New Roman"/>
          <w:color w:val="auto"/>
          <w:sz w:val="28"/>
          <w:szCs w:val="28"/>
        </w:rPr>
        <w:t xml:space="preserve">отдельных </w:t>
      </w:r>
      <w:r w:rsidRPr="007E30A4">
        <w:rPr>
          <w:rFonts w:ascii="Times New Roman" w:hAnsi="Times New Roman"/>
          <w:color w:val="auto"/>
          <w:spacing w:val="2"/>
          <w:sz w:val="28"/>
          <w:szCs w:val="28"/>
        </w:rPr>
        <w:t>школьных</w:t>
      </w:r>
      <w:r w:rsidRPr="007E30A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  </w:t>
      </w:r>
      <w:r w:rsidR="00AD265D" w:rsidRPr="007E30A4">
        <w:rPr>
          <w:rFonts w:ascii="Times New Roman" w:hAnsi="Times New Roman"/>
          <w:color w:val="auto"/>
          <w:sz w:val="28"/>
          <w:szCs w:val="28"/>
        </w:rPr>
        <w:t xml:space="preserve"> </w:t>
      </w:r>
      <w:r w:rsidRPr="007E30A4">
        <w:rPr>
          <w:rFonts w:ascii="Times New Roman" w:hAnsi="Times New Roman"/>
          <w:color w:val="auto"/>
          <w:sz w:val="28"/>
          <w:szCs w:val="28"/>
        </w:rPr>
        <w:t>ценностные ориентиры начального общего образования;</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E30A4">
        <w:rPr>
          <w:rFonts w:ascii="Times New Roman" w:hAnsi="Times New Roman"/>
          <w:color w:val="auto"/>
          <w:sz w:val="28"/>
          <w:szCs w:val="28"/>
        </w:rPr>
        <w:t>обучающимися</w:t>
      </w:r>
      <w:proofErr w:type="gramEnd"/>
      <w:r w:rsidRPr="007E30A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t>- описание условий, обеспечивающих преемственность про­</w:t>
      </w:r>
      <w:r w:rsidRPr="007E30A4">
        <w:rPr>
          <w:rFonts w:ascii="Times New Roman" w:hAnsi="Times New Roman"/>
          <w:color w:val="auto"/>
          <w:spacing w:val="-4"/>
          <w:sz w:val="28"/>
          <w:szCs w:val="28"/>
        </w:rPr>
        <w:br/>
      </w:r>
      <w:r w:rsidRPr="007E30A4">
        <w:rPr>
          <w:rFonts w:ascii="Times New Roman" w:hAnsi="Times New Roman"/>
          <w:color w:val="auto"/>
          <w:sz w:val="28"/>
          <w:szCs w:val="28"/>
        </w:rPr>
        <w:t xml:space="preserve">граммы формирования у обучающихся универсальных учебных действий при </w:t>
      </w:r>
      <w:r w:rsidRPr="007E30A4">
        <w:rPr>
          <w:rFonts w:ascii="Times New Roman" w:hAnsi="Times New Roman"/>
          <w:color w:val="auto"/>
          <w:sz w:val="28"/>
          <w:szCs w:val="28"/>
        </w:rPr>
        <w:lastRenderedPageBreak/>
        <w:t xml:space="preserve">переходе </w:t>
      </w:r>
      <w:proofErr w:type="gramStart"/>
      <w:r w:rsidRPr="007E30A4">
        <w:rPr>
          <w:rFonts w:ascii="Times New Roman" w:hAnsi="Times New Roman"/>
          <w:color w:val="auto"/>
          <w:sz w:val="28"/>
          <w:szCs w:val="28"/>
        </w:rPr>
        <w:t>от</w:t>
      </w:r>
      <w:proofErr w:type="gramEnd"/>
      <w:r w:rsidRPr="007E30A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7E30A4" w:rsidRDefault="00A64E13" w:rsidP="00A95B9C">
      <w:pPr>
        <w:pStyle w:val="21"/>
        <w:numPr>
          <w:ilvl w:val="0"/>
          <w:numId w:val="0"/>
        </w:numPr>
        <w:spacing w:line="240" w:lineRule="auto"/>
        <w:contextualSpacing w:val="0"/>
        <w:rPr>
          <w:szCs w:val="28"/>
        </w:rPr>
      </w:pPr>
    </w:p>
    <w:p w:rsidR="00653A76" w:rsidRPr="007E30A4" w:rsidRDefault="00B364BF" w:rsidP="00A95B9C">
      <w:pPr>
        <w:pStyle w:val="afd"/>
        <w:numPr>
          <w:ilvl w:val="2"/>
          <w:numId w:val="2"/>
        </w:numPr>
        <w:spacing w:line="240" w:lineRule="auto"/>
        <w:ind w:left="0" w:firstLine="0"/>
        <w:rPr>
          <w:szCs w:val="28"/>
        </w:rPr>
      </w:pPr>
      <w:bookmarkStart w:id="101" w:name="_Toc288394077"/>
      <w:bookmarkStart w:id="102" w:name="_Toc288410544"/>
      <w:bookmarkStart w:id="103" w:name="_Toc288410673"/>
      <w:bookmarkStart w:id="104" w:name="_Toc288410738"/>
      <w:bookmarkStart w:id="105" w:name="_Toc294246089"/>
      <w:bookmarkStart w:id="106" w:name="_Toc424564320"/>
      <w:r w:rsidRPr="007E30A4">
        <w:rPr>
          <w:szCs w:val="28"/>
        </w:rPr>
        <w:t xml:space="preserve">Ценностные ориентиры </w:t>
      </w:r>
      <w:r w:rsidR="00653A76" w:rsidRPr="007E30A4">
        <w:rPr>
          <w:szCs w:val="28"/>
        </w:rPr>
        <w:t>начального общего образования</w:t>
      </w:r>
      <w:bookmarkEnd w:id="101"/>
      <w:bookmarkEnd w:id="102"/>
      <w:bookmarkEnd w:id="103"/>
      <w:bookmarkEnd w:id="104"/>
      <w:bookmarkEnd w:id="105"/>
      <w:bookmarkEnd w:id="106"/>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7E30A4">
        <w:rPr>
          <w:rFonts w:ascii="Times New Roman" w:hAnsi="Times New Roman"/>
          <w:color w:val="auto"/>
          <w:sz w:val="28"/>
          <w:szCs w:val="28"/>
        </w:rPr>
        <w:t>От признания знаний, умений и навыков как основных итогов образования произош</w:t>
      </w:r>
      <w:r w:rsidR="00D30361" w:rsidRPr="007E30A4">
        <w:rPr>
          <w:rFonts w:ascii="Times New Roman" w:hAnsi="Times New Roman"/>
          <w:color w:val="auto"/>
          <w:sz w:val="28"/>
          <w:szCs w:val="28"/>
        </w:rPr>
        <w:t>е</w:t>
      </w:r>
      <w:r w:rsidRPr="007E30A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По сути, происходит переход от обучения как преподнесения </w:t>
      </w:r>
      <w:proofErr w:type="gramStart"/>
      <w:r w:rsidRPr="007E30A4">
        <w:rPr>
          <w:rFonts w:ascii="Times New Roman" w:hAnsi="Times New Roman"/>
          <w:color w:val="auto"/>
          <w:sz w:val="28"/>
          <w:szCs w:val="28"/>
        </w:rPr>
        <w:t>учителем</w:t>
      </w:r>
      <w:proofErr w:type="gramEnd"/>
      <w:r w:rsidRPr="007E30A4">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нных решений; от освоения отдельных учебных предметов к полидисципли</w:t>
      </w:r>
      <w:r w:rsidRPr="007E30A4">
        <w:rPr>
          <w:rFonts w:ascii="Times New Roman" w:hAnsi="Times New Roman"/>
          <w:color w:val="auto"/>
          <w:spacing w:val="4"/>
          <w:sz w:val="28"/>
          <w:szCs w:val="28"/>
        </w:rPr>
        <w:t xml:space="preserve">нарному (межпредметному) изучению сложных жизненных </w:t>
      </w:r>
      <w:r w:rsidRPr="007E30A4">
        <w:rPr>
          <w:rFonts w:ascii="Times New Roman" w:hAnsi="Times New Roman"/>
          <w:color w:val="auto"/>
          <w:spacing w:val="2"/>
          <w:sz w:val="28"/>
          <w:szCs w:val="28"/>
        </w:rPr>
        <w:t xml:space="preserve">ситуаций; к сотрудничеству учителя и обучающихся в ходе </w:t>
      </w:r>
      <w:r w:rsidRPr="007E30A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Ценностные ориентиры начального общего образования </w:t>
      </w:r>
      <w:r w:rsidRPr="007E30A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7E30A4" w:rsidRDefault="00653A76" w:rsidP="00A95B9C">
      <w:pPr>
        <w:pStyle w:val="a3"/>
        <w:numPr>
          <w:ilvl w:val="0"/>
          <w:numId w:val="36"/>
        </w:numPr>
        <w:spacing w:line="240" w:lineRule="auto"/>
        <w:ind w:left="0" w:firstLine="568"/>
        <w:rPr>
          <w:rFonts w:ascii="Times New Roman" w:hAnsi="Times New Roman"/>
          <w:color w:val="auto"/>
          <w:sz w:val="28"/>
          <w:szCs w:val="28"/>
        </w:rPr>
      </w:pPr>
      <w:r w:rsidRPr="007E30A4">
        <w:rPr>
          <w:rFonts w:ascii="Times New Roman" w:hAnsi="Times New Roman"/>
          <w:b/>
          <w:bCs/>
          <w:iCs/>
          <w:color w:val="auto"/>
          <w:spacing w:val="-2"/>
          <w:sz w:val="28"/>
          <w:szCs w:val="28"/>
        </w:rPr>
        <w:t>формирование основ гражданской идентичности лич</w:t>
      </w:r>
      <w:r w:rsidRPr="007E30A4">
        <w:rPr>
          <w:rFonts w:ascii="Times New Roman" w:hAnsi="Times New Roman"/>
          <w:b/>
          <w:bCs/>
          <w:iCs/>
          <w:color w:val="auto"/>
          <w:sz w:val="28"/>
          <w:szCs w:val="28"/>
        </w:rPr>
        <w:t xml:space="preserve">ности </w:t>
      </w:r>
      <w:r w:rsidRPr="007E30A4">
        <w:rPr>
          <w:rFonts w:ascii="Times New Roman" w:hAnsi="Times New Roman"/>
          <w:color w:val="auto"/>
          <w:sz w:val="28"/>
          <w:szCs w:val="28"/>
        </w:rPr>
        <w:t>на основе:</w:t>
      </w:r>
    </w:p>
    <w:p w:rsidR="00A64E13" w:rsidRPr="007E30A4" w:rsidRDefault="00653A76" w:rsidP="00A95B9C">
      <w:pPr>
        <w:pStyle w:val="21"/>
        <w:spacing w:line="240" w:lineRule="auto"/>
        <w:contextualSpacing w:val="0"/>
        <w:rPr>
          <w:szCs w:val="28"/>
        </w:rPr>
      </w:pPr>
      <w:r w:rsidRPr="007E30A4">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7E30A4" w:rsidRDefault="00653A76" w:rsidP="00A95B9C">
      <w:pPr>
        <w:pStyle w:val="21"/>
        <w:spacing w:line="240" w:lineRule="auto"/>
        <w:contextualSpacing w:val="0"/>
        <w:rPr>
          <w:szCs w:val="28"/>
        </w:rPr>
      </w:pPr>
      <w:r w:rsidRPr="007E30A4">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7E30A4" w:rsidRDefault="00653A76" w:rsidP="00A95B9C">
      <w:pPr>
        <w:pStyle w:val="a3"/>
        <w:numPr>
          <w:ilvl w:val="0"/>
          <w:numId w:val="36"/>
        </w:numPr>
        <w:spacing w:line="240" w:lineRule="auto"/>
        <w:ind w:left="0" w:firstLine="568"/>
        <w:rPr>
          <w:rFonts w:ascii="Times New Roman" w:hAnsi="Times New Roman"/>
          <w:b/>
          <w:bCs/>
          <w:iCs/>
          <w:color w:val="auto"/>
          <w:sz w:val="28"/>
          <w:szCs w:val="28"/>
        </w:rPr>
      </w:pPr>
      <w:r w:rsidRPr="007E30A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7E30A4">
        <w:rPr>
          <w:rFonts w:ascii="Times New Roman" w:hAnsi="Times New Roman"/>
          <w:color w:val="auto"/>
          <w:sz w:val="28"/>
          <w:szCs w:val="28"/>
        </w:rPr>
        <w:t>на основе:</w:t>
      </w:r>
    </w:p>
    <w:p w:rsidR="00653A76" w:rsidRPr="007E30A4" w:rsidRDefault="00653A76" w:rsidP="00A95B9C">
      <w:pPr>
        <w:pStyle w:val="21"/>
        <w:spacing w:line="240" w:lineRule="auto"/>
        <w:contextualSpacing w:val="0"/>
        <w:rPr>
          <w:szCs w:val="28"/>
        </w:rPr>
      </w:pPr>
      <w:r w:rsidRPr="007E30A4">
        <w:rPr>
          <w:szCs w:val="28"/>
        </w:rPr>
        <w:t>доброжелательности, доверия и внимания к людям, готовности к сотрудничеству и дружбе, оказанию помощи тем, кто в ней нуждается;</w:t>
      </w:r>
    </w:p>
    <w:p w:rsidR="00653A76" w:rsidRPr="007E30A4" w:rsidRDefault="00653A76" w:rsidP="00A95B9C">
      <w:pPr>
        <w:pStyle w:val="21"/>
        <w:spacing w:line="240" w:lineRule="auto"/>
        <w:contextualSpacing w:val="0"/>
        <w:rPr>
          <w:szCs w:val="28"/>
        </w:rPr>
      </w:pPr>
      <w:r w:rsidRPr="007E30A4">
        <w:rPr>
          <w:szCs w:val="28"/>
        </w:rPr>
        <w:t>уважения к окружающим — умения слушать и слышать партн</w:t>
      </w:r>
      <w:r w:rsidR="00D30361" w:rsidRPr="007E30A4">
        <w:rPr>
          <w:szCs w:val="28"/>
        </w:rPr>
        <w:t>е</w:t>
      </w:r>
      <w:r w:rsidRPr="007E30A4">
        <w:rPr>
          <w:szCs w:val="28"/>
        </w:rPr>
        <w:t>ра, признавать право каждого на собственное мнение и принимать решения с уч</w:t>
      </w:r>
      <w:r w:rsidR="00D30361" w:rsidRPr="007E30A4">
        <w:rPr>
          <w:szCs w:val="28"/>
        </w:rPr>
        <w:t>е</w:t>
      </w:r>
      <w:r w:rsidRPr="007E30A4">
        <w:rPr>
          <w:szCs w:val="28"/>
        </w:rPr>
        <w:t>том позиций всех участников;</w:t>
      </w:r>
    </w:p>
    <w:p w:rsidR="00653A76" w:rsidRPr="007E30A4" w:rsidRDefault="00653A76" w:rsidP="00A95B9C">
      <w:pPr>
        <w:pStyle w:val="a3"/>
        <w:numPr>
          <w:ilvl w:val="0"/>
          <w:numId w:val="36"/>
        </w:numPr>
        <w:spacing w:line="240" w:lineRule="auto"/>
        <w:ind w:left="0" w:firstLine="568"/>
        <w:rPr>
          <w:rFonts w:ascii="Times New Roman" w:hAnsi="Times New Roman"/>
          <w:color w:val="auto"/>
          <w:spacing w:val="-2"/>
          <w:sz w:val="28"/>
          <w:szCs w:val="28"/>
        </w:rPr>
      </w:pPr>
      <w:r w:rsidRPr="007E30A4">
        <w:rPr>
          <w:rFonts w:ascii="Times New Roman" w:hAnsi="Times New Roman"/>
          <w:b/>
          <w:bCs/>
          <w:iCs/>
          <w:color w:val="auto"/>
          <w:spacing w:val="2"/>
          <w:sz w:val="28"/>
          <w:szCs w:val="28"/>
        </w:rPr>
        <w:t xml:space="preserve">развитие ценностно­смысловой сферы личности </w:t>
      </w:r>
      <w:r w:rsidRPr="007E30A4">
        <w:rPr>
          <w:rFonts w:ascii="Times New Roman" w:hAnsi="Times New Roman"/>
          <w:color w:val="auto"/>
          <w:spacing w:val="2"/>
          <w:sz w:val="28"/>
          <w:szCs w:val="28"/>
        </w:rPr>
        <w:t xml:space="preserve">на </w:t>
      </w:r>
      <w:r w:rsidRPr="007E30A4">
        <w:rPr>
          <w:rFonts w:ascii="Times New Roman" w:hAnsi="Times New Roman"/>
          <w:color w:val="auto"/>
          <w:spacing w:val="-2"/>
          <w:sz w:val="28"/>
          <w:szCs w:val="28"/>
        </w:rPr>
        <w:t>основе общечеловеческих принципов нравственности и гуманизма:</w:t>
      </w:r>
    </w:p>
    <w:p w:rsidR="00653A76" w:rsidRPr="007E30A4" w:rsidRDefault="00653A76" w:rsidP="00A95B9C">
      <w:pPr>
        <w:pStyle w:val="21"/>
        <w:spacing w:line="240" w:lineRule="auto"/>
        <w:contextualSpacing w:val="0"/>
        <w:rPr>
          <w:szCs w:val="28"/>
        </w:rPr>
      </w:pPr>
      <w:r w:rsidRPr="007E30A4">
        <w:rPr>
          <w:szCs w:val="28"/>
        </w:rPr>
        <w:t xml:space="preserve">принятия и уважения ценностей семьи и </w:t>
      </w:r>
      <w:r w:rsidR="005D66BB" w:rsidRPr="007E30A4">
        <w:rPr>
          <w:szCs w:val="28"/>
        </w:rPr>
        <w:t xml:space="preserve">образовательной </w:t>
      </w:r>
      <w:r w:rsidR="005C5F90" w:rsidRPr="007E30A4">
        <w:rPr>
          <w:szCs w:val="28"/>
        </w:rPr>
        <w:t xml:space="preserve">организации, </w:t>
      </w:r>
      <w:r w:rsidRPr="007E30A4">
        <w:rPr>
          <w:szCs w:val="28"/>
        </w:rPr>
        <w:t>коллектива и общества и стремления следовать им;</w:t>
      </w:r>
    </w:p>
    <w:p w:rsidR="00653A76" w:rsidRPr="007E30A4" w:rsidRDefault="00653A76" w:rsidP="00A95B9C">
      <w:pPr>
        <w:pStyle w:val="21"/>
        <w:spacing w:line="240" w:lineRule="auto"/>
        <w:contextualSpacing w:val="0"/>
        <w:rPr>
          <w:szCs w:val="28"/>
        </w:rPr>
      </w:pPr>
      <w:r w:rsidRPr="007E30A4">
        <w:rPr>
          <w:szCs w:val="28"/>
        </w:rPr>
        <w:t xml:space="preserve">ориентации в нравственном содержании и </w:t>
      </w:r>
      <w:proofErr w:type="gramStart"/>
      <w:r w:rsidRPr="007E30A4">
        <w:rPr>
          <w:szCs w:val="28"/>
        </w:rPr>
        <w:t>смысле</w:t>
      </w:r>
      <w:proofErr w:type="gramEnd"/>
      <w:r w:rsidRPr="007E30A4">
        <w:rPr>
          <w:szCs w:val="28"/>
        </w:rPr>
        <w:t xml:space="preserve"> как собственных поступков, так и поступков окружающих людей, развития </w:t>
      </w:r>
      <w:r w:rsidRPr="007E30A4">
        <w:rPr>
          <w:szCs w:val="28"/>
        </w:rPr>
        <w:lastRenderedPageBreak/>
        <w:t>этических чувств (стыда, вины, совести) как регуляторов морального поведения;</w:t>
      </w:r>
    </w:p>
    <w:p w:rsidR="00653A76" w:rsidRPr="007E30A4" w:rsidRDefault="00653A76" w:rsidP="00A95B9C">
      <w:pPr>
        <w:pStyle w:val="21"/>
        <w:spacing w:line="240" w:lineRule="auto"/>
        <w:contextualSpacing w:val="0"/>
        <w:rPr>
          <w:szCs w:val="28"/>
        </w:rPr>
      </w:pPr>
      <w:r w:rsidRPr="007E30A4">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7E30A4" w:rsidRDefault="00653A76" w:rsidP="00A95B9C">
      <w:pPr>
        <w:pStyle w:val="a3"/>
        <w:numPr>
          <w:ilvl w:val="0"/>
          <w:numId w:val="36"/>
        </w:numPr>
        <w:spacing w:line="240" w:lineRule="auto"/>
        <w:ind w:left="0" w:firstLine="568"/>
        <w:rPr>
          <w:rFonts w:ascii="Times New Roman" w:hAnsi="Times New Roman"/>
          <w:color w:val="auto"/>
          <w:sz w:val="28"/>
          <w:szCs w:val="28"/>
        </w:rPr>
      </w:pPr>
      <w:r w:rsidRPr="007E30A4">
        <w:rPr>
          <w:rFonts w:ascii="Times New Roman" w:hAnsi="Times New Roman"/>
          <w:b/>
          <w:bCs/>
          <w:iCs/>
          <w:color w:val="auto"/>
          <w:sz w:val="28"/>
          <w:szCs w:val="28"/>
        </w:rPr>
        <w:t xml:space="preserve">развитие умения учиться </w:t>
      </w:r>
      <w:r w:rsidRPr="007E30A4">
        <w:rPr>
          <w:rFonts w:ascii="Times New Roman" w:hAnsi="Times New Roman"/>
          <w:color w:val="auto"/>
          <w:sz w:val="28"/>
          <w:szCs w:val="28"/>
        </w:rPr>
        <w:t>как первого шага к самообразованию и самовоспитанию, а именно:</w:t>
      </w:r>
    </w:p>
    <w:p w:rsidR="00653A76" w:rsidRPr="007E30A4" w:rsidRDefault="00653A76" w:rsidP="00A95B9C">
      <w:pPr>
        <w:pStyle w:val="21"/>
        <w:spacing w:line="240" w:lineRule="auto"/>
        <w:contextualSpacing w:val="0"/>
        <w:rPr>
          <w:szCs w:val="28"/>
        </w:rPr>
      </w:pPr>
      <w:r w:rsidRPr="007E30A4">
        <w:rPr>
          <w:szCs w:val="28"/>
        </w:rPr>
        <w:t>развитие широких познавательных интересов, инициативы и любознательности, мотивов познания и творчества;</w:t>
      </w:r>
    </w:p>
    <w:p w:rsidR="00653A76" w:rsidRPr="007E30A4" w:rsidRDefault="00653A76" w:rsidP="00A95B9C">
      <w:pPr>
        <w:pStyle w:val="21"/>
        <w:spacing w:line="240" w:lineRule="auto"/>
        <w:contextualSpacing w:val="0"/>
        <w:rPr>
          <w:spacing w:val="-2"/>
          <w:szCs w:val="28"/>
        </w:rPr>
      </w:pPr>
      <w:r w:rsidRPr="007E30A4">
        <w:rPr>
          <w:spacing w:val="-2"/>
          <w:szCs w:val="28"/>
        </w:rPr>
        <w:t>формирование умения учиться и способности к организации своей деятельности (планированию, контролю, оценке);</w:t>
      </w:r>
    </w:p>
    <w:p w:rsidR="00653A76" w:rsidRPr="007E30A4" w:rsidRDefault="00653A76" w:rsidP="00A95B9C">
      <w:pPr>
        <w:pStyle w:val="a3"/>
        <w:numPr>
          <w:ilvl w:val="0"/>
          <w:numId w:val="36"/>
        </w:numPr>
        <w:spacing w:line="240" w:lineRule="auto"/>
        <w:ind w:left="0" w:firstLine="568"/>
        <w:rPr>
          <w:rFonts w:ascii="Times New Roman" w:hAnsi="Times New Roman"/>
          <w:color w:val="auto"/>
          <w:spacing w:val="-2"/>
          <w:sz w:val="28"/>
          <w:szCs w:val="28"/>
        </w:rPr>
      </w:pPr>
      <w:r w:rsidRPr="007E30A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7E30A4">
        <w:rPr>
          <w:rFonts w:ascii="Times New Roman" w:hAnsi="Times New Roman"/>
          <w:color w:val="auto"/>
          <w:spacing w:val="-2"/>
          <w:sz w:val="28"/>
          <w:szCs w:val="28"/>
        </w:rPr>
        <w:t>как условия е</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 самоактуализации:</w:t>
      </w:r>
    </w:p>
    <w:p w:rsidR="00653A76" w:rsidRPr="007E30A4" w:rsidRDefault="00653A76" w:rsidP="00A95B9C">
      <w:pPr>
        <w:pStyle w:val="21"/>
        <w:spacing w:line="240" w:lineRule="auto"/>
        <w:contextualSpacing w:val="0"/>
        <w:rPr>
          <w:szCs w:val="28"/>
        </w:rPr>
      </w:pPr>
      <w:r w:rsidRPr="007E30A4">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7E30A4" w:rsidRDefault="00653A76" w:rsidP="00A95B9C">
      <w:pPr>
        <w:pStyle w:val="21"/>
        <w:spacing w:line="240" w:lineRule="auto"/>
        <w:contextualSpacing w:val="0"/>
        <w:rPr>
          <w:szCs w:val="28"/>
        </w:rPr>
      </w:pPr>
      <w:r w:rsidRPr="007E30A4">
        <w:rPr>
          <w:spacing w:val="2"/>
          <w:szCs w:val="28"/>
        </w:rPr>
        <w:t xml:space="preserve">развитие готовности к самостоятельным поступкам и </w:t>
      </w:r>
      <w:r w:rsidRPr="007E30A4">
        <w:rPr>
          <w:szCs w:val="28"/>
        </w:rPr>
        <w:t>действиям, ответственности за их результаты;</w:t>
      </w:r>
    </w:p>
    <w:p w:rsidR="00653A76" w:rsidRPr="007E30A4" w:rsidRDefault="00653A76" w:rsidP="00A95B9C">
      <w:pPr>
        <w:pStyle w:val="21"/>
        <w:spacing w:line="240" w:lineRule="auto"/>
        <w:contextualSpacing w:val="0"/>
        <w:rPr>
          <w:szCs w:val="28"/>
        </w:rPr>
      </w:pPr>
      <w:r w:rsidRPr="007E30A4">
        <w:rPr>
          <w:szCs w:val="28"/>
        </w:rPr>
        <w:t>формирование целеустремл</w:t>
      </w:r>
      <w:r w:rsidR="00D30361" w:rsidRPr="007E30A4">
        <w:rPr>
          <w:szCs w:val="28"/>
        </w:rPr>
        <w:t>е</w:t>
      </w:r>
      <w:r w:rsidRPr="007E30A4">
        <w:rPr>
          <w:szCs w:val="28"/>
        </w:rPr>
        <w:t xml:space="preserve">нности и настойчивости в </w:t>
      </w:r>
      <w:r w:rsidRPr="007E30A4">
        <w:rPr>
          <w:spacing w:val="-4"/>
          <w:szCs w:val="28"/>
        </w:rPr>
        <w:t>достижении целей, готовности к преодолению трудностей, жиз</w:t>
      </w:r>
      <w:r w:rsidRPr="007E30A4">
        <w:rPr>
          <w:szCs w:val="28"/>
        </w:rPr>
        <w:t>ненного оптимизма;</w:t>
      </w:r>
    </w:p>
    <w:p w:rsidR="00653A76" w:rsidRPr="007E30A4" w:rsidRDefault="00653A76" w:rsidP="00A95B9C">
      <w:pPr>
        <w:pStyle w:val="21"/>
        <w:spacing w:line="240" w:lineRule="auto"/>
        <w:contextualSpacing w:val="0"/>
        <w:rPr>
          <w:szCs w:val="28"/>
        </w:rPr>
      </w:pPr>
      <w:r w:rsidRPr="007E30A4">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нных способов действия </w:t>
      </w:r>
      <w:r w:rsidRPr="007E30A4">
        <w:rPr>
          <w:rFonts w:ascii="Times New Roman" w:hAnsi="Times New Roman"/>
          <w:color w:val="auto"/>
          <w:spacing w:val="2"/>
          <w:sz w:val="28"/>
          <w:szCs w:val="28"/>
        </w:rPr>
        <w:t xml:space="preserve">обеспечивает высокую эффективность решения жизненных </w:t>
      </w:r>
      <w:r w:rsidRPr="007E30A4">
        <w:rPr>
          <w:rFonts w:ascii="Times New Roman" w:hAnsi="Times New Roman"/>
          <w:color w:val="auto"/>
          <w:sz w:val="28"/>
          <w:szCs w:val="28"/>
        </w:rPr>
        <w:t>задач и возможность саморазвития обучающихся.</w:t>
      </w:r>
    </w:p>
    <w:p w:rsidR="00754B1F" w:rsidRPr="007E30A4" w:rsidRDefault="00754B1F" w:rsidP="00A95B9C">
      <w:pPr>
        <w:pStyle w:val="a3"/>
        <w:spacing w:line="240" w:lineRule="auto"/>
        <w:ind w:firstLine="454"/>
        <w:rPr>
          <w:rFonts w:ascii="Times New Roman" w:hAnsi="Times New Roman"/>
          <w:color w:val="auto"/>
          <w:sz w:val="28"/>
          <w:szCs w:val="28"/>
        </w:rPr>
      </w:pPr>
    </w:p>
    <w:p w:rsidR="00653A76" w:rsidRPr="007E30A4" w:rsidRDefault="00B364BF" w:rsidP="00A95B9C">
      <w:pPr>
        <w:pStyle w:val="afd"/>
        <w:numPr>
          <w:ilvl w:val="2"/>
          <w:numId w:val="2"/>
        </w:numPr>
        <w:spacing w:line="240" w:lineRule="auto"/>
        <w:ind w:left="0" w:firstLine="0"/>
        <w:rPr>
          <w:szCs w:val="28"/>
        </w:rPr>
      </w:pPr>
      <w:bookmarkStart w:id="107" w:name="_Toc288394078"/>
      <w:bookmarkStart w:id="108" w:name="_Toc288410545"/>
      <w:bookmarkStart w:id="109" w:name="_Toc288410674"/>
      <w:bookmarkStart w:id="110" w:name="_Toc288410739"/>
      <w:bookmarkStart w:id="111" w:name="_Toc294246090"/>
      <w:bookmarkStart w:id="112" w:name="_Toc424564321"/>
      <w:r w:rsidRPr="007E30A4">
        <w:rPr>
          <w:szCs w:val="28"/>
        </w:rPr>
        <w:t xml:space="preserve">Характеристика универсальных </w:t>
      </w:r>
      <w:r w:rsidR="00653A76" w:rsidRPr="007E30A4">
        <w:rPr>
          <w:szCs w:val="28"/>
        </w:rPr>
        <w:t xml:space="preserve">учебных действий </w:t>
      </w:r>
      <w:r w:rsidR="00C27132" w:rsidRPr="007E30A4">
        <w:rPr>
          <w:szCs w:val="28"/>
        </w:rPr>
        <w:t xml:space="preserve">при получении </w:t>
      </w:r>
      <w:r w:rsidR="00653A76" w:rsidRPr="007E30A4">
        <w:rPr>
          <w:szCs w:val="28"/>
        </w:rPr>
        <w:t>начального общего образования</w:t>
      </w:r>
      <w:bookmarkEnd w:id="107"/>
      <w:bookmarkEnd w:id="108"/>
      <w:bookmarkEnd w:id="109"/>
      <w:bookmarkEnd w:id="110"/>
      <w:bookmarkEnd w:id="111"/>
      <w:bookmarkEnd w:id="112"/>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7E30A4">
        <w:rPr>
          <w:rFonts w:ascii="Times New Roman" w:hAnsi="Times New Roman"/>
          <w:color w:val="auto"/>
          <w:sz w:val="28"/>
          <w:szCs w:val="28"/>
        </w:rPr>
        <w:t>обучающимися</w:t>
      </w:r>
      <w:proofErr w:type="gramEnd"/>
      <w:r w:rsidRPr="007E30A4">
        <w:rPr>
          <w:rFonts w:ascii="Times New Roman" w:hAnsi="Times New Roman"/>
          <w:color w:val="auto"/>
          <w:sz w:val="28"/>
          <w:szCs w:val="28"/>
        </w:rPr>
        <w:t>, возмож</w:t>
      </w:r>
      <w:r w:rsidRPr="007E30A4">
        <w:rPr>
          <w:rFonts w:ascii="Times New Roman" w:hAnsi="Times New Roman"/>
          <w:color w:val="auto"/>
          <w:spacing w:val="2"/>
          <w:sz w:val="28"/>
          <w:szCs w:val="28"/>
        </w:rPr>
        <w:t xml:space="preserve">ность их самостоятельного движения в изучаемой области, </w:t>
      </w:r>
      <w:r w:rsidRPr="007E30A4">
        <w:rPr>
          <w:rFonts w:ascii="Times New Roman" w:hAnsi="Times New Roman"/>
          <w:color w:val="auto"/>
          <w:sz w:val="28"/>
          <w:szCs w:val="28"/>
        </w:rPr>
        <w:t>существенное повышение их мотивации и интереса к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бе.</w:t>
      </w:r>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7E30A4">
        <w:rPr>
          <w:rFonts w:ascii="Times New Roman" w:hAnsi="Times New Roman"/>
          <w:color w:val="auto"/>
          <w:sz w:val="28"/>
          <w:szCs w:val="28"/>
        </w:rPr>
        <w:t>ка, сформированность которых является одной из составля</w:t>
      </w:r>
      <w:r w:rsidRPr="007E30A4">
        <w:rPr>
          <w:rFonts w:ascii="Times New Roman" w:hAnsi="Times New Roman"/>
          <w:color w:val="auto"/>
          <w:spacing w:val="-2"/>
          <w:sz w:val="28"/>
          <w:szCs w:val="28"/>
        </w:rPr>
        <w:t xml:space="preserve">ющих успешности обучения в </w:t>
      </w:r>
      <w:r w:rsidR="005D66BB" w:rsidRPr="007E30A4">
        <w:rPr>
          <w:rFonts w:ascii="Times New Roman" w:hAnsi="Times New Roman"/>
          <w:color w:val="auto"/>
          <w:spacing w:val="-2"/>
          <w:sz w:val="28"/>
          <w:szCs w:val="28"/>
        </w:rPr>
        <w:t>образовательной организации</w:t>
      </w:r>
      <w:r w:rsidRPr="007E30A4">
        <w:rPr>
          <w:rFonts w:ascii="Times New Roman" w:hAnsi="Times New Roman"/>
          <w:color w:val="auto"/>
          <w:spacing w:val="-2"/>
          <w:sz w:val="28"/>
          <w:szCs w:val="28"/>
        </w:rPr>
        <w:t>.</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z w:val="28"/>
          <w:szCs w:val="28"/>
        </w:rPr>
        <w:lastRenderedPageBreak/>
        <w:t>При оценке сформированности учебной деятельности учитывается возрастная специфика, которая заключается в по</w:t>
      </w:r>
      <w:r w:rsidRPr="007E30A4">
        <w:rPr>
          <w:rFonts w:ascii="Times New Roman" w:hAnsi="Times New Roman"/>
          <w:color w:val="auto"/>
          <w:spacing w:val="2"/>
          <w:sz w:val="28"/>
          <w:szCs w:val="28"/>
        </w:rPr>
        <w:t xml:space="preserve">степенном переходе от совместной деятельности учителя и </w:t>
      </w:r>
      <w:r w:rsidRPr="007E30A4">
        <w:rPr>
          <w:rFonts w:ascii="Times New Roman" w:hAnsi="Times New Roman"/>
          <w:color w:val="auto"/>
          <w:sz w:val="28"/>
          <w:szCs w:val="28"/>
        </w:rPr>
        <w:t xml:space="preserve">обучающегося </w:t>
      </w:r>
      <w:proofErr w:type="gramStart"/>
      <w:r w:rsidRPr="007E30A4">
        <w:rPr>
          <w:rFonts w:ascii="Times New Roman" w:hAnsi="Times New Roman"/>
          <w:color w:val="auto"/>
          <w:sz w:val="28"/>
          <w:szCs w:val="28"/>
        </w:rPr>
        <w:t>к</w:t>
      </w:r>
      <w:proofErr w:type="gramEnd"/>
      <w:r w:rsidRPr="007E30A4">
        <w:rPr>
          <w:rFonts w:ascii="Times New Roman" w:hAnsi="Times New Roman"/>
          <w:color w:val="auto"/>
          <w:sz w:val="28"/>
          <w:szCs w:val="28"/>
        </w:rPr>
        <w:t xml:space="preserve"> совместно­раздел</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Понятие «универсальные учебные действия»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В широком значении термин «универсальные учебные дей</w:t>
      </w:r>
      <w:r w:rsidRPr="007E30A4">
        <w:rPr>
          <w:rFonts w:ascii="Times New Roman" w:hAnsi="Times New Roman"/>
          <w:color w:val="auto"/>
          <w:sz w:val="28"/>
          <w:szCs w:val="28"/>
        </w:rPr>
        <w:t>ствия» означает умение учиться, т.</w:t>
      </w:r>
      <w:r w:rsidRPr="007E30A4">
        <w:rPr>
          <w:rFonts w:ascii="Times New Roman" w:hAnsi="Times New Roman"/>
          <w:color w:val="auto"/>
          <w:sz w:val="28"/>
          <w:szCs w:val="28"/>
        </w:rPr>
        <w:t> </w:t>
      </w:r>
      <w:r w:rsidRPr="007E30A4">
        <w:rPr>
          <w:rFonts w:ascii="Times New Roman" w:hAnsi="Times New Roman"/>
          <w:color w:val="auto"/>
          <w:sz w:val="28"/>
          <w:szCs w:val="28"/>
        </w:rPr>
        <w:t>е. способность субъекта</w:t>
      </w:r>
      <w:r w:rsidR="00AD265D" w:rsidRPr="007E30A4">
        <w:rPr>
          <w:rFonts w:ascii="Times New Roman" w:hAnsi="Times New Roman"/>
          <w:color w:val="auto"/>
          <w:sz w:val="28"/>
          <w:szCs w:val="28"/>
        </w:rPr>
        <w:t xml:space="preserve"> </w:t>
      </w:r>
      <w:r w:rsidRPr="007E30A4">
        <w:rPr>
          <w:rFonts w:ascii="Times New Roman" w:hAnsi="Times New Roman"/>
          <w:color w:val="auto"/>
          <w:sz w:val="28"/>
          <w:szCs w:val="28"/>
        </w:rPr>
        <w:t>к саморазвитию и самосовершенствованию пут</w:t>
      </w:r>
      <w:r w:rsidR="00D30361" w:rsidRPr="007E30A4">
        <w:rPr>
          <w:rFonts w:ascii="Times New Roman" w:hAnsi="Times New Roman"/>
          <w:color w:val="auto"/>
          <w:sz w:val="28"/>
          <w:szCs w:val="28"/>
        </w:rPr>
        <w:t>е</w:t>
      </w:r>
      <w:r w:rsidRPr="007E30A4">
        <w:rPr>
          <w:rFonts w:ascii="Times New Roman" w:hAnsi="Times New Roman"/>
          <w:color w:val="auto"/>
          <w:sz w:val="28"/>
          <w:szCs w:val="28"/>
        </w:rPr>
        <w:t>м сознательного и активного присвоения нового социального опыта.</w:t>
      </w:r>
    </w:p>
    <w:p w:rsidR="00653A76" w:rsidRPr="007E30A4" w:rsidRDefault="00653A76" w:rsidP="00A95B9C">
      <w:pPr>
        <w:pStyle w:val="a3"/>
        <w:spacing w:line="240" w:lineRule="auto"/>
        <w:ind w:firstLine="454"/>
        <w:rPr>
          <w:rFonts w:ascii="Times New Roman" w:hAnsi="Times New Roman"/>
          <w:b/>
          <w:bCs/>
          <w:color w:val="auto"/>
          <w:spacing w:val="-4"/>
          <w:sz w:val="28"/>
          <w:szCs w:val="28"/>
        </w:rPr>
      </w:pPr>
      <w:r w:rsidRPr="007E30A4">
        <w:rPr>
          <w:rFonts w:ascii="Times New Roman" w:hAnsi="Times New Roman"/>
          <w:color w:val="auto"/>
          <w:sz w:val="28"/>
          <w:szCs w:val="28"/>
        </w:rPr>
        <w:t>Способность обучающегося самостоятельно успешно усва</w:t>
      </w:r>
      <w:r w:rsidRPr="007E30A4">
        <w:rPr>
          <w:rFonts w:ascii="Times New Roman" w:hAnsi="Times New Roman"/>
          <w:color w:val="auto"/>
          <w:spacing w:val="-4"/>
          <w:sz w:val="28"/>
          <w:szCs w:val="28"/>
        </w:rPr>
        <w:t xml:space="preserve">ивать новые знания, формировать умения и компетентности, </w:t>
      </w:r>
      <w:r w:rsidRPr="007E30A4">
        <w:rPr>
          <w:rFonts w:ascii="Times New Roman" w:hAnsi="Times New Roman"/>
          <w:color w:val="auto"/>
          <w:sz w:val="28"/>
          <w:szCs w:val="28"/>
        </w:rPr>
        <w:t>включая самостоятельную организацию это</w:t>
      </w:r>
      <w:r w:rsidR="007E3D6D" w:rsidRPr="007E30A4">
        <w:rPr>
          <w:rFonts w:ascii="Times New Roman" w:hAnsi="Times New Roman"/>
          <w:color w:val="auto"/>
          <w:sz w:val="28"/>
          <w:szCs w:val="28"/>
        </w:rPr>
        <w:t>й</w:t>
      </w:r>
      <w:r w:rsidR="00AD265D" w:rsidRPr="007E30A4">
        <w:rPr>
          <w:rFonts w:ascii="Times New Roman" w:hAnsi="Times New Roman"/>
          <w:color w:val="auto"/>
          <w:sz w:val="28"/>
          <w:szCs w:val="28"/>
        </w:rPr>
        <w:t xml:space="preserve"> </w:t>
      </w:r>
      <w:r w:rsidR="007E3D6D" w:rsidRPr="007E30A4">
        <w:rPr>
          <w:rFonts w:ascii="Times New Roman" w:hAnsi="Times New Roman"/>
          <w:color w:val="auto"/>
          <w:sz w:val="28"/>
          <w:szCs w:val="28"/>
        </w:rPr>
        <w:t>деятельности</w:t>
      </w:r>
      <w:r w:rsidRPr="007E30A4">
        <w:rPr>
          <w:rFonts w:ascii="Times New Roman" w:hAnsi="Times New Roman"/>
          <w:color w:val="auto"/>
          <w:sz w:val="28"/>
          <w:szCs w:val="28"/>
        </w:rPr>
        <w:t>, т.</w:t>
      </w:r>
      <w:r w:rsidRPr="007E30A4">
        <w:rPr>
          <w:rFonts w:ascii="Times New Roman" w:hAnsi="Times New Roman"/>
          <w:color w:val="auto"/>
          <w:sz w:val="28"/>
          <w:szCs w:val="28"/>
        </w:rPr>
        <w:t> </w:t>
      </w:r>
      <w:r w:rsidRPr="007E30A4">
        <w:rPr>
          <w:rFonts w:ascii="Times New Roman" w:hAnsi="Times New Roman"/>
          <w:color w:val="auto"/>
          <w:sz w:val="28"/>
          <w:szCs w:val="28"/>
        </w:rPr>
        <w:t xml:space="preserve">е. </w:t>
      </w:r>
      <w:r w:rsidRPr="007E30A4">
        <w:rPr>
          <w:rFonts w:ascii="Times New Roman" w:hAnsi="Times New Roman"/>
          <w:color w:val="auto"/>
          <w:spacing w:val="-4"/>
          <w:sz w:val="28"/>
          <w:szCs w:val="28"/>
        </w:rPr>
        <w:t xml:space="preserve">умение учиться, обеспечивается тем, что универсальные учебные </w:t>
      </w:r>
      <w:r w:rsidRPr="007E30A4">
        <w:rPr>
          <w:rFonts w:ascii="Times New Roman" w:hAnsi="Times New Roman"/>
          <w:color w:val="auto"/>
          <w:sz w:val="28"/>
          <w:szCs w:val="28"/>
        </w:rPr>
        <w:t>действия как обобщ</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нные действия открывают обучающимся </w:t>
      </w:r>
      <w:r w:rsidRPr="007E30A4">
        <w:rPr>
          <w:rFonts w:ascii="Times New Roman" w:hAnsi="Times New Roman"/>
          <w:color w:val="auto"/>
          <w:spacing w:val="-4"/>
          <w:sz w:val="28"/>
          <w:szCs w:val="28"/>
        </w:rPr>
        <w:t xml:space="preserve">возможность широкой </w:t>
      </w:r>
      <w:proofErr w:type="gramStart"/>
      <w:r w:rsidRPr="007E30A4">
        <w:rPr>
          <w:rFonts w:ascii="Times New Roman" w:hAnsi="Times New Roman"/>
          <w:color w:val="auto"/>
          <w:spacing w:val="-4"/>
          <w:sz w:val="28"/>
          <w:szCs w:val="28"/>
        </w:rPr>
        <w:t>ориентации</w:t>
      </w:r>
      <w:proofErr w:type="gramEnd"/>
      <w:r w:rsidRPr="007E30A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sidR="00D30361" w:rsidRPr="007E30A4">
        <w:rPr>
          <w:rFonts w:ascii="Times New Roman" w:hAnsi="Times New Roman"/>
          <w:color w:val="auto"/>
          <w:spacing w:val="-4"/>
          <w:sz w:val="28"/>
          <w:szCs w:val="28"/>
        </w:rPr>
        <w:t>е</w:t>
      </w:r>
      <w:r w:rsidRPr="007E30A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7E30A4">
        <w:rPr>
          <w:rFonts w:ascii="Times New Roman" w:hAnsi="Times New Roman"/>
          <w:color w:val="auto"/>
          <w:spacing w:val="-2"/>
          <w:sz w:val="28"/>
          <w:szCs w:val="28"/>
        </w:rPr>
        <w:t>достижение умения учиться предполагает полноценное осво</w:t>
      </w:r>
      <w:r w:rsidRPr="007E30A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7E30A4">
        <w:rPr>
          <w:rFonts w:ascii="Times New Roman" w:hAnsi="Times New Roman"/>
          <w:color w:val="auto"/>
          <w:spacing w:val="-2"/>
          <w:sz w:val="28"/>
          <w:szCs w:val="28"/>
        </w:rPr>
        <w:t xml:space="preserve">учиться — существенный фактор повышения эффективности </w:t>
      </w:r>
      <w:r w:rsidRPr="007E30A4">
        <w:rPr>
          <w:rFonts w:ascii="Times New Roman" w:hAnsi="Times New Roman"/>
          <w:color w:val="auto"/>
          <w:sz w:val="28"/>
          <w:szCs w:val="28"/>
        </w:rPr>
        <w:t xml:space="preserve">освоения </w:t>
      </w:r>
      <w:proofErr w:type="gramStart"/>
      <w:r w:rsidRPr="007E30A4">
        <w:rPr>
          <w:rFonts w:ascii="Times New Roman" w:hAnsi="Times New Roman"/>
          <w:color w:val="auto"/>
          <w:sz w:val="28"/>
          <w:szCs w:val="28"/>
        </w:rPr>
        <w:t>обучающимися</w:t>
      </w:r>
      <w:proofErr w:type="gramEnd"/>
      <w:r w:rsidRPr="007E30A4">
        <w:rPr>
          <w:rFonts w:ascii="Times New Roman" w:hAnsi="Times New Roman"/>
          <w:color w:val="auto"/>
          <w:sz w:val="28"/>
          <w:szCs w:val="28"/>
        </w:rPr>
        <w:t xml:space="preserve"> предметных знаний, формирования </w:t>
      </w:r>
      <w:r w:rsidRPr="007E30A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Функции универсальных учебных действий:</w:t>
      </w:r>
    </w:p>
    <w:p w:rsidR="00653A76" w:rsidRPr="007E30A4" w:rsidRDefault="00653A76" w:rsidP="00A95B9C">
      <w:pPr>
        <w:pStyle w:val="21"/>
        <w:spacing w:line="240" w:lineRule="auto"/>
        <w:contextualSpacing w:val="0"/>
        <w:rPr>
          <w:szCs w:val="28"/>
        </w:rPr>
      </w:pPr>
      <w:r w:rsidRPr="007E30A4">
        <w:rPr>
          <w:spacing w:val="2"/>
          <w:szCs w:val="28"/>
        </w:rPr>
        <w:t>обеспечение возможностей обучающегося самостоятель</w:t>
      </w:r>
      <w:r w:rsidRPr="007E30A4">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7E30A4" w:rsidRDefault="00653A76" w:rsidP="00A95B9C">
      <w:pPr>
        <w:pStyle w:val="21"/>
        <w:spacing w:line="240" w:lineRule="auto"/>
        <w:contextualSpacing w:val="0"/>
        <w:rPr>
          <w:szCs w:val="28"/>
        </w:rPr>
      </w:pPr>
      <w:r w:rsidRPr="007E30A4">
        <w:rPr>
          <w:szCs w:val="28"/>
        </w:rPr>
        <w:t xml:space="preserve">создание условий для гармоничного развития личности </w:t>
      </w:r>
      <w:r w:rsidRPr="007E30A4">
        <w:rPr>
          <w:spacing w:val="2"/>
          <w:szCs w:val="28"/>
        </w:rPr>
        <w:t>и е</w:t>
      </w:r>
      <w:r w:rsidR="00D30361" w:rsidRPr="007E30A4">
        <w:rPr>
          <w:spacing w:val="2"/>
          <w:szCs w:val="28"/>
        </w:rPr>
        <w:t>е</w:t>
      </w:r>
      <w:r w:rsidRPr="007E30A4">
        <w:rPr>
          <w:spacing w:val="2"/>
          <w:szCs w:val="28"/>
        </w:rPr>
        <w:t xml:space="preserve"> самореализации на основе готовности к непрерывному образованию; обеспечение успешного усвоения знаний, </w:t>
      </w:r>
      <w:r w:rsidRPr="007E30A4">
        <w:rPr>
          <w:szCs w:val="28"/>
        </w:rPr>
        <w:t>формирования умений, навыков и компетентностей в любой предметной области.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7E30A4">
        <w:rPr>
          <w:rFonts w:ascii="Times New Roman" w:hAnsi="Times New Roman"/>
          <w:color w:val="auto"/>
          <w:spacing w:val="-2"/>
          <w:sz w:val="28"/>
          <w:szCs w:val="28"/>
        </w:rPr>
        <w:t xml:space="preserve">тер; обеспечивают целостность общекультурного, личностного </w:t>
      </w:r>
      <w:r w:rsidRPr="007E30A4">
        <w:rPr>
          <w:rFonts w:ascii="Times New Roman" w:hAnsi="Times New Roman"/>
          <w:color w:val="auto"/>
          <w:sz w:val="28"/>
          <w:szCs w:val="28"/>
        </w:rPr>
        <w:t>и познавательного ра</w:t>
      </w:r>
      <w:r w:rsidR="00B364BF" w:rsidRPr="007E30A4">
        <w:rPr>
          <w:rFonts w:ascii="Times New Roman" w:hAnsi="Times New Roman"/>
          <w:color w:val="auto"/>
          <w:sz w:val="28"/>
          <w:szCs w:val="28"/>
        </w:rPr>
        <w:t xml:space="preserve">звития и саморазвития личности; </w:t>
      </w:r>
      <w:r w:rsidRPr="007E30A4">
        <w:rPr>
          <w:rFonts w:ascii="Times New Roman" w:hAnsi="Times New Roman"/>
          <w:color w:val="auto"/>
          <w:sz w:val="28"/>
          <w:szCs w:val="28"/>
        </w:rPr>
        <w:t>обес</w:t>
      </w:r>
      <w:r w:rsidRPr="007E30A4">
        <w:rPr>
          <w:rFonts w:ascii="Times New Roman" w:hAnsi="Times New Roman"/>
          <w:color w:val="auto"/>
          <w:spacing w:val="2"/>
          <w:sz w:val="28"/>
          <w:szCs w:val="28"/>
        </w:rPr>
        <w:t xml:space="preserve">печивают преемственность всех </w:t>
      </w:r>
      <w:r w:rsidR="00AD64C6" w:rsidRPr="007E30A4">
        <w:rPr>
          <w:rFonts w:ascii="Times New Roman" w:hAnsi="Times New Roman"/>
          <w:color w:val="auto"/>
          <w:spacing w:val="2"/>
          <w:sz w:val="28"/>
          <w:szCs w:val="28"/>
        </w:rPr>
        <w:t xml:space="preserve">уровней </w:t>
      </w:r>
      <w:r w:rsidRPr="007E30A4">
        <w:rPr>
          <w:rFonts w:ascii="Times New Roman" w:hAnsi="Times New Roman"/>
          <w:color w:val="auto"/>
          <w:spacing w:val="2"/>
          <w:sz w:val="28"/>
          <w:szCs w:val="28"/>
        </w:rPr>
        <w:t>образовательно</w:t>
      </w:r>
      <w:r w:rsidR="007E3D6D" w:rsidRPr="007E30A4">
        <w:rPr>
          <w:rFonts w:ascii="Times New Roman" w:hAnsi="Times New Roman"/>
          <w:color w:val="auto"/>
          <w:spacing w:val="2"/>
          <w:sz w:val="28"/>
          <w:szCs w:val="28"/>
        </w:rPr>
        <w:t>й</w:t>
      </w:r>
      <w:r w:rsidR="00AD265D" w:rsidRPr="007E30A4">
        <w:rPr>
          <w:rFonts w:ascii="Times New Roman" w:hAnsi="Times New Roman"/>
          <w:color w:val="auto"/>
          <w:spacing w:val="2"/>
          <w:sz w:val="28"/>
          <w:szCs w:val="28"/>
        </w:rPr>
        <w:t xml:space="preserve"> </w:t>
      </w:r>
      <w:r w:rsidR="007E3D6D" w:rsidRPr="007E30A4">
        <w:rPr>
          <w:rFonts w:ascii="Times New Roman" w:hAnsi="Times New Roman"/>
          <w:color w:val="auto"/>
          <w:spacing w:val="2"/>
          <w:sz w:val="28"/>
          <w:szCs w:val="28"/>
        </w:rPr>
        <w:t>деятельности</w:t>
      </w:r>
      <w:r w:rsidRPr="007E30A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 специально­</w:t>
      </w:r>
      <w:r w:rsidRPr="007E30A4">
        <w:rPr>
          <w:rFonts w:ascii="Times New Roman" w:hAnsi="Times New Roman"/>
          <w:color w:val="auto"/>
          <w:sz w:val="28"/>
          <w:szCs w:val="28"/>
        </w:rPr>
        <w:t xml:space="preserve">предметного содержания. </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pacing w:val="2"/>
          <w:sz w:val="28"/>
          <w:szCs w:val="28"/>
        </w:rPr>
        <w:t>Универсальные учебные действия обеспечивают этапы</w:t>
      </w:r>
      <w:r w:rsidR="00AD265D"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Виды универсальных учебных действий</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color w:val="auto"/>
          <w:spacing w:val="2"/>
          <w:sz w:val="28"/>
          <w:szCs w:val="28"/>
        </w:rPr>
        <w:lastRenderedPageBreak/>
        <w:t>В составе основных видов универсальных учебных дей</w:t>
      </w:r>
      <w:r w:rsidRPr="007E30A4">
        <w:rPr>
          <w:rFonts w:ascii="Times New Roman" w:hAnsi="Times New Roman"/>
          <w:color w:val="auto"/>
          <w:sz w:val="28"/>
          <w:szCs w:val="28"/>
        </w:rPr>
        <w:t>ствий, соответствующих ключевым целям общего образова</w:t>
      </w:r>
      <w:r w:rsidRPr="007E30A4">
        <w:rPr>
          <w:rFonts w:ascii="Times New Roman" w:hAnsi="Times New Roman"/>
          <w:color w:val="auto"/>
          <w:spacing w:val="2"/>
          <w:sz w:val="28"/>
          <w:szCs w:val="28"/>
        </w:rPr>
        <w:t xml:space="preserve">ния, можно выделить </w:t>
      </w:r>
      <w:r w:rsidR="00212A1D" w:rsidRPr="007E30A4">
        <w:rPr>
          <w:rFonts w:ascii="Times New Roman" w:hAnsi="Times New Roman"/>
          <w:color w:val="auto"/>
          <w:spacing w:val="2"/>
          <w:sz w:val="28"/>
          <w:szCs w:val="28"/>
        </w:rPr>
        <w:t xml:space="preserve">следующие </w:t>
      </w:r>
      <w:r w:rsidRPr="007E30A4">
        <w:rPr>
          <w:rFonts w:ascii="Times New Roman" w:hAnsi="Times New Roman"/>
          <w:color w:val="auto"/>
          <w:spacing w:val="2"/>
          <w:sz w:val="28"/>
          <w:szCs w:val="28"/>
        </w:rPr>
        <w:t>блок</w:t>
      </w:r>
      <w:r w:rsidR="00212A1D" w:rsidRPr="007E30A4">
        <w:rPr>
          <w:rFonts w:ascii="Times New Roman" w:hAnsi="Times New Roman"/>
          <w:color w:val="auto"/>
          <w:spacing w:val="2"/>
          <w:sz w:val="28"/>
          <w:szCs w:val="28"/>
        </w:rPr>
        <w:t>и</w:t>
      </w:r>
      <w:r w:rsidRPr="007E30A4">
        <w:rPr>
          <w:rFonts w:ascii="Times New Roman" w:hAnsi="Times New Roman"/>
          <w:color w:val="auto"/>
          <w:spacing w:val="2"/>
          <w:sz w:val="28"/>
          <w:szCs w:val="28"/>
        </w:rPr>
        <w:t xml:space="preserve">: </w:t>
      </w:r>
      <w:r w:rsidRPr="007E30A4">
        <w:rPr>
          <w:rFonts w:ascii="Times New Roman" w:hAnsi="Times New Roman"/>
          <w:b/>
          <w:bCs/>
          <w:iCs/>
          <w:color w:val="auto"/>
          <w:spacing w:val="2"/>
          <w:sz w:val="28"/>
          <w:szCs w:val="28"/>
        </w:rPr>
        <w:t>регуля</w:t>
      </w:r>
      <w:r w:rsidRPr="007E30A4">
        <w:rPr>
          <w:rFonts w:ascii="Times New Roman" w:hAnsi="Times New Roman"/>
          <w:b/>
          <w:bCs/>
          <w:iCs/>
          <w:color w:val="auto"/>
          <w:spacing w:val="4"/>
          <w:sz w:val="28"/>
          <w:szCs w:val="28"/>
        </w:rPr>
        <w:t xml:space="preserve">тивный </w:t>
      </w:r>
      <w:r w:rsidRPr="007E30A4">
        <w:rPr>
          <w:rFonts w:ascii="Times New Roman" w:hAnsi="Times New Roman"/>
          <w:color w:val="auto"/>
          <w:spacing w:val="4"/>
          <w:sz w:val="28"/>
          <w:szCs w:val="28"/>
        </w:rPr>
        <w:t>(</w:t>
      </w:r>
      <w:r w:rsidRPr="007E30A4">
        <w:rPr>
          <w:rFonts w:ascii="Times New Roman" w:hAnsi="Times New Roman"/>
          <w:iCs/>
          <w:color w:val="auto"/>
          <w:spacing w:val="4"/>
          <w:sz w:val="28"/>
          <w:szCs w:val="28"/>
        </w:rPr>
        <w:t>включающий также действия саморегуляции</w:t>
      </w:r>
      <w:r w:rsidRPr="007E30A4">
        <w:rPr>
          <w:rFonts w:ascii="Times New Roman" w:hAnsi="Times New Roman"/>
          <w:color w:val="auto"/>
          <w:spacing w:val="4"/>
          <w:sz w:val="28"/>
          <w:szCs w:val="28"/>
        </w:rPr>
        <w:t xml:space="preserve">), </w:t>
      </w:r>
      <w:r w:rsidRPr="007E30A4">
        <w:rPr>
          <w:rFonts w:ascii="Times New Roman" w:hAnsi="Times New Roman"/>
          <w:b/>
          <w:bCs/>
          <w:iCs/>
          <w:color w:val="auto"/>
          <w:sz w:val="28"/>
          <w:szCs w:val="28"/>
        </w:rPr>
        <w:t xml:space="preserve">познавательный </w:t>
      </w:r>
      <w:r w:rsidRPr="007E30A4">
        <w:rPr>
          <w:rFonts w:ascii="Times New Roman" w:hAnsi="Times New Roman"/>
          <w:color w:val="auto"/>
          <w:sz w:val="28"/>
          <w:szCs w:val="28"/>
        </w:rPr>
        <w:t xml:space="preserve">и </w:t>
      </w:r>
      <w:r w:rsidRPr="007E30A4">
        <w:rPr>
          <w:rFonts w:ascii="Times New Roman" w:hAnsi="Times New Roman"/>
          <w:b/>
          <w:bCs/>
          <w:iCs/>
          <w:color w:val="auto"/>
          <w:sz w:val="28"/>
          <w:szCs w:val="28"/>
        </w:rPr>
        <w:t>коммуникативный</w:t>
      </w:r>
      <w:r w:rsidRPr="007E30A4">
        <w:rPr>
          <w:rFonts w:ascii="Times New Roman" w:hAnsi="Times New Roman"/>
          <w:color w:val="auto"/>
          <w:sz w:val="28"/>
          <w:szCs w:val="28"/>
        </w:rPr>
        <w:t>.</w:t>
      </w:r>
    </w:p>
    <w:p w:rsidR="008C6CAF" w:rsidRPr="007E30A4" w:rsidRDefault="00653A76" w:rsidP="00A95B9C">
      <w:pPr>
        <w:ind w:firstLine="709"/>
        <w:jc w:val="both"/>
        <w:rPr>
          <w:sz w:val="28"/>
          <w:szCs w:val="28"/>
        </w:rPr>
      </w:pPr>
      <w:r w:rsidRPr="007E30A4">
        <w:rPr>
          <w:b/>
          <w:bCs/>
          <w:iCs/>
          <w:spacing w:val="4"/>
          <w:sz w:val="28"/>
          <w:szCs w:val="28"/>
        </w:rPr>
        <w:t xml:space="preserve">Личностные </w:t>
      </w:r>
      <w:r w:rsidR="008C6CAF" w:rsidRPr="007E30A4">
        <w:rPr>
          <w:sz w:val="28"/>
          <w:szCs w:val="28"/>
        </w:rPr>
        <w:t>обеспечивают ценностно</w:t>
      </w:r>
      <w:r w:rsidR="00AD265D" w:rsidRPr="007E30A4">
        <w:rPr>
          <w:sz w:val="28"/>
          <w:szCs w:val="28"/>
        </w:rPr>
        <w:t>-</w:t>
      </w:r>
      <w:r w:rsidR="008C6CAF" w:rsidRPr="007E30A4">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7E30A4" w:rsidRDefault="008C6CAF" w:rsidP="00A95B9C">
      <w:pPr>
        <w:ind w:firstLine="709"/>
        <w:jc w:val="both"/>
        <w:rPr>
          <w:sz w:val="28"/>
          <w:szCs w:val="28"/>
        </w:rPr>
      </w:pPr>
      <w:r w:rsidRPr="007E30A4">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7E30A4">
        <w:rPr>
          <w:sz w:val="28"/>
          <w:szCs w:val="28"/>
        </w:rPr>
        <w:t>е</w:t>
      </w:r>
      <w:r w:rsidRPr="007E30A4">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7E30A4">
        <w:rPr>
          <w:sz w:val="28"/>
          <w:szCs w:val="28"/>
        </w:rPr>
        <w:t>вопросом</w:t>
      </w:r>
      <w:proofErr w:type="gramEnd"/>
      <w:r w:rsidRPr="007E30A4">
        <w:rPr>
          <w:sz w:val="28"/>
          <w:szCs w:val="28"/>
        </w:rPr>
        <w:t xml:space="preserve">: какое значение и </w:t>
      </w:r>
      <w:proofErr w:type="gramStart"/>
      <w:r w:rsidRPr="007E30A4">
        <w:rPr>
          <w:sz w:val="28"/>
          <w:szCs w:val="28"/>
        </w:rPr>
        <w:t>какой</w:t>
      </w:r>
      <w:proofErr w:type="gramEnd"/>
      <w:r w:rsidRPr="007E30A4">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b/>
          <w:bCs/>
          <w:i/>
          <w:iCs/>
          <w:color w:val="auto"/>
          <w:spacing w:val="2"/>
          <w:sz w:val="28"/>
          <w:szCs w:val="28"/>
        </w:rPr>
        <w:t xml:space="preserve">Регулятивные универсальные учебные действия </w:t>
      </w:r>
      <w:r w:rsidRPr="007E30A4">
        <w:rPr>
          <w:rFonts w:ascii="Times New Roman" w:hAnsi="Times New Roman"/>
          <w:color w:val="auto"/>
          <w:spacing w:val="2"/>
          <w:sz w:val="28"/>
          <w:szCs w:val="28"/>
        </w:rPr>
        <w:t>обе</w:t>
      </w:r>
      <w:r w:rsidRPr="007E30A4">
        <w:rPr>
          <w:rFonts w:ascii="Times New Roman" w:hAnsi="Times New Roman"/>
          <w:color w:val="auto"/>
          <w:spacing w:val="4"/>
          <w:sz w:val="28"/>
          <w:szCs w:val="28"/>
        </w:rPr>
        <w:t xml:space="preserve">спечивают </w:t>
      </w:r>
      <w:proofErr w:type="gramStart"/>
      <w:r w:rsidRPr="007E30A4">
        <w:rPr>
          <w:rFonts w:ascii="Times New Roman" w:hAnsi="Times New Roman"/>
          <w:color w:val="auto"/>
          <w:spacing w:val="4"/>
          <w:sz w:val="28"/>
          <w:szCs w:val="28"/>
        </w:rPr>
        <w:t>обучающимся</w:t>
      </w:r>
      <w:proofErr w:type="gramEnd"/>
      <w:r w:rsidRPr="007E30A4">
        <w:rPr>
          <w:rFonts w:ascii="Times New Roman" w:hAnsi="Times New Roman"/>
          <w:color w:val="auto"/>
          <w:spacing w:val="4"/>
          <w:sz w:val="28"/>
          <w:szCs w:val="28"/>
        </w:rPr>
        <w:t xml:space="preserve"> организацию своей учебной дея</w:t>
      </w:r>
      <w:r w:rsidRPr="007E30A4">
        <w:rPr>
          <w:rFonts w:ascii="Times New Roman" w:hAnsi="Times New Roman"/>
          <w:color w:val="auto"/>
          <w:sz w:val="28"/>
          <w:szCs w:val="28"/>
        </w:rPr>
        <w:t>тельности. К ним относятся:</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E30A4">
        <w:rPr>
          <w:rFonts w:ascii="Times New Roman" w:hAnsi="Times New Roman"/>
          <w:color w:val="auto"/>
          <w:sz w:val="28"/>
          <w:szCs w:val="28"/>
        </w:rPr>
        <w:t>обучающимися</w:t>
      </w:r>
      <w:proofErr w:type="gramEnd"/>
      <w:r w:rsidRPr="007E30A4">
        <w:rPr>
          <w:rFonts w:ascii="Times New Roman" w:hAnsi="Times New Roman"/>
          <w:color w:val="auto"/>
          <w:sz w:val="28"/>
          <w:szCs w:val="28"/>
        </w:rPr>
        <w:t>, и того, что ещ</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неизвестно;</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планирование — определение последовательности промежуточных целей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прогнозирование — предвосхищение результата и уровня усвоения знаний, его временн</w:t>
      </w:r>
      <w:r w:rsidRPr="007E30A4">
        <w:rPr>
          <w:rFonts w:ascii="Times New Roman" w:hAnsi="Times New Roman"/>
          <w:color w:val="auto"/>
          <w:spacing w:val="-107"/>
          <w:sz w:val="28"/>
          <w:szCs w:val="28"/>
        </w:rPr>
        <w:t>ы</w:t>
      </w:r>
      <w:r w:rsidRPr="007E30A4">
        <w:rPr>
          <w:rFonts w:ascii="Times New Roman" w:hAnsi="Times New Roman"/>
          <w:color w:val="auto"/>
          <w:sz w:val="28"/>
          <w:szCs w:val="28"/>
        </w:rPr>
        <w:t>´х характеристик;</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 коррекция — внесение необходимых дополнений и корректив в </w:t>
      </w:r>
      <w:proofErr w:type="gramStart"/>
      <w:r w:rsidRPr="007E30A4">
        <w:rPr>
          <w:rFonts w:ascii="Times New Roman" w:hAnsi="Times New Roman"/>
          <w:color w:val="auto"/>
          <w:sz w:val="28"/>
          <w:szCs w:val="28"/>
        </w:rPr>
        <w:t>план</w:t>
      </w:r>
      <w:proofErr w:type="gramEnd"/>
      <w:r w:rsidRPr="007E30A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оценка — выделение и осознание обучающимся того, что им уже усвоено и что ему ещ</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нужно </w:t>
      </w:r>
      <w:proofErr w:type="gramStart"/>
      <w:r w:rsidRPr="007E30A4">
        <w:rPr>
          <w:rFonts w:ascii="Times New Roman" w:hAnsi="Times New Roman"/>
          <w:color w:val="auto"/>
          <w:sz w:val="28"/>
          <w:szCs w:val="28"/>
        </w:rPr>
        <w:t>усвоить</w:t>
      </w:r>
      <w:proofErr w:type="gramEnd"/>
      <w:r w:rsidRPr="007E30A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t xml:space="preserve">- саморегуляция как способность к мобилизации сил и </w:t>
      </w:r>
      <w:r w:rsidRPr="007E30A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E30A4" w:rsidRDefault="007C25ED" w:rsidP="00A95B9C">
      <w:pPr>
        <w:pStyle w:val="a3"/>
        <w:spacing w:line="240" w:lineRule="auto"/>
        <w:ind w:firstLine="709"/>
        <w:rPr>
          <w:rFonts w:ascii="Times New Roman" w:hAnsi="Times New Roman"/>
          <w:i/>
          <w:iCs/>
          <w:color w:val="auto"/>
          <w:sz w:val="28"/>
          <w:szCs w:val="28"/>
        </w:rPr>
      </w:pPr>
      <w:r w:rsidRPr="007E30A4">
        <w:rPr>
          <w:rFonts w:ascii="Times New Roman" w:hAnsi="Times New Roman"/>
          <w:b/>
          <w:bCs/>
          <w:i/>
          <w:iCs/>
          <w:color w:val="auto"/>
          <w:spacing w:val="-4"/>
          <w:sz w:val="28"/>
          <w:szCs w:val="28"/>
        </w:rPr>
        <w:t xml:space="preserve">Познавательные универсальные учебные действия </w:t>
      </w:r>
      <w:r w:rsidRPr="007E30A4">
        <w:rPr>
          <w:rFonts w:ascii="Times New Roman" w:hAnsi="Times New Roman"/>
          <w:color w:val="auto"/>
          <w:spacing w:val="-4"/>
          <w:sz w:val="28"/>
          <w:szCs w:val="28"/>
        </w:rPr>
        <w:t>вклю</w:t>
      </w:r>
      <w:r w:rsidRPr="007E30A4">
        <w:rPr>
          <w:rFonts w:ascii="Times New Roman" w:hAnsi="Times New Roman"/>
          <w:color w:val="auto"/>
          <w:spacing w:val="2"/>
          <w:sz w:val="28"/>
          <w:szCs w:val="28"/>
        </w:rPr>
        <w:t xml:space="preserve">чают: общеучебные, логические учебные действия, а также </w:t>
      </w:r>
      <w:r w:rsidRPr="007E30A4">
        <w:rPr>
          <w:rFonts w:ascii="Times New Roman" w:hAnsi="Times New Roman"/>
          <w:color w:val="auto"/>
          <w:sz w:val="28"/>
          <w:szCs w:val="28"/>
        </w:rPr>
        <w:t>постановку и решение проблемы.</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iCs/>
          <w:color w:val="auto"/>
          <w:sz w:val="28"/>
          <w:szCs w:val="28"/>
        </w:rPr>
        <w:t>К</w:t>
      </w:r>
      <w:r w:rsidRPr="007E30A4">
        <w:rPr>
          <w:rFonts w:ascii="Times New Roman" w:hAnsi="Times New Roman"/>
          <w:i/>
          <w:iCs/>
          <w:color w:val="auto"/>
          <w:sz w:val="28"/>
          <w:szCs w:val="28"/>
        </w:rPr>
        <w:t xml:space="preserve"> общеучебным универсальным действиям</w:t>
      </w:r>
      <w:r w:rsidRPr="007E30A4">
        <w:rPr>
          <w:rFonts w:ascii="Times New Roman" w:hAnsi="Times New Roman"/>
          <w:iCs/>
          <w:color w:val="auto"/>
          <w:sz w:val="28"/>
          <w:szCs w:val="28"/>
        </w:rPr>
        <w:t xml:space="preserve"> относятся</w:t>
      </w:r>
      <w:r w:rsidRPr="007E30A4">
        <w:rPr>
          <w:rFonts w:ascii="Times New Roman" w:hAnsi="Times New Roman"/>
          <w:color w:val="auto"/>
          <w:sz w:val="28"/>
          <w:szCs w:val="28"/>
        </w:rPr>
        <w:t>:</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самостоятельное выделение и формулирование познавательной цели;</w:t>
      </w:r>
    </w:p>
    <w:p w:rsidR="007C25ED" w:rsidRPr="007E30A4" w:rsidRDefault="007C25ED"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структурирование знаний;</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выбор наиболее эффективных способов решения</w:t>
      </w:r>
      <w:r w:rsidRPr="007E30A4">
        <w:rPr>
          <w:rFonts w:ascii="Times New Roman" w:hAnsi="Times New Roman"/>
          <w:color w:val="auto"/>
          <w:spacing w:val="-2"/>
          <w:sz w:val="28"/>
          <w:szCs w:val="28"/>
        </w:rPr>
        <w:t xml:space="preserve"> практических и познавательных</w:t>
      </w:r>
      <w:r w:rsidRPr="007E30A4">
        <w:rPr>
          <w:rFonts w:ascii="Times New Roman" w:hAnsi="Times New Roman"/>
          <w:color w:val="auto"/>
          <w:spacing w:val="2"/>
          <w:sz w:val="28"/>
          <w:szCs w:val="28"/>
        </w:rPr>
        <w:t xml:space="preserve"> задач </w:t>
      </w:r>
      <w:r w:rsidRPr="007E30A4">
        <w:rPr>
          <w:rFonts w:ascii="Times New Roman" w:hAnsi="Times New Roman"/>
          <w:color w:val="auto"/>
          <w:sz w:val="28"/>
          <w:szCs w:val="28"/>
        </w:rPr>
        <w:t>в зависимости от конкретных условий;</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t>- рефлексия способов и условий действия, контроль и оцен</w:t>
      </w:r>
      <w:r w:rsidRPr="007E30A4">
        <w:rPr>
          <w:rFonts w:ascii="Times New Roman" w:hAnsi="Times New Roman"/>
          <w:color w:val="auto"/>
          <w:sz w:val="28"/>
          <w:szCs w:val="28"/>
        </w:rPr>
        <w:t>ка процесса и результатов деятельности;</w:t>
      </w:r>
    </w:p>
    <w:p w:rsidR="007C25ED" w:rsidRPr="007E30A4" w:rsidRDefault="007C25ED" w:rsidP="00A95B9C">
      <w:pPr>
        <w:pStyle w:val="ab"/>
        <w:spacing w:line="240" w:lineRule="auto"/>
        <w:ind w:firstLine="709"/>
        <w:rPr>
          <w:rFonts w:ascii="Times New Roman" w:hAnsi="Times New Roman"/>
          <w:color w:val="auto"/>
          <w:spacing w:val="-4"/>
          <w:sz w:val="28"/>
          <w:szCs w:val="28"/>
        </w:rPr>
      </w:pPr>
      <w:r w:rsidRPr="007E30A4">
        <w:rPr>
          <w:rFonts w:ascii="Times New Roman" w:hAnsi="Times New Roman"/>
          <w:color w:val="auto"/>
          <w:sz w:val="28"/>
          <w:szCs w:val="28"/>
        </w:rPr>
        <w:t xml:space="preserve">- смысловое чтение как осмысление цели чтения и выбор </w:t>
      </w:r>
      <w:r w:rsidRPr="007E30A4">
        <w:rPr>
          <w:rFonts w:ascii="Times New Roman" w:hAnsi="Times New Roman"/>
          <w:color w:val="auto"/>
          <w:spacing w:val="-4"/>
          <w:sz w:val="28"/>
          <w:szCs w:val="28"/>
        </w:rPr>
        <w:t xml:space="preserve">вида чтения в зависимости от цели; извлечение необходимой </w:t>
      </w:r>
      <w:r w:rsidRPr="007E30A4">
        <w:rPr>
          <w:rFonts w:ascii="Times New Roman" w:hAnsi="Times New Roman"/>
          <w:color w:val="auto"/>
          <w:spacing w:val="2"/>
          <w:sz w:val="28"/>
          <w:szCs w:val="28"/>
        </w:rPr>
        <w:t xml:space="preserve">информации из прослушанных текстов различных жанров; </w:t>
      </w:r>
      <w:r w:rsidRPr="007E30A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Особую группу общеучебных универсальных действий составляют </w:t>
      </w:r>
      <w:r w:rsidRPr="007E30A4">
        <w:rPr>
          <w:rFonts w:ascii="Times New Roman" w:hAnsi="Times New Roman"/>
          <w:i/>
          <w:iCs/>
          <w:color w:val="auto"/>
          <w:sz w:val="28"/>
          <w:szCs w:val="28"/>
        </w:rPr>
        <w:t>знаково­символические действия</w:t>
      </w:r>
      <w:r w:rsidRPr="007E30A4">
        <w:rPr>
          <w:rFonts w:ascii="Times New Roman" w:hAnsi="Times New Roman"/>
          <w:color w:val="auto"/>
          <w:sz w:val="28"/>
          <w:szCs w:val="28"/>
        </w:rPr>
        <w:t>:</w:t>
      </w:r>
    </w:p>
    <w:p w:rsidR="007C25ED" w:rsidRPr="007E30A4" w:rsidRDefault="007C25ED" w:rsidP="00A95B9C">
      <w:pPr>
        <w:pStyle w:val="ab"/>
        <w:spacing w:line="240" w:lineRule="auto"/>
        <w:ind w:firstLine="709"/>
        <w:rPr>
          <w:rFonts w:ascii="Times New Roman" w:hAnsi="Times New Roman"/>
          <w:color w:val="auto"/>
          <w:sz w:val="28"/>
          <w:szCs w:val="28"/>
        </w:rPr>
      </w:pPr>
      <w:proofErr w:type="gramStart"/>
      <w:r w:rsidRPr="007E30A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iCs/>
          <w:color w:val="auto"/>
          <w:sz w:val="28"/>
          <w:szCs w:val="28"/>
        </w:rPr>
        <w:t>К</w:t>
      </w:r>
      <w:r w:rsidRPr="007E30A4">
        <w:rPr>
          <w:rFonts w:ascii="Times New Roman" w:hAnsi="Times New Roman"/>
          <w:i/>
          <w:iCs/>
          <w:color w:val="auto"/>
          <w:sz w:val="28"/>
          <w:szCs w:val="28"/>
        </w:rPr>
        <w:t xml:space="preserve"> логическим универсальным действиям </w:t>
      </w:r>
      <w:r w:rsidRPr="007E30A4">
        <w:rPr>
          <w:rFonts w:ascii="Times New Roman" w:hAnsi="Times New Roman"/>
          <w:iCs/>
          <w:color w:val="auto"/>
          <w:sz w:val="28"/>
          <w:szCs w:val="28"/>
        </w:rPr>
        <w:t>относятся</w:t>
      </w:r>
      <w:r w:rsidRPr="007E30A4">
        <w:rPr>
          <w:rFonts w:ascii="Times New Roman" w:hAnsi="Times New Roman"/>
          <w:color w:val="auto"/>
          <w:sz w:val="28"/>
          <w:szCs w:val="28"/>
        </w:rPr>
        <w:t>:</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анализ объектов с целью выделения признаков (суще</w:t>
      </w:r>
      <w:r w:rsidRPr="007E30A4">
        <w:rPr>
          <w:rFonts w:ascii="Times New Roman" w:hAnsi="Times New Roman"/>
          <w:color w:val="auto"/>
          <w:sz w:val="28"/>
          <w:szCs w:val="28"/>
        </w:rPr>
        <w:t>ственных, несущественных);</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синтез — составление целого из частей, в том числе са</w:t>
      </w:r>
      <w:r w:rsidRPr="007E30A4">
        <w:rPr>
          <w:rFonts w:ascii="Times New Roman" w:hAnsi="Times New Roman"/>
          <w:color w:val="auto"/>
          <w:spacing w:val="2"/>
          <w:sz w:val="28"/>
          <w:szCs w:val="28"/>
        </w:rPr>
        <w:t xml:space="preserve">мостоятельное достраивание с восполнением недостающих </w:t>
      </w:r>
      <w:r w:rsidRPr="007E30A4">
        <w:rPr>
          <w:rFonts w:ascii="Times New Roman" w:hAnsi="Times New Roman"/>
          <w:color w:val="auto"/>
          <w:sz w:val="28"/>
          <w:szCs w:val="28"/>
        </w:rPr>
        <w:t>компонентов;</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подведение под понятие, выведение следствий;</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установление причинно­следственных связей, представ</w:t>
      </w:r>
      <w:r w:rsidRPr="007E30A4">
        <w:rPr>
          <w:rFonts w:ascii="Times New Roman" w:hAnsi="Times New Roman"/>
          <w:color w:val="auto"/>
          <w:sz w:val="28"/>
          <w:szCs w:val="28"/>
        </w:rPr>
        <w:t>ление цепочек объектов и явлений;</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доказательство;</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выдвижение гипотез и их обоснование.</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iCs/>
          <w:color w:val="auto"/>
          <w:sz w:val="28"/>
          <w:szCs w:val="28"/>
        </w:rPr>
        <w:t xml:space="preserve">К </w:t>
      </w:r>
      <w:r w:rsidRPr="007E30A4">
        <w:rPr>
          <w:rFonts w:ascii="Times New Roman" w:hAnsi="Times New Roman"/>
          <w:i/>
          <w:iCs/>
          <w:color w:val="auto"/>
          <w:sz w:val="28"/>
          <w:szCs w:val="28"/>
        </w:rPr>
        <w:t xml:space="preserve">постановке и решению проблемы </w:t>
      </w:r>
      <w:r w:rsidRPr="007E30A4">
        <w:rPr>
          <w:rFonts w:ascii="Times New Roman" w:hAnsi="Times New Roman"/>
          <w:iCs/>
          <w:color w:val="auto"/>
          <w:sz w:val="28"/>
          <w:szCs w:val="28"/>
        </w:rPr>
        <w:t>относятся</w:t>
      </w:r>
      <w:r w:rsidRPr="007E30A4">
        <w:rPr>
          <w:rFonts w:ascii="Times New Roman" w:hAnsi="Times New Roman"/>
          <w:color w:val="auto"/>
          <w:sz w:val="28"/>
          <w:szCs w:val="28"/>
        </w:rPr>
        <w:t>:</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формулирование проблемы;</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t xml:space="preserve">- самостоятельное создание </w:t>
      </w:r>
      <w:r w:rsidRPr="007E30A4">
        <w:rPr>
          <w:rFonts w:ascii="Times New Roman" w:hAnsi="Times New Roman"/>
          <w:color w:val="auto"/>
          <w:sz w:val="28"/>
          <w:szCs w:val="28"/>
        </w:rPr>
        <w:t>алгоритмов (</w:t>
      </w:r>
      <w:r w:rsidRPr="007E30A4">
        <w:rPr>
          <w:rFonts w:ascii="Times New Roman" w:hAnsi="Times New Roman"/>
          <w:color w:val="auto"/>
          <w:spacing w:val="-4"/>
          <w:sz w:val="28"/>
          <w:szCs w:val="28"/>
        </w:rPr>
        <w:t>способов)</w:t>
      </w:r>
      <w:r w:rsidRPr="007E30A4">
        <w:rPr>
          <w:rFonts w:ascii="Times New Roman" w:hAnsi="Times New Roman"/>
          <w:color w:val="auto"/>
          <w:sz w:val="28"/>
          <w:szCs w:val="28"/>
        </w:rPr>
        <w:t xml:space="preserve"> деятельности при решении</w:t>
      </w:r>
      <w:r w:rsidRPr="007E30A4">
        <w:rPr>
          <w:rFonts w:ascii="Times New Roman" w:hAnsi="Times New Roman"/>
          <w:color w:val="auto"/>
          <w:spacing w:val="-4"/>
          <w:sz w:val="28"/>
          <w:szCs w:val="28"/>
        </w:rPr>
        <w:t xml:space="preserve"> проблем твор</w:t>
      </w:r>
      <w:r w:rsidRPr="007E30A4">
        <w:rPr>
          <w:rFonts w:ascii="Times New Roman" w:hAnsi="Times New Roman"/>
          <w:color w:val="auto"/>
          <w:sz w:val="28"/>
          <w:szCs w:val="28"/>
        </w:rPr>
        <w:t>ческого и поискового характера.</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b/>
          <w:bCs/>
          <w:i/>
          <w:iCs/>
          <w:color w:val="auto"/>
          <w:spacing w:val="2"/>
          <w:sz w:val="28"/>
          <w:szCs w:val="28"/>
        </w:rPr>
        <w:t xml:space="preserve">Коммуникативные универсальные учебные действия </w:t>
      </w:r>
      <w:r w:rsidRPr="007E30A4">
        <w:rPr>
          <w:rFonts w:ascii="Times New Roman" w:hAnsi="Times New Roman"/>
          <w:color w:val="auto"/>
          <w:spacing w:val="2"/>
          <w:sz w:val="28"/>
          <w:szCs w:val="28"/>
        </w:rPr>
        <w:t>обеспечивают социальную компетентность и уч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т позиции </w:t>
      </w:r>
      <w:r w:rsidRPr="007E30A4">
        <w:rPr>
          <w:rFonts w:ascii="Times New Roman" w:hAnsi="Times New Roman"/>
          <w:color w:val="auto"/>
          <w:sz w:val="28"/>
          <w:szCs w:val="28"/>
        </w:rPr>
        <w:t>других людей, партн</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ров по общению или деятельности; умение слушать и вступать в диалог; </w:t>
      </w:r>
      <w:r w:rsidRPr="007E30A4">
        <w:rPr>
          <w:rFonts w:ascii="Times New Roman" w:hAnsi="Times New Roman"/>
          <w:color w:val="auto"/>
          <w:sz w:val="28"/>
          <w:szCs w:val="28"/>
        </w:rPr>
        <w:lastRenderedPageBreak/>
        <w:t xml:space="preserve">участвовать в коллективном обсуждении проблем; способность интегрироваться в группу </w:t>
      </w:r>
      <w:r w:rsidRPr="007E30A4">
        <w:rPr>
          <w:rFonts w:ascii="Times New Roman" w:hAnsi="Times New Roman"/>
          <w:color w:val="auto"/>
          <w:spacing w:val="-2"/>
          <w:sz w:val="28"/>
          <w:szCs w:val="28"/>
        </w:rPr>
        <w:t>сверстников и строить продуктивное взаимодействие и со</w:t>
      </w:r>
      <w:r w:rsidRPr="007E30A4">
        <w:rPr>
          <w:rFonts w:ascii="Times New Roman" w:hAnsi="Times New Roman"/>
          <w:color w:val="auto"/>
          <w:sz w:val="28"/>
          <w:szCs w:val="28"/>
        </w:rPr>
        <w:t>трудничество со сверстниками и взрослыми.</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К коммуникативным действиям относятся:</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планирование учебного сотрудничества с учителем и свер</w:t>
      </w:r>
      <w:r w:rsidRPr="007E30A4">
        <w:rPr>
          <w:rFonts w:ascii="Times New Roman" w:hAnsi="Times New Roman"/>
          <w:color w:val="auto"/>
          <w:sz w:val="28"/>
          <w:szCs w:val="28"/>
        </w:rPr>
        <w:t>стниками — определение цели, функций участников, способов взаимодействия;</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 разрешение конфликтов — выявление, идентификация </w:t>
      </w:r>
      <w:r w:rsidRPr="007E30A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управление поведением партн</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ра — контроль, коррек</w:t>
      </w:r>
      <w:r w:rsidRPr="007E30A4">
        <w:rPr>
          <w:rFonts w:ascii="Times New Roman" w:hAnsi="Times New Roman"/>
          <w:color w:val="auto"/>
          <w:sz w:val="28"/>
          <w:szCs w:val="28"/>
        </w:rPr>
        <w:t>ция, оценка его действий;</w:t>
      </w:r>
    </w:p>
    <w:p w:rsidR="007C25ED" w:rsidRPr="007E30A4" w:rsidRDefault="007C25ED"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E30A4">
        <w:rPr>
          <w:rFonts w:ascii="Times New Roman" w:hAnsi="Times New Roman"/>
          <w:color w:val="auto"/>
          <w:spacing w:val="2"/>
          <w:sz w:val="28"/>
          <w:szCs w:val="28"/>
        </w:rPr>
        <w:t>ми речи в соответствии с грамматическими и синтаксиче</w:t>
      </w:r>
      <w:r w:rsidRPr="007E30A4">
        <w:rPr>
          <w:rFonts w:ascii="Times New Roman" w:hAnsi="Times New Roman"/>
          <w:color w:val="auto"/>
          <w:sz w:val="28"/>
          <w:szCs w:val="28"/>
        </w:rPr>
        <w:t>скими нормами родного языка, современных средств коммуникации.</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E30A4">
        <w:rPr>
          <w:rFonts w:ascii="Times New Roman" w:hAnsi="Times New Roman"/>
          <w:color w:val="auto"/>
          <w:sz w:val="28"/>
          <w:szCs w:val="28"/>
        </w:rPr>
        <w:noBreakHyphen/>
        <w:t>возрастного развития личностной и познавательной сфер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Процесс обучения зада</w:t>
      </w:r>
      <w:r w:rsidR="00D30361" w:rsidRPr="007E30A4">
        <w:rPr>
          <w:rFonts w:ascii="Times New Roman" w:hAnsi="Times New Roman"/>
          <w:color w:val="auto"/>
          <w:sz w:val="28"/>
          <w:szCs w:val="28"/>
        </w:rPr>
        <w:t>е</w:t>
      </w:r>
      <w:r w:rsidRPr="007E30A4">
        <w:rPr>
          <w:rFonts w:ascii="Times New Roman" w:hAnsi="Times New Roman"/>
          <w:color w:val="auto"/>
          <w:sz w:val="28"/>
          <w:szCs w:val="28"/>
        </w:rPr>
        <w:t>т содержание и характери</w:t>
      </w:r>
      <w:r w:rsidRPr="007E30A4">
        <w:rPr>
          <w:rFonts w:ascii="Times New Roman" w:hAnsi="Times New Roman"/>
          <w:color w:val="auto"/>
          <w:spacing w:val="2"/>
          <w:sz w:val="28"/>
          <w:szCs w:val="28"/>
        </w:rPr>
        <w:t>стики учебной деятельности реб</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E30A4">
        <w:rPr>
          <w:rFonts w:ascii="Times New Roman" w:hAnsi="Times New Roman"/>
          <w:color w:val="auto"/>
          <w:sz w:val="28"/>
          <w:szCs w:val="28"/>
        </w:rPr>
        <w:t>«высокой норме») и их свойства.</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E30A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 xml:space="preserve">е. самооценка и </w:t>
      </w:r>
      <w:proofErr w:type="gramStart"/>
      <w:r w:rsidRPr="007E30A4">
        <w:rPr>
          <w:rFonts w:ascii="Times New Roman" w:hAnsi="Times New Roman"/>
          <w:color w:val="auto"/>
          <w:sz w:val="28"/>
          <w:szCs w:val="28"/>
        </w:rPr>
        <w:t>Я</w:t>
      </w:r>
      <w:r w:rsidRPr="007E30A4">
        <w:rPr>
          <w:rFonts w:ascii="Times New Roman" w:hAnsi="Times New Roman"/>
          <w:color w:val="auto"/>
          <w:sz w:val="28"/>
          <w:szCs w:val="28"/>
        </w:rPr>
        <w:noBreakHyphen/>
        <w:t>концепция</w:t>
      </w:r>
      <w:proofErr w:type="gramEnd"/>
      <w:r w:rsidRPr="007E30A4">
        <w:rPr>
          <w:rFonts w:ascii="Times New Roman" w:hAnsi="Times New Roman"/>
          <w:color w:val="auto"/>
          <w:sz w:val="28"/>
          <w:szCs w:val="28"/>
        </w:rPr>
        <w:t xml:space="preserve"> как результат самоопределения. И</w:t>
      </w:r>
      <w:r w:rsidRPr="007E30A4">
        <w:rPr>
          <w:rFonts w:ascii="Times New Roman" w:hAnsi="Times New Roman"/>
          <w:color w:val="auto"/>
          <w:spacing w:val="2"/>
          <w:sz w:val="28"/>
          <w:szCs w:val="28"/>
        </w:rPr>
        <w:t>з ситуативно­познавательного и внеситуативно­позна</w:t>
      </w:r>
      <w:r w:rsidRPr="007E30A4">
        <w:rPr>
          <w:rFonts w:ascii="Times New Roman" w:hAnsi="Times New Roman"/>
          <w:color w:val="auto"/>
          <w:sz w:val="28"/>
          <w:szCs w:val="28"/>
        </w:rPr>
        <w:t>вательного общения формируются познавательные действия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Содержание, способы общения и коммуникации об</w:t>
      </w:r>
      <w:r w:rsidRPr="007E30A4">
        <w:rPr>
          <w:rFonts w:ascii="Times New Roman" w:hAnsi="Times New Roman"/>
          <w:color w:val="auto"/>
          <w:spacing w:val="-2"/>
          <w:sz w:val="28"/>
          <w:szCs w:val="28"/>
        </w:rPr>
        <w:t>условливают развитие способности реб</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нка к регуляции пове</w:t>
      </w:r>
      <w:r w:rsidRPr="007E30A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E30A4">
        <w:rPr>
          <w:rFonts w:ascii="Times New Roman" w:hAnsi="Times New Roman"/>
          <w:color w:val="auto"/>
          <w:spacing w:val="2"/>
          <w:sz w:val="28"/>
          <w:szCs w:val="28"/>
        </w:rPr>
        <w:t xml:space="preserve">но поэтому </w:t>
      </w:r>
      <w:r w:rsidRPr="007E30A4">
        <w:rPr>
          <w:rFonts w:ascii="Times New Roman" w:hAnsi="Times New Roman"/>
          <w:color w:val="auto"/>
          <w:sz w:val="28"/>
          <w:szCs w:val="28"/>
        </w:rPr>
        <w:t>становлению коммуникативных универсальных учебных действий</w:t>
      </w:r>
      <w:r w:rsidRPr="007E30A4">
        <w:rPr>
          <w:rFonts w:ascii="Times New Roman" w:hAnsi="Times New Roman"/>
          <w:color w:val="auto"/>
          <w:spacing w:val="2"/>
          <w:sz w:val="28"/>
          <w:szCs w:val="28"/>
        </w:rPr>
        <w:t xml:space="preserve"> в программе развития уни</w:t>
      </w:r>
      <w:r w:rsidRPr="007E30A4">
        <w:rPr>
          <w:rFonts w:ascii="Times New Roman" w:hAnsi="Times New Roman"/>
          <w:color w:val="auto"/>
          <w:sz w:val="28"/>
          <w:szCs w:val="28"/>
        </w:rPr>
        <w:t xml:space="preserve">версальных учебных действий следует уделить </w:t>
      </w:r>
      <w:r w:rsidRPr="007E30A4">
        <w:rPr>
          <w:rFonts w:ascii="Times New Roman" w:hAnsi="Times New Roman"/>
          <w:color w:val="auto"/>
          <w:spacing w:val="2"/>
          <w:sz w:val="28"/>
          <w:szCs w:val="28"/>
        </w:rPr>
        <w:t xml:space="preserve">особое внимание. </w:t>
      </w:r>
    </w:p>
    <w:p w:rsidR="007C25ED" w:rsidRPr="007E30A4" w:rsidRDefault="007C25ED"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4"/>
          <w:sz w:val="28"/>
          <w:szCs w:val="28"/>
        </w:rPr>
        <w:t>По мере становления личностных действий реб</w:t>
      </w:r>
      <w:r w:rsidR="00D30361" w:rsidRPr="007E30A4">
        <w:rPr>
          <w:rFonts w:ascii="Times New Roman" w:hAnsi="Times New Roman"/>
          <w:color w:val="auto"/>
          <w:spacing w:val="4"/>
          <w:sz w:val="28"/>
          <w:szCs w:val="28"/>
        </w:rPr>
        <w:t>е</w:t>
      </w:r>
      <w:r w:rsidRPr="007E30A4">
        <w:rPr>
          <w:rFonts w:ascii="Times New Roman" w:hAnsi="Times New Roman"/>
          <w:color w:val="auto"/>
          <w:spacing w:val="4"/>
          <w:sz w:val="28"/>
          <w:szCs w:val="28"/>
        </w:rPr>
        <w:t>нка (смыслообразование и самоопределение, нравственно­эти</w:t>
      </w:r>
      <w:r w:rsidRPr="007E30A4">
        <w:rPr>
          <w:rFonts w:ascii="Times New Roman" w:hAnsi="Times New Roman"/>
          <w:color w:val="auto"/>
          <w:spacing w:val="2"/>
          <w:sz w:val="28"/>
          <w:szCs w:val="28"/>
        </w:rPr>
        <w:t xml:space="preserve">ческая </w:t>
      </w:r>
      <w:r w:rsidRPr="007E30A4">
        <w:rPr>
          <w:rFonts w:ascii="Times New Roman" w:hAnsi="Times New Roman"/>
          <w:color w:val="auto"/>
          <w:spacing w:val="2"/>
          <w:sz w:val="28"/>
          <w:szCs w:val="28"/>
        </w:rPr>
        <w:lastRenderedPageBreak/>
        <w:t>ориентация) функционирование и развитие универсальных учебных действий (коммуникативных, познаватель</w:t>
      </w:r>
      <w:r w:rsidRPr="007E30A4">
        <w:rPr>
          <w:rFonts w:ascii="Times New Roman" w:hAnsi="Times New Roman"/>
          <w:color w:val="auto"/>
          <w:sz w:val="28"/>
          <w:szCs w:val="28"/>
        </w:rPr>
        <w:t xml:space="preserve">ных и регулятивных) претерпевают значительные изменения. </w:t>
      </w:r>
      <w:r w:rsidRPr="007E30A4">
        <w:rPr>
          <w:rFonts w:ascii="Times New Roman" w:hAnsi="Times New Roman"/>
          <w:color w:val="auto"/>
          <w:spacing w:val="2"/>
          <w:sz w:val="28"/>
          <w:szCs w:val="28"/>
        </w:rPr>
        <w:t>Регуляция общения, кооперации и сотрудничества проектирует определ</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нные достижения и результаты реб</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7E30A4">
        <w:rPr>
          <w:rFonts w:ascii="Times New Roman" w:hAnsi="Times New Roman"/>
          <w:color w:val="auto"/>
          <w:spacing w:val="2"/>
          <w:sz w:val="28"/>
          <w:szCs w:val="28"/>
        </w:rPr>
        <w:t>Я</w:t>
      </w:r>
      <w:r w:rsidRPr="007E30A4">
        <w:rPr>
          <w:rFonts w:ascii="Times New Roman" w:hAnsi="Times New Roman"/>
          <w:color w:val="auto"/>
          <w:spacing w:val="2"/>
          <w:sz w:val="28"/>
          <w:szCs w:val="28"/>
        </w:rPr>
        <w:noBreakHyphen/>
        <w:t>концепции</w:t>
      </w:r>
      <w:proofErr w:type="gramEnd"/>
      <w:r w:rsidRPr="007E30A4">
        <w:rPr>
          <w:rFonts w:ascii="Times New Roman" w:hAnsi="Times New Roman"/>
          <w:color w:val="auto"/>
          <w:spacing w:val="2"/>
          <w:sz w:val="28"/>
          <w:szCs w:val="28"/>
        </w:rPr>
        <w:t>.</w:t>
      </w:r>
    </w:p>
    <w:p w:rsidR="007C25ED" w:rsidRPr="007E30A4" w:rsidRDefault="007C25ED"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E30A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7E30A4" w:rsidRDefault="00653A76" w:rsidP="00A95B9C">
      <w:pPr>
        <w:pStyle w:val="afd"/>
        <w:numPr>
          <w:ilvl w:val="2"/>
          <w:numId w:val="2"/>
        </w:numPr>
        <w:spacing w:line="240" w:lineRule="auto"/>
        <w:ind w:left="0" w:firstLine="0"/>
        <w:rPr>
          <w:szCs w:val="28"/>
        </w:rPr>
      </w:pPr>
      <w:bookmarkStart w:id="113" w:name="_Toc288394079"/>
      <w:bookmarkStart w:id="114" w:name="_Toc288410546"/>
      <w:bookmarkStart w:id="115" w:name="_Toc288410675"/>
      <w:bookmarkStart w:id="116" w:name="_Toc288410740"/>
      <w:bookmarkStart w:id="117" w:name="_Toc294246091"/>
      <w:bookmarkStart w:id="118" w:name="_Toc424564322"/>
      <w:r w:rsidRPr="007E30A4">
        <w:rPr>
          <w:szCs w:val="28"/>
        </w:rPr>
        <w:t>Связь универсальных учебных действий</w:t>
      </w:r>
      <w:r w:rsidR="00AD265D" w:rsidRPr="007E30A4">
        <w:rPr>
          <w:szCs w:val="28"/>
        </w:rPr>
        <w:t xml:space="preserve"> </w:t>
      </w:r>
      <w:r w:rsidRPr="007E30A4">
        <w:rPr>
          <w:szCs w:val="28"/>
        </w:rPr>
        <w:t>с содержанием учебных предметов</w:t>
      </w:r>
      <w:bookmarkEnd w:id="113"/>
      <w:bookmarkEnd w:id="114"/>
      <w:bookmarkEnd w:id="115"/>
      <w:bookmarkEnd w:id="116"/>
      <w:bookmarkEnd w:id="117"/>
      <w:bookmarkEnd w:id="118"/>
    </w:p>
    <w:p w:rsidR="00FF7057" w:rsidRPr="007E30A4" w:rsidRDefault="00FF7057"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E30A4">
        <w:rPr>
          <w:rFonts w:ascii="Times New Roman" w:hAnsi="Times New Roman"/>
          <w:color w:val="auto"/>
          <w:sz w:val="28"/>
          <w:szCs w:val="28"/>
        </w:rPr>
        <w:t xml:space="preserve">ходе изучения </w:t>
      </w:r>
      <w:proofErr w:type="gramStart"/>
      <w:r w:rsidRPr="007E30A4">
        <w:rPr>
          <w:rFonts w:ascii="Times New Roman" w:hAnsi="Times New Roman"/>
          <w:color w:val="auto"/>
          <w:sz w:val="28"/>
          <w:szCs w:val="28"/>
        </w:rPr>
        <w:t>обучающимися</w:t>
      </w:r>
      <w:proofErr w:type="gramEnd"/>
      <w:r w:rsidRPr="007E30A4">
        <w:rPr>
          <w:rFonts w:ascii="Times New Roman" w:hAnsi="Times New Roman"/>
          <w:color w:val="auto"/>
          <w:sz w:val="28"/>
          <w:szCs w:val="28"/>
        </w:rPr>
        <w:t xml:space="preserve"> системы учебных предметов и дисциплин, в </w:t>
      </w:r>
      <w:r w:rsidRPr="007E30A4">
        <w:rPr>
          <w:rFonts w:ascii="Times New Roman" w:hAnsi="Times New Roman"/>
          <w:color w:val="auto"/>
          <w:spacing w:val="2"/>
          <w:sz w:val="28"/>
          <w:szCs w:val="28"/>
        </w:rPr>
        <w:t xml:space="preserve">метапредметной деятельности, организации форм учебного </w:t>
      </w:r>
      <w:r w:rsidRPr="007E30A4">
        <w:rPr>
          <w:rFonts w:ascii="Times New Roman" w:hAnsi="Times New Roman"/>
          <w:color w:val="auto"/>
          <w:sz w:val="28"/>
          <w:szCs w:val="28"/>
        </w:rPr>
        <w:t>сотрудничества и решения важных задач жизнедеятельности обучающихся.</w:t>
      </w:r>
    </w:p>
    <w:p w:rsidR="00FF7057" w:rsidRPr="007E30A4" w:rsidRDefault="00FF7057"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На уровне начального общего образования </w:t>
      </w:r>
      <w:r w:rsidRPr="007E30A4">
        <w:rPr>
          <w:rFonts w:ascii="Times New Roman" w:hAnsi="Times New Roman"/>
          <w:color w:val="auto"/>
          <w:spacing w:val="2"/>
          <w:sz w:val="28"/>
          <w:szCs w:val="28"/>
        </w:rPr>
        <w:t xml:space="preserve">при организации образовательной деятельности </w:t>
      </w:r>
      <w:r w:rsidRPr="007E30A4">
        <w:rPr>
          <w:rFonts w:ascii="Times New Roman" w:hAnsi="Times New Roman"/>
          <w:color w:val="auto"/>
          <w:spacing w:val="-2"/>
          <w:sz w:val="28"/>
          <w:szCs w:val="28"/>
        </w:rPr>
        <w:t xml:space="preserve">особое </w:t>
      </w:r>
      <w:r w:rsidRPr="007E30A4">
        <w:rPr>
          <w:rFonts w:ascii="Times New Roman" w:hAnsi="Times New Roman"/>
          <w:color w:val="auto"/>
          <w:spacing w:val="2"/>
          <w:sz w:val="28"/>
          <w:szCs w:val="28"/>
        </w:rPr>
        <w:t xml:space="preserve">значение </w:t>
      </w:r>
      <w:r w:rsidRPr="007E30A4">
        <w:rPr>
          <w:rFonts w:ascii="Times New Roman" w:hAnsi="Times New Roman"/>
          <w:color w:val="auto"/>
          <w:spacing w:val="-2"/>
          <w:sz w:val="28"/>
          <w:szCs w:val="28"/>
        </w:rPr>
        <w:t xml:space="preserve">имеет </w:t>
      </w:r>
      <w:r w:rsidRPr="007E30A4">
        <w:rPr>
          <w:rFonts w:ascii="Times New Roman" w:hAnsi="Times New Roman"/>
          <w:color w:val="auto"/>
          <w:spacing w:val="2"/>
          <w:sz w:val="28"/>
          <w:szCs w:val="28"/>
        </w:rPr>
        <w:t xml:space="preserve">обеспечение </w:t>
      </w:r>
      <w:r w:rsidRPr="007E30A4">
        <w:rPr>
          <w:rFonts w:ascii="Times New Roman" w:hAnsi="Times New Roman"/>
          <w:color w:val="auto"/>
          <w:spacing w:val="-2"/>
          <w:sz w:val="28"/>
          <w:szCs w:val="28"/>
        </w:rPr>
        <w:t xml:space="preserve">сбалансированного развития у </w:t>
      </w:r>
      <w:proofErr w:type="gramStart"/>
      <w:r w:rsidRPr="007E30A4">
        <w:rPr>
          <w:rFonts w:ascii="Times New Roman" w:hAnsi="Times New Roman"/>
          <w:color w:val="auto"/>
          <w:spacing w:val="-2"/>
          <w:sz w:val="28"/>
          <w:szCs w:val="28"/>
        </w:rPr>
        <w:t>обучающихся</w:t>
      </w:r>
      <w:proofErr w:type="gramEnd"/>
      <w:r w:rsidRPr="007E30A4">
        <w:rPr>
          <w:rFonts w:ascii="Times New Roman" w:hAnsi="Times New Roman"/>
          <w:color w:val="auto"/>
          <w:spacing w:val="-2"/>
          <w:sz w:val="28"/>
          <w:szCs w:val="28"/>
        </w:rPr>
        <w:t xml:space="preserve"> логического, на</w:t>
      </w:r>
      <w:r w:rsidRPr="007E30A4">
        <w:rPr>
          <w:rFonts w:ascii="Times New Roman" w:hAnsi="Times New Roman"/>
          <w:color w:val="auto"/>
          <w:sz w:val="28"/>
          <w:szCs w:val="28"/>
        </w:rPr>
        <w:t>глядно­образного и знаково­символического мышления, ис</w:t>
      </w:r>
      <w:r w:rsidRPr="007E30A4">
        <w:rPr>
          <w:rFonts w:ascii="Times New Roman" w:hAnsi="Times New Roman"/>
          <w:color w:val="auto"/>
          <w:spacing w:val="2"/>
          <w:sz w:val="28"/>
          <w:szCs w:val="28"/>
        </w:rPr>
        <w:t>ключающее риск развития формализма мышления, форми</w:t>
      </w:r>
      <w:r w:rsidRPr="007E30A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Каждый учебный предмет в зависимости от предметного </w:t>
      </w:r>
      <w:r w:rsidRPr="007E30A4">
        <w:rPr>
          <w:rFonts w:ascii="Times New Roman" w:hAnsi="Times New Roman"/>
          <w:color w:val="auto"/>
          <w:spacing w:val="-2"/>
          <w:sz w:val="28"/>
          <w:szCs w:val="28"/>
        </w:rPr>
        <w:t>содержания и релевантных способов организации учебной де</w:t>
      </w:r>
      <w:r w:rsidRPr="007E30A4">
        <w:rPr>
          <w:rFonts w:ascii="Times New Roman" w:hAnsi="Times New Roman"/>
          <w:color w:val="auto"/>
          <w:sz w:val="28"/>
          <w:szCs w:val="28"/>
        </w:rPr>
        <w:t>ятельности обучающихся раскрывает определ</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нные возможности для формирования универсальных учебных действий.</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z w:val="28"/>
          <w:szCs w:val="28"/>
        </w:rPr>
        <w:t xml:space="preserve">В частности, учебные предметы </w:t>
      </w:r>
      <w:r w:rsidRPr="007E30A4">
        <w:rPr>
          <w:rFonts w:ascii="Times New Roman" w:hAnsi="Times New Roman"/>
          <w:b/>
          <w:bCs/>
          <w:color w:val="auto"/>
          <w:sz w:val="28"/>
          <w:szCs w:val="28"/>
        </w:rPr>
        <w:t>«Русский язык», «Род</w:t>
      </w:r>
      <w:r w:rsidRPr="007E30A4">
        <w:rPr>
          <w:rFonts w:ascii="Times New Roman" w:hAnsi="Times New Roman"/>
          <w:b/>
          <w:bCs/>
          <w:color w:val="auto"/>
          <w:spacing w:val="2"/>
          <w:sz w:val="28"/>
          <w:szCs w:val="28"/>
        </w:rPr>
        <w:t xml:space="preserve">ной язык» </w:t>
      </w:r>
      <w:r w:rsidRPr="007E30A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7E30A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E30A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м составления схемы) и преобразования модели </w:t>
      </w:r>
      <w:r w:rsidRPr="007E30A4">
        <w:rPr>
          <w:rFonts w:ascii="Times New Roman" w:hAnsi="Times New Roman"/>
          <w:color w:val="auto"/>
          <w:sz w:val="28"/>
          <w:szCs w:val="28"/>
        </w:rPr>
        <w:t>(видоизменения слова). Изучение русского и родного языка созда</w:t>
      </w:r>
      <w:r w:rsidR="00D30361" w:rsidRPr="007E30A4">
        <w:rPr>
          <w:rFonts w:ascii="Times New Roman" w:hAnsi="Times New Roman"/>
          <w:color w:val="auto"/>
          <w:sz w:val="28"/>
          <w:szCs w:val="28"/>
        </w:rPr>
        <w:t>е</w:t>
      </w:r>
      <w:r w:rsidRPr="007E30A4">
        <w:rPr>
          <w:rFonts w:ascii="Times New Roman" w:hAnsi="Times New Roman"/>
          <w:color w:val="auto"/>
          <w:sz w:val="28"/>
          <w:szCs w:val="28"/>
        </w:rPr>
        <w:t>т условия для формирования языкового чутья как результата ориентировки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lastRenderedPageBreak/>
        <w:t>«Литературное чтение», «Литературное чтение на род</w:t>
      </w:r>
      <w:r w:rsidRPr="007E30A4">
        <w:rPr>
          <w:rFonts w:ascii="Times New Roman" w:hAnsi="Times New Roman"/>
          <w:b/>
          <w:bCs/>
          <w:color w:val="auto"/>
          <w:spacing w:val="2"/>
          <w:sz w:val="28"/>
          <w:szCs w:val="28"/>
        </w:rPr>
        <w:t>ном языке».</w:t>
      </w:r>
      <w:r w:rsidRPr="007E30A4">
        <w:rPr>
          <w:rFonts w:ascii="Times New Roman" w:hAnsi="Times New Roman"/>
          <w:color w:val="auto"/>
          <w:spacing w:val="2"/>
          <w:sz w:val="28"/>
          <w:szCs w:val="28"/>
        </w:rPr>
        <w:t xml:space="preserve"> Требования к результатам изучения учебного </w:t>
      </w:r>
      <w:r w:rsidRPr="007E30A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Литературное чтение — осмысленная, творческая духовная </w:t>
      </w:r>
      <w:r w:rsidRPr="007E30A4">
        <w:rPr>
          <w:rFonts w:ascii="Times New Roman" w:hAnsi="Times New Roman"/>
          <w:color w:val="auto"/>
          <w:spacing w:val="2"/>
          <w:sz w:val="28"/>
          <w:szCs w:val="28"/>
        </w:rPr>
        <w:t>деятельность, которая обеспечивает освоение идейно­нрав</w:t>
      </w:r>
      <w:r w:rsidRPr="007E30A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7E30A4">
        <w:rPr>
          <w:rFonts w:ascii="Times New Roman" w:hAnsi="Times New Roman"/>
          <w:color w:val="auto"/>
          <w:spacing w:val="2"/>
          <w:sz w:val="28"/>
          <w:szCs w:val="28"/>
        </w:rPr>
        <w:t>художественной литературы является трансляция духовно­</w:t>
      </w:r>
      <w:r w:rsidRPr="007E30A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7E30A4">
        <w:rPr>
          <w:rFonts w:ascii="Times New Roman" w:hAnsi="Times New Roman"/>
          <w:color w:val="auto"/>
          <w:sz w:val="28"/>
          <w:szCs w:val="28"/>
        </w:rPr>
        <w:t xml:space="preserve"> </w:t>
      </w:r>
      <w:r w:rsidR="00B364BF" w:rsidRPr="007E30A4">
        <w:rPr>
          <w:rFonts w:ascii="Times New Roman" w:hAnsi="Times New Roman"/>
          <w:color w:val="auto"/>
          <w:spacing w:val="2"/>
          <w:sz w:val="28"/>
          <w:szCs w:val="28"/>
        </w:rPr>
        <w:t>П</w:t>
      </w:r>
      <w:r w:rsidR="00C27132" w:rsidRPr="007E30A4">
        <w:rPr>
          <w:rFonts w:ascii="Times New Roman" w:hAnsi="Times New Roman"/>
          <w:color w:val="auto"/>
          <w:spacing w:val="2"/>
          <w:sz w:val="28"/>
          <w:szCs w:val="28"/>
        </w:rPr>
        <w:t xml:space="preserve">ри получении </w:t>
      </w:r>
      <w:r w:rsidRPr="007E30A4">
        <w:rPr>
          <w:rFonts w:ascii="Times New Roman" w:hAnsi="Times New Roman"/>
          <w:color w:val="auto"/>
          <w:spacing w:val="2"/>
          <w:sz w:val="28"/>
          <w:szCs w:val="28"/>
        </w:rPr>
        <w:t xml:space="preserve"> начального общего образования важным сред</w:t>
      </w:r>
      <w:r w:rsidRPr="007E30A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7E30A4" w:rsidRDefault="00653A76" w:rsidP="00A95B9C">
      <w:pPr>
        <w:pStyle w:val="21"/>
        <w:spacing w:line="240" w:lineRule="auto"/>
        <w:contextualSpacing w:val="0"/>
        <w:rPr>
          <w:szCs w:val="28"/>
        </w:rPr>
      </w:pPr>
      <w:r w:rsidRPr="007E30A4">
        <w:rPr>
          <w:szCs w:val="28"/>
        </w:rPr>
        <w:t>смыслообразования через прослеживание судьбы героя и ориентацию обучающегося в системе личностных смыслов;</w:t>
      </w:r>
    </w:p>
    <w:p w:rsidR="00653A76" w:rsidRPr="007E30A4" w:rsidRDefault="00653A76" w:rsidP="00A95B9C">
      <w:pPr>
        <w:pStyle w:val="21"/>
        <w:spacing w:line="240" w:lineRule="auto"/>
        <w:contextualSpacing w:val="0"/>
        <w:rPr>
          <w:szCs w:val="28"/>
        </w:rPr>
      </w:pPr>
      <w:r w:rsidRPr="007E30A4">
        <w:rPr>
          <w:spacing w:val="2"/>
          <w:szCs w:val="28"/>
        </w:rPr>
        <w:t>самоопределения и самопознания на основе сравнения образа «Я» с героями литературных произведений посред</w:t>
      </w:r>
      <w:r w:rsidRPr="007E30A4">
        <w:rPr>
          <w:szCs w:val="28"/>
        </w:rPr>
        <w:t>ством эмоционально­действенной идентификации;</w:t>
      </w:r>
    </w:p>
    <w:p w:rsidR="00653A76" w:rsidRPr="007E30A4" w:rsidRDefault="00653A76" w:rsidP="00A95B9C">
      <w:pPr>
        <w:pStyle w:val="21"/>
        <w:spacing w:line="240" w:lineRule="auto"/>
        <w:contextualSpacing w:val="0"/>
        <w:rPr>
          <w:szCs w:val="28"/>
        </w:rPr>
      </w:pPr>
      <w:r w:rsidRPr="007E30A4">
        <w:rPr>
          <w:szCs w:val="28"/>
        </w:rPr>
        <w:t>основ гражданской идентичности пут</w:t>
      </w:r>
      <w:r w:rsidR="00D30361" w:rsidRPr="007E30A4">
        <w:rPr>
          <w:szCs w:val="28"/>
        </w:rPr>
        <w:t>е</w:t>
      </w:r>
      <w:r w:rsidRPr="007E30A4">
        <w:rPr>
          <w:szCs w:val="28"/>
        </w:rPr>
        <w:t>м знакомства с ге</w:t>
      </w:r>
      <w:r w:rsidRPr="007E30A4">
        <w:rPr>
          <w:spacing w:val="2"/>
          <w:szCs w:val="28"/>
        </w:rPr>
        <w:t xml:space="preserve">роическим историческим прошлым своего народа и своей </w:t>
      </w:r>
      <w:r w:rsidRPr="007E30A4">
        <w:rPr>
          <w:szCs w:val="28"/>
        </w:rPr>
        <w:t>страны и переживания гордости и эмоциональной сопричастности подвигам и достижениям е</w:t>
      </w:r>
      <w:r w:rsidR="00D30361" w:rsidRPr="007E30A4">
        <w:rPr>
          <w:szCs w:val="28"/>
        </w:rPr>
        <w:t>е</w:t>
      </w:r>
      <w:r w:rsidRPr="007E30A4">
        <w:rPr>
          <w:szCs w:val="28"/>
        </w:rPr>
        <w:t xml:space="preserve"> граждан;</w:t>
      </w:r>
    </w:p>
    <w:p w:rsidR="00653A76" w:rsidRPr="007E30A4" w:rsidRDefault="00653A76" w:rsidP="00A95B9C">
      <w:pPr>
        <w:pStyle w:val="21"/>
        <w:spacing w:line="240" w:lineRule="auto"/>
        <w:contextualSpacing w:val="0"/>
        <w:rPr>
          <w:szCs w:val="28"/>
        </w:rPr>
      </w:pPr>
      <w:r w:rsidRPr="007E30A4">
        <w:rPr>
          <w:spacing w:val="-2"/>
          <w:szCs w:val="28"/>
        </w:rPr>
        <w:t>эстетических ценностей и на их основе эстетических кри</w:t>
      </w:r>
      <w:r w:rsidRPr="007E30A4">
        <w:rPr>
          <w:szCs w:val="28"/>
        </w:rPr>
        <w:t>териев;</w:t>
      </w:r>
    </w:p>
    <w:p w:rsidR="00653A76" w:rsidRPr="007E30A4" w:rsidRDefault="00653A76" w:rsidP="00A95B9C">
      <w:pPr>
        <w:pStyle w:val="21"/>
        <w:spacing w:line="240" w:lineRule="auto"/>
        <w:contextualSpacing w:val="0"/>
        <w:rPr>
          <w:szCs w:val="28"/>
        </w:rPr>
      </w:pPr>
      <w:r w:rsidRPr="007E30A4">
        <w:rPr>
          <w:spacing w:val="2"/>
          <w:szCs w:val="28"/>
        </w:rPr>
        <w:t>нравственно­этического оценивания через выявление</w:t>
      </w:r>
      <w:r w:rsidR="00AD265D" w:rsidRPr="007E30A4">
        <w:rPr>
          <w:spacing w:val="2"/>
          <w:szCs w:val="28"/>
        </w:rPr>
        <w:t xml:space="preserve"> </w:t>
      </w:r>
      <w:r w:rsidRPr="007E30A4">
        <w:rPr>
          <w:spacing w:val="2"/>
          <w:szCs w:val="28"/>
        </w:rPr>
        <w:t xml:space="preserve">морального содержания и нравственного значения действий </w:t>
      </w:r>
      <w:r w:rsidRPr="007E30A4">
        <w:rPr>
          <w:spacing w:val="-2"/>
          <w:szCs w:val="28"/>
        </w:rPr>
        <w:t>пер</w:t>
      </w:r>
      <w:r w:rsidRPr="007E30A4">
        <w:rPr>
          <w:szCs w:val="28"/>
        </w:rPr>
        <w:t>сонажей;</w:t>
      </w:r>
    </w:p>
    <w:p w:rsidR="00653A76" w:rsidRPr="007E30A4" w:rsidRDefault="00653A76" w:rsidP="00A95B9C">
      <w:pPr>
        <w:pStyle w:val="21"/>
        <w:spacing w:line="240" w:lineRule="auto"/>
        <w:contextualSpacing w:val="0"/>
        <w:rPr>
          <w:szCs w:val="28"/>
        </w:rPr>
      </w:pPr>
      <w:r w:rsidRPr="007E30A4">
        <w:rPr>
          <w:spacing w:val="2"/>
          <w:szCs w:val="28"/>
        </w:rPr>
        <w:t xml:space="preserve">эмоционально­личностной децентрации на основе отождествления себя с героями произведения, соотнесения и </w:t>
      </w:r>
      <w:r w:rsidRPr="007E30A4">
        <w:rPr>
          <w:szCs w:val="28"/>
        </w:rPr>
        <w:t>сопоставления их позиций, взглядов и мнений;</w:t>
      </w:r>
    </w:p>
    <w:p w:rsidR="00653A76" w:rsidRPr="007E30A4" w:rsidRDefault="00653A76" w:rsidP="00A95B9C">
      <w:pPr>
        <w:pStyle w:val="21"/>
        <w:spacing w:line="240" w:lineRule="auto"/>
        <w:contextualSpacing w:val="0"/>
        <w:rPr>
          <w:szCs w:val="28"/>
        </w:rPr>
      </w:pPr>
      <w:r w:rsidRPr="007E30A4">
        <w:rPr>
          <w:szCs w:val="28"/>
        </w:rPr>
        <w:t>умения понимать контекстную речь на основе воссоздания картины событий и поступков персонажей;</w:t>
      </w:r>
    </w:p>
    <w:p w:rsidR="00653A76" w:rsidRPr="007E30A4" w:rsidRDefault="00653A76" w:rsidP="00A95B9C">
      <w:pPr>
        <w:pStyle w:val="21"/>
        <w:spacing w:line="240" w:lineRule="auto"/>
        <w:contextualSpacing w:val="0"/>
        <w:rPr>
          <w:szCs w:val="28"/>
        </w:rPr>
      </w:pPr>
      <w:r w:rsidRPr="007E30A4">
        <w:rPr>
          <w:spacing w:val="2"/>
          <w:szCs w:val="28"/>
        </w:rPr>
        <w:t>умения произвольно и выразительно строить контекст</w:t>
      </w:r>
      <w:r w:rsidRPr="007E30A4">
        <w:rPr>
          <w:szCs w:val="28"/>
        </w:rPr>
        <w:t>ную речь с уч</w:t>
      </w:r>
      <w:r w:rsidR="00D30361" w:rsidRPr="007E30A4">
        <w:rPr>
          <w:szCs w:val="28"/>
        </w:rPr>
        <w:t>е</w:t>
      </w:r>
      <w:r w:rsidRPr="007E30A4">
        <w:rPr>
          <w:szCs w:val="28"/>
        </w:rPr>
        <w:t>том целей коммуникации, особенностей слушателя, в том числе используя аудиовизуальные средства;</w:t>
      </w:r>
    </w:p>
    <w:p w:rsidR="00653A76" w:rsidRPr="007E30A4" w:rsidRDefault="00653A76" w:rsidP="00A95B9C">
      <w:pPr>
        <w:pStyle w:val="21"/>
        <w:spacing w:line="240" w:lineRule="auto"/>
        <w:contextualSpacing w:val="0"/>
        <w:rPr>
          <w:szCs w:val="28"/>
        </w:rPr>
      </w:pPr>
      <w:r w:rsidRPr="007E30A4">
        <w:rPr>
          <w:spacing w:val="2"/>
          <w:szCs w:val="28"/>
        </w:rPr>
        <w:t>умения устанавливать логическую причинно­следствен</w:t>
      </w:r>
      <w:r w:rsidRPr="007E30A4">
        <w:rPr>
          <w:szCs w:val="28"/>
        </w:rPr>
        <w:t>ную последовательность событий и действий героев произведения;</w:t>
      </w:r>
    </w:p>
    <w:p w:rsidR="00653A76" w:rsidRPr="007E30A4" w:rsidRDefault="00653A76" w:rsidP="00A95B9C">
      <w:pPr>
        <w:pStyle w:val="21"/>
        <w:spacing w:line="240" w:lineRule="auto"/>
        <w:contextualSpacing w:val="0"/>
        <w:rPr>
          <w:szCs w:val="28"/>
        </w:rPr>
      </w:pPr>
      <w:r w:rsidRPr="007E30A4">
        <w:rPr>
          <w:szCs w:val="28"/>
        </w:rPr>
        <w:t>умения строить план с выделением существенной и дополнительной информации.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 xml:space="preserve">«Иностранный язык» </w:t>
      </w:r>
      <w:proofErr w:type="gramStart"/>
      <w:r w:rsidRPr="007E30A4">
        <w:rPr>
          <w:rFonts w:ascii="Times New Roman" w:hAnsi="Times New Roman"/>
          <w:color w:val="auto"/>
          <w:sz w:val="28"/>
          <w:szCs w:val="28"/>
        </w:rPr>
        <w:t>обеспечивает</w:t>
      </w:r>
      <w:proofErr w:type="gramEnd"/>
      <w:r w:rsidRPr="007E30A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7E30A4" w:rsidRDefault="00653A76" w:rsidP="00A95B9C">
      <w:pPr>
        <w:pStyle w:val="21"/>
        <w:spacing w:line="240" w:lineRule="auto"/>
        <w:contextualSpacing w:val="0"/>
        <w:rPr>
          <w:szCs w:val="28"/>
        </w:rPr>
      </w:pPr>
      <w:r w:rsidRPr="007E30A4">
        <w:rPr>
          <w:spacing w:val="-2"/>
          <w:szCs w:val="28"/>
        </w:rPr>
        <w:lastRenderedPageBreak/>
        <w:t xml:space="preserve">общему речевому развитию обучающегося на основе </w:t>
      </w:r>
      <w:r w:rsidRPr="007E30A4">
        <w:rPr>
          <w:szCs w:val="28"/>
        </w:rPr>
        <w:t>формирования обобщ</w:t>
      </w:r>
      <w:r w:rsidR="00D30361" w:rsidRPr="007E30A4">
        <w:rPr>
          <w:szCs w:val="28"/>
        </w:rPr>
        <w:t>е</w:t>
      </w:r>
      <w:r w:rsidRPr="007E30A4">
        <w:rPr>
          <w:szCs w:val="28"/>
        </w:rPr>
        <w:t>нных лингвистических структур грамматики и синтаксиса;</w:t>
      </w:r>
    </w:p>
    <w:p w:rsidR="00653A76" w:rsidRPr="007E30A4" w:rsidRDefault="00653A76" w:rsidP="00A95B9C">
      <w:pPr>
        <w:pStyle w:val="21"/>
        <w:spacing w:line="240" w:lineRule="auto"/>
        <w:contextualSpacing w:val="0"/>
        <w:rPr>
          <w:szCs w:val="28"/>
        </w:rPr>
      </w:pPr>
      <w:r w:rsidRPr="007E30A4">
        <w:rPr>
          <w:spacing w:val="2"/>
          <w:szCs w:val="28"/>
        </w:rPr>
        <w:t>развитию произвольности и осознанности монологиче</w:t>
      </w:r>
      <w:r w:rsidRPr="007E30A4">
        <w:rPr>
          <w:szCs w:val="28"/>
        </w:rPr>
        <w:t>ской и диалогической речи;</w:t>
      </w:r>
    </w:p>
    <w:p w:rsidR="00653A76" w:rsidRPr="007E30A4" w:rsidRDefault="00653A76" w:rsidP="00A95B9C">
      <w:pPr>
        <w:pStyle w:val="21"/>
        <w:spacing w:line="240" w:lineRule="auto"/>
        <w:contextualSpacing w:val="0"/>
        <w:rPr>
          <w:szCs w:val="28"/>
        </w:rPr>
      </w:pPr>
      <w:r w:rsidRPr="007E30A4">
        <w:rPr>
          <w:szCs w:val="28"/>
        </w:rPr>
        <w:t>развитию письменной речи;</w:t>
      </w:r>
    </w:p>
    <w:p w:rsidR="00653A76" w:rsidRPr="007E30A4" w:rsidRDefault="00653A76" w:rsidP="00A95B9C">
      <w:pPr>
        <w:pStyle w:val="21"/>
        <w:spacing w:line="240" w:lineRule="auto"/>
        <w:contextualSpacing w:val="0"/>
        <w:rPr>
          <w:szCs w:val="28"/>
        </w:rPr>
      </w:pPr>
      <w:r w:rsidRPr="007E30A4">
        <w:rPr>
          <w:szCs w:val="28"/>
        </w:rPr>
        <w:t>формированию ориентации на партн</w:t>
      </w:r>
      <w:r w:rsidR="00D30361" w:rsidRPr="007E30A4">
        <w:rPr>
          <w:szCs w:val="28"/>
        </w:rPr>
        <w:t>е</w:t>
      </w:r>
      <w:r w:rsidRPr="007E30A4">
        <w:rPr>
          <w:szCs w:val="28"/>
        </w:rPr>
        <w:t>ра, его высказыва</w:t>
      </w:r>
      <w:r w:rsidRPr="007E30A4">
        <w:rPr>
          <w:spacing w:val="2"/>
          <w:szCs w:val="28"/>
        </w:rPr>
        <w:t xml:space="preserve">ния, поведение, эмоциональное состояние и переживания; </w:t>
      </w:r>
      <w:r w:rsidRPr="007E30A4">
        <w:rPr>
          <w:szCs w:val="28"/>
        </w:rPr>
        <w:t>уважения интересов партн</w:t>
      </w:r>
      <w:r w:rsidR="00D30361" w:rsidRPr="007E30A4">
        <w:rPr>
          <w:szCs w:val="28"/>
        </w:rPr>
        <w:t>е</w:t>
      </w:r>
      <w:r w:rsidRPr="007E30A4">
        <w:rPr>
          <w:szCs w:val="28"/>
        </w:rPr>
        <w:t>ра; умения слушать и слышать собеседника, вести диалог, излагать и обосновывать сво</w:t>
      </w:r>
      <w:r w:rsidR="00D30361" w:rsidRPr="007E30A4">
        <w:rPr>
          <w:szCs w:val="28"/>
        </w:rPr>
        <w:t>е</w:t>
      </w:r>
      <w:r w:rsidRPr="007E30A4">
        <w:rPr>
          <w:szCs w:val="28"/>
        </w:rPr>
        <w:t xml:space="preserve"> мнение в понятной для собеседника форме.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т необходимые </w:t>
      </w:r>
      <w:r w:rsidRPr="007E30A4">
        <w:rPr>
          <w:rFonts w:ascii="Times New Roman" w:hAnsi="Times New Roman"/>
          <w:color w:val="auto"/>
          <w:sz w:val="28"/>
          <w:szCs w:val="28"/>
        </w:rPr>
        <w:t>условия для формирования личностных универсальных дей</w:t>
      </w:r>
      <w:r w:rsidRPr="007E30A4">
        <w:rPr>
          <w:rFonts w:ascii="Times New Roman" w:hAnsi="Times New Roman"/>
          <w:color w:val="auto"/>
          <w:spacing w:val="2"/>
          <w:sz w:val="28"/>
          <w:szCs w:val="28"/>
        </w:rPr>
        <w:t>ствий </w:t>
      </w:r>
      <w:r w:rsidR="006833BF"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формирования гражданской идентичности лично</w:t>
      </w:r>
      <w:r w:rsidRPr="007E30A4">
        <w:rPr>
          <w:rFonts w:ascii="Times New Roman" w:hAnsi="Times New Roman"/>
          <w:color w:val="auto"/>
          <w:sz w:val="28"/>
          <w:szCs w:val="28"/>
        </w:rPr>
        <w:t>сти, преимущественно в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4"/>
          <w:sz w:val="28"/>
          <w:szCs w:val="28"/>
        </w:rPr>
        <w:t>Изучение иностранного языка способствует развитию обще</w:t>
      </w:r>
      <w:r w:rsidRPr="007E30A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«Математика и информатика».</w:t>
      </w:r>
      <w:r w:rsidR="006833BF" w:rsidRPr="007E30A4">
        <w:rPr>
          <w:rFonts w:ascii="Times New Roman" w:hAnsi="Times New Roman"/>
          <w:b/>
          <w:bCs/>
          <w:color w:val="auto"/>
          <w:sz w:val="28"/>
          <w:szCs w:val="28"/>
        </w:rPr>
        <w:t xml:space="preserve"> </w:t>
      </w:r>
      <w:r w:rsidR="00BA24FC" w:rsidRPr="007E30A4">
        <w:rPr>
          <w:rFonts w:ascii="Times New Roman" w:hAnsi="Times New Roman"/>
          <w:color w:val="auto"/>
          <w:sz w:val="28"/>
          <w:szCs w:val="28"/>
        </w:rPr>
        <w:t>П</w:t>
      </w:r>
      <w:r w:rsidR="00C27132" w:rsidRPr="007E30A4">
        <w:rPr>
          <w:rFonts w:ascii="Times New Roman" w:hAnsi="Times New Roman"/>
          <w:color w:val="auto"/>
          <w:sz w:val="28"/>
          <w:szCs w:val="28"/>
        </w:rPr>
        <w:t xml:space="preserve">ри получении </w:t>
      </w:r>
      <w:r w:rsidRPr="007E30A4">
        <w:rPr>
          <w:rFonts w:ascii="Times New Roman" w:hAnsi="Times New Roman"/>
          <w:color w:val="auto"/>
          <w:sz w:val="28"/>
          <w:szCs w:val="28"/>
        </w:rPr>
        <w:t xml:space="preserve"> начального </w:t>
      </w:r>
      <w:r w:rsidRPr="007E30A4">
        <w:rPr>
          <w:rFonts w:ascii="Times New Roman" w:hAnsi="Times New Roman"/>
          <w:color w:val="auto"/>
          <w:spacing w:val="2"/>
          <w:sz w:val="28"/>
          <w:szCs w:val="28"/>
        </w:rPr>
        <w:t>общего образования этот учебный предмет является осно</w:t>
      </w:r>
      <w:r w:rsidRPr="007E30A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7E30A4">
        <w:rPr>
          <w:rFonts w:ascii="Times New Roman" w:hAnsi="Times New Roman"/>
          <w:color w:val="auto"/>
          <w:sz w:val="28"/>
          <w:szCs w:val="28"/>
        </w:rPr>
        <w:t>дств дл</w:t>
      </w:r>
      <w:proofErr w:type="gramEnd"/>
      <w:r w:rsidRPr="007E30A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7E30A4">
        <w:rPr>
          <w:rFonts w:ascii="Times New Roman" w:hAnsi="Times New Roman"/>
          <w:color w:val="auto"/>
          <w:sz w:val="28"/>
          <w:szCs w:val="28"/>
        </w:rPr>
        <w:t>е</w:t>
      </w:r>
      <w:r w:rsidRPr="007E30A4">
        <w:rPr>
          <w:rFonts w:ascii="Times New Roman" w:hAnsi="Times New Roman"/>
          <w:color w:val="auto"/>
          <w:sz w:val="28"/>
          <w:szCs w:val="28"/>
        </w:rPr>
        <w:t>ма решения задач как универсального учебного действия.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Формирование моделирования как универсального учебно</w:t>
      </w:r>
      <w:r w:rsidRPr="007E30A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7E30A4">
        <w:rPr>
          <w:rFonts w:ascii="Times New Roman" w:hAnsi="Times New Roman"/>
          <w:color w:val="auto"/>
          <w:sz w:val="28"/>
          <w:szCs w:val="28"/>
        </w:rPr>
        <w:t>м уро</w:t>
      </w:r>
      <w:r w:rsidR="00C6263C" w:rsidRPr="007E30A4">
        <w:rPr>
          <w:rFonts w:ascii="Times New Roman" w:hAnsi="Times New Roman"/>
          <w:color w:val="auto"/>
          <w:sz w:val="28"/>
          <w:szCs w:val="28"/>
        </w:rPr>
        <w:t>в</w:t>
      </w:r>
      <w:r w:rsidR="002412B9" w:rsidRPr="007E30A4">
        <w:rPr>
          <w:rFonts w:ascii="Times New Roman" w:hAnsi="Times New Roman"/>
          <w:color w:val="auto"/>
          <w:sz w:val="28"/>
          <w:szCs w:val="28"/>
        </w:rPr>
        <w:t>не</w:t>
      </w:r>
      <w:r w:rsidRPr="007E30A4">
        <w:rPr>
          <w:rFonts w:ascii="Times New Roman" w:hAnsi="Times New Roman"/>
          <w:color w:val="auto"/>
          <w:sz w:val="28"/>
          <w:szCs w:val="28"/>
        </w:rPr>
        <w:t xml:space="preserve"> образования. В процессе обучения </w:t>
      </w:r>
      <w:proofErr w:type="gramStart"/>
      <w:r w:rsidRPr="007E30A4">
        <w:rPr>
          <w:rFonts w:ascii="Times New Roman" w:hAnsi="Times New Roman"/>
          <w:color w:val="auto"/>
          <w:sz w:val="28"/>
          <w:szCs w:val="28"/>
        </w:rPr>
        <w:t>обучающийся</w:t>
      </w:r>
      <w:proofErr w:type="gramEnd"/>
      <w:r w:rsidRPr="007E30A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«Окружающий мир».</w:t>
      </w:r>
      <w:r w:rsidRPr="007E30A4">
        <w:rPr>
          <w:rFonts w:ascii="Times New Roman" w:hAnsi="Times New Roman"/>
          <w:color w:val="auto"/>
          <w:sz w:val="28"/>
          <w:szCs w:val="28"/>
        </w:rPr>
        <w:t xml:space="preserve"> </w:t>
      </w:r>
      <w:proofErr w:type="gramStart"/>
      <w:r w:rsidRPr="007E30A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w:t>
      </w:r>
      <w:r w:rsidRPr="007E30A4">
        <w:rPr>
          <w:rFonts w:ascii="Times New Roman" w:hAnsi="Times New Roman"/>
          <w:color w:val="auto"/>
          <w:sz w:val="28"/>
          <w:szCs w:val="28"/>
        </w:rPr>
        <w:lastRenderedPageBreak/>
        <w:t xml:space="preserve">природой, обществом, </w:t>
      </w:r>
      <w:r w:rsidRPr="007E30A4">
        <w:rPr>
          <w:rFonts w:ascii="Times New Roman" w:hAnsi="Times New Roman"/>
          <w:color w:val="auto"/>
          <w:spacing w:val="2"/>
          <w:sz w:val="28"/>
          <w:szCs w:val="28"/>
        </w:rPr>
        <w:t xml:space="preserve">другими людьми, государством, осознания своего места в </w:t>
      </w:r>
      <w:r w:rsidRPr="007E30A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7E30A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7E30A4" w:rsidRDefault="00653A76" w:rsidP="00A95B9C">
      <w:pPr>
        <w:pStyle w:val="21"/>
        <w:spacing w:line="240" w:lineRule="auto"/>
        <w:contextualSpacing w:val="0"/>
        <w:rPr>
          <w:szCs w:val="28"/>
        </w:rPr>
      </w:pPr>
      <w:r w:rsidRPr="007E30A4">
        <w:rPr>
          <w:spacing w:val="2"/>
          <w:szCs w:val="28"/>
        </w:rPr>
        <w:t>формирование умения различать государственную сим</w:t>
      </w:r>
      <w:r w:rsidRPr="007E30A4">
        <w:rPr>
          <w:szCs w:val="28"/>
        </w:rPr>
        <w:t xml:space="preserve">волику Российской Федерации и своего региона, описывать достопримечательности столицы и родного края, находить на </w:t>
      </w:r>
      <w:r w:rsidRPr="007E30A4">
        <w:rPr>
          <w:spacing w:val="2"/>
          <w:szCs w:val="28"/>
        </w:rPr>
        <w:t xml:space="preserve">карте Российскую Федерацию, Москву — столицу России, </w:t>
      </w:r>
      <w:r w:rsidRPr="007E30A4">
        <w:rPr>
          <w:szCs w:val="28"/>
        </w:rPr>
        <w:t>свой регион и его столицу; ознакомление с особенностями некоторых зарубежных стран;</w:t>
      </w:r>
    </w:p>
    <w:p w:rsidR="00653A76" w:rsidRPr="007E30A4" w:rsidRDefault="00653A76" w:rsidP="00A95B9C">
      <w:pPr>
        <w:pStyle w:val="21"/>
        <w:spacing w:line="240" w:lineRule="auto"/>
        <w:contextualSpacing w:val="0"/>
        <w:rPr>
          <w:szCs w:val="28"/>
        </w:rPr>
      </w:pPr>
      <w:r w:rsidRPr="007E30A4">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7E30A4">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7E30A4" w:rsidRDefault="00653A76" w:rsidP="00A95B9C">
      <w:pPr>
        <w:pStyle w:val="21"/>
        <w:spacing w:line="240" w:lineRule="auto"/>
        <w:contextualSpacing w:val="0"/>
        <w:rPr>
          <w:szCs w:val="28"/>
        </w:rPr>
      </w:pPr>
      <w:r w:rsidRPr="007E30A4">
        <w:rPr>
          <w:spacing w:val="2"/>
          <w:szCs w:val="28"/>
        </w:rPr>
        <w:t xml:space="preserve">формирование основ экологического сознания, грамотности и культуры учащихся, освоение элементарных норм </w:t>
      </w:r>
      <w:r w:rsidRPr="007E30A4">
        <w:rPr>
          <w:szCs w:val="28"/>
        </w:rPr>
        <w:t>адекватного природосообразного поведения;</w:t>
      </w:r>
    </w:p>
    <w:p w:rsidR="00653A76" w:rsidRPr="007E30A4" w:rsidRDefault="00653A76" w:rsidP="00A95B9C">
      <w:pPr>
        <w:pStyle w:val="21"/>
        <w:spacing w:line="240" w:lineRule="auto"/>
        <w:contextualSpacing w:val="0"/>
        <w:rPr>
          <w:szCs w:val="28"/>
        </w:rPr>
      </w:pPr>
      <w:r w:rsidRPr="007E30A4">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В сфере личностных универсальных учебных действий</w:t>
      </w:r>
      <w:r w:rsidR="00AD265D"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изучение предмета способствует принятию </w:t>
      </w:r>
      <w:proofErr w:type="gramStart"/>
      <w:r w:rsidRPr="007E30A4">
        <w:rPr>
          <w:rFonts w:ascii="Times New Roman" w:hAnsi="Times New Roman"/>
          <w:color w:val="auto"/>
          <w:spacing w:val="2"/>
          <w:sz w:val="28"/>
          <w:szCs w:val="28"/>
        </w:rPr>
        <w:t>обучающимися</w:t>
      </w:r>
      <w:proofErr w:type="gramEnd"/>
      <w:r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Изучение данного предмета способствует формированию </w:t>
      </w:r>
      <w:r w:rsidRPr="007E30A4">
        <w:rPr>
          <w:rFonts w:ascii="Times New Roman" w:hAnsi="Times New Roman"/>
          <w:color w:val="auto"/>
          <w:sz w:val="28"/>
          <w:szCs w:val="28"/>
        </w:rPr>
        <w:t>общепознавательных универсальных учебных действий:</w:t>
      </w:r>
    </w:p>
    <w:p w:rsidR="00653A76" w:rsidRPr="007E30A4" w:rsidRDefault="00653A76" w:rsidP="00A95B9C">
      <w:pPr>
        <w:pStyle w:val="21"/>
        <w:spacing w:line="240" w:lineRule="auto"/>
        <w:contextualSpacing w:val="0"/>
        <w:rPr>
          <w:szCs w:val="28"/>
        </w:rPr>
      </w:pPr>
      <w:r w:rsidRPr="007E30A4">
        <w:rPr>
          <w:szCs w:val="28"/>
        </w:rPr>
        <w:t>овладению начальными формами исследовательской деятельности, включая умение поиска и работы с информацией;</w:t>
      </w:r>
    </w:p>
    <w:p w:rsidR="00653A76" w:rsidRPr="007E30A4" w:rsidRDefault="00653A76" w:rsidP="00A95B9C">
      <w:pPr>
        <w:pStyle w:val="21"/>
        <w:spacing w:line="240" w:lineRule="auto"/>
        <w:contextualSpacing w:val="0"/>
        <w:rPr>
          <w:szCs w:val="28"/>
        </w:rPr>
      </w:pPr>
      <w:r w:rsidRPr="007E30A4">
        <w:rPr>
          <w:spacing w:val="2"/>
          <w:szCs w:val="28"/>
        </w:rPr>
        <w:t xml:space="preserve">формированию действий замещения и моделирования (использование готовых моделей для объяснения явлений </w:t>
      </w:r>
      <w:r w:rsidRPr="007E30A4">
        <w:rPr>
          <w:szCs w:val="28"/>
        </w:rPr>
        <w:t>или выявления свойств объектов и создания моделей);</w:t>
      </w:r>
    </w:p>
    <w:p w:rsidR="00653A76" w:rsidRPr="007E30A4" w:rsidRDefault="00653A76" w:rsidP="00A95B9C">
      <w:pPr>
        <w:pStyle w:val="21"/>
        <w:spacing w:line="240" w:lineRule="auto"/>
        <w:contextualSpacing w:val="0"/>
        <w:rPr>
          <w:szCs w:val="28"/>
        </w:rPr>
      </w:pPr>
      <w:r w:rsidRPr="007E30A4">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«Изобразительное искусство».</w:t>
      </w:r>
      <w:r w:rsidRPr="007E30A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Моделирующий характер изобразительной деятельности созда</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т условия для формирования общеучебных действий, </w:t>
      </w:r>
      <w:r w:rsidRPr="007E30A4">
        <w:rPr>
          <w:rFonts w:ascii="Times New Roman" w:hAnsi="Times New Roman"/>
          <w:color w:val="auto"/>
          <w:sz w:val="28"/>
          <w:szCs w:val="28"/>
        </w:rPr>
        <w:t xml:space="preserve">замещения и </w:t>
      </w:r>
      <w:r w:rsidRPr="007E30A4">
        <w:rPr>
          <w:rFonts w:ascii="Times New Roman" w:hAnsi="Times New Roman"/>
          <w:color w:val="auto"/>
          <w:sz w:val="28"/>
          <w:szCs w:val="28"/>
        </w:rPr>
        <w:lastRenderedPageBreak/>
        <w:t>моделирования явлений и объектов природного и социокультурного мира в продуктивной деятельности об</w:t>
      </w:r>
      <w:r w:rsidRPr="007E30A4">
        <w:rPr>
          <w:rFonts w:ascii="Times New Roman" w:hAnsi="Times New Roman"/>
          <w:color w:val="auto"/>
          <w:spacing w:val="2"/>
          <w:sz w:val="28"/>
          <w:szCs w:val="28"/>
        </w:rPr>
        <w:t>учающихся. Такое моделирование является основой разви</w:t>
      </w:r>
      <w:r w:rsidRPr="007E30A4">
        <w:rPr>
          <w:rFonts w:ascii="Times New Roman" w:hAnsi="Times New Roman"/>
          <w:color w:val="auto"/>
          <w:sz w:val="28"/>
          <w:szCs w:val="28"/>
        </w:rPr>
        <w:t>тия познания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нком мира и способствует формированию </w:t>
      </w:r>
      <w:r w:rsidRPr="007E30A4">
        <w:rPr>
          <w:rFonts w:ascii="Times New Roman" w:hAnsi="Times New Roman"/>
          <w:color w:val="auto"/>
          <w:spacing w:val="-2"/>
          <w:sz w:val="28"/>
          <w:szCs w:val="28"/>
        </w:rPr>
        <w:t xml:space="preserve">логических операций сравнения, установления тождества и </w:t>
      </w:r>
      <w:r w:rsidRPr="007E30A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7E30A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7E30A4">
        <w:rPr>
          <w:rFonts w:ascii="Times New Roman" w:hAnsi="Times New Roman"/>
          <w:color w:val="auto"/>
          <w:sz w:val="28"/>
          <w:szCs w:val="28"/>
        </w:rPr>
        <w:t xml:space="preserve">умению контролировать соответствие выполняемых действий </w:t>
      </w:r>
      <w:r w:rsidRPr="007E30A4">
        <w:rPr>
          <w:rFonts w:ascii="Times New Roman" w:hAnsi="Times New Roman"/>
          <w:color w:val="auto"/>
          <w:spacing w:val="2"/>
          <w:sz w:val="28"/>
          <w:szCs w:val="28"/>
        </w:rPr>
        <w:t xml:space="preserve">способу, внесению коррективов на основе предвосхищения </w:t>
      </w:r>
      <w:r w:rsidRPr="007E30A4">
        <w:rPr>
          <w:rFonts w:ascii="Times New Roman" w:hAnsi="Times New Roman"/>
          <w:color w:val="auto"/>
          <w:sz w:val="28"/>
          <w:szCs w:val="28"/>
        </w:rPr>
        <w:t>будущего результата и его соответствия замыслу.</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pacing w:val="2"/>
          <w:sz w:val="28"/>
          <w:szCs w:val="28"/>
        </w:rPr>
        <w:t>В сфере личностных действий приобщение к мировой</w:t>
      </w:r>
      <w:r w:rsidR="006833BF"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и отечественной культуре и освоение сокровищницы изо</w:t>
      </w:r>
      <w:r w:rsidRPr="007E30A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7E30A4">
        <w:rPr>
          <w:rFonts w:ascii="Times New Roman" w:hAnsi="Times New Roman"/>
          <w:color w:val="auto"/>
          <w:spacing w:val="2"/>
          <w:sz w:val="28"/>
          <w:szCs w:val="28"/>
        </w:rPr>
        <w:t>данской идентичности личности, толерантности, эстетиче</w:t>
      </w:r>
      <w:r w:rsidRPr="007E30A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7E30A4" w:rsidRDefault="00653A76" w:rsidP="00A95B9C">
      <w:pPr>
        <w:ind w:firstLine="709"/>
        <w:jc w:val="both"/>
        <w:rPr>
          <w:sz w:val="28"/>
          <w:szCs w:val="28"/>
          <w:lang w:eastAsia="en-US"/>
        </w:rPr>
      </w:pPr>
      <w:r w:rsidRPr="007E30A4">
        <w:rPr>
          <w:b/>
          <w:bCs/>
          <w:spacing w:val="-2"/>
          <w:sz w:val="28"/>
          <w:szCs w:val="28"/>
        </w:rPr>
        <w:t>«Музыка».</w:t>
      </w:r>
      <w:r w:rsidR="006833BF" w:rsidRPr="007E30A4">
        <w:rPr>
          <w:b/>
          <w:bCs/>
          <w:spacing w:val="-2"/>
          <w:sz w:val="28"/>
          <w:szCs w:val="28"/>
        </w:rPr>
        <w:t xml:space="preserve"> </w:t>
      </w:r>
      <w:r w:rsidR="00BF0EAD" w:rsidRPr="007E30A4">
        <w:rPr>
          <w:sz w:val="28"/>
          <w:szCs w:val="28"/>
          <w:lang w:eastAsia="en-US"/>
        </w:rPr>
        <w:t xml:space="preserve">Достижение личностных, метапредметных и предметных результатов освоения программы </w:t>
      </w:r>
      <w:proofErr w:type="gramStart"/>
      <w:r w:rsidR="00BF0EAD" w:rsidRPr="007E30A4">
        <w:rPr>
          <w:sz w:val="28"/>
          <w:szCs w:val="28"/>
          <w:lang w:eastAsia="en-US"/>
        </w:rPr>
        <w:t>обучающимися</w:t>
      </w:r>
      <w:proofErr w:type="gramEnd"/>
      <w:r w:rsidR="00BF0EAD" w:rsidRPr="007E30A4">
        <w:rPr>
          <w:sz w:val="28"/>
          <w:szCs w:val="28"/>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7E30A4" w:rsidRDefault="00BF0EAD" w:rsidP="00A95B9C">
      <w:pPr>
        <w:tabs>
          <w:tab w:val="left" w:pos="955"/>
        </w:tabs>
        <w:autoSpaceDE w:val="0"/>
        <w:autoSpaceDN w:val="0"/>
        <w:adjustRightInd w:val="0"/>
        <w:ind w:firstLine="709"/>
        <w:jc w:val="both"/>
        <w:rPr>
          <w:sz w:val="28"/>
          <w:szCs w:val="28"/>
        </w:rPr>
      </w:pPr>
      <w:r w:rsidRPr="007E30A4">
        <w:rPr>
          <w:b/>
          <w:sz w:val="28"/>
          <w:szCs w:val="28"/>
        </w:rPr>
        <w:t>Личностные результаты</w:t>
      </w:r>
      <w:r w:rsidR="00AD265D" w:rsidRPr="007E30A4">
        <w:rPr>
          <w:b/>
          <w:sz w:val="28"/>
          <w:szCs w:val="28"/>
        </w:rPr>
        <w:t xml:space="preserve"> </w:t>
      </w:r>
      <w:r w:rsidRPr="007E30A4">
        <w:rPr>
          <w:sz w:val="28"/>
          <w:szCs w:val="28"/>
        </w:rPr>
        <w:t>освоения программы должны отражать:</w:t>
      </w:r>
    </w:p>
    <w:p w:rsidR="00BF0EAD" w:rsidRPr="007E30A4" w:rsidRDefault="00BF0EAD" w:rsidP="00A95B9C">
      <w:pPr>
        <w:widowControl w:val="0"/>
        <w:tabs>
          <w:tab w:val="left" w:pos="955"/>
        </w:tabs>
        <w:autoSpaceDE w:val="0"/>
        <w:autoSpaceDN w:val="0"/>
        <w:adjustRightInd w:val="0"/>
        <w:ind w:firstLine="709"/>
        <w:jc w:val="both"/>
        <w:rPr>
          <w:sz w:val="28"/>
          <w:szCs w:val="28"/>
        </w:rPr>
      </w:pPr>
      <w:r w:rsidRPr="007E30A4">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7E30A4" w:rsidRDefault="00BF0EAD" w:rsidP="00A95B9C">
      <w:pPr>
        <w:widowControl w:val="0"/>
        <w:tabs>
          <w:tab w:val="left" w:pos="955"/>
        </w:tabs>
        <w:autoSpaceDE w:val="0"/>
        <w:autoSpaceDN w:val="0"/>
        <w:adjustRightInd w:val="0"/>
        <w:ind w:firstLine="709"/>
        <w:jc w:val="both"/>
        <w:rPr>
          <w:sz w:val="28"/>
          <w:szCs w:val="28"/>
        </w:rPr>
      </w:pPr>
      <w:r w:rsidRPr="007E30A4">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E30A4" w:rsidRDefault="00BF0EAD" w:rsidP="00A95B9C">
      <w:pPr>
        <w:widowControl w:val="0"/>
        <w:tabs>
          <w:tab w:val="left" w:pos="955"/>
        </w:tabs>
        <w:autoSpaceDE w:val="0"/>
        <w:autoSpaceDN w:val="0"/>
        <w:adjustRightInd w:val="0"/>
        <w:ind w:firstLine="709"/>
        <w:jc w:val="both"/>
        <w:rPr>
          <w:sz w:val="28"/>
          <w:szCs w:val="28"/>
        </w:rPr>
      </w:pPr>
      <w:r w:rsidRPr="007E30A4">
        <w:rPr>
          <w:sz w:val="28"/>
          <w:szCs w:val="28"/>
        </w:rPr>
        <w:t>- формирование уважительного отношения к культуре других народов;</w:t>
      </w:r>
    </w:p>
    <w:p w:rsidR="00BF0EAD" w:rsidRPr="007E30A4" w:rsidRDefault="00BF0EAD" w:rsidP="00A95B9C">
      <w:pPr>
        <w:widowControl w:val="0"/>
        <w:tabs>
          <w:tab w:val="left" w:pos="955"/>
        </w:tabs>
        <w:autoSpaceDE w:val="0"/>
        <w:autoSpaceDN w:val="0"/>
        <w:adjustRightInd w:val="0"/>
        <w:ind w:firstLine="709"/>
        <w:jc w:val="both"/>
        <w:rPr>
          <w:sz w:val="28"/>
          <w:szCs w:val="28"/>
        </w:rPr>
      </w:pPr>
      <w:r w:rsidRPr="007E30A4">
        <w:rPr>
          <w:sz w:val="28"/>
          <w:szCs w:val="28"/>
        </w:rPr>
        <w:t>- формирование эстетических потребностей, ценностей и чувств;</w:t>
      </w:r>
    </w:p>
    <w:p w:rsidR="00BF0EAD" w:rsidRPr="007E30A4" w:rsidRDefault="00BF0EAD" w:rsidP="00A95B9C">
      <w:pPr>
        <w:widowControl w:val="0"/>
        <w:tabs>
          <w:tab w:val="left" w:pos="955"/>
        </w:tabs>
        <w:autoSpaceDE w:val="0"/>
        <w:autoSpaceDN w:val="0"/>
        <w:adjustRightInd w:val="0"/>
        <w:ind w:firstLine="709"/>
        <w:jc w:val="both"/>
        <w:rPr>
          <w:sz w:val="28"/>
          <w:szCs w:val="28"/>
        </w:rPr>
      </w:pPr>
      <w:r w:rsidRPr="007E30A4">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7E30A4" w:rsidRDefault="00BF0EAD" w:rsidP="00A95B9C">
      <w:pPr>
        <w:widowControl w:val="0"/>
        <w:tabs>
          <w:tab w:val="left" w:pos="955"/>
        </w:tabs>
        <w:autoSpaceDE w:val="0"/>
        <w:autoSpaceDN w:val="0"/>
        <w:adjustRightInd w:val="0"/>
        <w:ind w:firstLine="709"/>
        <w:jc w:val="both"/>
        <w:rPr>
          <w:sz w:val="28"/>
          <w:szCs w:val="28"/>
        </w:rPr>
      </w:pPr>
      <w:r w:rsidRPr="007E30A4">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7E30A4" w:rsidRDefault="00BF0EAD" w:rsidP="00A95B9C">
      <w:pPr>
        <w:widowControl w:val="0"/>
        <w:tabs>
          <w:tab w:val="left" w:pos="955"/>
        </w:tabs>
        <w:autoSpaceDE w:val="0"/>
        <w:autoSpaceDN w:val="0"/>
        <w:adjustRightInd w:val="0"/>
        <w:ind w:firstLine="709"/>
        <w:jc w:val="both"/>
        <w:rPr>
          <w:sz w:val="28"/>
          <w:szCs w:val="28"/>
        </w:rPr>
      </w:pPr>
      <w:r w:rsidRPr="007E30A4">
        <w:rPr>
          <w:sz w:val="28"/>
          <w:szCs w:val="28"/>
        </w:rPr>
        <w:t xml:space="preserve">- развитие навыков сотрудничества </w:t>
      </w:r>
      <w:proofErr w:type="gramStart"/>
      <w:r w:rsidRPr="007E30A4">
        <w:rPr>
          <w:sz w:val="28"/>
          <w:szCs w:val="28"/>
        </w:rPr>
        <w:t>со</w:t>
      </w:r>
      <w:proofErr w:type="gramEnd"/>
      <w:r w:rsidRPr="007E30A4">
        <w:rPr>
          <w:sz w:val="28"/>
          <w:szCs w:val="28"/>
        </w:rPr>
        <w:t xml:space="preserve"> взрослыми и сверстниками в разных социальных ситуациях;</w:t>
      </w:r>
    </w:p>
    <w:p w:rsidR="00BF0EAD" w:rsidRPr="007E30A4" w:rsidRDefault="00BF0EAD" w:rsidP="00A95B9C">
      <w:pPr>
        <w:tabs>
          <w:tab w:val="left" w:pos="955"/>
        </w:tabs>
        <w:autoSpaceDE w:val="0"/>
        <w:autoSpaceDN w:val="0"/>
        <w:adjustRightInd w:val="0"/>
        <w:ind w:firstLine="709"/>
        <w:jc w:val="both"/>
        <w:rPr>
          <w:sz w:val="28"/>
          <w:szCs w:val="28"/>
        </w:rPr>
      </w:pPr>
      <w:r w:rsidRPr="007E30A4">
        <w:rPr>
          <w:sz w:val="28"/>
          <w:szCs w:val="28"/>
        </w:rPr>
        <w:t xml:space="preserve">- формирование установки на наличие мотивации к бережному отношению к культурным и духовным ценностям. </w:t>
      </w:r>
    </w:p>
    <w:p w:rsidR="00BF0EAD" w:rsidRPr="007E30A4" w:rsidRDefault="00BF0EAD" w:rsidP="00A95B9C">
      <w:pPr>
        <w:tabs>
          <w:tab w:val="left" w:pos="955"/>
        </w:tabs>
        <w:autoSpaceDE w:val="0"/>
        <w:autoSpaceDN w:val="0"/>
        <w:adjustRightInd w:val="0"/>
        <w:ind w:firstLine="709"/>
        <w:jc w:val="both"/>
        <w:rPr>
          <w:sz w:val="28"/>
          <w:szCs w:val="28"/>
        </w:rPr>
      </w:pPr>
      <w:proofErr w:type="gramStart"/>
      <w:r w:rsidRPr="007E30A4">
        <w:rPr>
          <w:sz w:val="28"/>
          <w:szCs w:val="28"/>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E30A4">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7E30A4" w:rsidRDefault="00BF0EAD" w:rsidP="00A95B9C">
      <w:pPr>
        <w:ind w:firstLine="709"/>
        <w:jc w:val="both"/>
        <w:rPr>
          <w:sz w:val="28"/>
          <w:szCs w:val="28"/>
          <w:lang w:eastAsia="en-US"/>
        </w:rPr>
      </w:pPr>
      <w:r w:rsidRPr="007E30A4">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7E30A4" w:rsidRDefault="00BF0EAD" w:rsidP="00A95B9C">
      <w:pPr>
        <w:ind w:firstLine="709"/>
        <w:jc w:val="both"/>
        <w:rPr>
          <w:sz w:val="28"/>
          <w:szCs w:val="28"/>
          <w:lang w:eastAsia="en-US"/>
        </w:rPr>
      </w:pPr>
      <w:r w:rsidRPr="007E30A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E30A4">
        <w:rPr>
          <w:sz w:val="28"/>
          <w:szCs w:val="28"/>
          <w:lang w:eastAsia="en-US"/>
        </w:rPr>
        <w:t>домашнего</w:t>
      </w:r>
      <w:proofErr w:type="gramEnd"/>
      <w:r w:rsidRPr="007E30A4">
        <w:rPr>
          <w:sz w:val="28"/>
          <w:szCs w:val="28"/>
          <w:lang w:eastAsia="en-US"/>
        </w:rPr>
        <w:t xml:space="preserve"> музицирования, совместной музыкальной деятельности с друзьями, родителями. </w:t>
      </w:r>
    </w:p>
    <w:p w:rsidR="00BF0EAD" w:rsidRPr="007E30A4" w:rsidRDefault="00BF0EAD" w:rsidP="00A95B9C">
      <w:pPr>
        <w:widowControl w:val="0"/>
        <w:autoSpaceDN w:val="0"/>
        <w:ind w:firstLine="709"/>
        <w:jc w:val="both"/>
        <w:rPr>
          <w:rFonts w:eastAsia="Calibri"/>
          <w:kern w:val="3"/>
          <w:sz w:val="28"/>
          <w:szCs w:val="28"/>
          <w:lang w:eastAsia="zh-CN" w:bidi="hi-IN"/>
        </w:rPr>
      </w:pPr>
      <w:r w:rsidRPr="007E30A4">
        <w:rPr>
          <w:rFonts w:eastAsia="Calibri"/>
          <w:b/>
          <w:kern w:val="3"/>
          <w:sz w:val="28"/>
          <w:szCs w:val="28"/>
          <w:lang w:eastAsia="zh-CN" w:bidi="hi-IN"/>
        </w:rPr>
        <w:t>Метапредметные результаты</w:t>
      </w:r>
      <w:r w:rsidR="00B73DA2" w:rsidRPr="007E30A4">
        <w:rPr>
          <w:rFonts w:eastAsia="Calibri"/>
          <w:b/>
          <w:kern w:val="3"/>
          <w:sz w:val="28"/>
          <w:szCs w:val="28"/>
          <w:lang w:eastAsia="zh-CN" w:bidi="hi-IN"/>
        </w:rPr>
        <w:t xml:space="preserve"> </w:t>
      </w:r>
      <w:r w:rsidRPr="007E30A4">
        <w:rPr>
          <w:rFonts w:eastAsia="Calibri"/>
          <w:kern w:val="3"/>
          <w:sz w:val="28"/>
          <w:szCs w:val="28"/>
          <w:lang w:eastAsia="zh-CN" w:bidi="hi-IN"/>
        </w:rPr>
        <w:t>освоения программы должны отражать:</w:t>
      </w:r>
    </w:p>
    <w:p w:rsidR="00BF0EAD" w:rsidRPr="007E30A4" w:rsidRDefault="00BF0EAD" w:rsidP="00A95B9C">
      <w:pPr>
        <w:autoSpaceDE w:val="0"/>
        <w:autoSpaceDN w:val="0"/>
        <w:adjustRightInd w:val="0"/>
        <w:ind w:firstLine="709"/>
        <w:jc w:val="both"/>
        <w:rPr>
          <w:sz w:val="28"/>
          <w:szCs w:val="28"/>
          <w:lang w:eastAsia="en-US"/>
        </w:rPr>
      </w:pPr>
      <w:r w:rsidRPr="007E30A4">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E30A4" w:rsidRDefault="00BF0EAD" w:rsidP="00A95B9C">
      <w:pPr>
        <w:autoSpaceDE w:val="0"/>
        <w:autoSpaceDN w:val="0"/>
        <w:adjustRightInd w:val="0"/>
        <w:ind w:firstLine="709"/>
        <w:jc w:val="both"/>
        <w:rPr>
          <w:sz w:val="28"/>
          <w:szCs w:val="28"/>
          <w:lang w:eastAsia="en-US"/>
        </w:rPr>
      </w:pPr>
      <w:r w:rsidRPr="007E30A4">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7E30A4" w:rsidRDefault="00BF0EAD" w:rsidP="00A95B9C">
      <w:pPr>
        <w:autoSpaceDE w:val="0"/>
        <w:autoSpaceDN w:val="0"/>
        <w:adjustRightInd w:val="0"/>
        <w:ind w:firstLine="709"/>
        <w:jc w:val="both"/>
        <w:rPr>
          <w:sz w:val="28"/>
          <w:szCs w:val="28"/>
          <w:lang w:eastAsia="en-US"/>
        </w:rPr>
      </w:pPr>
      <w:r w:rsidRPr="007E30A4">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7E30A4" w:rsidRDefault="00BF0EAD" w:rsidP="00A95B9C">
      <w:pPr>
        <w:autoSpaceDE w:val="0"/>
        <w:autoSpaceDN w:val="0"/>
        <w:adjustRightInd w:val="0"/>
        <w:ind w:firstLine="709"/>
        <w:jc w:val="both"/>
        <w:rPr>
          <w:sz w:val="28"/>
          <w:szCs w:val="28"/>
          <w:lang w:eastAsia="en-US"/>
        </w:rPr>
      </w:pPr>
      <w:r w:rsidRPr="007E30A4">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7E30A4" w:rsidRDefault="00BF0EAD" w:rsidP="00A95B9C">
      <w:pPr>
        <w:autoSpaceDE w:val="0"/>
        <w:autoSpaceDN w:val="0"/>
        <w:adjustRightInd w:val="0"/>
        <w:ind w:firstLine="709"/>
        <w:jc w:val="both"/>
        <w:rPr>
          <w:sz w:val="28"/>
          <w:szCs w:val="28"/>
          <w:lang w:eastAsia="en-US"/>
        </w:rPr>
      </w:pPr>
      <w:r w:rsidRPr="007E30A4">
        <w:rPr>
          <w:sz w:val="28"/>
          <w:szCs w:val="28"/>
          <w:lang w:eastAsia="en-US"/>
        </w:rPr>
        <w:lastRenderedPageBreak/>
        <w:t>- использование знаково-символических сре</w:t>
      </w:r>
      <w:proofErr w:type="gramStart"/>
      <w:r w:rsidRPr="007E30A4">
        <w:rPr>
          <w:sz w:val="28"/>
          <w:szCs w:val="28"/>
          <w:lang w:eastAsia="en-US"/>
        </w:rPr>
        <w:t>дств пр</w:t>
      </w:r>
      <w:proofErr w:type="gramEnd"/>
      <w:r w:rsidRPr="007E30A4">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7E30A4" w:rsidRDefault="00BF0EAD" w:rsidP="00A95B9C">
      <w:pPr>
        <w:autoSpaceDE w:val="0"/>
        <w:autoSpaceDN w:val="0"/>
        <w:adjustRightInd w:val="0"/>
        <w:ind w:firstLine="709"/>
        <w:jc w:val="both"/>
        <w:rPr>
          <w:rFonts w:eastAsia="Calibri"/>
          <w:sz w:val="28"/>
          <w:szCs w:val="28"/>
          <w:lang w:eastAsia="en-US"/>
        </w:rPr>
      </w:pPr>
      <w:r w:rsidRPr="007E30A4">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7E30A4">
        <w:rPr>
          <w:rFonts w:eastAsia="Calibri"/>
          <w:sz w:val="28"/>
          <w:szCs w:val="28"/>
          <w:lang w:eastAsia="en-US"/>
        </w:rPr>
        <w:t>о-</w:t>
      </w:r>
      <w:proofErr w:type="gramEnd"/>
      <w:r w:rsidRPr="007E30A4">
        <w:rPr>
          <w:rFonts w:eastAsia="Calibri"/>
          <w:sz w:val="28"/>
          <w:szCs w:val="28"/>
          <w:lang w:eastAsia="en-US"/>
        </w:rPr>
        <w:t xml:space="preserve"> и графическим сопровождением; </w:t>
      </w:r>
    </w:p>
    <w:p w:rsidR="00BF0EAD" w:rsidRPr="007E30A4" w:rsidRDefault="00BF0EAD" w:rsidP="00A95B9C">
      <w:pPr>
        <w:autoSpaceDE w:val="0"/>
        <w:autoSpaceDN w:val="0"/>
        <w:adjustRightInd w:val="0"/>
        <w:ind w:firstLine="709"/>
        <w:jc w:val="both"/>
        <w:rPr>
          <w:rFonts w:eastAsia="Calibri"/>
          <w:sz w:val="28"/>
          <w:szCs w:val="28"/>
          <w:lang w:eastAsia="en-US"/>
        </w:rPr>
      </w:pPr>
      <w:r w:rsidRPr="007E30A4">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7E30A4" w:rsidRDefault="00BF0EAD" w:rsidP="00A95B9C">
      <w:pPr>
        <w:autoSpaceDE w:val="0"/>
        <w:autoSpaceDN w:val="0"/>
        <w:adjustRightInd w:val="0"/>
        <w:ind w:firstLine="709"/>
        <w:jc w:val="both"/>
        <w:rPr>
          <w:rFonts w:eastAsia="Calibri"/>
          <w:sz w:val="28"/>
          <w:szCs w:val="28"/>
          <w:lang w:eastAsia="en-US"/>
        </w:rPr>
      </w:pPr>
      <w:r w:rsidRPr="007E30A4">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7E30A4" w:rsidRDefault="00BF0EAD" w:rsidP="00A95B9C">
      <w:pPr>
        <w:autoSpaceDE w:val="0"/>
        <w:autoSpaceDN w:val="0"/>
        <w:adjustRightInd w:val="0"/>
        <w:ind w:firstLine="709"/>
        <w:jc w:val="both"/>
        <w:rPr>
          <w:sz w:val="28"/>
          <w:szCs w:val="28"/>
          <w:lang w:eastAsia="en-US"/>
        </w:rPr>
      </w:pPr>
      <w:r w:rsidRPr="007E30A4">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7E30A4" w:rsidRDefault="00BF0EAD" w:rsidP="00A95B9C">
      <w:pPr>
        <w:autoSpaceDE w:val="0"/>
        <w:autoSpaceDN w:val="0"/>
        <w:adjustRightInd w:val="0"/>
        <w:ind w:firstLine="709"/>
        <w:jc w:val="both"/>
        <w:rPr>
          <w:sz w:val="28"/>
          <w:szCs w:val="28"/>
          <w:lang w:eastAsia="en-US"/>
        </w:rPr>
      </w:pPr>
      <w:r w:rsidRPr="007E30A4">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7E30A4">
        <w:rPr>
          <w:sz w:val="28"/>
          <w:szCs w:val="28"/>
          <w:lang w:eastAsia="en-US"/>
        </w:rPr>
        <w:t>о-</w:t>
      </w:r>
      <w:proofErr w:type="gramEnd"/>
      <w:r w:rsidRPr="007E30A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7E30A4" w:rsidRDefault="00BF0EAD" w:rsidP="00A95B9C">
      <w:pPr>
        <w:autoSpaceDE w:val="0"/>
        <w:autoSpaceDN w:val="0"/>
        <w:adjustRightInd w:val="0"/>
        <w:ind w:firstLine="709"/>
        <w:jc w:val="both"/>
        <w:rPr>
          <w:sz w:val="28"/>
          <w:szCs w:val="28"/>
          <w:lang w:eastAsia="en-US"/>
        </w:rPr>
      </w:pPr>
      <w:r w:rsidRPr="007E30A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7E30A4" w:rsidRDefault="00BF0EAD" w:rsidP="00A95B9C">
      <w:pPr>
        <w:autoSpaceDE w:val="0"/>
        <w:autoSpaceDN w:val="0"/>
        <w:adjustRightInd w:val="0"/>
        <w:ind w:firstLine="709"/>
        <w:jc w:val="both"/>
        <w:rPr>
          <w:sz w:val="28"/>
          <w:szCs w:val="28"/>
          <w:lang w:eastAsia="en-US"/>
        </w:rPr>
      </w:pPr>
      <w:r w:rsidRPr="007E30A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7E30A4" w:rsidRDefault="00BF0EAD" w:rsidP="00A95B9C">
      <w:pPr>
        <w:autoSpaceDE w:val="0"/>
        <w:autoSpaceDN w:val="0"/>
        <w:adjustRightInd w:val="0"/>
        <w:ind w:firstLine="709"/>
        <w:jc w:val="both"/>
        <w:rPr>
          <w:sz w:val="28"/>
          <w:szCs w:val="28"/>
          <w:lang w:eastAsia="en-US"/>
        </w:rPr>
      </w:pPr>
      <w:r w:rsidRPr="007E30A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7E30A4" w:rsidRDefault="00BF0EAD" w:rsidP="00A95B9C">
      <w:pPr>
        <w:autoSpaceDE w:val="0"/>
        <w:autoSpaceDN w:val="0"/>
        <w:adjustRightInd w:val="0"/>
        <w:ind w:firstLine="709"/>
        <w:jc w:val="both"/>
        <w:rPr>
          <w:i/>
          <w:sz w:val="28"/>
          <w:szCs w:val="28"/>
          <w:lang w:eastAsia="en-US"/>
        </w:rPr>
      </w:pPr>
      <w:r w:rsidRPr="007E30A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7E30A4" w:rsidRDefault="00BF0EAD"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color w:val="auto"/>
          <w:sz w:val="28"/>
          <w:szCs w:val="28"/>
          <w:lang w:eastAsia="en-US"/>
        </w:rP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pacing w:val="2"/>
          <w:sz w:val="28"/>
          <w:szCs w:val="28"/>
        </w:rPr>
        <w:t>«Технология».</w:t>
      </w:r>
      <w:r w:rsidRPr="007E30A4">
        <w:rPr>
          <w:rFonts w:ascii="Times New Roman" w:hAnsi="Times New Roman"/>
          <w:color w:val="auto"/>
          <w:spacing w:val="2"/>
          <w:sz w:val="28"/>
          <w:szCs w:val="28"/>
        </w:rPr>
        <w:t xml:space="preserve"> </w:t>
      </w:r>
      <w:proofErr w:type="gramStart"/>
      <w:r w:rsidRPr="007E30A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7E30A4">
        <w:rPr>
          <w:rFonts w:ascii="Times New Roman" w:hAnsi="Times New Roman"/>
          <w:color w:val="auto"/>
          <w:sz w:val="28"/>
          <w:szCs w:val="28"/>
        </w:rPr>
        <w:t>обусловлены:</w:t>
      </w:r>
      <w:proofErr w:type="gramEnd"/>
    </w:p>
    <w:p w:rsidR="00653A76" w:rsidRPr="007E30A4" w:rsidRDefault="00653A76" w:rsidP="00A95B9C">
      <w:pPr>
        <w:pStyle w:val="21"/>
        <w:spacing w:line="240" w:lineRule="auto"/>
        <w:contextualSpacing w:val="0"/>
        <w:rPr>
          <w:szCs w:val="28"/>
        </w:rPr>
      </w:pPr>
      <w:r w:rsidRPr="007E30A4">
        <w:rPr>
          <w:szCs w:val="28"/>
        </w:rPr>
        <w:t>ключевой ролью предметно­преобразовательной деятель</w:t>
      </w:r>
      <w:r w:rsidRPr="007E30A4">
        <w:rPr>
          <w:spacing w:val="2"/>
          <w:szCs w:val="28"/>
        </w:rPr>
        <w:t xml:space="preserve">ности как основы формирования системы универсальных </w:t>
      </w:r>
      <w:r w:rsidRPr="007E30A4">
        <w:rPr>
          <w:szCs w:val="28"/>
        </w:rPr>
        <w:t>учебных действий;</w:t>
      </w:r>
    </w:p>
    <w:p w:rsidR="00653A76" w:rsidRPr="007E30A4" w:rsidRDefault="00653A76" w:rsidP="00A95B9C">
      <w:pPr>
        <w:pStyle w:val="21"/>
        <w:spacing w:line="240" w:lineRule="auto"/>
        <w:contextualSpacing w:val="0"/>
        <w:rPr>
          <w:szCs w:val="28"/>
        </w:rPr>
      </w:pPr>
      <w:r w:rsidRPr="007E30A4">
        <w:rPr>
          <w:spacing w:val="2"/>
          <w:szCs w:val="28"/>
        </w:rPr>
        <w:t>значением универсальных учебных действий моделиро</w:t>
      </w:r>
      <w:r w:rsidRPr="007E30A4">
        <w:rPr>
          <w:szCs w:val="28"/>
        </w:rPr>
        <w:t xml:space="preserve">вания и планирования, которые являются непосредственным предметом усвоения в ходе выполнения различных заданий </w:t>
      </w:r>
      <w:r w:rsidRPr="007E30A4">
        <w:rPr>
          <w:spacing w:val="2"/>
          <w:szCs w:val="28"/>
        </w:rPr>
        <w:t>по курсу (так, в ходе решения задач на конструирование</w:t>
      </w:r>
      <w:r w:rsidR="00303171" w:rsidRPr="007E30A4">
        <w:rPr>
          <w:spacing w:val="2"/>
          <w:szCs w:val="28"/>
        </w:rPr>
        <w:t xml:space="preserve"> </w:t>
      </w:r>
      <w:r w:rsidRPr="007E30A4">
        <w:rPr>
          <w:spacing w:val="2"/>
          <w:szCs w:val="28"/>
        </w:rPr>
        <w:t>обучающиеся учатся использовать схемы, карты и модели</w:t>
      </w:r>
      <w:proofErr w:type="gramStart"/>
      <w:r w:rsidRPr="007E30A4">
        <w:rPr>
          <w:spacing w:val="2"/>
          <w:szCs w:val="28"/>
        </w:rPr>
        <w:t>,</w:t>
      </w:r>
      <w:r w:rsidRPr="007E30A4">
        <w:rPr>
          <w:spacing w:val="-2"/>
          <w:szCs w:val="28"/>
        </w:rPr>
        <w:t>з</w:t>
      </w:r>
      <w:proofErr w:type="gramEnd"/>
      <w:r w:rsidRPr="007E30A4">
        <w:rPr>
          <w:spacing w:val="-2"/>
          <w:szCs w:val="28"/>
        </w:rPr>
        <w:t>адающие полную ориентировочную основу выполнения пред</w:t>
      </w:r>
      <w:r w:rsidRPr="007E30A4">
        <w:rPr>
          <w:spacing w:val="2"/>
          <w:szCs w:val="28"/>
        </w:rPr>
        <w:t xml:space="preserve">ложенных заданий и позволяющие выделять необходимую </w:t>
      </w:r>
      <w:r w:rsidRPr="007E30A4">
        <w:rPr>
          <w:szCs w:val="28"/>
        </w:rPr>
        <w:t>систему ориентиров);</w:t>
      </w:r>
    </w:p>
    <w:p w:rsidR="00653A76" w:rsidRPr="007E30A4" w:rsidRDefault="00653A76" w:rsidP="00A95B9C">
      <w:pPr>
        <w:pStyle w:val="21"/>
        <w:spacing w:line="240" w:lineRule="auto"/>
        <w:contextualSpacing w:val="0"/>
        <w:rPr>
          <w:szCs w:val="28"/>
        </w:rPr>
      </w:pPr>
      <w:r w:rsidRPr="007E30A4">
        <w:rPr>
          <w:szCs w:val="28"/>
        </w:rPr>
        <w:t>специальной организацией процесса планомерно­поэтап</w:t>
      </w:r>
      <w:r w:rsidRPr="007E30A4">
        <w:rPr>
          <w:spacing w:val="2"/>
          <w:szCs w:val="28"/>
        </w:rPr>
        <w:t xml:space="preserve">ной отработки предметно­преобразовательной деятельности </w:t>
      </w:r>
      <w:r w:rsidRPr="007E30A4">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7E30A4" w:rsidRDefault="00653A76" w:rsidP="00A95B9C">
      <w:pPr>
        <w:pStyle w:val="21"/>
        <w:spacing w:line="240" w:lineRule="auto"/>
        <w:contextualSpacing w:val="0"/>
        <w:rPr>
          <w:szCs w:val="28"/>
        </w:rPr>
      </w:pPr>
      <w:r w:rsidRPr="007E30A4">
        <w:rPr>
          <w:spacing w:val="2"/>
          <w:szCs w:val="28"/>
        </w:rPr>
        <w:t xml:space="preserve">широким использованием форм группового сотрудничества и проектных форм работы для реализации учебных </w:t>
      </w:r>
      <w:r w:rsidRPr="007E30A4">
        <w:rPr>
          <w:szCs w:val="28"/>
        </w:rPr>
        <w:t>целей курса;</w:t>
      </w:r>
    </w:p>
    <w:p w:rsidR="00653A76" w:rsidRPr="007E30A4" w:rsidRDefault="00653A76" w:rsidP="00A95B9C">
      <w:pPr>
        <w:pStyle w:val="21"/>
        <w:spacing w:line="240" w:lineRule="auto"/>
        <w:contextualSpacing w:val="0"/>
        <w:rPr>
          <w:szCs w:val="28"/>
        </w:rPr>
      </w:pPr>
      <w:r w:rsidRPr="007E30A4">
        <w:rPr>
          <w:szCs w:val="28"/>
        </w:rPr>
        <w:t>формированием первоначальных элементов ИКТ­компетентности обучающихся.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Изучение технологии обеспечивает реализацию следующих целей:</w:t>
      </w:r>
    </w:p>
    <w:p w:rsidR="00653A76" w:rsidRPr="007E30A4" w:rsidRDefault="00653A76" w:rsidP="00A95B9C">
      <w:pPr>
        <w:pStyle w:val="21"/>
        <w:spacing w:line="240" w:lineRule="auto"/>
        <w:contextualSpacing w:val="0"/>
        <w:rPr>
          <w:szCs w:val="28"/>
        </w:rPr>
      </w:pPr>
      <w:r w:rsidRPr="007E30A4">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7E30A4" w:rsidRDefault="00653A76" w:rsidP="00A95B9C">
      <w:pPr>
        <w:pStyle w:val="21"/>
        <w:spacing w:line="240" w:lineRule="auto"/>
        <w:contextualSpacing w:val="0"/>
        <w:rPr>
          <w:szCs w:val="28"/>
        </w:rPr>
      </w:pPr>
      <w:r w:rsidRPr="007E30A4">
        <w:rPr>
          <w:spacing w:val="2"/>
          <w:szCs w:val="28"/>
        </w:rPr>
        <w:t xml:space="preserve">развитие знаково­символического и пространственного </w:t>
      </w:r>
      <w:r w:rsidRPr="007E30A4">
        <w:rPr>
          <w:szCs w:val="28"/>
        </w:rPr>
        <w:t xml:space="preserve">мышления, творческого и репродуктивного воображения на </w:t>
      </w:r>
      <w:r w:rsidRPr="007E30A4">
        <w:rPr>
          <w:spacing w:val="2"/>
          <w:szCs w:val="28"/>
        </w:rPr>
        <w:t>основе развития способности обучающегося к моделирова</w:t>
      </w:r>
      <w:r w:rsidRPr="007E30A4">
        <w:rPr>
          <w:szCs w:val="28"/>
        </w:rPr>
        <w:t>нию и отображению объекта и процесса его преобразования в форме моделей (рисунков, планов, схем, чертежей);</w:t>
      </w:r>
    </w:p>
    <w:p w:rsidR="00653A76" w:rsidRPr="007E30A4" w:rsidRDefault="00653A76" w:rsidP="00A95B9C">
      <w:pPr>
        <w:pStyle w:val="21"/>
        <w:spacing w:line="240" w:lineRule="auto"/>
        <w:contextualSpacing w:val="0"/>
        <w:rPr>
          <w:szCs w:val="28"/>
        </w:rPr>
      </w:pPr>
      <w:r w:rsidRPr="007E30A4">
        <w:rPr>
          <w:spacing w:val="-2"/>
          <w:szCs w:val="28"/>
        </w:rPr>
        <w:t xml:space="preserve">развитие регулятивных действий, включая целеполагание; </w:t>
      </w:r>
      <w:r w:rsidRPr="007E30A4">
        <w:rPr>
          <w:spacing w:val="2"/>
          <w:szCs w:val="28"/>
        </w:rPr>
        <w:t>планирование (умение составлять план действий и приме</w:t>
      </w:r>
      <w:r w:rsidRPr="007E30A4">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7E30A4" w:rsidRDefault="00653A76" w:rsidP="00A95B9C">
      <w:pPr>
        <w:pStyle w:val="21"/>
        <w:spacing w:line="240" w:lineRule="auto"/>
        <w:contextualSpacing w:val="0"/>
        <w:rPr>
          <w:szCs w:val="28"/>
        </w:rPr>
      </w:pPr>
      <w:r w:rsidRPr="007E30A4">
        <w:rPr>
          <w:szCs w:val="28"/>
        </w:rPr>
        <w:t>формирование внутреннего плана на основе поэтапной отработки предметно­преобразующих действий;</w:t>
      </w:r>
    </w:p>
    <w:p w:rsidR="00653A76" w:rsidRPr="007E30A4" w:rsidRDefault="00653A76" w:rsidP="00A95B9C">
      <w:pPr>
        <w:pStyle w:val="21"/>
        <w:spacing w:line="240" w:lineRule="auto"/>
        <w:contextualSpacing w:val="0"/>
        <w:rPr>
          <w:szCs w:val="28"/>
        </w:rPr>
      </w:pPr>
      <w:r w:rsidRPr="007E30A4">
        <w:rPr>
          <w:szCs w:val="28"/>
        </w:rPr>
        <w:t>развитие планирующей и регулирующей функций речи;</w:t>
      </w:r>
    </w:p>
    <w:p w:rsidR="00653A76" w:rsidRPr="007E30A4" w:rsidRDefault="00653A76" w:rsidP="00A95B9C">
      <w:pPr>
        <w:pStyle w:val="21"/>
        <w:spacing w:line="240" w:lineRule="auto"/>
        <w:contextualSpacing w:val="0"/>
        <w:rPr>
          <w:szCs w:val="28"/>
        </w:rPr>
      </w:pPr>
      <w:r w:rsidRPr="007E30A4">
        <w:rPr>
          <w:szCs w:val="28"/>
        </w:rPr>
        <w:t xml:space="preserve">развитие коммуникативной компетентности </w:t>
      </w:r>
      <w:proofErr w:type="gramStart"/>
      <w:r w:rsidRPr="007E30A4">
        <w:rPr>
          <w:szCs w:val="28"/>
        </w:rPr>
        <w:t>обучающихся</w:t>
      </w:r>
      <w:proofErr w:type="gramEnd"/>
      <w:r w:rsidRPr="007E30A4">
        <w:rPr>
          <w:szCs w:val="28"/>
        </w:rPr>
        <w:t xml:space="preserve"> на основе организации совместно­продуктивной деятельности;</w:t>
      </w:r>
    </w:p>
    <w:p w:rsidR="00653A76" w:rsidRPr="007E30A4" w:rsidRDefault="00653A76" w:rsidP="00A95B9C">
      <w:pPr>
        <w:pStyle w:val="21"/>
        <w:spacing w:line="240" w:lineRule="auto"/>
        <w:contextualSpacing w:val="0"/>
        <w:rPr>
          <w:szCs w:val="28"/>
        </w:rPr>
      </w:pPr>
      <w:r w:rsidRPr="007E30A4">
        <w:rPr>
          <w:spacing w:val="2"/>
          <w:szCs w:val="28"/>
        </w:rPr>
        <w:t>развитие эстетических представлений и критериев на основе изобразительной и художественной конструктивной</w:t>
      </w:r>
      <w:r w:rsidRPr="007E30A4">
        <w:rPr>
          <w:szCs w:val="28"/>
        </w:rPr>
        <w:t xml:space="preserve"> деятельности;</w:t>
      </w:r>
    </w:p>
    <w:p w:rsidR="00653A76" w:rsidRPr="007E30A4" w:rsidRDefault="00653A76" w:rsidP="00A95B9C">
      <w:pPr>
        <w:pStyle w:val="21"/>
        <w:spacing w:line="240" w:lineRule="auto"/>
        <w:contextualSpacing w:val="0"/>
        <w:rPr>
          <w:szCs w:val="28"/>
        </w:rPr>
      </w:pPr>
      <w:r w:rsidRPr="007E30A4">
        <w:rPr>
          <w:szCs w:val="28"/>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7E30A4" w:rsidRDefault="00653A76" w:rsidP="00A95B9C">
      <w:pPr>
        <w:pStyle w:val="21"/>
        <w:spacing w:line="240" w:lineRule="auto"/>
        <w:contextualSpacing w:val="0"/>
        <w:rPr>
          <w:szCs w:val="28"/>
        </w:rPr>
      </w:pPr>
      <w:r w:rsidRPr="007E30A4">
        <w:rPr>
          <w:szCs w:val="28"/>
        </w:rPr>
        <w:t xml:space="preserve">ознакомление обучающихся с миром профессий и их социальным значением, историей их возникновения и развития </w:t>
      </w:r>
      <w:r w:rsidRPr="007E30A4">
        <w:rPr>
          <w:spacing w:val="2"/>
          <w:szCs w:val="28"/>
        </w:rPr>
        <w:t>как первая ступень формирования готовности к предвари</w:t>
      </w:r>
      <w:r w:rsidRPr="007E30A4">
        <w:rPr>
          <w:szCs w:val="28"/>
        </w:rPr>
        <w:t>тельному профессиональному самоопределению;</w:t>
      </w:r>
    </w:p>
    <w:p w:rsidR="00653A76" w:rsidRPr="007E30A4" w:rsidRDefault="00653A76" w:rsidP="00A95B9C">
      <w:pPr>
        <w:pStyle w:val="21"/>
        <w:spacing w:line="240" w:lineRule="auto"/>
        <w:contextualSpacing w:val="0"/>
        <w:rPr>
          <w:b/>
          <w:bCs/>
          <w:szCs w:val="28"/>
        </w:rPr>
      </w:pPr>
      <w:r w:rsidRPr="007E30A4">
        <w:rPr>
          <w:spacing w:val="-2"/>
          <w:szCs w:val="28"/>
        </w:rPr>
        <w:t>формирование ИКТ­компетентности обучающихся, вклю</w:t>
      </w:r>
      <w:r w:rsidRPr="007E30A4">
        <w:rPr>
          <w:szCs w:val="28"/>
        </w:rPr>
        <w:t>чая ознакомление с правилами жизни людей в мире инфор</w:t>
      </w:r>
      <w:r w:rsidRPr="007E30A4">
        <w:rPr>
          <w:spacing w:val="2"/>
          <w:szCs w:val="28"/>
        </w:rPr>
        <w:t>мации: избирательность в потреблении информации, ува</w:t>
      </w:r>
      <w:r w:rsidRPr="007E30A4">
        <w:rPr>
          <w:szCs w:val="28"/>
        </w:rPr>
        <w:t>жение к личной информации другого человека, к процессу познания учения, к состоянию неполного знания и другим аспектам.</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«Физическая культура».</w:t>
      </w:r>
      <w:r w:rsidRPr="007E30A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7E30A4" w:rsidRDefault="00653A76" w:rsidP="00A95B9C">
      <w:pPr>
        <w:pStyle w:val="21"/>
        <w:spacing w:line="240" w:lineRule="auto"/>
        <w:contextualSpacing w:val="0"/>
        <w:rPr>
          <w:szCs w:val="28"/>
        </w:rPr>
      </w:pPr>
      <w:r w:rsidRPr="007E30A4">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7E30A4" w:rsidRDefault="00653A76" w:rsidP="00A95B9C">
      <w:pPr>
        <w:pStyle w:val="21"/>
        <w:spacing w:line="240" w:lineRule="auto"/>
        <w:contextualSpacing w:val="0"/>
        <w:rPr>
          <w:szCs w:val="28"/>
        </w:rPr>
      </w:pPr>
      <w:r w:rsidRPr="007E30A4">
        <w:rPr>
          <w:szCs w:val="28"/>
        </w:rPr>
        <w:t>освоение моральных норм помощи тем, кто в ней нуждается, готовности принять на себя ответственность;</w:t>
      </w:r>
    </w:p>
    <w:p w:rsidR="00653A76" w:rsidRPr="007E30A4" w:rsidRDefault="00653A76" w:rsidP="00A95B9C">
      <w:pPr>
        <w:pStyle w:val="21"/>
        <w:spacing w:line="240" w:lineRule="auto"/>
        <w:contextualSpacing w:val="0"/>
        <w:rPr>
          <w:szCs w:val="28"/>
        </w:rPr>
      </w:pPr>
      <w:r w:rsidRPr="007E30A4">
        <w:rPr>
          <w:spacing w:val="2"/>
          <w:szCs w:val="28"/>
        </w:rPr>
        <w:t>развитие мотивации достижения и готовности к преодолению трудностей на основе конструктивных стратегий</w:t>
      </w:r>
      <w:r w:rsidRPr="007E30A4">
        <w:rPr>
          <w:spacing w:val="2"/>
          <w:szCs w:val="28"/>
        </w:rPr>
        <w:br/>
      </w:r>
      <w:r w:rsidR="006833BF" w:rsidRPr="007E30A4">
        <w:rPr>
          <w:szCs w:val="28"/>
        </w:rPr>
        <w:t xml:space="preserve"> </w:t>
      </w:r>
      <w:r w:rsidRPr="007E30A4">
        <w:rPr>
          <w:szCs w:val="28"/>
        </w:rPr>
        <w:t>совладания и умения мобилизовать свои личностные и физические ресурсы, стрессоустойчивости;</w:t>
      </w:r>
    </w:p>
    <w:p w:rsidR="00653A76" w:rsidRPr="007E30A4" w:rsidRDefault="00653A76" w:rsidP="00A95B9C">
      <w:pPr>
        <w:pStyle w:val="21"/>
        <w:spacing w:line="240" w:lineRule="auto"/>
        <w:contextualSpacing w:val="0"/>
        <w:rPr>
          <w:szCs w:val="28"/>
        </w:rPr>
      </w:pPr>
      <w:r w:rsidRPr="007E30A4">
        <w:rPr>
          <w:szCs w:val="28"/>
        </w:rPr>
        <w:t>освоение правил здорового и безопасного образа жизни.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«Физическая культура» как учебный предмет способствует:</w:t>
      </w:r>
    </w:p>
    <w:p w:rsidR="00653A76" w:rsidRPr="007E30A4" w:rsidRDefault="00653A76" w:rsidP="00A95B9C">
      <w:pPr>
        <w:pStyle w:val="21"/>
        <w:spacing w:line="240" w:lineRule="auto"/>
        <w:contextualSpacing w:val="0"/>
        <w:rPr>
          <w:szCs w:val="28"/>
        </w:rPr>
      </w:pPr>
      <w:r w:rsidRPr="007E30A4">
        <w:rPr>
          <w:szCs w:val="28"/>
        </w:rPr>
        <w:t>в области регулятивных действий развитию умений пла</w:t>
      </w:r>
      <w:r w:rsidRPr="007E30A4">
        <w:rPr>
          <w:spacing w:val="2"/>
          <w:szCs w:val="28"/>
        </w:rPr>
        <w:t xml:space="preserve">нировать, регулировать, контролировать и оценивать свои </w:t>
      </w:r>
      <w:r w:rsidRPr="007E30A4">
        <w:rPr>
          <w:szCs w:val="28"/>
        </w:rPr>
        <w:t>действия;</w:t>
      </w:r>
    </w:p>
    <w:p w:rsidR="00653A76" w:rsidRPr="007E30A4" w:rsidRDefault="00653A76" w:rsidP="00A95B9C">
      <w:pPr>
        <w:pStyle w:val="21"/>
        <w:spacing w:line="240" w:lineRule="auto"/>
        <w:contextualSpacing w:val="0"/>
        <w:rPr>
          <w:szCs w:val="28"/>
        </w:rPr>
      </w:pPr>
      <w:r w:rsidRPr="007E30A4">
        <w:rPr>
          <w:szCs w:val="28"/>
        </w:rPr>
        <w:t>в области коммуникативных действий развитию взаимодействия, ориентации на партн</w:t>
      </w:r>
      <w:r w:rsidR="00D30361" w:rsidRPr="007E30A4">
        <w:rPr>
          <w:szCs w:val="28"/>
        </w:rPr>
        <w:t>е</w:t>
      </w:r>
      <w:r w:rsidRPr="007E30A4">
        <w:rPr>
          <w:szCs w:val="28"/>
        </w:rPr>
        <w:t>ра, сотрудничеству и кооперации (в командных видах спорта — формированию умений планировать общую цель и пути е</w:t>
      </w:r>
      <w:r w:rsidR="00D30361" w:rsidRPr="007E30A4">
        <w:rPr>
          <w:szCs w:val="28"/>
        </w:rPr>
        <w:t>е</w:t>
      </w:r>
      <w:r w:rsidRPr="007E30A4">
        <w:rPr>
          <w:szCs w:val="28"/>
        </w:rPr>
        <w:t xml:space="preserve"> достижения; договариваться в отношении целей и способов действия, распреде</w:t>
      </w:r>
      <w:r w:rsidRPr="007E30A4">
        <w:rPr>
          <w:spacing w:val="2"/>
          <w:szCs w:val="28"/>
        </w:rPr>
        <w:t xml:space="preserve">ления функций и ролей в совместной деятельности; конструктивно разрешать конфликты; осуществлять взаимный </w:t>
      </w:r>
      <w:r w:rsidRPr="007E30A4">
        <w:rPr>
          <w:szCs w:val="28"/>
        </w:rPr>
        <w:t>контроль; адекватно оценивать собственное поведение и поведение партн</w:t>
      </w:r>
      <w:r w:rsidR="00D30361" w:rsidRPr="007E30A4">
        <w:rPr>
          <w:szCs w:val="28"/>
        </w:rPr>
        <w:t>е</w:t>
      </w:r>
      <w:r w:rsidRPr="007E30A4">
        <w:rPr>
          <w:szCs w:val="28"/>
        </w:rPr>
        <w:t>ра и вносить необходимые коррективы в интересах достижения общего результата).</w:t>
      </w:r>
    </w:p>
    <w:p w:rsidR="00FF7057" w:rsidRPr="007E30A4" w:rsidRDefault="00FF7057" w:rsidP="00A95B9C">
      <w:pPr>
        <w:pStyle w:val="afd"/>
        <w:numPr>
          <w:ilvl w:val="2"/>
          <w:numId w:val="2"/>
        </w:numPr>
        <w:spacing w:line="240" w:lineRule="auto"/>
        <w:ind w:left="0" w:firstLine="0"/>
        <w:rPr>
          <w:szCs w:val="28"/>
        </w:rPr>
      </w:pPr>
      <w:bookmarkStart w:id="119" w:name="_Toc294246092"/>
      <w:bookmarkStart w:id="120" w:name="_Toc424564323"/>
      <w:bookmarkStart w:id="121" w:name="_Toc288394080"/>
      <w:bookmarkStart w:id="122" w:name="_Toc288410547"/>
      <w:bookmarkStart w:id="123" w:name="_Toc288410676"/>
      <w:bookmarkStart w:id="124" w:name="_Toc288410741"/>
      <w:proofErr w:type="gramStart"/>
      <w:r w:rsidRPr="007E30A4">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roofErr w:type="gramEnd"/>
    </w:p>
    <w:p w:rsidR="00FF7057" w:rsidRPr="007E30A4" w:rsidRDefault="00FF7057" w:rsidP="00A95B9C">
      <w:pPr>
        <w:tabs>
          <w:tab w:val="left" w:pos="709"/>
        </w:tabs>
        <w:ind w:firstLine="709"/>
        <w:jc w:val="both"/>
        <w:rPr>
          <w:sz w:val="28"/>
          <w:szCs w:val="28"/>
          <w:shd w:val="clear" w:color="auto" w:fill="FFFFFF"/>
        </w:rPr>
      </w:pPr>
      <w:proofErr w:type="gramStart"/>
      <w:r w:rsidRPr="007E30A4">
        <w:rPr>
          <w:sz w:val="28"/>
          <w:szCs w:val="28"/>
          <w:shd w:val="clear" w:color="auto" w:fill="FFFFFF"/>
        </w:rPr>
        <w:t>Учебно-исследовательская</w:t>
      </w:r>
      <w:proofErr w:type="gramEnd"/>
      <w:r w:rsidRPr="007E30A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E30A4" w:rsidRDefault="00FF7057" w:rsidP="00A95B9C">
      <w:pPr>
        <w:tabs>
          <w:tab w:val="left" w:pos="709"/>
        </w:tabs>
        <w:ind w:firstLine="709"/>
        <w:jc w:val="both"/>
        <w:rPr>
          <w:sz w:val="28"/>
          <w:szCs w:val="28"/>
          <w:shd w:val="clear" w:color="auto" w:fill="FFFFFF"/>
        </w:rPr>
      </w:pPr>
      <w:r w:rsidRPr="007E30A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w:t>
      </w:r>
      <w:r w:rsidRPr="007E30A4">
        <w:rPr>
          <w:sz w:val="28"/>
          <w:szCs w:val="28"/>
          <w:shd w:val="clear" w:color="auto" w:fill="FFFFFF"/>
        </w:rPr>
        <w:lastRenderedPageBreak/>
        <w:t xml:space="preserve">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E30A4" w:rsidRDefault="00FF7057" w:rsidP="00A95B9C">
      <w:pPr>
        <w:tabs>
          <w:tab w:val="left" w:pos="709"/>
        </w:tabs>
        <w:ind w:firstLine="709"/>
        <w:jc w:val="both"/>
        <w:rPr>
          <w:sz w:val="28"/>
          <w:szCs w:val="28"/>
          <w:shd w:val="clear" w:color="auto" w:fill="FFFFFF"/>
        </w:rPr>
      </w:pPr>
      <w:r w:rsidRPr="007E30A4">
        <w:rPr>
          <w:sz w:val="28"/>
          <w:szCs w:val="28"/>
          <w:shd w:val="clear" w:color="auto" w:fill="FFFFFF"/>
        </w:rPr>
        <w:t>В ходе освоения учебно-исследовательской и проектной деятельности учащийся начальной школы</w:t>
      </w:r>
      <w:r w:rsidRPr="007E30A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E30A4" w:rsidRDefault="00FF7057" w:rsidP="00A95B9C">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E30A4">
        <w:rPr>
          <w:rFonts w:ascii="Times New Roman" w:eastAsia="Calibri" w:hAnsi="Times New Roman"/>
          <w:spacing w:val="0"/>
        </w:rPr>
        <w:t xml:space="preserve">Основными задачами </w:t>
      </w:r>
      <w:r w:rsidRPr="007E30A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E30A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E30A4" w:rsidRDefault="00FF7057" w:rsidP="00A95B9C">
      <w:pPr>
        <w:shd w:val="clear" w:color="auto" w:fill="FFFFFF"/>
        <w:tabs>
          <w:tab w:val="left" w:pos="709"/>
        </w:tabs>
        <w:ind w:firstLine="709"/>
        <w:jc w:val="both"/>
        <w:rPr>
          <w:rFonts w:eastAsia="Calibri"/>
          <w:sz w:val="28"/>
          <w:szCs w:val="28"/>
        </w:rPr>
      </w:pPr>
      <w:r w:rsidRPr="007E30A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E30A4" w:rsidRDefault="00FF7057" w:rsidP="00A95B9C">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E30A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E30A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E30A4" w:rsidRDefault="00FF7057" w:rsidP="00A95B9C">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E30A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E30A4" w:rsidRDefault="00FF7057" w:rsidP="00A95B9C">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E30A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7E30A4" w:rsidRDefault="00FF7057" w:rsidP="00A95B9C">
      <w:pPr>
        <w:shd w:val="clear" w:color="auto" w:fill="FFFFFF"/>
        <w:tabs>
          <w:tab w:val="left" w:pos="709"/>
        </w:tabs>
        <w:ind w:firstLine="709"/>
        <w:jc w:val="both"/>
        <w:rPr>
          <w:sz w:val="28"/>
          <w:szCs w:val="28"/>
        </w:rPr>
      </w:pPr>
      <w:r w:rsidRPr="007E30A4">
        <w:rPr>
          <w:rFonts w:eastAsia="Calibri"/>
          <w:sz w:val="28"/>
          <w:szCs w:val="28"/>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7E30A4">
        <w:rPr>
          <w:sz w:val="28"/>
          <w:szCs w:val="28"/>
        </w:rPr>
        <w:t>В качестве результата следует также включить готовность слушать и слышать собеседника,</w:t>
      </w:r>
      <w:r w:rsidR="00303171" w:rsidRPr="007E30A4">
        <w:rPr>
          <w:sz w:val="28"/>
          <w:szCs w:val="28"/>
        </w:rPr>
        <w:t xml:space="preserve"> </w:t>
      </w:r>
      <w:r w:rsidRPr="007E30A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E30A4">
        <w:rPr>
          <w:sz w:val="28"/>
          <w:szCs w:val="28"/>
        </w:rPr>
        <w:t xml:space="preserve"> отвечать за свои действия и их последствия.</w:t>
      </w:r>
    </w:p>
    <w:p w:rsidR="001F3F1E" w:rsidRPr="007E30A4" w:rsidRDefault="001F3F1E" w:rsidP="00A95B9C">
      <w:pPr>
        <w:shd w:val="clear" w:color="auto" w:fill="FFFFFF"/>
        <w:tabs>
          <w:tab w:val="left" w:pos="709"/>
        </w:tabs>
        <w:ind w:firstLine="709"/>
        <w:jc w:val="both"/>
        <w:rPr>
          <w:sz w:val="28"/>
          <w:szCs w:val="28"/>
        </w:rPr>
      </w:pPr>
    </w:p>
    <w:p w:rsidR="00653A76" w:rsidRPr="007E30A4" w:rsidRDefault="001F3F1E" w:rsidP="00A95B9C">
      <w:pPr>
        <w:pStyle w:val="afd"/>
        <w:numPr>
          <w:ilvl w:val="2"/>
          <w:numId w:val="2"/>
        </w:numPr>
        <w:spacing w:line="240" w:lineRule="auto"/>
        <w:ind w:left="0" w:firstLine="0"/>
        <w:rPr>
          <w:szCs w:val="28"/>
        </w:rPr>
      </w:pPr>
      <w:bookmarkStart w:id="125" w:name="_Toc294246093"/>
      <w:bookmarkStart w:id="126" w:name="_Toc424564324"/>
      <w:bookmarkEnd w:id="121"/>
      <w:bookmarkEnd w:id="122"/>
      <w:bookmarkEnd w:id="123"/>
      <w:bookmarkEnd w:id="124"/>
      <w:r w:rsidRPr="007E30A4">
        <w:rPr>
          <w:szCs w:val="28"/>
        </w:rPr>
        <w:t xml:space="preserve">Условия, обеспечивающие развитие универсальных учебных действий </w:t>
      </w:r>
      <w:proofErr w:type="gramStart"/>
      <w:r w:rsidRPr="007E30A4">
        <w:rPr>
          <w:szCs w:val="28"/>
        </w:rPr>
        <w:t>у</w:t>
      </w:r>
      <w:proofErr w:type="gramEnd"/>
      <w:r w:rsidRPr="007E30A4">
        <w:rPr>
          <w:szCs w:val="28"/>
        </w:rPr>
        <w:t xml:space="preserve"> обучающихся</w:t>
      </w:r>
      <w:bookmarkEnd w:id="125"/>
      <w:bookmarkEnd w:id="126"/>
    </w:p>
    <w:p w:rsidR="001F3F1E" w:rsidRPr="007E30A4" w:rsidRDefault="001F3F1E" w:rsidP="00A95B9C">
      <w:pPr>
        <w:tabs>
          <w:tab w:val="left" w:pos="709"/>
        </w:tabs>
        <w:ind w:firstLine="709"/>
        <w:jc w:val="both"/>
        <w:rPr>
          <w:sz w:val="28"/>
          <w:szCs w:val="28"/>
        </w:rPr>
      </w:pPr>
      <w:r w:rsidRPr="007E30A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E30A4" w:rsidRDefault="00303171" w:rsidP="00A95B9C">
      <w:pPr>
        <w:tabs>
          <w:tab w:val="left" w:pos="709"/>
        </w:tabs>
        <w:ind w:firstLine="709"/>
        <w:jc w:val="both"/>
        <w:rPr>
          <w:sz w:val="28"/>
          <w:szCs w:val="28"/>
        </w:rPr>
      </w:pPr>
      <w:proofErr w:type="gramStart"/>
      <w:r w:rsidRPr="007E30A4">
        <w:rPr>
          <w:sz w:val="28"/>
          <w:szCs w:val="28"/>
        </w:rPr>
        <w:t xml:space="preserve">- </w:t>
      </w:r>
      <w:r w:rsidR="001F3F1E" w:rsidRPr="007E30A4">
        <w:rPr>
          <w:sz w:val="28"/>
          <w:szCs w:val="28"/>
        </w:rPr>
        <w:t>использовании  учебников</w:t>
      </w:r>
      <w:r w:rsidRPr="007E30A4">
        <w:rPr>
          <w:sz w:val="28"/>
          <w:szCs w:val="28"/>
        </w:rPr>
        <w:t xml:space="preserve"> </w:t>
      </w:r>
      <w:r w:rsidR="001F3F1E" w:rsidRPr="007E30A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7E30A4" w:rsidRDefault="00303171" w:rsidP="00A95B9C">
      <w:pPr>
        <w:tabs>
          <w:tab w:val="left" w:pos="709"/>
        </w:tabs>
        <w:ind w:firstLine="709"/>
        <w:jc w:val="both"/>
        <w:rPr>
          <w:sz w:val="28"/>
          <w:szCs w:val="28"/>
        </w:rPr>
      </w:pPr>
      <w:r w:rsidRPr="007E30A4">
        <w:rPr>
          <w:sz w:val="28"/>
          <w:szCs w:val="28"/>
        </w:rPr>
        <w:t xml:space="preserve">- </w:t>
      </w:r>
      <w:proofErr w:type="gramStart"/>
      <w:r w:rsidR="001F3F1E" w:rsidRPr="007E30A4">
        <w:rPr>
          <w:sz w:val="28"/>
          <w:szCs w:val="28"/>
        </w:rPr>
        <w:t>соблюдении</w:t>
      </w:r>
      <w:proofErr w:type="gramEnd"/>
      <w:r w:rsidR="001F3F1E" w:rsidRPr="007E30A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7E30A4">
        <w:rPr>
          <w:sz w:val="28"/>
          <w:szCs w:val="28"/>
        </w:rPr>
        <w:t>е</w:t>
      </w:r>
      <w:r w:rsidR="001F3F1E" w:rsidRPr="007E30A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E30A4" w:rsidRDefault="00303171" w:rsidP="00A95B9C">
      <w:pPr>
        <w:tabs>
          <w:tab w:val="left" w:pos="709"/>
        </w:tabs>
        <w:ind w:firstLine="709"/>
        <w:jc w:val="both"/>
        <w:rPr>
          <w:sz w:val="28"/>
          <w:szCs w:val="28"/>
        </w:rPr>
      </w:pPr>
      <w:r w:rsidRPr="007E30A4">
        <w:rPr>
          <w:sz w:val="28"/>
          <w:szCs w:val="28"/>
        </w:rPr>
        <w:t xml:space="preserve">- </w:t>
      </w:r>
      <w:proofErr w:type="gramStart"/>
      <w:r w:rsidR="001F3F1E" w:rsidRPr="007E30A4">
        <w:rPr>
          <w:sz w:val="28"/>
          <w:szCs w:val="28"/>
        </w:rPr>
        <w:t>осуществлении</w:t>
      </w:r>
      <w:proofErr w:type="gramEnd"/>
      <w:r w:rsidR="001F3F1E" w:rsidRPr="007E30A4">
        <w:rPr>
          <w:sz w:val="28"/>
          <w:szCs w:val="28"/>
        </w:rPr>
        <w:t xml:space="preserve"> целесообразного выбора организационно-деятельностных форм работы обуча</w:t>
      </w:r>
      <w:r w:rsidRPr="007E30A4">
        <w:rPr>
          <w:sz w:val="28"/>
          <w:szCs w:val="28"/>
        </w:rPr>
        <w:t>ю</w:t>
      </w:r>
      <w:r w:rsidR="001F3F1E" w:rsidRPr="007E30A4">
        <w:rPr>
          <w:sz w:val="28"/>
          <w:szCs w:val="28"/>
        </w:rPr>
        <w:t>щихся на уроке (учебном занятии) – индивидуальной, групповой (парной) работы, общеклассной дискуссии;</w:t>
      </w:r>
    </w:p>
    <w:p w:rsidR="001F3F1E" w:rsidRPr="007E30A4" w:rsidRDefault="001F3F1E" w:rsidP="00A95B9C">
      <w:pPr>
        <w:tabs>
          <w:tab w:val="left" w:pos="709"/>
        </w:tabs>
        <w:ind w:firstLine="709"/>
        <w:jc w:val="both"/>
        <w:rPr>
          <w:sz w:val="28"/>
          <w:szCs w:val="28"/>
        </w:rPr>
      </w:pPr>
      <w:r w:rsidRPr="007E30A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E30A4" w:rsidRDefault="00303171" w:rsidP="00A95B9C">
      <w:pPr>
        <w:tabs>
          <w:tab w:val="left" w:pos="709"/>
        </w:tabs>
        <w:ind w:firstLine="709"/>
        <w:jc w:val="both"/>
        <w:rPr>
          <w:sz w:val="28"/>
          <w:szCs w:val="28"/>
        </w:rPr>
      </w:pPr>
      <w:r w:rsidRPr="007E30A4">
        <w:rPr>
          <w:sz w:val="28"/>
          <w:szCs w:val="28"/>
        </w:rPr>
        <w:t xml:space="preserve">- </w:t>
      </w:r>
      <w:r w:rsidR="001F3F1E" w:rsidRPr="007E30A4">
        <w:rPr>
          <w:sz w:val="28"/>
          <w:szCs w:val="28"/>
        </w:rPr>
        <w:t>эффективного использования средств ИКТ.</w:t>
      </w:r>
    </w:p>
    <w:p w:rsidR="001F3F1E" w:rsidRPr="007E30A4" w:rsidRDefault="001F3F1E" w:rsidP="00A95B9C">
      <w:pPr>
        <w:tabs>
          <w:tab w:val="left" w:pos="709"/>
        </w:tabs>
        <w:ind w:firstLine="709"/>
        <w:jc w:val="both"/>
        <w:rPr>
          <w:sz w:val="28"/>
          <w:szCs w:val="28"/>
        </w:rPr>
      </w:pPr>
      <w:r w:rsidRPr="007E30A4">
        <w:rPr>
          <w:sz w:val="28"/>
          <w:szCs w:val="28"/>
        </w:rPr>
        <w:t xml:space="preserve">Учитывая определенную специфику </w:t>
      </w:r>
      <w:proofErr w:type="gramStart"/>
      <w:r w:rsidRPr="007E30A4">
        <w:rPr>
          <w:sz w:val="28"/>
          <w:szCs w:val="28"/>
        </w:rPr>
        <w:t>использования</w:t>
      </w:r>
      <w:proofErr w:type="gramEnd"/>
      <w:r w:rsidRPr="007E30A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E30A4" w:rsidRDefault="001F3F1E"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lastRenderedPageBreak/>
        <w:t xml:space="preserve">В условиях интенсификации процессов информатизации </w:t>
      </w:r>
      <w:r w:rsidRPr="007E30A4">
        <w:rPr>
          <w:rFonts w:ascii="Times New Roman" w:hAnsi="Times New Roman"/>
          <w:color w:val="auto"/>
          <w:sz w:val="28"/>
          <w:szCs w:val="28"/>
        </w:rPr>
        <w:t xml:space="preserve">общества и образования при формировании универсальных </w:t>
      </w:r>
      <w:r w:rsidRPr="007E30A4">
        <w:rPr>
          <w:rFonts w:ascii="Times New Roman" w:hAnsi="Times New Roman"/>
          <w:color w:val="auto"/>
          <w:spacing w:val="-2"/>
          <w:sz w:val="28"/>
          <w:szCs w:val="28"/>
        </w:rPr>
        <w:t>учебных действий наряду с предметными  методиками целе</w:t>
      </w:r>
      <w:r w:rsidRPr="007E30A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E30A4">
        <w:rPr>
          <w:rFonts w:ascii="Times New Roman" w:hAnsi="Times New Roman"/>
          <w:color w:val="auto"/>
          <w:spacing w:val="2"/>
          <w:sz w:val="28"/>
          <w:szCs w:val="28"/>
        </w:rPr>
        <w:t xml:space="preserve">среды. Ориентировка младших школьников в </w:t>
      </w:r>
      <w:r w:rsidRPr="007E30A4">
        <w:rPr>
          <w:rFonts w:ascii="Times New Roman" w:hAnsi="Times New Roman"/>
          <w:color w:val="auto"/>
          <w:sz w:val="28"/>
          <w:szCs w:val="28"/>
        </w:rPr>
        <w:t>ИКТ и формирова</w:t>
      </w:r>
      <w:r w:rsidRPr="007E30A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E30A4">
        <w:rPr>
          <w:rFonts w:ascii="Times New Roman" w:hAnsi="Times New Roman"/>
          <w:color w:val="auto"/>
          <w:sz w:val="28"/>
          <w:szCs w:val="28"/>
        </w:rPr>
        <w:t>рования уни</w:t>
      </w:r>
      <w:r w:rsidRPr="007E30A4">
        <w:rPr>
          <w:rFonts w:ascii="Times New Roman" w:hAnsi="Times New Roman"/>
          <w:color w:val="auto"/>
          <w:spacing w:val="2"/>
          <w:sz w:val="28"/>
          <w:szCs w:val="28"/>
        </w:rPr>
        <w:t>версальных учебных действий обучающихся в рамках</w:t>
      </w:r>
      <w:r w:rsidRPr="007E30A4">
        <w:rPr>
          <w:rFonts w:ascii="Times New Roman" w:hAnsi="Times New Roman"/>
          <w:color w:val="auto"/>
          <w:sz w:val="28"/>
          <w:szCs w:val="28"/>
        </w:rPr>
        <w:t xml:space="preserve"> начального общего образования. </w:t>
      </w:r>
    </w:p>
    <w:p w:rsidR="001F3F1E" w:rsidRPr="007E30A4" w:rsidRDefault="001F3F1E"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ИКТ также могут (и должны) широко применять</w:t>
      </w:r>
      <w:r w:rsidRPr="007E30A4">
        <w:rPr>
          <w:rFonts w:ascii="Times New Roman" w:hAnsi="Times New Roman"/>
          <w:color w:val="auto"/>
          <w:spacing w:val="2"/>
          <w:sz w:val="28"/>
          <w:szCs w:val="28"/>
        </w:rPr>
        <w:t xml:space="preserve">ся при оценке сформированности универсальных учебных </w:t>
      </w:r>
      <w:r w:rsidRPr="007E30A4">
        <w:rPr>
          <w:rFonts w:ascii="Times New Roman" w:hAnsi="Times New Roman"/>
          <w:color w:val="auto"/>
          <w:sz w:val="28"/>
          <w:szCs w:val="28"/>
        </w:rPr>
        <w:t xml:space="preserve">действий. Для их формирования исключительную важность </w:t>
      </w:r>
      <w:r w:rsidRPr="007E30A4">
        <w:rPr>
          <w:rFonts w:ascii="Times New Roman" w:hAnsi="Times New Roman"/>
          <w:color w:val="auto"/>
          <w:spacing w:val="2"/>
          <w:sz w:val="28"/>
          <w:szCs w:val="28"/>
        </w:rPr>
        <w:t>имеет использование информационно­образовательной сре</w:t>
      </w:r>
      <w:r w:rsidRPr="007E30A4">
        <w:rPr>
          <w:rFonts w:ascii="Times New Roman" w:hAnsi="Times New Roman"/>
          <w:color w:val="auto"/>
          <w:sz w:val="28"/>
          <w:szCs w:val="28"/>
        </w:rPr>
        <w:t>ды, в которой планируют и фиксируют свою деятельность,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результаты учителя и обучающиеся.</w:t>
      </w:r>
    </w:p>
    <w:p w:rsidR="001F3F1E" w:rsidRPr="007E30A4" w:rsidRDefault="001F3F1E"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В рамках ИКТ­компетентности выделяется учебная ИКТ­компе</w:t>
      </w:r>
      <w:r w:rsidRPr="007E30A4">
        <w:rPr>
          <w:rFonts w:ascii="Times New Roman" w:hAnsi="Times New Roman"/>
          <w:color w:val="auto"/>
          <w:sz w:val="28"/>
          <w:szCs w:val="28"/>
        </w:rPr>
        <w:t>тентность - способность решать учебные задачи с исполь</w:t>
      </w:r>
      <w:r w:rsidRPr="007E30A4">
        <w:rPr>
          <w:rFonts w:ascii="Times New Roman" w:hAnsi="Times New Roman"/>
          <w:color w:val="auto"/>
          <w:spacing w:val="2"/>
          <w:sz w:val="28"/>
          <w:szCs w:val="28"/>
        </w:rPr>
        <w:t xml:space="preserve">зованием общедоступных в начальной школе инструментов </w:t>
      </w:r>
      <w:r w:rsidRPr="007E30A4">
        <w:rPr>
          <w:rFonts w:ascii="Times New Roman" w:hAnsi="Times New Roman"/>
          <w:color w:val="auto"/>
          <w:sz w:val="28"/>
          <w:szCs w:val="28"/>
        </w:rPr>
        <w:t>ИКТ и источников информации в соответствии с возрастны</w:t>
      </w:r>
      <w:r w:rsidRPr="007E30A4">
        <w:rPr>
          <w:rFonts w:ascii="Times New Roman" w:hAnsi="Times New Roman"/>
          <w:color w:val="auto"/>
          <w:spacing w:val="2"/>
          <w:sz w:val="28"/>
          <w:szCs w:val="28"/>
        </w:rPr>
        <w:t xml:space="preserve">ми потребностями и возможностями младшего школьника. </w:t>
      </w:r>
      <w:r w:rsidRPr="007E30A4">
        <w:rPr>
          <w:rFonts w:ascii="Times New Roman" w:hAnsi="Times New Roman"/>
          <w:color w:val="auto"/>
          <w:sz w:val="28"/>
          <w:szCs w:val="28"/>
        </w:rPr>
        <w:t xml:space="preserve">Решение задачи формирования ИКТ­компетентности должно </w:t>
      </w:r>
      <w:r w:rsidRPr="007E30A4">
        <w:rPr>
          <w:rFonts w:ascii="Times New Roman" w:hAnsi="Times New Roman"/>
          <w:color w:val="auto"/>
          <w:spacing w:val="-2"/>
          <w:sz w:val="28"/>
          <w:szCs w:val="28"/>
        </w:rPr>
        <w:t>проходить не только на занятиях по отдельным учебным пред</w:t>
      </w:r>
      <w:r w:rsidRPr="007E30A4">
        <w:rPr>
          <w:rFonts w:ascii="Times New Roman" w:hAnsi="Times New Roman"/>
          <w:color w:val="auto"/>
          <w:spacing w:val="2"/>
          <w:sz w:val="28"/>
          <w:szCs w:val="28"/>
        </w:rPr>
        <w:t xml:space="preserve">метам (где формируется предметная ИКТ­компетентность), </w:t>
      </w:r>
      <w:r w:rsidRPr="007E30A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E30A4" w:rsidRDefault="001F3F1E"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E30A4">
        <w:rPr>
          <w:rFonts w:ascii="Times New Roman" w:hAnsi="Times New Roman"/>
          <w:color w:val="auto"/>
          <w:sz w:val="28"/>
          <w:szCs w:val="28"/>
        </w:rPr>
        <w:t>у</w:t>
      </w:r>
      <w:proofErr w:type="gramEnd"/>
      <w:r w:rsidRPr="007E30A4">
        <w:rPr>
          <w:rFonts w:ascii="Times New Roman" w:hAnsi="Times New Roman"/>
          <w:color w:val="auto"/>
          <w:sz w:val="28"/>
          <w:szCs w:val="28"/>
        </w:rPr>
        <w:t xml:space="preserve"> обучающихся формируются:</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 критическое отношение к информации и избирательность </w:t>
      </w:r>
      <w:r w:rsidRPr="007E30A4">
        <w:rPr>
          <w:rFonts w:ascii="Times New Roman" w:hAnsi="Times New Roman"/>
          <w:color w:val="auto"/>
          <w:sz w:val="28"/>
          <w:szCs w:val="28"/>
        </w:rPr>
        <w:t>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восприятия;</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основы правовой культуры в области использования информации.</w:t>
      </w:r>
    </w:p>
    <w:p w:rsidR="001F3F1E" w:rsidRPr="007E30A4" w:rsidRDefault="001F3F1E"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использование результатов действия, размещ</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нных в информационной среде, для оценки и коррекции выполненного действия;</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 создание </w:t>
      </w:r>
      <w:proofErr w:type="gramStart"/>
      <w:r w:rsidRPr="007E30A4">
        <w:rPr>
          <w:rFonts w:ascii="Times New Roman" w:hAnsi="Times New Roman"/>
          <w:color w:val="auto"/>
          <w:sz w:val="28"/>
          <w:szCs w:val="28"/>
        </w:rPr>
        <w:t>цифрового</w:t>
      </w:r>
      <w:proofErr w:type="gramEnd"/>
      <w:r w:rsidRPr="007E30A4">
        <w:rPr>
          <w:rFonts w:ascii="Times New Roman" w:hAnsi="Times New Roman"/>
          <w:color w:val="auto"/>
          <w:sz w:val="28"/>
          <w:szCs w:val="28"/>
        </w:rPr>
        <w:t xml:space="preserve"> портфолио учебных достижений обучающегося.</w:t>
      </w:r>
    </w:p>
    <w:p w:rsidR="001F3F1E" w:rsidRPr="007E30A4" w:rsidRDefault="001F3F1E"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При освоении познавательных универсальных учебных </w:t>
      </w:r>
      <w:r w:rsidRPr="007E30A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поиск информации;</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 фиксация (запись) информации с помощью различных </w:t>
      </w:r>
      <w:r w:rsidRPr="007E30A4">
        <w:rPr>
          <w:rFonts w:ascii="Times New Roman" w:hAnsi="Times New Roman"/>
          <w:color w:val="auto"/>
          <w:sz w:val="28"/>
          <w:szCs w:val="28"/>
        </w:rPr>
        <w:t>технических средств;</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структурирование информации,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организация и представление в виде диаграмм, картосхем, линий времени и</w:t>
      </w:r>
      <w:r w:rsidRPr="007E30A4">
        <w:rPr>
          <w:rFonts w:ascii="Times New Roman" w:hAnsi="Times New Roman"/>
          <w:color w:val="auto"/>
          <w:sz w:val="28"/>
          <w:szCs w:val="28"/>
        </w:rPr>
        <w:t> </w:t>
      </w:r>
      <w:r w:rsidRPr="007E30A4">
        <w:rPr>
          <w:rFonts w:ascii="Times New Roman" w:hAnsi="Times New Roman"/>
          <w:color w:val="auto"/>
          <w:sz w:val="28"/>
          <w:szCs w:val="28"/>
        </w:rPr>
        <w:t>пр.;</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 создание </w:t>
      </w:r>
      <w:proofErr w:type="gramStart"/>
      <w:r w:rsidRPr="007E30A4">
        <w:rPr>
          <w:rFonts w:ascii="Times New Roman" w:hAnsi="Times New Roman"/>
          <w:color w:val="auto"/>
          <w:sz w:val="28"/>
          <w:szCs w:val="28"/>
        </w:rPr>
        <w:t>простых</w:t>
      </w:r>
      <w:proofErr w:type="gramEnd"/>
      <w:r w:rsidRPr="007E30A4">
        <w:rPr>
          <w:rFonts w:ascii="Times New Roman" w:hAnsi="Times New Roman"/>
          <w:color w:val="auto"/>
          <w:sz w:val="28"/>
          <w:szCs w:val="28"/>
        </w:rPr>
        <w:t xml:space="preserve"> гипермедиасообщений;</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lastRenderedPageBreak/>
        <w:t>- построение простейших моделей объектов и процессов.</w:t>
      </w:r>
    </w:p>
    <w:p w:rsidR="001F3F1E" w:rsidRPr="007E30A4" w:rsidRDefault="001F3F1E"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ИКТ является важным инструментом для формирования </w:t>
      </w:r>
      <w:r w:rsidRPr="007E30A4">
        <w:rPr>
          <w:rFonts w:ascii="Times New Roman" w:hAnsi="Times New Roman"/>
          <w:color w:val="auto"/>
          <w:spacing w:val="-2"/>
          <w:sz w:val="28"/>
          <w:szCs w:val="28"/>
        </w:rPr>
        <w:t>коммуникативных универсальных учебных действий. Для это</w:t>
      </w:r>
      <w:r w:rsidRPr="007E30A4">
        <w:rPr>
          <w:rFonts w:ascii="Times New Roman" w:hAnsi="Times New Roman"/>
          <w:color w:val="auto"/>
          <w:sz w:val="28"/>
          <w:szCs w:val="28"/>
        </w:rPr>
        <w:t>го используются:</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обмен гипермедиасообщениями;</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выступление с аудиовизуальной поддержкой;</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фиксация хода коллективной/личной коммуникации;</w:t>
      </w:r>
    </w:p>
    <w:p w:rsidR="001F3F1E" w:rsidRPr="007E30A4" w:rsidRDefault="001F3F1E" w:rsidP="00A95B9C">
      <w:pPr>
        <w:pStyle w:val="ab"/>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общение в цифровой среде (электронная почта, чат, видеоконференция, форум, блог).</w:t>
      </w:r>
    </w:p>
    <w:p w:rsidR="001F3F1E" w:rsidRPr="007E30A4" w:rsidRDefault="001F3F1E" w:rsidP="00A95B9C">
      <w:pPr>
        <w:pStyle w:val="a3"/>
        <w:tabs>
          <w:tab w:val="left" w:pos="709"/>
        </w:tabs>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E30A4">
        <w:rPr>
          <w:rFonts w:ascii="Times New Roman" w:hAnsi="Times New Roman"/>
          <w:color w:val="auto"/>
          <w:sz w:val="28"/>
          <w:szCs w:val="28"/>
        </w:rPr>
        <w:t xml:space="preserve">Включение задачи формирования ИКТ­компетентности в программу </w:t>
      </w:r>
      <w:r w:rsidRPr="007E30A4">
        <w:rPr>
          <w:rFonts w:ascii="Times New Roman" w:hAnsi="Times New Roman"/>
          <w:color w:val="auto"/>
          <w:spacing w:val="2"/>
          <w:sz w:val="28"/>
          <w:szCs w:val="28"/>
        </w:rPr>
        <w:t xml:space="preserve">формирования универсальных учебных действий позволяет </w:t>
      </w:r>
      <w:r w:rsidRPr="007E30A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E30A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E30A4" w:rsidRDefault="001F3F1E" w:rsidP="00A95B9C">
      <w:pPr>
        <w:pStyle w:val="a3"/>
        <w:spacing w:line="240" w:lineRule="auto"/>
        <w:ind w:firstLine="0"/>
        <w:rPr>
          <w:rFonts w:ascii="Times New Roman" w:hAnsi="Times New Roman"/>
          <w:color w:val="auto"/>
          <w:sz w:val="28"/>
          <w:szCs w:val="28"/>
        </w:rPr>
      </w:pPr>
    </w:p>
    <w:p w:rsidR="00FF7057" w:rsidRPr="007E30A4" w:rsidRDefault="00FF7057" w:rsidP="00A95B9C">
      <w:pPr>
        <w:pStyle w:val="afd"/>
        <w:numPr>
          <w:ilvl w:val="2"/>
          <w:numId w:val="2"/>
        </w:numPr>
        <w:spacing w:line="240" w:lineRule="auto"/>
        <w:ind w:left="0" w:firstLine="0"/>
        <w:rPr>
          <w:szCs w:val="28"/>
        </w:rPr>
      </w:pPr>
      <w:bookmarkStart w:id="127" w:name="_Toc294246094"/>
      <w:bookmarkStart w:id="128" w:name="_Toc424564325"/>
      <w:r w:rsidRPr="007E30A4">
        <w:rPr>
          <w:spacing w:val="-4"/>
          <w:szCs w:val="28"/>
        </w:rPr>
        <w:t>Условия, обеспечивающие преемственность про</w:t>
      </w:r>
      <w:r w:rsidRPr="007E30A4">
        <w:rPr>
          <w:szCs w:val="28"/>
        </w:rPr>
        <w:t xml:space="preserve">граммы формирования у обучающихся универсальных учебных действий при переходе </w:t>
      </w:r>
      <w:proofErr w:type="gramStart"/>
      <w:r w:rsidRPr="007E30A4">
        <w:rPr>
          <w:szCs w:val="28"/>
        </w:rPr>
        <w:t>от</w:t>
      </w:r>
      <w:proofErr w:type="gramEnd"/>
      <w:r w:rsidRPr="007E30A4">
        <w:rPr>
          <w:szCs w:val="28"/>
        </w:rPr>
        <w:t xml:space="preserve"> дошкольного к начальному и от начального к основному общему образованию</w:t>
      </w:r>
      <w:bookmarkEnd w:id="127"/>
      <w:bookmarkEnd w:id="128"/>
    </w:p>
    <w:p w:rsidR="00FF7057" w:rsidRPr="007E30A4" w:rsidRDefault="00FF7057" w:rsidP="00A95B9C">
      <w:pPr>
        <w:pStyle w:val="a3"/>
        <w:spacing w:line="240" w:lineRule="auto"/>
        <w:ind w:firstLine="709"/>
        <w:rPr>
          <w:rFonts w:ascii="Times New Roman" w:hAnsi="Times New Roman"/>
          <w:color w:val="auto"/>
          <w:sz w:val="28"/>
          <w:szCs w:val="28"/>
        </w:rPr>
      </w:pPr>
      <w:proofErr w:type="gramStart"/>
      <w:r w:rsidRPr="007E30A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E30A4">
        <w:rPr>
          <w:rFonts w:ascii="Times New Roman" w:hAnsi="Times New Roman"/>
          <w:color w:val="auto"/>
          <w:sz w:val="28"/>
          <w:szCs w:val="28"/>
        </w:rPr>
        <w:t>организации, осуществляющей образовательную деятельность</w:t>
      </w:r>
      <w:r w:rsidRPr="007E30A4">
        <w:rPr>
          <w:rFonts w:ascii="Times New Roman" w:hAnsi="Times New Roman"/>
          <w:color w:val="auto"/>
          <w:spacing w:val="2"/>
          <w:sz w:val="28"/>
          <w:szCs w:val="28"/>
        </w:rPr>
        <w:t xml:space="preserve"> на уровне дошкольного образования,</w:t>
      </w:r>
      <w:r w:rsidR="00303171"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в </w:t>
      </w:r>
      <w:r w:rsidRPr="007E30A4">
        <w:rPr>
          <w:rFonts w:ascii="Times New Roman" w:hAnsi="Times New Roman"/>
          <w:color w:val="auto"/>
          <w:sz w:val="28"/>
          <w:szCs w:val="28"/>
        </w:rPr>
        <w:t>организацию, осуществляющую образовательную деятельность</w:t>
      </w:r>
      <w:r w:rsidRPr="007E30A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E30A4">
        <w:rPr>
          <w:rFonts w:ascii="Times New Roman" w:hAnsi="Times New Roman"/>
          <w:color w:val="auto"/>
          <w:spacing w:val="2"/>
          <w:sz w:val="28"/>
          <w:szCs w:val="28"/>
        </w:rPr>
        <w:t xml:space="preserve"> </w:t>
      </w:r>
      <w:proofErr w:type="gramStart"/>
      <w:r w:rsidRPr="007E30A4">
        <w:rPr>
          <w:rFonts w:ascii="Times New Roman" w:hAnsi="Times New Roman"/>
          <w:color w:val="auto"/>
          <w:spacing w:val="2"/>
          <w:sz w:val="28"/>
          <w:szCs w:val="28"/>
        </w:rPr>
        <w:t xml:space="preserve">При этом, несмотря </w:t>
      </w:r>
      <w:r w:rsidRPr="007E30A4">
        <w:rPr>
          <w:rFonts w:ascii="Times New Roman" w:hAnsi="Times New Roman"/>
          <w:color w:val="auto"/>
          <w:spacing w:val="-2"/>
          <w:sz w:val="28"/>
          <w:szCs w:val="28"/>
        </w:rPr>
        <w:t>на огромные возрастно­психологические различия между обу</w:t>
      </w:r>
      <w:r w:rsidRPr="007E30A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E30A4" w:rsidRDefault="00FF7057" w:rsidP="00A95B9C">
      <w:pPr>
        <w:pStyle w:val="a3"/>
        <w:spacing w:line="240" w:lineRule="auto"/>
        <w:ind w:firstLine="709"/>
        <w:rPr>
          <w:rFonts w:ascii="Times New Roman" w:hAnsi="Times New Roman"/>
          <w:color w:val="auto"/>
          <w:sz w:val="28"/>
          <w:szCs w:val="28"/>
        </w:rPr>
      </w:pPr>
    </w:p>
    <w:p w:rsidR="00FF7057" w:rsidRPr="007E30A4" w:rsidRDefault="00FF7057"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E30A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E30A4" w:rsidRDefault="00FF7057" w:rsidP="00A95B9C">
      <w:pPr>
        <w:pStyle w:val="a3"/>
        <w:spacing w:line="240" w:lineRule="auto"/>
        <w:ind w:firstLine="709"/>
        <w:rPr>
          <w:rFonts w:ascii="Times New Roman" w:hAnsi="Times New Roman"/>
          <w:i/>
          <w:iCs/>
          <w:color w:val="auto"/>
          <w:sz w:val="28"/>
          <w:szCs w:val="28"/>
        </w:rPr>
      </w:pPr>
      <w:r w:rsidRPr="007E30A4">
        <w:rPr>
          <w:rFonts w:ascii="Times New Roman" w:hAnsi="Times New Roman"/>
          <w:color w:val="auto"/>
          <w:sz w:val="28"/>
          <w:szCs w:val="28"/>
        </w:rPr>
        <w:t xml:space="preserve">Исследования </w:t>
      </w:r>
      <w:r w:rsidRPr="007E30A4">
        <w:rPr>
          <w:rFonts w:ascii="Times New Roman" w:hAnsi="Times New Roman"/>
          <w:b/>
          <w:bCs/>
          <w:i/>
          <w:iCs/>
          <w:color w:val="auto"/>
          <w:sz w:val="28"/>
          <w:szCs w:val="28"/>
        </w:rPr>
        <w:t xml:space="preserve">готовности детей к обучению в школе </w:t>
      </w:r>
      <w:r w:rsidRPr="007E30A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E30A4" w:rsidRDefault="00FF7057" w:rsidP="00A95B9C">
      <w:pPr>
        <w:pStyle w:val="a3"/>
        <w:spacing w:line="240" w:lineRule="auto"/>
        <w:ind w:firstLine="709"/>
        <w:rPr>
          <w:rFonts w:ascii="Times New Roman" w:hAnsi="Times New Roman"/>
          <w:i/>
          <w:iCs/>
          <w:color w:val="auto"/>
          <w:sz w:val="28"/>
          <w:szCs w:val="28"/>
        </w:rPr>
      </w:pPr>
      <w:r w:rsidRPr="007E30A4">
        <w:rPr>
          <w:rFonts w:ascii="Times New Roman" w:hAnsi="Times New Roman"/>
          <w:i/>
          <w:iCs/>
          <w:color w:val="auto"/>
          <w:spacing w:val="-4"/>
          <w:sz w:val="28"/>
          <w:szCs w:val="28"/>
        </w:rPr>
        <w:lastRenderedPageBreak/>
        <w:t xml:space="preserve">Физическая готовность </w:t>
      </w:r>
      <w:r w:rsidRPr="007E30A4">
        <w:rPr>
          <w:rFonts w:ascii="Times New Roman" w:hAnsi="Times New Roman"/>
          <w:color w:val="auto"/>
          <w:spacing w:val="-4"/>
          <w:sz w:val="28"/>
          <w:szCs w:val="28"/>
        </w:rPr>
        <w:t>определяется состоянием здоровья,</w:t>
      </w:r>
      <w:r w:rsidRPr="007E30A4">
        <w:rPr>
          <w:rFonts w:ascii="Times New Roman" w:hAnsi="Times New Roman"/>
          <w:color w:val="auto"/>
          <w:spacing w:val="-4"/>
          <w:sz w:val="28"/>
          <w:szCs w:val="28"/>
        </w:rPr>
        <w:br/>
      </w:r>
      <w:r w:rsidRPr="007E30A4">
        <w:rPr>
          <w:rFonts w:ascii="Times New Roman" w:hAnsi="Times New Roman"/>
          <w:color w:val="auto"/>
          <w:spacing w:val="2"/>
          <w:sz w:val="28"/>
          <w:szCs w:val="28"/>
        </w:rPr>
        <w:t>уровнем морфофункциональной зрелости организма реб</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w:t>
      </w:r>
      <w:r w:rsidRPr="007E30A4">
        <w:rPr>
          <w:rFonts w:ascii="Times New Roman" w:hAnsi="Times New Roman"/>
          <w:color w:val="auto"/>
          <w:sz w:val="28"/>
          <w:szCs w:val="28"/>
        </w:rPr>
        <w:t xml:space="preserve">ка, в том числе развитием двигательных навыков и качеств </w:t>
      </w:r>
      <w:r w:rsidRPr="007E30A4">
        <w:rPr>
          <w:rFonts w:ascii="Times New Roman" w:hAnsi="Times New Roman"/>
          <w:color w:val="auto"/>
          <w:spacing w:val="2"/>
          <w:sz w:val="28"/>
          <w:szCs w:val="28"/>
        </w:rPr>
        <w:t xml:space="preserve">(тонкая моторная координация), физической и умственной </w:t>
      </w:r>
      <w:r w:rsidRPr="007E30A4">
        <w:rPr>
          <w:rFonts w:ascii="Times New Roman" w:hAnsi="Times New Roman"/>
          <w:color w:val="auto"/>
          <w:sz w:val="28"/>
          <w:szCs w:val="28"/>
        </w:rPr>
        <w:t>работоспособности.</w:t>
      </w:r>
    </w:p>
    <w:p w:rsidR="00FF7057" w:rsidRPr="007E30A4" w:rsidRDefault="00FF7057" w:rsidP="00A95B9C">
      <w:pPr>
        <w:pStyle w:val="a3"/>
        <w:spacing w:line="240" w:lineRule="auto"/>
        <w:ind w:firstLine="709"/>
        <w:rPr>
          <w:rFonts w:ascii="Times New Roman" w:hAnsi="Times New Roman"/>
          <w:color w:val="auto"/>
          <w:sz w:val="28"/>
          <w:szCs w:val="28"/>
        </w:rPr>
      </w:pPr>
      <w:proofErr w:type="gramStart"/>
      <w:r w:rsidRPr="007E30A4">
        <w:rPr>
          <w:rFonts w:ascii="Times New Roman" w:hAnsi="Times New Roman"/>
          <w:i/>
          <w:iCs/>
          <w:color w:val="auto"/>
          <w:sz w:val="28"/>
          <w:szCs w:val="28"/>
        </w:rPr>
        <w:t xml:space="preserve">Психологическая готовность </w:t>
      </w:r>
      <w:r w:rsidRPr="007E30A4">
        <w:rPr>
          <w:rFonts w:ascii="Times New Roman" w:hAnsi="Times New Roman"/>
          <w:color w:val="auto"/>
          <w:sz w:val="28"/>
          <w:szCs w:val="28"/>
        </w:rPr>
        <w:t>к школе — сложная системная характеристика психического развития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7E30A4">
        <w:rPr>
          <w:rFonts w:ascii="Times New Roman" w:hAnsi="Times New Roman"/>
          <w:color w:val="auto"/>
          <w:sz w:val="28"/>
          <w:szCs w:val="28"/>
        </w:rPr>
        <w:t xml:space="preserve"> освоение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E30A4" w:rsidRDefault="00FF7057"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Психологическая готовность к школе имеет следующую </w:t>
      </w:r>
      <w:r w:rsidRPr="007E30A4">
        <w:rPr>
          <w:rFonts w:ascii="Times New Roman" w:hAnsi="Times New Roman"/>
          <w:color w:val="auto"/>
          <w:spacing w:val="-2"/>
          <w:sz w:val="28"/>
          <w:szCs w:val="28"/>
        </w:rPr>
        <w:t>структуру: личностная готовность, умственная зрелость и про</w:t>
      </w:r>
      <w:r w:rsidRPr="007E30A4">
        <w:rPr>
          <w:rFonts w:ascii="Times New Roman" w:hAnsi="Times New Roman"/>
          <w:color w:val="auto"/>
          <w:sz w:val="28"/>
          <w:szCs w:val="28"/>
        </w:rPr>
        <w:t>извольность регуляции поведения и деятельности.</w:t>
      </w:r>
    </w:p>
    <w:p w:rsidR="00FF7057" w:rsidRPr="007E30A4" w:rsidRDefault="00FF7057"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Личностная готовность включает мотивационную готов</w:t>
      </w:r>
      <w:r w:rsidRPr="007E30A4">
        <w:rPr>
          <w:rFonts w:ascii="Times New Roman" w:hAnsi="Times New Roman"/>
          <w:color w:val="auto"/>
          <w:spacing w:val="-4"/>
          <w:sz w:val="28"/>
          <w:szCs w:val="28"/>
        </w:rPr>
        <w:t>ность, коммуникативную готовность, сформированность Я­кон</w:t>
      </w:r>
      <w:r w:rsidRPr="007E30A4">
        <w:rPr>
          <w:rFonts w:ascii="Times New Roman" w:hAnsi="Times New Roman"/>
          <w:color w:val="auto"/>
          <w:sz w:val="28"/>
          <w:szCs w:val="28"/>
        </w:rPr>
        <w:t>цепции и самооценки, эмоциональную зрелость. Мотиваци</w:t>
      </w:r>
      <w:r w:rsidRPr="007E30A4">
        <w:rPr>
          <w:rFonts w:ascii="Times New Roman" w:hAnsi="Times New Roman"/>
          <w:color w:val="auto"/>
          <w:spacing w:val="-2"/>
          <w:sz w:val="28"/>
          <w:szCs w:val="28"/>
        </w:rPr>
        <w:t xml:space="preserve">онная готовность предполагает сформированность социальных </w:t>
      </w:r>
      <w:r w:rsidRPr="007E30A4">
        <w:rPr>
          <w:rFonts w:ascii="Times New Roman" w:hAnsi="Times New Roman"/>
          <w:color w:val="auto"/>
          <w:sz w:val="28"/>
          <w:szCs w:val="28"/>
        </w:rPr>
        <w:t>мотивов (стремление к социально значимому статусу, потреб</w:t>
      </w:r>
      <w:r w:rsidRPr="007E30A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E30A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E30A4" w:rsidRDefault="00FF7057"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Мотивационная готовность характеризуется первичным </w:t>
      </w:r>
      <w:r w:rsidRPr="007E30A4">
        <w:rPr>
          <w:rFonts w:ascii="Times New Roman" w:hAnsi="Times New Roman"/>
          <w:color w:val="auto"/>
          <w:sz w:val="28"/>
          <w:szCs w:val="28"/>
        </w:rPr>
        <w:t>соподчинением мотивов с доминированием учебно­познава</w:t>
      </w:r>
      <w:r w:rsidRPr="007E30A4">
        <w:rPr>
          <w:rFonts w:ascii="Times New Roman" w:hAnsi="Times New Roman"/>
          <w:color w:val="auto"/>
          <w:spacing w:val="2"/>
          <w:sz w:val="28"/>
          <w:szCs w:val="28"/>
        </w:rPr>
        <w:t xml:space="preserve">тельных мотивов. Коммуникативная готовность выступает </w:t>
      </w:r>
      <w:r w:rsidRPr="007E30A4">
        <w:rPr>
          <w:rFonts w:ascii="Times New Roman" w:hAnsi="Times New Roman"/>
          <w:color w:val="auto"/>
          <w:sz w:val="28"/>
          <w:szCs w:val="28"/>
        </w:rPr>
        <w:t>как готовность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E30A4">
        <w:rPr>
          <w:rFonts w:ascii="Times New Roman" w:hAnsi="Times New Roman"/>
          <w:color w:val="auto"/>
          <w:spacing w:val="2"/>
          <w:sz w:val="28"/>
          <w:szCs w:val="28"/>
        </w:rPr>
        <w:t xml:space="preserve">чи и учебного содержания. Коммуникативная готовность </w:t>
      </w:r>
      <w:r w:rsidRPr="007E30A4">
        <w:rPr>
          <w:rFonts w:ascii="Times New Roman" w:hAnsi="Times New Roman"/>
          <w:color w:val="auto"/>
          <w:sz w:val="28"/>
          <w:szCs w:val="28"/>
        </w:rPr>
        <w:t>созда</w:t>
      </w:r>
      <w:r w:rsidR="00D30361" w:rsidRPr="007E30A4">
        <w:rPr>
          <w:rFonts w:ascii="Times New Roman" w:hAnsi="Times New Roman"/>
          <w:color w:val="auto"/>
          <w:sz w:val="28"/>
          <w:szCs w:val="28"/>
        </w:rPr>
        <w:t>е</w:t>
      </w:r>
      <w:r w:rsidRPr="007E30A4">
        <w:rPr>
          <w:rFonts w:ascii="Times New Roman" w:hAnsi="Times New Roman"/>
          <w:color w:val="auto"/>
          <w:sz w:val="28"/>
          <w:szCs w:val="28"/>
        </w:rPr>
        <w:t>т возможности для продуктивного сотрудничества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E30A4">
        <w:rPr>
          <w:rFonts w:ascii="Times New Roman" w:hAnsi="Times New Roman"/>
          <w:color w:val="auto"/>
          <w:spacing w:val="2"/>
          <w:sz w:val="28"/>
          <w:szCs w:val="28"/>
        </w:rPr>
        <w:t xml:space="preserve">(личное сознание), характера отношения к нему взрослых, </w:t>
      </w:r>
      <w:r w:rsidRPr="007E30A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нком социальных норм проявления чувств и в способности регулировать сво</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поведение на ос</w:t>
      </w:r>
      <w:r w:rsidRPr="007E30A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E30A4">
        <w:rPr>
          <w:rFonts w:ascii="Times New Roman" w:hAnsi="Times New Roman"/>
          <w:color w:val="auto"/>
          <w:sz w:val="28"/>
          <w:szCs w:val="28"/>
        </w:rPr>
        <w:t>чению является сформированность высших чувств — нрав</w:t>
      </w:r>
      <w:r w:rsidRPr="007E30A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E30A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нка принять новую </w:t>
      </w:r>
      <w:r w:rsidRPr="007E30A4">
        <w:rPr>
          <w:rFonts w:ascii="Times New Roman" w:hAnsi="Times New Roman"/>
          <w:color w:val="auto"/>
          <w:sz w:val="28"/>
          <w:szCs w:val="28"/>
        </w:rPr>
        <w:lastRenderedPageBreak/>
        <w:t>социальную позицию и роль ученика, иерархию мотивов с высокой учебной мотивацией.</w:t>
      </w:r>
    </w:p>
    <w:p w:rsidR="00FF7057" w:rsidRPr="007E30A4" w:rsidRDefault="00FF7057"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 xml:space="preserve">Умственную зрелость составляет интеллектуальная, речевая </w:t>
      </w:r>
      <w:r w:rsidRPr="007E30A4">
        <w:rPr>
          <w:rFonts w:ascii="Times New Roman" w:hAnsi="Times New Roman"/>
          <w:color w:val="auto"/>
          <w:spacing w:val="2"/>
          <w:sz w:val="28"/>
          <w:szCs w:val="28"/>
        </w:rPr>
        <w:t>готовность и сформированность восприятия, памяти, вни</w:t>
      </w:r>
      <w:r w:rsidRPr="007E30A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в отношении мира (децентрацию), переход к понятийному интел</w:t>
      </w:r>
      <w:r w:rsidRPr="007E30A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нный набор знаний, </w:t>
      </w:r>
      <w:r w:rsidRPr="007E30A4">
        <w:rPr>
          <w:rFonts w:ascii="Times New Roman" w:hAnsi="Times New Roman"/>
          <w:color w:val="auto"/>
          <w:spacing w:val="2"/>
          <w:sz w:val="28"/>
          <w:szCs w:val="28"/>
        </w:rPr>
        <w:t xml:space="preserve">представлений и умений. Речевая готовность предполагает </w:t>
      </w:r>
      <w:r w:rsidRPr="007E30A4">
        <w:rPr>
          <w:rFonts w:ascii="Times New Roman" w:hAnsi="Times New Roman"/>
          <w:color w:val="auto"/>
          <w:sz w:val="28"/>
          <w:szCs w:val="28"/>
        </w:rPr>
        <w:t>сформированность фонематической, лексической, граммати</w:t>
      </w:r>
      <w:r w:rsidRPr="007E30A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нка в отношении речевой действительности и выделение слова как </w:t>
      </w:r>
      <w:r w:rsidRPr="007E30A4">
        <w:rPr>
          <w:rFonts w:ascii="Times New Roman" w:hAnsi="Times New Roman"/>
          <w:color w:val="auto"/>
          <w:spacing w:val="2"/>
          <w:sz w:val="28"/>
          <w:szCs w:val="28"/>
        </w:rPr>
        <w:t>е</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 единицы. Восприятие характеризуется вс</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 большей осо</w:t>
      </w:r>
      <w:r w:rsidRPr="007E30A4">
        <w:rPr>
          <w:rFonts w:ascii="Times New Roman" w:hAnsi="Times New Roman"/>
          <w:color w:val="auto"/>
          <w:sz w:val="28"/>
          <w:szCs w:val="28"/>
        </w:rPr>
        <w:t>з</w:t>
      </w:r>
      <w:r w:rsidRPr="007E30A4">
        <w:rPr>
          <w:rFonts w:ascii="Times New Roman" w:hAnsi="Times New Roman"/>
          <w:color w:val="auto"/>
          <w:spacing w:val="-2"/>
          <w:sz w:val="28"/>
          <w:szCs w:val="28"/>
        </w:rPr>
        <w:t>нанностью, опирается на использование системы обществен</w:t>
      </w:r>
      <w:r w:rsidRPr="007E30A4">
        <w:rPr>
          <w:rFonts w:ascii="Times New Roman" w:hAnsi="Times New Roman"/>
          <w:color w:val="auto"/>
          <w:spacing w:val="2"/>
          <w:sz w:val="28"/>
          <w:szCs w:val="28"/>
        </w:rPr>
        <w:t xml:space="preserve">ных сенсорных эталонов и соответствующих перцептивных </w:t>
      </w:r>
      <w:r w:rsidRPr="007E30A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ма и устойчивости внимания.</w:t>
      </w:r>
    </w:p>
    <w:p w:rsidR="00FF7057" w:rsidRPr="007E30A4" w:rsidRDefault="00FF7057"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E30A4">
        <w:rPr>
          <w:rFonts w:ascii="Times New Roman" w:hAnsi="Times New Roman"/>
          <w:color w:val="auto"/>
          <w:sz w:val="28"/>
          <w:szCs w:val="28"/>
        </w:rPr>
        <w:t>тивов, целеполагании и сохранении цели, способности при</w:t>
      </w:r>
      <w:r w:rsidRPr="007E30A4">
        <w:rPr>
          <w:rFonts w:ascii="Times New Roman" w:hAnsi="Times New Roman"/>
          <w:color w:val="auto"/>
          <w:spacing w:val="2"/>
          <w:sz w:val="28"/>
          <w:szCs w:val="28"/>
        </w:rPr>
        <w:t>лагать волевое усилие для е</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 достижения. Произвольность </w:t>
      </w:r>
      <w:proofErr w:type="gramStart"/>
      <w:r w:rsidRPr="007E30A4">
        <w:rPr>
          <w:rFonts w:ascii="Times New Roman" w:hAnsi="Times New Roman"/>
          <w:color w:val="auto"/>
          <w:sz w:val="28"/>
          <w:szCs w:val="28"/>
        </w:rPr>
        <w:t>выступает</w:t>
      </w:r>
      <w:proofErr w:type="gramEnd"/>
      <w:r w:rsidRPr="007E30A4">
        <w:rPr>
          <w:rFonts w:ascii="Times New Roman" w:hAnsi="Times New Roman"/>
          <w:color w:val="auto"/>
          <w:sz w:val="28"/>
          <w:szCs w:val="28"/>
        </w:rPr>
        <w:t xml:space="preserve"> как умение строить сво</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поведение и деятельность </w:t>
      </w:r>
      <w:r w:rsidRPr="007E30A4">
        <w:rPr>
          <w:rFonts w:ascii="Times New Roman" w:hAnsi="Times New Roman"/>
          <w:color w:val="auto"/>
          <w:spacing w:val="2"/>
          <w:sz w:val="28"/>
          <w:szCs w:val="28"/>
        </w:rPr>
        <w:t xml:space="preserve">в соответствии с предлагаемыми образцами и правилами, </w:t>
      </w:r>
      <w:r w:rsidRPr="007E30A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E30A4" w:rsidRDefault="00FF7057"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E30A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E30A4">
        <w:rPr>
          <w:rFonts w:ascii="Times New Roman" w:hAnsi="Times New Roman"/>
          <w:color w:val="auto"/>
          <w:sz w:val="28"/>
          <w:szCs w:val="28"/>
        </w:rPr>
        <w:t> </w:t>
      </w:r>
      <w:r w:rsidRPr="007E30A4">
        <w:rPr>
          <w:rFonts w:ascii="Times New Roman" w:hAnsi="Times New Roman"/>
          <w:color w:val="auto"/>
          <w:sz w:val="28"/>
          <w:szCs w:val="28"/>
        </w:rPr>
        <w:t>пр.</w:t>
      </w:r>
    </w:p>
    <w:p w:rsidR="00FF7057" w:rsidRPr="007E30A4" w:rsidRDefault="00FF7057"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Не меньшее значение имеет проблема психологической </w:t>
      </w:r>
      <w:r w:rsidRPr="007E30A4">
        <w:rPr>
          <w:rFonts w:ascii="Times New Roman" w:hAnsi="Times New Roman"/>
          <w:color w:val="auto"/>
          <w:sz w:val="28"/>
          <w:szCs w:val="28"/>
        </w:rPr>
        <w:t>подготовки обучающихся к переходу на уровень основного общего образования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 возможного возникновения определ</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E30A4">
        <w:rPr>
          <w:rFonts w:ascii="Times New Roman" w:hAnsi="Times New Roman"/>
          <w:color w:val="auto"/>
          <w:spacing w:val="2"/>
          <w:sz w:val="28"/>
          <w:szCs w:val="28"/>
        </w:rPr>
        <w:t>учению, возрастание эмоциональной нестабильности, нару</w:t>
      </w:r>
      <w:r w:rsidRPr="007E30A4">
        <w:rPr>
          <w:rFonts w:ascii="Times New Roman" w:hAnsi="Times New Roman"/>
          <w:color w:val="auto"/>
          <w:sz w:val="28"/>
          <w:szCs w:val="28"/>
        </w:rPr>
        <w:t>шения поведения, которые обусловлены:</w:t>
      </w:r>
    </w:p>
    <w:p w:rsidR="00FF7057" w:rsidRPr="007E30A4" w:rsidRDefault="00FF7057" w:rsidP="00A95B9C">
      <w:pPr>
        <w:pStyle w:val="ab"/>
        <w:numPr>
          <w:ilvl w:val="0"/>
          <w:numId w:val="56"/>
        </w:numPr>
        <w:tabs>
          <w:tab w:val="left" w:pos="993"/>
        </w:tabs>
        <w:spacing w:line="240" w:lineRule="auto"/>
        <w:ind w:left="0" w:firstLine="709"/>
        <w:rPr>
          <w:rFonts w:ascii="Times New Roman" w:hAnsi="Times New Roman"/>
          <w:color w:val="auto"/>
          <w:sz w:val="28"/>
          <w:szCs w:val="28"/>
        </w:rPr>
      </w:pPr>
      <w:r w:rsidRPr="007E30A4">
        <w:rPr>
          <w:rFonts w:ascii="Times New Roman" w:hAnsi="Times New Roman"/>
          <w:color w:val="auto"/>
          <w:sz w:val="28"/>
          <w:szCs w:val="28"/>
        </w:rPr>
        <w:t xml:space="preserve">необходимостью адаптации </w:t>
      </w:r>
      <w:proofErr w:type="gramStart"/>
      <w:r w:rsidRPr="007E30A4">
        <w:rPr>
          <w:rFonts w:ascii="Times New Roman" w:hAnsi="Times New Roman"/>
          <w:color w:val="auto"/>
          <w:sz w:val="28"/>
          <w:szCs w:val="28"/>
        </w:rPr>
        <w:t>обучающихся</w:t>
      </w:r>
      <w:proofErr w:type="gramEnd"/>
      <w:r w:rsidRPr="007E30A4">
        <w:rPr>
          <w:rFonts w:ascii="Times New Roman" w:hAnsi="Times New Roman"/>
          <w:color w:val="auto"/>
          <w:sz w:val="28"/>
          <w:szCs w:val="28"/>
        </w:rPr>
        <w:t xml:space="preserve"> к новой орга</w:t>
      </w:r>
      <w:r w:rsidRPr="007E30A4">
        <w:rPr>
          <w:rFonts w:ascii="Times New Roman" w:hAnsi="Times New Roman"/>
          <w:color w:val="auto"/>
          <w:spacing w:val="2"/>
          <w:sz w:val="28"/>
          <w:szCs w:val="28"/>
        </w:rPr>
        <w:t>низации процесса и содержания обучения (предметная си</w:t>
      </w:r>
      <w:r w:rsidRPr="007E30A4">
        <w:rPr>
          <w:rFonts w:ascii="Times New Roman" w:hAnsi="Times New Roman"/>
          <w:color w:val="auto"/>
          <w:sz w:val="28"/>
          <w:szCs w:val="28"/>
        </w:rPr>
        <w:t>стема, разные преподаватели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w:t>
      </w:r>
    </w:p>
    <w:p w:rsidR="00FF7057" w:rsidRPr="007E30A4" w:rsidRDefault="00FF7057" w:rsidP="00A95B9C">
      <w:pPr>
        <w:pStyle w:val="ab"/>
        <w:numPr>
          <w:ilvl w:val="0"/>
          <w:numId w:val="56"/>
        </w:numPr>
        <w:tabs>
          <w:tab w:val="left" w:pos="993"/>
        </w:tabs>
        <w:spacing w:line="240" w:lineRule="auto"/>
        <w:ind w:left="0" w:firstLine="709"/>
        <w:rPr>
          <w:rFonts w:ascii="Times New Roman" w:hAnsi="Times New Roman"/>
          <w:color w:val="auto"/>
          <w:sz w:val="28"/>
          <w:szCs w:val="28"/>
        </w:rPr>
      </w:pPr>
      <w:r w:rsidRPr="007E30A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E30A4">
        <w:rPr>
          <w:rFonts w:ascii="Times New Roman" w:hAnsi="Times New Roman"/>
          <w:color w:val="auto"/>
          <w:spacing w:val="2"/>
          <w:sz w:val="28"/>
          <w:szCs w:val="28"/>
        </w:rPr>
        <w:t xml:space="preserve">(переориентацией </w:t>
      </w:r>
      <w:r w:rsidRPr="007E30A4">
        <w:rPr>
          <w:rFonts w:ascii="Times New Roman" w:hAnsi="Times New Roman"/>
          <w:color w:val="auto"/>
          <w:spacing w:val="2"/>
          <w:sz w:val="28"/>
          <w:szCs w:val="28"/>
        </w:rPr>
        <w:lastRenderedPageBreak/>
        <w:t xml:space="preserve">подростков на деятельность общения со </w:t>
      </w:r>
      <w:r w:rsidRPr="007E30A4">
        <w:rPr>
          <w:rFonts w:ascii="Times New Roman" w:hAnsi="Times New Roman"/>
          <w:color w:val="auto"/>
          <w:sz w:val="28"/>
          <w:szCs w:val="28"/>
        </w:rPr>
        <w:t>сверстниками при сохранении значимости учебной деятельности);</w:t>
      </w:r>
    </w:p>
    <w:p w:rsidR="00FF7057" w:rsidRPr="007E30A4" w:rsidRDefault="00FF7057" w:rsidP="00A95B9C">
      <w:pPr>
        <w:pStyle w:val="ab"/>
        <w:numPr>
          <w:ilvl w:val="0"/>
          <w:numId w:val="56"/>
        </w:numPr>
        <w:tabs>
          <w:tab w:val="left" w:pos="993"/>
        </w:tabs>
        <w:spacing w:line="240" w:lineRule="auto"/>
        <w:ind w:left="0" w:firstLine="709"/>
        <w:rPr>
          <w:rFonts w:ascii="Times New Roman" w:hAnsi="Times New Roman"/>
          <w:color w:val="auto"/>
          <w:sz w:val="28"/>
          <w:szCs w:val="28"/>
        </w:rPr>
      </w:pPr>
      <w:r w:rsidRPr="007E30A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E30A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E30A4">
        <w:rPr>
          <w:rFonts w:ascii="Times New Roman" w:hAnsi="Times New Roman"/>
          <w:color w:val="auto"/>
          <w:sz w:val="28"/>
          <w:szCs w:val="28"/>
        </w:rPr>
        <w:t xml:space="preserve"> контроль, оценка);</w:t>
      </w:r>
    </w:p>
    <w:p w:rsidR="00FF7057" w:rsidRPr="007E30A4" w:rsidRDefault="00FF7057" w:rsidP="00A95B9C">
      <w:pPr>
        <w:pStyle w:val="ab"/>
        <w:numPr>
          <w:ilvl w:val="0"/>
          <w:numId w:val="56"/>
        </w:numPr>
        <w:tabs>
          <w:tab w:val="left" w:pos="993"/>
        </w:tabs>
        <w:spacing w:line="240" w:lineRule="auto"/>
        <w:ind w:left="0" w:firstLine="709"/>
        <w:rPr>
          <w:rFonts w:ascii="Times New Roman" w:hAnsi="Times New Roman"/>
          <w:color w:val="auto"/>
          <w:sz w:val="28"/>
          <w:szCs w:val="28"/>
        </w:rPr>
      </w:pPr>
      <w:r w:rsidRPr="007E30A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7E30A4" w:rsidRDefault="00FF7057"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E30A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E30A4">
        <w:rPr>
          <w:rFonts w:ascii="Times New Roman" w:hAnsi="Times New Roman"/>
          <w:color w:val="auto"/>
          <w:sz w:val="28"/>
          <w:szCs w:val="28"/>
        </w:rPr>
        <w:t xml:space="preserve">ский приоритет непрерывного образования — формирование </w:t>
      </w:r>
      <w:proofErr w:type="gramStart"/>
      <w:r w:rsidRPr="007E30A4">
        <w:rPr>
          <w:rFonts w:ascii="Times New Roman" w:hAnsi="Times New Roman"/>
          <w:color w:val="auto"/>
          <w:sz w:val="28"/>
          <w:szCs w:val="28"/>
        </w:rPr>
        <w:t>умения</w:t>
      </w:r>
      <w:proofErr w:type="gramEnd"/>
      <w:r w:rsidRPr="007E30A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7E30A4">
        <w:rPr>
          <w:rFonts w:ascii="Times New Roman" w:hAnsi="Times New Roman"/>
          <w:color w:val="auto"/>
          <w:spacing w:val="2"/>
          <w:sz w:val="28"/>
          <w:szCs w:val="28"/>
        </w:rPr>
        <w:t>.</w:t>
      </w:r>
    </w:p>
    <w:p w:rsidR="00C04A77" w:rsidRPr="007E30A4" w:rsidRDefault="009B1832" w:rsidP="00A95B9C">
      <w:pPr>
        <w:pStyle w:val="a3"/>
        <w:spacing w:line="240" w:lineRule="auto"/>
        <w:ind w:firstLine="454"/>
        <w:rPr>
          <w:rFonts w:ascii="Times New Roman" w:hAnsi="Times New Roman"/>
          <w:b/>
          <w:bCs/>
          <w:color w:val="FF0000"/>
          <w:sz w:val="28"/>
          <w:szCs w:val="28"/>
        </w:rPr>
      </w:pPr>
      <w:r w:rsidRPr="007E30A4">
        <w:rPr>
          <w:rFonts w:ascii="Times New Roman" w:hAnsi="Times New Roman"/>
          <w:b/>
          <w:bCs/>
          <w:color w:val="FF0000"/>
          <w:sz w:val="28"/>
          <w:szCs w:val="28"/>
        </w:rPr>
        <w:t>ПОДГОТОВКА??????</w:t>
      </w:r>
    </w:p>
    <w:p w:rsidR="001F3F1E" w:rsidRPr="007E30A4" w:rsidRDefault="001F3F1E" w:rsidP="00A95B9C">
      <w:pPr>
        <w:autoSpaceDE w:val="0"/>
        <w:autoSpaceDN w:val="0"/>
        <w:adjustRightInd w:val="0"/>
        <w:rPr>
          <w:sz w:val="28"/>
          <w:szCs w:val="28"/>
        </w:rPr>
      </w:pPr>
      <w:r w:rsidRPr="007E30A4">
        <w:rPr>
          <w:b/>
          <w:sz w:val="28"/>
          <w:szCs w:val="28"/>
        </w:rPr>
        <w:t xml:space="preserve">2.1.7. Методика и инструментарий оценки успешности освоения и применения </w:t>
      </w:r>
      <w:proofErr w:type="gramStart"/>
      <w:r w:rsidRPr="007E30A4">
        <w:rPr>
          <w:b/>
          <w:sz w:val="28"/>
          <w:szCs w:val="28"/>
        </w:rPr>
        <w:t>обучающимися</w:t>
      </w:r>
      <w:proofErr w:type="gramEnd"/>
      <w:r w:rsidRPr="007E30A4">
        <w:rPr>
          <w:b/>
          <w:sz w:val="28"/>
          <w:szCs w:val="28"/>
        </w:rPr>
        <w:t xml:space="preserve"> универсальных учебных действий</w:t>
      </w:r>
      <w:r w:rsidRPr="007E30A4">
        <w:rPr>
          <w:sz w:val="28"/>
          <w:szCs w:val="28"/>
        </w:rPr>
        <w:t>.</w:t>
      </w:r>
    </w:p>
    <w:p w:rsidR="001F3F1E" w:rsidRPr="007E30A4" w:rsidRDefault="001F3F1E" w:rsidP="00A95B9C">
      <w:pPr>
        <w:pStyle w:val="aff"/>
        <w:widowControl w:val="0"/>
        <w:tabs>
          <w:tab w:val="left" w:pos="567"/>
        </w:tabs>
        <w:spacing w:before="0" w:beforeAutospacing="0" w:after="0"/>
        <w:ind w:firstLine="709"/>
        <w:jc w:val="both"/>
        <w:rPr>
          <w:sz w:val="28"/>
          <w:szCs w:val="28"/>
        </w:rPr>
      </w:pPr>
      <w:r w:rsidRPr="007E30A4">
        <w:rPr>
          <w:sz w:val="28"/>
          <w:szCs w:val="28"/>
        </w:rPr>
        <w:t>Система оценки в сфере УУД может включать в себя следующие принципы и характеристики:</w:t>
      </w:r>
    </w:p>
    <w:p w:rsidR="001F3F1E" w:rsidRPr="007E30A4" w:rsidRDefault="001F3F1E" w:rsidP="00A95B9C">
      <w:pPr>
        <w:pStyle w:val="aff"/>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7E30A4">
        <w:rPr>
          <w:sz w:val="28"/>
          <w:szCs w:val="28"/>
        </w:rPr>
        <w:t>систематичность сбора и анализа информации;</w:t>
      </w:r>
    </w:p>
    <w:p w:rsidR="001F3F1E" w:rsidRPr="007E30A4" w:rsidRDefault="001F3F1E" w:rsidP="00A95B9C">
      <w:pPr>
        <w:pStyle w:val="aff"/>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7E30A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E30A4" w:rsidRDefault="001F3F1E" w:rsidP="00A95B9C">
      <w:pPr>
        <w:pStyle w:val="aff"/>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7E30A4">
        <w:rPr>
          <w:sz w:val="28"/>
          <w:szCs w:val="28"/>
        </w:rPr>
        <w:t>доступность и прозрачность данных о результатах оценивания для всех участников образовательной деятельности.</w:t>
      </w:r>
    </w:p>
    <w:p w:rsidR="001F3F1E" w:rsidRPr="007E30A4" w:rsidRDefault="001F3F1E" w:rsidP="00A95B9C">
      <w:pPr>
        <w:pStyle w:val="aff"/>
        <w:widowControl w:val="0"/>
        <w:tabs>
          <w:tab w:val="left" w:pos="567"/>
        </w:tabs>
        <w:spacing w:before="0" w:beforeAutospacing="0" w:after="0"/>
        <w:ind w:firstLine="709"/>
        <w:jc w:val="both"/>
        <w:rPr>
          <w:sz w:val="28"/>
          <w:szCs w:val="28"/>
        </w:rPr>
      </w:pPr>
      <w:r w:rsidRPr="007E30A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E30A4" w:rsidRDefault="001F3F1E" w:rsidP="00A95B9C">
      <w:pPr>
        <w:pStyle w:val="aff"/>
        <w:widowControl w:val="0"/>
        <w:tabs>
          <w:tab w:val="left" w:pos="567"/>
        </w:tabs>
        <w:spacing w:before="0" w:beforeAutospacing="0" w:after="0"/>
        <w:ind w:firstLine="709"/>
        <w:jc w:val="both"/>
        <w:rPr>
          <w:sz w:val="28"/>
          <w:szCs w:val="28"/>
        </w:rPr>
      </w:pPr>
      <w:r w:rsidRPr="007E30A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E30A4" w:rsidRDefault="001F3F1E" w:rsidP="00A95B9C">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E30A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E30A4" w:rsidRDefault="001F3F1E" w:rsidP="00A95B9C">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E30A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E30A4" w:rsidRDefault="001F3F1E" w:rsidP="00A95B9C">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E30A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E30A4" w:rsidRDefault="001F3F1E" w:rsidP="00A95B9C">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E30A4">
        <w:rPr>
          <w:sz w:val="28"/>
          <w:szCs w:val="28"/>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E30A4" w:rsidRDefault="001F3F1E" w:rsidP="00A95B9C">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E30A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E30A4" w:rsidRDefault="001F3F1E" w:rsidP="00A95B9C">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E30A4">
        <w:rPr>
          <w:sz w:val="28"/>
          <w:szCs w:val="28"/>
        </w:rPr>
        <w:t>обобщение учебных действий на основе выявления общих принципов.</w:t>
      </w:r>
    </w:p>
    <w:p w:rsidR="001F3F1E" w:rsidRPr="007E30A4" w:rsidRDefault="001F3F1E" w:rsidP="00A95B9C">
      <w:pPr>
        <w:pStyle w:val="aff"/>
        <w:widowControl w:val="0"/>
        <w:tabs>
          <w:tab w:val="left" w:pos="567"/>
        </w:tabs>
        <w:spacing w:before="0" w:beforeAutospacing="0" w:after="0"/>
        <w:ind w:firstLine="709"/>
        <w:jc w:val="both"/>
        <w:rPr>
          <w:sz w:val="28"/>
          <w:szCs w:val="28"/>
        </w:rPr>
      </w:pPr>
      <w:r w:rsidRPr="007E30A4">
        <w:rPr>
          <w:sz w:val="28"/>
          <w:szCs w:val="28"/>
        </w:rPr>
        <w:t>Система оценки универсальных учебных действий может быть:</w:t>
      </w:r>
    </w:p>
    <w:p w:rsidR="001F3F1E" w:rsidRPr="007E30A4" w:rsidRDefault="001F3F1E" w:rsidP="00A95B9C">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proofErr w:type="gramStart"/>
      <w:r w:rsidRPr="007E30A4">
        <w:rPr>
          <w:sz w:val="28"/>
          <w:szCs w:val="28"/>
        </w:rPr>
        <w:t>уровневой</w:t>
      </w:r>
      <w:proofErr w:type="gramEnd"/>
      <w:r w:rsidRPr="007E30A4">
        <w:rPr>
          <w:sz w:val="28"/>
          <w:szCs w:val="28"/>
        </w:rPr>
        <w:t xml:space="preserve"> (определяются уровни владения универсальными учебными действиями);</w:t>
      </w:r>
    </w:p>
    <w:p w:rsidR="001F3F1E" w:rsidRPr="007E30A4" w:rsidRDefault="001F3F1E" w:rsidP="00A95B9C">
      <w:pPr>
        <w:pStyle w:val="aff"/>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E30A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E30A4" w:rsidRDefault="001F3F1E" w:rsidP="00A95B9C">
      <w:pPr>
        <w:pStyle w:val="aff"/>
        <w:widowControl w:val="0"/>
        <w:tabs>
          <w:tab w:val="left" w:pos="567"/>
        </w:tabs>
        <w:spacing w:before="0" w:beforeAutospacing="0" w:after="0"/>
        <w:ind w:firstLine="709"/>
        <w:jc w:val="both"/>
        <w:rPr>
          <w:sz w:val="28"/>
          <w:szCs w:val="28"/>
        </w:rPr>
      </w:pPr>
      <w:r w:rsidRPr="007E30A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E30A4" w:rsidRDefault="001F3F1E" w:rsidP="00A95B9C">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7E30A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7E30A4" w:rsidRDefault="00FF7057" w:rsidP="00A95B9C">
      <w:pPr>
        <w:pStyle w:val="a3"/>
        <w:spacing w:line="240" w:lineRule="auto"/>
        <w:ind w:firstLine="454"/>
        <w:rPr>
          <w:rFonts w:ascii="Times New Roman" w:hAnsi="Times New Roman"/>
          <w:b/>
          <w:bCs/>
          <w:color w:val="auto"/>
          <w:sz w:val="28"/>
          <w:szCs w:val="28"/>
        </w:rPr>
      </w:pPr>
    </w:p>
    <w:p w:rsidR="00653A76" w:rsidRPr="007E30A4" w:rsidRDefault="00312574" w:rsidP="00A95B9C">
      <w:pPr>
        <w:pStyle w:val="afd"/>
        <w:numPr>
          <w:ilvl w:val="1"/>
          <w:numId w:val="2"/>
        </w:numPr>
        <w:spacing w:line="240" w:lineRule="auto"/>
        <w:ind w:left="0" w:firstLine="0"/>
        <w:rPr>
          <w:szCs w:val="28"/>
        </w:rPr>
      </w:pPr>
      <w:bookmarkStart w:id="129" w:name="_Toc288394082"/>
      <w:bookmarkStart w:id="130" w:name="_Toc288410549"/>
      <w:bookmarkStart w:id="131" w:name="_Toc288410678"/>
      <w:bookmarkStart w:id="132" w:name="_Toc424564326"/>
      <w:r w:rsidRPr="007E30A4">
        <w:rPr>
          <w:szCs w:val="28"/>
        </w:rPr>
        <w:t xml:space="preserve">Программы </w:t>
      </w:r>
      <w:r w:rsidR="00653A76" w:rsidRPr="007E30A4">
        <w:rPr>
          <w:szCs w:val="28"/>
        </w:rPr>
        <w:t>отдельных учебных предметов, курсов</w:t>
      </w:r>
      <w:bookmarkEnd w:id="129"/>
      <w:bookmarkEnd w:id="130"/>
      <w:bookmarkEnd w:id="131"/>
      <w:bookmarkEnd w:id="132"/>
    </w:p>
    <w:p w:rsidR="00653A76" w:rsidRPr="007E30A4" w:rsidRDefault="00653A76" w:rsidP="00A95B9C">
      <w:pPr>
        <w:pStyle w:val="afd"/>
        <w:numPr>
          <w:ilvl w:val="2"/>
          <w:numId w:val="2"/>
        </w:numPr>
        <w:spacing w:line="240" w:lineRule="auto"/>
        <w:ind w:left="0" w:firstLine="0"/>
        <w:rPr>
          <w:szCs w:val="28"/>
        </w:rPr>
      </w:pPr>
      <w:bookmarkStart w:id="133" w:name="_Toc288394083"/>
      <w:bookmarkStart w:id="134" w:name="_Toc288410550"/>
      <w:bookmarkStart w:id="135" w:name="_Toc288410679"/>
      <w:bookmarkStart w:id="136" w:name="_Toc424564327"/>
      <w:r w:rsidRPr="007E30A4">
        <w:rPr>
          <w:szCs w:val="28"/>
        </w:rPr>
        <w:t>Общие положения</w:t>
      </w:r>
      <w:bookmarkEnd w:id="133"/>
      <w:bookmarkEnd w:id="134"/>
      <w:bookmarkEnd w:id="135"/>
      <w:bookmarkEnd w:id="136"/>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Начальная школа — самоценный, принципиально новый </w:t>
      </w:r>
      <w:r w:rsidRPr="007E30A4">
        <w:rPr>
          <w:rFonts w:ascii="Times New Roman" w:hAnsi="Times New Roman"/>
          <w:color w:val="auto"/>
          <w:spacing w:val="2"/>
          <w:sz w:val="28"/>
          <w:szCs w:val="28"/>
        </w:rPr>
        <w:t>этап в жизни реб</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нка: начинается систематическое обуче</w:t>
      </w:r>
      <w:r w:rsidRPr="007E30A4">
        <w:rPr>
          <w:rFonts w:ascii="Times New Roman" w:hAnsi="Times New Roman"/>
          <w:color w:val="auto"/>
          <w:sz w:val="28"/>
          <w:szCs w:val="28"/>
        </w:rPr>
        <w:t>ние в образовательном учреждении, расширяется сфера взаимодействия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7E30A4">
        <w:rPr>
          <w:rFonts w:ascii="Times New Roman" w:hAnsi="Times New Roman"/>
          <w:color w:val="auto"/>
          <w:sz w:val="28"/>
          <w:szCs w:val="28"/>
        </w:rPr>
        <w:t xml:space="preserve">общее </w:t>
      </w:r>
      <w:r w:rsidRPr="007E30A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lastRenderedPageBreak/>
        <w:t xml:space="preserve">Особенностью содержания современного </w:t>
      </w:r>
      <w:r w:rsidR="005D66BB" w:rsidRPr="007E30A4">
        <w:rPr>
          <w:rFonts w:ascii="Times New Roman" w:hAnsi="Times New Roman"/>
          <w:color w:val="auto"/>
          <w:sz w:val="28"/>
          <w:szCs w:val="28"/>
        </w:rPr>
        <w:t xml:space="preserve">начального общего </w:t>
      </w:r>
      <w:r w:rsidRPr="007E30A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деятельности, а также при формировании ИКТ­компетентнос</w:t>
      </w:r>
      <w:r w:rsidRPr="007E30A4">
        <w:rPr>
          <w:rFonts w:ascii="Times New Roman" w:hAnsi="Times New Roman"/>
          <w:color w:val="auto"/>
          <w:sz w:val="28"/>
          <w:szCs w:val="28"/>
        </w:rPr>
        <w:t>ти обучающихся.</w:t>
      </w:r>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7E30A4">
        <w:rPr>
          <w:rFonts w:ascii="Times New Roman" w:hAnsi="Times New Roman"/>
          <w:color w:val="auto"/>
          <w:spacing w:val="2"/>
          <w:sz w:val="28"/>
          <w:szCs w:val="28"/>
        </w:rPr>
        <w:t>бов деятельности, которые явля</w:t>
      </w:r>
      <w:r w:rsidRPr="007E30A4">
        <w:rPr>
          <w:rFonts w:ascii="Times New Roman" w:hAnsi="Times New Roman"/>
          <w:color w:val="auto"/>
          <w:spacing w:val="2"/>
          <w:sz w:val="28"/>
          <w:szCs w:val="28"/>
        </w:rPr>
        <w:t>ются надпредметными, т.</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7E30A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7E30A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7E30A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7E30A4">
        <w:rPr>
          <w:rFonts w:ascii="Times New Roman" w:hAnsi="Times New Roman"/>
          <w:color w:val="auto"/>
          <w:sz w:val="28"/>
          <w:szCs w:val="28"/>
        </w:rPr>
        <w:t>примерных программ да</w:t>
      </w:r>
      <w:r w:rsidR="00D30361" w:rsidRPr="007E30A4">
        <w:rPr>
          <w:rFonts w:ascii="Times New Roman" w:hAnsi="Times New Roman"/>
          <w:color w:val="auto"/>
          <w:sz w:val="28"/>
          <w:szCs w:val="28"/>
        </w:rPr>
        <w:t>е</w:t>
      </w:r>
      <w:r w:rsidRPr="007E30A4">
        <w:rPr>
          <w:rFonts w:ascii="Times New Roman" w:hAnsi="Times New Roman"/>
          <w:color w:val="auto"/>
          <w:sz w:val="28"/>
          <w:szCs w:val="28"/>
        </w:rPr>
        <w:t>т основание для утверждения гума</w:t>
      </w:r>
      <w:r w:rsidRPr="007E30A4">
        <w:rPr>
          <w:rFonts w:ascii="Times New Roman" w:hAnsi="Times New Roman"/>
          <w:color w:val="auto"/>
          <w:spacing w:val="2"/>
          <w:sz w:val="28"/>
          <w:szCs w:val="28"/>
        </w:rPr>
        <w:t xml:space="preserve">нистической, личностно ориентированной направленности </w:t>
      </w:r>
      <w:r w:rsidR="00E40BB6" w:rsidRPr="007E30A4">
        <w:rPr>
          <w:rFonts w:ascii="Times New Roman" w:hAnsi="Times New Roman"/>
          <w:color w:val="auto"/>
          <w:sz w:val="28"/>
          <w:szCs w:val="28"/>
        </w:rPr>
        <w:t xml:space="preserve"> образовательной деятельности </w:t>
      </w:r>
      <w:r w:rsidRPr="007E30A4">
        <w:rPr>
          <w:rFonts w:ascii="Times New Roman" w:hAnsi="Times New Roman"/>
          <w:color w:val="auto"/>
          <w:sz w:val="28"/>
          <w:szCs w:val="28"/>
        </w:rPr>
        <w:t>младших школьников.</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Важным условием развития детской любознательности, </w:t>
      </w:r>
      <w:r w:rsidRPr="007E30A4">
        <w:rPr>
          <w:rFonts w:ascii="Times New Roman" w:hAnsi="Times New Roman"/>
          <w:color w:val="auto"/>
          <w:sz w:val="28"/>
          <w:szCs w:val="28"/>
        </w:rPr>
        <w:t xml:space="preserve">потребности самостоятельного познания окружающего мира, </w:t>
      </w:r>
      <w:r w:rsidRPr="007E30A4">
        <w:rPr>
          <w:rFonts w:ascii="Times New Roman" w:hAnsi="Times New Roman"/>
          <w:color w:val="auto"/>
          <w:spacing w:val="2"/>
          <w:sz w:val="28"/>
          <w:szCs w:val="28"/>
        </w:rPr>
        <w:t xml:space="preserve">познавательной активности и инициативности в начальной </w:t>
      </w:r>
      <w:r w:rsidRPr="007E30A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7E30A4">
        <w:rPr>
          <w:rFonts w:ascii="Times New Roman" w:hAnsi="Times New Roman"/>
          <w:color w:val="auto"/>
          <w:sz w:val="28"/>
          <w:szCs w:val="28"/>
        </w:rPr>
        <w:t> </w:t>
      </w:r>
      <w:r w:rsidRPr="007E30A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знание и незнание и</w:t>
      </w:r>
      <w:r w:rsidRPr="007E30A4">
        <w:rPr>
          <w:rFonts w:ascii="Times New Roman" w:hAnsi="Times New Roman"/>
          <w:color w:val="auto"/>
          <w:sz w:val="28"/>
          <w:szCs w:val="28"/>
        </w:rPr>
        <w:t> </w:t>
      </w:r>
      <w:r w:rsidRPr="007E30A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как ученика, школьника, направленность на саморазвитие.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Начальн</w:t>
      </w:r>
      <w:r w:rsidR="005D66BB" w:rsidRPr="007E30A4">
        <w:rPr>
          <w:rFonts w:ascii="Times New Roman" w:hAnsi="Times New Roman"/>
          <w:color w:val="auto"/>
          <w:sz w:val="28"/>
          <w:szCs w:val="28"/>
        </w:rPr>
        <w:t>ое</w:t>
      </w:r>
      <w:r w:rsidR="00CB0302" w:rsidRPr="007E30A4">
        <w:rPr>
          <w:rFonts w:ascii="Times New Roman" w:hAnsi="Times New Roman"/>
          <w:color w:val="auto"/>
          <w:sz w:val="28"/>
          <w:szCs w:val="28"/>
        </w:rPr>
        <w:t xml:space="preserve"> </w:t>
      </w:r>
      <w:r w:rsidR="005D66BB" w:rsidRPr="007E30A4">
        <w:rPr>
          <w:rFonts w:ascii="Times New Roman" w:hAnsi="Times New Roman"/>
          <w:color w:val="auto"/>
          <w:sz w:val="28"/>
          <w:szCs w:val="28"/>
        </w:rPr>
        <w:t xml:space="preserve">общее образование </w:t>
      </w:r>
      <w:r w:rsidRPr="007E30A4">
        <w:rPr>
          <w:rFonts w:ascii="Times New Roman" w:hAnsi="Times New Roman"/>
          <w:color w:val="auto"/>
          <w:sz w:val="28"/>
          <w:szCs w:val="28"/>
        </w:rPr>
        <w:t>вносит вклад в социально­личностное развитие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Оставаясь достаточно оптимистической и высокой, она становится вс</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более объективной и самокритичной.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7E30A4">
        <w:rPr>
          <w:rFonts w:ascii="Times New Roman" w:hAnsi="Times New Roman"/>
          <w:color w:val="auto"/>
          <w:spacing w:val="2"/>
          <w:sz w:val="28"/>
          <w:szCs w:val="28"/>
        </w:rPr>
        <w:t xml:space="preserve">основной образовательной программы начального общего образования Федерального </w:t>
      </w:r>
      <w:r w:rsidRPr="007E30A4">
        <w:rPr>
          <w:rFonts w:ascii="Times New Roman" w:hAnsi="Times New Roman"/>
          <w:color w:val="auto"/>
          <w:spacing w:val="2"/>
          <w:sz w:val="28"/>
          <w:szCs w:val="28"/>
        </w:rPr>
        <w:lastRenderedPageBreak/>
        <w:t>государственного образователь</w:t>
      </w:r>
      <w:r w:rsidRPr="007E30A4">
        <w:rPr>
          <w:rFonts w:ascii="Times New Roman" w:hAnsi="Times New Roman"/>
          <w:color w:val="auto"/>
          <w:sz w:val="28"/>
          <w:szCs w:val="28"/>
        </w:rPr>
        <w:t>ного стандарта начального общего образования.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Примерные программы служат ориентиром для авторов </w:t>
      </w:r>
      <w:r w:rsidRPr="007E30A4">
        <w:rPr>
          <w:rFonts w:ascii="Times New Roman" w:hAnsi="Times New Roman"/>
          <w:color w:val="auto"/>
          <w:sz w:val="28"/>
          <w:szCs w:val="28"/>
        </w:rPr>
        <w:t xml:space="preserve">рабочих учебных программ. </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Примерные программы включают следующие разделы: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1)</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пояснительную записку, в которой конкретизируются </w:t>
      </w:r>
      <w:r w:rsidRPr="007E30A4">
        <w:rPr>
          <w:rFonts w:ascii="Times New Roman" w:hAnsi="Times New Roman"/>
          <w:color w:val="auto"/>
          <w:sz w:val="28"/>
          <w:szCs w:val="28"/>
        </w:rPr>
        <w:t>общие цели начального о</w:t>
      </w:r>
      <w:r w:rsidR="00312574" w:rsidRPr="007E30A4">
        <w:rPr>
          <w:rFonts w:ascii="Times New Roman" w:hAnsi="Times New Roman"/>
          <w:color w:val="auto"/>
          <w:sz w:val="28"/>
          <w:szCs w:val="28"/>
        </w:rPr>
        <w:t>бщего образования с уч</w:t>
      </w:r>
      <w:r w:rsidR="00D30361" w:rsidRPr="007E30A4">
        <w:rPr>
          <w:rFonts w:ascii="Times New Roman" w:hAnsi="Times New Roman"/>
          <w:color w:val="auto"/>
          <w:sz w:val="28"/>
          <w:szCs w:val="28"/>
        </w:rPr>
        <w:t>е</w:t>
      </w:r>
      <w:r w:rsidR="00312574" w:rsidRPr="007E30A4">
        <w:rPr>
          <w:rFonts w:ascii="Times New Roman" w:hAnsi="Times New Roman"/>
          <w:color w:val="auto"/>
          <w:sz w:val="28"/>
          <w:szCs w:val="28"/>
        </w:rPr>
        <w:t>том спе</w:t>
      </w:r>
      <w:r w:rsidRPr="007E30A4">
        <w:rPr>
          <w:rFonts w:ascii="Times New Roman" w:hAnsi="Times New Roman"/>
          <w:color w:val="auto"/>
          <w:sz w:val="28"/>
          <w:szCs w:val="28"/>
        </w:rPr>
        <w:t>цифики учебного предмета, курса;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2)</w:t>
      </w:r>
      <w:r w:rsidRPr="007E30A4">
        <w:rPr>
          <w:rFonts w:ascii="Times New Roman" w:hAnsi="Times New Roman"/>
          <w:color w:val="auto"/>
          <w:sz w:val="28"/>
          <w:szCs w:val="28"/>
        </w:rPr>
        <w:t> </w:t>
      </w:r>
      <w:r w:rsidRPr="007E30A4">
        <w:rPr>
          <w:rFonts w:ascii="Times New Roman" w:hAnsi="Times New Roman"/>
          <w:color w:val="auto"/>
          <w:sz w:val="28"/>
          <w:szCs w:val="28"/>
        </w:rPr>
        <w:t>общую характеристику учебного предмета, курса;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3)</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описание места учебного предмета, курса в учебном </w:t>
      </w:r>
      <w:r w:rsidRPr="007E30A4">
        <w:rPr>
          <w:rFonts w:ascii="Times New Roman" w:hAnsi="Times New Roman"/>
          <w:color w:val="auto"/>
          <w:sz w:val="28"/>
          <w:szCs w:val="28"/>
        </w:rPr>
        <w:t>плане;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4)</w:t>
      </w:r>
      <w:r w:rsidRPr="007E30A4">
        <w:rPr>
          <w:rFonts w:ascii="Times New Roman" w:hAnsi="Times New Roman"/>
          <w:color w:val="auto"/>
          <w:sz w:val="28"/>
          <w:szCs w:val="28"/>
        </w:rPr>
        <w:t> </w:t>
      </w:r>
      <w:r w:rsidRPr="007E30A4">
        <w:rPr>
          <w:rFonts w:ascii="Times New Roman" w:hAnsi="Times New Roman"/>
          <w:color w:val="auto"/>
          <w:sz w:val="28"/>
          <w:szCs w:val="28"/>
        </w:rPr>
        <w:t>описание ценностных ориентиров содержания учебного предмета;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5)</w:t>
      </w:r>
      <w:r w:rsidRPr="007E30A4">
        <w:rPr>
          <w:rFonts w:ascii="Times New Roman" w:hAnsi="Times New Roman"/>
          <w:color w:val="auto"/>
          <w:sz w:val="28"/>
          <w:szCs w:val="28"/>
        </w:rPr>
        <w:t> </w:t>
      </w:r>
      <w:r w:rsidRPr="007E30A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6)</w:t>
      </w:r>
      <w:r w:rsidRPr="007E30A4">
        <w:rPr>
          <w:rFonts w:ascii="Times New Roman" w:hAnsi="Times New Roman"/>
          <w:color w:val="auto"/>
          <w:sz w:val="28"/>
          <w:szCs w:val="28"/>
        </w:rPr>
        <w:t> </w:t>
      </w:r>
      <w:r w:rsidRPr="007E30A4">
        <w:rPr>
          <w:rFonts w:ascii="Times New Roman" w:hAnsi="Times New Roman"/>
          <w:color w:val="auto"/>
          <w:sz w:val="28"/>
          <w:szCs w:val="28"/>
        </w:rPr>
        <w:t>содержание учебного предмета, курса;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7)</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тематическое планирование с определением основных </w:t>
      </w:r>
      <w:r w:rsidRPr="007E30A4">
        <w:rPr>
          <w:rFonts w:ascii="Times New Roman" w:hAnsi="Times New Roman"/>
          <w:color w:val="auto"/>
          <w:sz w:val="28"/>
          <w:szCs w:val="28"/>
        </w:rPr>
        <w:t>видов учебной деятельности обучающихся;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9)</w:t>
      </w:r>
      <w:r w:rsidRPr="007E30A4">
        <w:rPr>
          <w:rFonts w:ascii="Times New Roman" w:hAnsi="Times New Roman"/>
          <w:color w:val="auto"/>
          <w:sz w:val="28"/>
          <w:szCs w:val="28"/>
        </w:rPr>
        <w:t> </w:t>
      </w:r>
      <w:r w:rsidRPr="007E30A4">
        <w:rPr>
          <w:rFonts w:ascii="Times New Roman" w:hAnsi="Times New Roman"/>
          <w:color w:val="auto"/>
          <w:sz w:val="28"/>
          <w:szCs w:val="28"/>
        </w:rPr>
        <w:t>описание материально­технического обеспечения образовательно</w:t>
      </w:r>
      <w:r w:rsidR="00E40BB6" w:rsidRPr="007E30A4">
        <w:rPr>
          <w:rFonts w:ascii="Times New Roman" w:hAnsi="Times New Roman"/>
          <w:color w:val="auto"/>
          <w:sz w:val="28"/>
          <w:szCs w:val="28"/>
        </w:rPr>
        <w:t>й</w:t>
      </w:r>
      <w:r w:rsidR="00CB0302" w:rsidRPr="007E30A4">
        <w:rPr>
          <w:rFonts w:ascii="Times New Roman" w:hAnsi="Times New Roman"/>
          <w:color w:val="auto"/>
          <w:sz w:val="28"/>
          <w:szCs w:val="28"/>
        </w:rPr>
        <w:t xml:space="preserve"> </w:t>
      </w:r>
      <w:r w:rsidR="00E40BB6" w:rsidRPr="007E30A4">
        <w:rPr>
          <w:rFonts w:ascii="Times New Roman" w:hAnsi="Times New Roman"/>
          <w:color w:val="auto"/>
          <w:sz w:val="28"/>
          <w:szCs w:val="28"/>
        </w:rPr>
        <w:t>деятельности</w:t>
      </w:r>
      <w:r w:rsidRPr="007E30A4">
        <w:rPr>
          <w:rFonts w:ascii="Times New Roman" w:hAnsi="Times New Roman"/>
          <w:color w:val="auto"/>
          <w:sz w:val="28"/>
          <w:szCs w:val="28"/>
        </w:rPr>
        <w:t>.</w:t>
      </w:r>
    </w:p>
    <w:p w:rsidR="009B1832" w:rsidRPr="00415D8E" w:rsidRDefault="00653A76" w:rsidP="00A95B9C">
      <w:pPr>
        <w:jc w:val="both"/>
        <w:rPr>
          <w:sz w:val="28"/>
          <w:szCs w:val="28"/>
        </w:rPr>
      </w:pPr>
      <w:r w:rsidRPr="00415D8E">
        <w:rPr>
          <w:spacing w:val="2"/>
          <w:sz w:val="28"/>
          <w:szCs w:val="28"/>
        </w:rPr>
        <w:t>В данном разделе Примерной основной образователь</w:t>
      </w:r>
      <w:r w:rsidRPr="00415D8E">
        <w:rPr>
          <w:sz w:val="28"/>
          <w:szCs w:val="28"/>
        </w:rPr>
        <w:t>ной программы начального общего образования приводится</w:t>
      </w:r>
      <w:r w:rsidR="00CB0302" w:rsidRPr="00415D8E">
        <w:rPr>
          <w:sz w:val="28"/>
          <w:szCs w:val="28"/>
        </w:rPr>
        <w:t xml:space="preserve"> </w:t>
      </w:r>
      <w:r w:rsidRPr="00415D8E">
        <w:rPr>
          <w:sz w:val="28"/>
          <w:szCs w:val="28"/>
        </w:rPr>
        <w:t xml:space="preserve">основное содержание курсов по всем обязательным предметам </w:t>
      </w:r>
      <w:r w:rsidR="00C27132" w:rsidRPr="00415D8E">
        <w:rPr>
          <w:sz w:val="28"/>
          <w:szCs w:val="28"/>
        </w:rPr>
        <w:t xml:space="preserve">при получении </w:t>
      </w:r>
      <w:r w:rsidRPr="00415D8E">
        <w:rPr>
          <w:sz w:val="28"/>
          <w:szCs w:val="28"/>
        </w:rPr>
        <w:t xml:space="preserve"> начального общего образования (за исклю</w:t>
      </w:r>
      <w:r w:rsidRPr="00415D8E">
        <w:rPr>
          <w:spacing w:val="2"/>
          <w:sz w:val="28"/>
          <w:szCs w:val="28"/>
        </w:rPr>
        <w:t xml:space="preserve">чением родного языка и литературного чтения на родном </w:t>
      </w:r>
      <w:r w:rsidRPr="00415D8E">
        <w:rPr>
          <w:sz w:val="28"/>
          <w:szCs w:val="28"/>
        </w:rPr>
        <w:t>языке), которое должно быть в полном объ</w:t>
      </w:r>
      <w:r w:rsidR="00D30361" w:rsidRPr="00415D8E">
        <w:rPr>
          <w:sz w:val="28"/>
          <w:szCs w:val="28"/>
        </w:rPr>
        <w:t>е</w:t>
      </w:r>
      <w:r w:rsidRPr="00415D8E">
        <w:rPr>
          <w:sz w:val="28"/>
          <w:szCs w:val="28"/>
        </w:rPr>
        <w:t>ме отражено в соответствующих разделах рабочих программ учебных пред</w:t>
      </w:r>
      <w:r w:rsidRPr="00415D8E">
        <w:rPr>
          <w:spacing w:val="2"/>
          <w:sz w:val="28"/>
          <w:szCs w:val="28"/>
        </w:rPr>
        <w:t xml:space="preserve">метов. Остальные разделы примерных программ учебных </w:t>
      </w:r>
      <w:r w:rsidRPr="00415D8E">
        <w:rPr>
          <w:sz w:val="28"/>
          <w:szCs w:val="28"/>
        </w:rPr>
        <w:t>предметов формируются с уч</w:t>
      </w:r>
      <w:r w:rsidR="00D30361" w:rsidRPr="00415D8E">
        <w:rPr>
          <w:sz w:val="28"/>
          <w:szCs w:val="28"/>
        </w:rPr>
        <w:t>е</w:t>
      </w:r>
      <w:r w:rsidRPr="00415D8E">
        <w:rPr>
          <w:sz w:val="28"/>
          <w:szCs w:val="28"/>
        </w:rPr>
        <w:t>том региональных, национальных и этнокультурных особенностей, состава класса, а также выбранного комплекта учебников.</w:t>
      </w:r>
      <w:r w:rsidR="009B1832" w:rsidRPr="00415D8E">
        <w:rPr>
          <w:sz w:val="28"/>
          <w:szCs w:val="28"/>
        </w:rPr>
        <w:t xml:space="preserve"> </w:t>
      </w:r>
    </w:p>
    <w:p w:rsidR="00653A76" w:rsidRPr="00415D8E" w:rsidRDefault="009B1832" w:rsidP="00A95B9C">
      <w:pPr>
        <w:jc w:val="both"/>
        <w:rPr>
          <w:sz w:val="28"/>
          <w:szCs w:val="28"/>
        </w:rPr>
      </w:pPr>
      <w:r w:rsidRPr="00415D8E">
        <w:rPr>
          <w:sz w:val="28"/>
          <w:szCs w:val="28"/>
        </w:rPr>
        <w:t xml:space="preserve"> Указанные требования представлены в сборниках: - Сборник рабочих программ «Школа России» 1- 4 классы / Сост. С.В Анащенкова, М.А.Бантова и др</w:t>
      </w:r>
      <w:proofErr w:type="gramStart"/>
      <w:r w:rsidRPr="00415D8E">
        <w:rPr>
          <w:sz w:val="28"/>
          <w:szCs w:val="28"/>
        </w:rPr>
        <w:t xml:space="preserve">.. - </w:t>
      </w:r>
      <w:proofErr w:type="gramEnd"/>
      <w:r w:rsidRPr="00415D8E">
        <w:rPr>
          <w:sz w:val="28"/>
          <w:szCs w:val="28"/>
        </w:rPr>
        <w:t>М., издательство «Просвещение» 2011. - Сборник рабочих программ «Школа 2100» дошкольное образование, начальная школа / под научной редакцией Д.И.Фельдштейна - М., издательство «Баласс» 2014 г. - Сборник рабочих программ «Гармония» / под редакцией Соловейчик - М., издательство «Ассоциация ХХ</w:t>
      </w:r>
      <w:proofErr w:type="gramStart"/>
      <w:r w:rsidRPr="00415D8E">
        <w:rPr>
          <w:sz w:val="28"/>
          <w:szCs w:val="28"/>
        </w:rPr>
        <w:t>1</w:t>
      </w:r>
      <w:proofErr w:type="gramEnd"/>
      <w:r w:rsidRPr="00415D8E">
        <w:rPr>
          <w:sz w:val="28"/>
          <w:szCs w:val="28"/>
        </w:rPr>
        <w:t xml:space="preserve"> век» 2013 г.  Сборник рабочих программ по основной образовательной программе «Перспектива»  1-4 классы. </w:t>
      </w:r>
      <w:proofErr w:type="gramStart"/>
      <w:r w:rsidRPr="00415D8E">
        <w:rPr>
          <w:sz w:val="28"/>
          <w:szCs w:val="28"/>
        </w:rPr>
        <w:t xml:space="preserve">М.:  «Просвещение», 2014)  / . </w:t>
      </w:r>
      <w:proofErr w:type="gramEnd"/>
    </w:p>
    <w:p w:rsidR="009B1832" w:rsidRPr="00415D8E" w:rsidRDefault="009B1832" w:rsidP="00A95B9C">
      <w:pPr>
        <w:jc w:val="both"/>
        <w:rPr>
          <w:sz w:val="28"/>
          <w:szCs w:val="28"/>
        </w:rPr>
      </w:pPr>
    </w:p>
    <w:p w:rsidR="00653A76" w:rsidRPr="00415D8E" w:rsidRDefault="00653A76" w:rsidP="00A95B9C">
      <w:pPr>
        <w:pStyle w:val="a3"/>
        <w:spacing w:line="240" w:lineRule="auto"/>
        <w:ind w:firstLine="454"/>
        <w:rPr>
          <w:rFonts w:ascii="Times New Roman" w:hAnsi="Times New Roman"/>
          <w:color w:val="auto"/>
          <w:sz w:val="28"/>
          <w:szCs w:val="28"/>
        </w:rPr>
      </w:pPr>
      <w:r w:rsidRPr="00415D8E">
        <w:rPr>
          <w:rFonts w:ascii="Times New Roman" w:hAnsi="Times New Roman"/>
          <w:color w:val="auto"/>
          <w:spacing w:val="2"/>
          <w:sz w:val="28"/>
          <w:szCs w:val="28"/>
        </w:rPr>
        <w:t>Полное изложение примерных программ учебных предмето</w:t>
      </w:r>
      <w:r w:rsidR="00312574" w:rsidRPr="00415D8E">
        <w:rPr>
          <w:rFonts w:ascii="Times New Roman" w:hAnsi="Times New Roman"/>
          <w:color w:val="auto"/>
          <w:spacing w:val="2"/>
          <w:sz w:val="28"/>
          <w:szCs w:val="28"/>
        </w:rPr>
        <w:t>в, предусмотренных к изучению</w:t>
      </w:r>
      <w:r w:rsidR="00CB0302" w:rsidRPr="00415D8E">
        <w:rPr>
          <w:rFonts w:ascii="Times New Roman" w:hAnsi="Times New Roman"/>
          <w:color w:val="auto"/>
          <w:spacing w:val="2"/>
          <w:sz w:val="28"/>
          <w:szCs w:val="28"/>
        </w:rPr>
        <w:t xml:space="preserve"> </w:t>
      </w:r>
      <w:r w:rsidR="00C27132" w:rsidRPr="00415D8E">
        <w:rPr>
          <w:rFonts w:ascii="Times New Roman" w:hAnsi="Times New Roman"/>
          <w:color w:val="auto"/>
          <w:spacing w:val="2"/>
          <w:sz w:val="28"/>
          <w:szCs w:val="28"/>
        </w:rPr>
        <w:t>при получении</w:t>
      </w:r>
      <w:r w:rsidRPr="00415D8E">
        <w:rPr>
          <w:rFonts w:ascii="Times New Roman" w:hAnsi="Times New Roman"/>
          <w:color w:val="auto"/>
          <w:spacing w:val="2"/>
          <w:sz w:val="28"/>
          <w:szCs w:val="28"/>
        </w:rPr>
        <w:t xml:space="preserve"> начально</w:t>
      </w:r>
      <w:r w:rsidRPr="00415D8E">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415D8E">
        <w:rPr>
          <w:rFonts w:ascii="Times New Roman" w:hAnsi="Times New Roman"/>
          <w:color w:val="auto"/>
          <w:sz w:val="28"/>
          <w:szCs w:val="28"/>
        </w:rPr>
        <w:t>ФГОС НОО</w:t>
      </w:r>
      <w:r w:rsidRPr="00415D8E">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7E30A4">
        <w:rPr>
          <w:rFonts w:ascii="Times New Roman" w:hAnsi="Times New Roman"/>
          <w:color w:val="auto"/>
          <w:sz w:val="28"/>
          <w:szCs w:val="28"/>
        </w:rPr>
        <w:lastRenderedPageBreak/>
        <w:t xml:space="preserve">государственное </w:t>
      </w:r>
      <w:r w:rsidRPr="007E30A4">
        <w:rPr>
          <w:rFonts w:ascii="Times New Roman" w:hAnsi="Times New Roman"/>
          <w:color w:val="auto"/>
          <w:sz w:val="28"/>
          <w:szCs w:val="28"/>
        </w:rPr>
        <w:t>управление в сфере образования,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том требований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7E30A4" w:rsidRDefault="00C04A77" w:rsidP="00A95B9C">
      <w:pPr>
        <w:pStyle w:val="a3"/>
        <w:spacing w:line="240" w:lineRule="auto"/>
        <w:ind w:firstLine="454"/>
        <w:rPr>
          <w:rFonts w:ascii="Times New Roman" w:hAnsi="Times New Roman"/>
          <w:color w:val="auto"/>
          <w:sz w:val="28"/>
          <w:szCs w:val="28"/>
        </w:rPr>
      </w:pPr>
    </w:p>
    <w:p w:rsidR="00653A76" w:rsidRPr="007E30A4" w:rsidRDefault="00653A76" w:rsidP="00A95B9C">
      <w:pPr>
        <w:pStyle w:val="afd"/>
        <w:numPr>
          <w:ilvl w:val="2"/>
          <w:numId w:val="2"/>
        </w:numPr>
        <w:spacing w:line="240" w:lineRule="auto"/>
        <w:ind w:left="0" w:firstLine="0"/>
        <w:rPr>
          <w:szCs w:val="28"/>
        </w:rPr>
      </w:pPr>
      <w:bookmarkStart w:id="137" w:name="_Toc288394084"/>
      <w:bookmarkStart w:id="138" w:name="_Toc288410551"/>
      <w:bookmarkStart w:id="139" w:name="_Toc288410680"/>
      <w:bookmarkStart w:id="140" w:name="_Toc424564328"/>
      <w:r w:rsidRPr="007E30A4">
        <w:rPr>
          <w:szCs w:val="28"/>
        </w:rPr>
        <w:t>Основное содержание учебных предметов</w:t>
      </w:r>
      <w:bookmarkEnd w:id="137"/>
      <w:bookmarkEnd w:id="138"/>
      <w:bookmarkEnd w:id="139"/>
      <w:bookmarkEnd w:id="140"/>
    </w:p>
    <w:p w:rsidR="00413904" w:rsidRPr="007E30A4" w:rsidRDefault="00653A76" w:rsidP="00A95B9C">
      <w:pPr>
        <w:pStyle w:val="afd"/>
        <w:numPr>
          <w:ilvl w:val="3"/>
          <w:numId w:val="2"/>
        </w:numPr>
        <w:spacing w:line="240" w:lineRule="auto"/>
        <w:ind w:left="0" w:firstLine="0"/>
        <w:rPr>
          <w:szCs w:val="28"/>
        </w:rPr>
      </w:pPr>
      <w:bookmarkStart w:id="141" w:name="_Toc288394085"/>
      <w:bookmarkStart w:id="142" w:name="_Toc288410552"/>
      <w:bookmarkStart w:id="143" w:name="_Toc288410681"/>
      <w:bookmarkStart w:id="144" w:name="_Toc424564329"/>
      <w:r w:rsidRPr="007E30A4">
        <w:rPr>
          <w:szCs w:val="28"/>
        </w:rPr>
        <w:t>Русский язык</w:t>
      </w:r>
      <w:bookmarkEnd w:id="141"/>
      <w:bookmarkEnd w:id="142"/>
      <w:bookmarkEnd w:id="143"/>
      <w:bookmarkEnd w:id="144"/>
    </w:p>
    <w:p w:rsidR="00413904" w:rsidRPr="007E30A4" w:rsidRDefault="00413904" w:rsidP="00A95B9C">
      <w:pPr>
        <w:rPr>
          <w:sz w:val="28"/>
          <w:szCs w:val="28"/>
        </w:rPr>
      </w:pPr>
    </w:p>
    <w:p w:rsidR="00413904" w:rsidRPr="007E30A4" w:rsidRDefault="00413904" w:rsidP="00A95B9C">
      <w:pPr>
        <w:tabs>
          <w:tab w:val="left" w:leader="dot" w:pos="624"/>
        </w:tabs>
        <w:ind w:firstLine="709"/>
        <w:rPr>
          <w:rStyle w:val="Zag11"/>
          <w:rFonts w:eastAsia="@Arial Unicode MS"/>
          <w:b/>
          <w:bCs/>
          <w:iCs/>
          <w:sz w:val="28"/>
          <w:szCs w:val="28"/>
        </w:rPr>
      </w:pPr>
      <w:r w:rsidRPr="007E30A4">
        <w:rPr>
          <w:rStyle w:val="Zag11"/>
          <w:rFonts w:eastAsia="@Arial Unicode MS"/>
          <w:b/>
          <w:bCs/>
          <w:iCs/>
          <w:sz w:val="28"/>
          <w:szCs w:val="28"/>
        </w:rPr>
        <w:t>Виды речевой деятельности</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b/>
          <w:bCs/>
          <w:sz w:val="28"/>
          <w:szCs w:val="28"/>
        </w:rPr>
        <w:t xml:space="preserve">Слушание. </w:t>
      </w:r>
      <w:r w:rsidRPr="007E30A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b/>
          <w:bCs/>
          <w:sz w:val="28"/>
          <w:szCs w:val="28"/>
        </w:rPr>
        <w:t xml:space="preserve">Говорение. </w:t>
      </w:r>
      <w:r w:rsidRPr="007E30A4">
        <w:rPr>
          <w:rStyle w:val="Zag11"/>
          <w:rFonts w:eastAsia="@Arial Unicode MS"/>
          <w:sz w:val="28"/>
          <w:szCs w:val="28"/>
        </w:rPr>
        <w:t>Выбор языковых сре</w:t>
      </w:r>
      <w:proofErr w:type="gramStart"/>
      <w:r w:rsidRPr="007E30A4">
        <w:rPr>
          <w:rStyle w:val="Zag11"/>
          <w:rFonts w:eastAsia="@Arial Unicode MS"/>
          <w:sz w:val="28"/>
          <w:szCs w:val="28"/>
        </w:rPr>
        <w:t>дств в с</w:t>
      </w:r>
      <w:proofErr w:type="gramEnd"/>
      <w:r w:rsidRPr="007E30A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b/>
          <w:bCs/>
          <w:sz w:val="28"/>
          <w:szCs w:val="28"/>
        </w:rPr>
        <w:t xml:space="preserve">Чтение. </w:t>
      </w:r>
      <w:r w:rsidRPr="007E30A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E30A4">
        <w:rPr>
          <w:rStyle w:val="Zag11"/>
          <w:rFonts w:eastAsia="@Arial Unicode MS"/>
          <w:i/>
          <w:iCs/>
          <w:sz w:val="28"/>
          <w:szCs w:val="28"/>
        </w:rPr>
        <w:t>Анализ и оценка содержания, языковых особенностей и структуры текста</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 xml:space="preserve">Письмо. </w:t>
      </w:r>
      <w:r w:rsidRPr="007E30A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E30A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E30A4" w:rsidRDefault="00413904" w:rsidP="00A95B9C">
      <w:pPr>
        <w:tabs>
          <w:tab w:val="left" w:leader="dot" w:pos="624"/>
        </w:tabs>
        <w:ind w:firstLine="709"/>
        <w:rPr>
          <w:rStyle w:val="Zag11"/>
          <w:rFonts w:eastAsia="@Arial Unicode MS"/>
          <w:b/>
          <w:bCs/>
          <w:iCs/>
          <w:sz w:val="28"/>
          <w:szCs w:val="28"/>
        </w:rPr>
      </w:pPr>
      <w:r w:rsidRPr="007E30A4">
        <w:rPr>
          <w:rStyle w:val="Zag11"/>
          <w:rFonts w:eastAsia="@Arial Unicode MS"/>
          <w:b/>
          <w:bCs/>
          <w:iCs/>
          <w:sz w:val="28"/>
          <w:szCs w:val="28"/>
        </w:rPr>
        <w:t>Обучение грамоте</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 xml:space="preserve">Фонетика. </w:t>
      </w:r>
      <w:r w:rsidRPr="007E30A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lastRenderedPageBreak/>
        <w:t xml:space="preserve">Графика. </w:t>
      </w:r>
      <w:r w:rsidRPr="007E30A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E30A4">
        <w:rPr>
          <w:rStyle w:val="Zag11"/>
          <w:rFonts w:eastAsia="@Arial Unicode MS"/>
          <w:b/>
          <w:bCs/>
          <w:i/>
          <w:iCs/>
          <w:sz w:val="28"/>
          <w:szCs w:val="28"/>
        </w:rPr>
        <w:t>е</w:t>
      </w:r>
      <w:r w:rsidRPr="007E30A4">
        <w:rPr>
          <w:rStyle w:val="Zag11"/>
          <w:rFonts w:eastAsia="@Arial Unicode MS"/>
          <w:bCs/>
          <w:iCs/>
          <w:sz w:val="28"/>
          <w:szCs w:val="28"/>
        </w:rPr>
        <w:t>,</w:t>
      </w:r>
      <w:r w:rsidRPr="007E30A4">
        <w:rPr>
          <w:rStyle w:val="Zag11"/>
          <w:rFonts w:eastAsia="@Arial Unicode MS"/>
          <w:b/>
          <w:bCs/>
          <w:i/>
          <w:iCs/>
          <w:sz w:val="28"/>
          <w:szCs w:val="28"/>
        </w:rPr>
        <w:t xml:space="preserve"> е</w:t>
      </w:r>
      <w:r w:rsidRPr="007E30A4">
        <w:rPr>
          <w:rStyle w:val="Zag11"/>
          <w:rFonts w:eastAsia="@Arial Unicode MS"/>
          <w:bCs/>
          <w:iCs/>
          <w:sz w:val="28"/>
          <w:szCs w:val="28"/>
        </w:rPr>
        <w:t xml:space="preserve">, </w:t>
      </w:r>
      <w:r w:rsidRPr="007E30A4">
        <w:rPr>
          <w:rStyle w:val="Zag11"/>
          <w:rFonts w:eastAsia="@Arial Unicode MS"/>
          <w:b/>
          <w:bCs/>
          <w:i/>
          <w:iCs/>
          <w:sz w:val="28"/>
          <w:szCs w:val="28"/>
        </w:rPr>
        <w:t>ю</w:t>
      </w:r>
      <w:r w:rsidRPr="007E30A4">
        <w:rPr>
          <w:rStyle w:val="Zag11"/>
          <w:rFonts w:eastAsia="@Arial Unicode MS"/>
          <w:bCs/>
          <w:iCs/>
          <w:sz w:val="28"/>
          <w:szCs w:val="28"/>
        </w:rPr>
        <w:t>,</w:t>
      </w:r>
      <w:r w:rsidRPr="007E30A4">
        <w:rPr>
          <w:rStyle w:val="Zag11"/>
          <w:rFonts w:eastAsia="@Arial Unicode MS"/>
          <w:b/>
          <w:bCs/>
          <w:i/>
          <w:iCs/>
          <w:sz w:val="28"/>
          <w:szCs w:val="28"/>
        </w:rPr>
        <w:t xml:space="preserve"> я</w:t>
      </w:r>
      <w:r w:rsidRPr="007E30A4">
        <w:rPr>
          <w:rStyle w:val="Zag11"/>
          <w:rFonts w:eastAsia="@Arial Unicode MS"/>
          <w:bCs/>
          <w:iCs/>
          <w:sz w:val="28"/>
          <w:szCs w:val="28"/>
        </w:rPr>
        <w:t xml:space="preserve">. </w:t>
      </w:r>
      <w:r w:rsidRPr="007E30A4">
        <w:rPr>
          <w:rStyle w:val="Zag11"/>
          <w:rFonts w:eastAsia="@Arial Unicode MS"/>
          <w:sz w:val="28"/>
          <w:szCs w:val="28"/>
        </w:rPr>
        <w:t>Мягкий знак</w:t>
      </w:r>
      <w:r w:rsidR="00CB0302" w:rsidRPr="007E30A4">
        <w:rPr>
          <w:rStyle w:val="Zag11"/>
          <w:rFonts w:eastAsia="@Arial Unicode MS"/>
          <w:sz w:val="28"/>
          <w:szCs w:val="28"/>
        </w:rPr>
        <w:t xml:space="preserve"> </w:t>
      </w:r>
      <w:r w:rsidRPr="007E30A4">
        <w:rPr>
          <w:rStyle w:val="Zag11"/>
          <w:rFonts w:eastAsia="@Arial Unicode MS"/>
          <w:sz w:val="28"/>
          <w:szCs w:val="28"/>
        </w:rPr>
        <w:t>как показатель мягкости предшествующего согласного звука.</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t>Знакомство с русским алфавитом как последовательностью букв.</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 xml:space="preserve">Чтение. </w:t>
      </w:r>
      <w:r w:rsidRPr="007E30A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E30A4">
        <w:rPr>
          <w:rStyle w:val="Zag11"/>
          <w:rFonts w:eastAsia="@Arial Unicode MS"/>
          <w:sz w:val="28"/>
          <w:szCs w:val="28"/>
        </w:rPr>
        <w:t>.</w:t>
      </w:r>
      <w:proofErr w:type="gramEnd"/>
      <w:r w:rsidRPr="007E30A4">
        <w:rPr>
          <w:rStyle w:val="Zag11"/>
          <w:rFonts w:eastAsia="@Arial Unicode MS"/>
          <w:sz w:val="28"/>
          <w:szCs w:val="28"/>
        </w:rPr>
        <w:t xml:space="preserve"> </w:t>
      </w:r>
      <w:proofErr w:type="gramStart"/>
      <w:r w:rsidRPr="007E30A4">
        <w:rPr>
          <w:rStyle w:val="Zag11"/>
          <w:rFonts w:eastAsia="@Arial Unicode MS"/>
          <w:sz w:val="28"/>
          <w:szCs w:val="28"/>
        </w:rPr>
        <w:t>ч</w:t>
      </w:r>
      <w:proofErr w:type="gramEnd"/>
      <w:r w:rsidRPr="007E30A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 xml:space="preserve">Письмо. </w:t>
      </w:r>
      <w:r w:rsidRPr="007E30A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 xml:space="preserve">Слово и предложение. </w:t>
      </w:r>
      <w:r w:rsidRPr="007E30A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 xml:space="preserve">Орфография. </w:t>
      </w:r>
      <w:r w:rsidRPr="007E30A4">
        <w:rPr>
          <w:rStyle w:val="Zag11"/>
          <w:rFonts w:eastAsia="@Arial Unicode MS"/>
          <w:sz w:val="28"/>
          <w:szCs w:val="28"/>
        </w:rPr>
        <w:t>Знакомство с правилами правописания и их применение:</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раздельное написание слов;</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обозначение гласных после шипящих (</w:t>
      </w:r>
      <w:proofErr w:type="gramStart"/>
      <w:r w:rsidRPr="007E30A4">
        <w:rPr>
          <w:rStyle w:val="Zag11"/>
          <w:rFonts w:eastAsia="@Arial Unicode MS"/>
          <w:b/>
          <w:bCs/>
          <w:i/>
          <w:iCs/>
          <w:sz w:val="28"/>
          <w:szCs w:val="28"/>
        </w:rPr>
        <w:t xml:space="preserve">ча </w:t>
      </w:r>
      <w:r w:rsidRPr="007E30A4">
        <w:rPr>
          <w:rStyle w:val="Zag11"/>
          <w:rFonts w:eastAsia="@Arial Unicode MS"/>
          <w:b/>
          <w:bCs/>
          <w:sz w:val="28"/>
          <w:szCs w:val="28"/>
        </w:rPr>
        <w:t xml:space="preserve">– </w:t>
      </w:r>
      <w:r w:rsidRPr="007E30A4">
        <w:rPr>
          <w:rStyle w:val="Zag11"/>
          <w:rFonts w:eastAsia="@Arial Unicode MS"/>
          <w:b/>
          <w:bCs/>
          <w:i/>
          <w:iCs/>
          <w:sz w:val="28"/>
          <w:szCs w:val="28"/>
        </w:rPr>
        <w:t>ща</w:t>
      </w:r>
      <w:proofErr w:type="gramEnd"/>
      <w:r w:rsidRPr="007E30A4">
        <w:rPr>
          <w:rStyle w:val="Zag11"/>
          <w:rFonts w:eastAsia="@Arial Unicode MS"/>
          <w:bCs/>
          <w:sz w:val="28"/>
          <w:szCs w:val="28"/>
        </w:rPr>
        <w:t xml:space="preserve">, </w:t>
      </w:r>
      <w:r w:rsidRPr="007E30A4">
        <w:rPr>
          <w:rStyle w:val="Zag11"/>
          <w:rFonts w:eastAsia="@Arial Unicode MS"/>
          <w:b/>
          <w:bCs/>
          <w:i/>
          <w:iCs/>
          <w:sz w:val="28"/>
          <w:szCs w:val="28"/>
        </w:rPr>
        <w:t xml:space="preserve">чу </w:t>
      </w:r>
      <w:r w:rsidRPr="007E30A4">
        <w:rPr>
          <w:rStyle w:val="Zag11"/>
          <w:rFonts w:eastAsia="@Arial Unicode MS"/>
          <w:b/>
          <w:bCs/>
          <w:sz w:val="28"/>
          <w:szCs w:val="28"/>
        </w:rPr>
        <w:t xml:space="preserve">– </w:t>
      </w:r>
      <w:r w:rsidRPr="007E30A4">
        <w:rPr>
          <w:rStyle w:val="Zag11"/>
          <w:rFonts w:eastAsia="@Arial Unicode MS"/>
          <w:b/>
          <w:bCs/>
          <w:i/>
          <w:iCs/>
          <w:sz w:val="28"/>
          <w:szCs w:val="28"/>
        </w:rPr>
        <w:t>щу</w:t>
      </w:r>
      <w:r w:rsidRPr="007E30A4">
        <w:rPr>
          <w:rStyle w:val="Zag11"/>
          <w:rFonts w:eastAsia="@Arial Unicode MS"/>
          <w:bCs/>
          <w:sz w:val="28"/>
          <w:szCs w:val="28"/>
        </w:rPr>
        <w:t>,</w:t>
      </w:r>
      <w:r w:rsidR="00CB0302" w:rsidRPr="007E30A4">
        <w:rPr>
          <w:rStyle w:val="Zag11"/>
          <w:rFonts w:eastAsia="@Arial Unicode MS"/>
          <w:bCs/>
          <w:sz w:val="28"/>
          <w:szCs w:val="28"/>
        </w:rPr>
        <w:t xml:space="preserve"> </w:t>
      </w:r>
      <w:r w:rsidRPr="007E30A4">
        <w:rPr>
          <w:rStyle w:val="Zag11"/>
          <w:rFonts w:eastAsia="@Arial Unicode MS"/>
          <w:b/>
          <w:bCs/>
          <w:i/>
          <w:iCs/>
          <w:sz w:val="28"/>
          <w:szCs w:val="28"/>
        </w:rPr>
        <w:t xml:space="preserve">жи </w:t>
      </w:r>
      <w:r w:rsidRPr="007E30A4">
        <w:rPr>
          <w:rStyle w:val="Zag11"/>
          <w:rFonts w:eastAsia="@Arial Unicode MS"/>
          <w:b/>
          <w:bCs/>
          <w:sz w:val="28"/>
          <w:szCs w:val="28"/>
        </w:rPr>
        <w:t xml:space="preserve">– </w:t>
      </w:r>
      <w:r w:rsidRPr="007E30A4">
        <w:rPr>
          <w:rStyle w:val="Zag11"/>
          <w:rFonts w:eastAsia="@Arial Unicode MS"/>
          <w:b/>
          <w:bCs/>
          <w:i/>
          <w:iCs/>
          <w:sz w:val="28"/>
          <w:szCs w:val="28"/>
        </w:rPr>
        <w:t>ши</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прописная (заглавная) буква в начале предложения, в именах собственных;</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перенос слов по слогам без стечения согласных;</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t>знаки препинания в конце предложения.</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 xml:space="preserve">Развитие речи. </w:t>
      </w:r>
      <w:r w:rsidRPr="007E30A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E30A4" w:rsidRDefault="00413904" w:rsidP="00A95B9C">
      <w:pPr>
        <w:tabs>
          <w:tab w:val="left" w:leader="dot" w:pos="624"/>
        </w:tabs>
        <w:ind w:firstLine="709"/>
        <w:rPr>
          <w:rStyle w:val="Zag11"/>
          <w:rFonts w:eastAsia="@Arial Unicode MS"/>
          <w:b/>
          <w:bCs/>
          <w:iCs/>
          <w:sz w:val="28"/>
          <w:szCs w:val="28"/>
        </w:rPr>
      </w:pPr>
      <w:r w:rsidRPr="007E30A4">
        <w:rPr>
          <w:rStyle w:val="Zag11"/>
          <w:rFonts w:eastAsia="@Arial Unicode MS"/>
          <w:b/>
          <w:bCs/>
          <w:iCs/>
          <w:sz w:val="28"/>
          <w:szCs w:val="28"/>
        </w:rPr>
        <w:t>Систематический курс</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b/>
          <w:bCs/>
          <w:sz w:val="28"/>
          <w:szCs w:val="28"/>
        </w:rPr>
        <w:t xml:space="preserve">Фонетика и орфоэпия. </w:t>
      </w:r>
      <w:r w:rsidRPr="007E30A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w:t>
      </w:r>
      <w:r w:rsidRPr="007E30A4">
        <w:rPr>
          <w:rStyle w:val="Zag11"/>
          <w:rFonts w:eastAsia="@Arial Unicode MS"/>
          <w:sz w:val="28"/>
          <w:szCs w:val="28"/>
        </w:rPr>
        <w:lastRenderedPageBreak/>
        <w:t xml:space="preserve">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E30A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E30A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E30A4">
        <w:rPr>
          <w:rStyle w:val="Zag11"/>
          <w:rFonts w:eastAsia="@Arial Unicode MS"/>
          <w:i/>
          <w:iCs/>
          <w:sz w:val="28"/>
          <w:szCs w:val="28"/>
        </w:rPr>
        <w:t>Фонетический разбор слова</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 xml:space="preserve">Графика. </w:t>
      </w:r>
      <w:r w:rsidRPr="007E30A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E30A4">
        <w:rPr>
          <w:rStyle w:val="Zag11"/>
          <w:rFonts w:eastAsia="@Arial Unicode MS"/>
          <w:sz w:val="28"/>
          <w:szCs w:val="28"/>
        </w:rPr>
        <w:t>разделительных</w:t>
      </w:r>
      <w:proofErr w:type="gramEnd"/>
      <w:r w:rsidRPr="007E30A4">
        <w:rPr>
          <w:rStyle w:val="Zag11"/>
          <w:rFonts w:eastAsia="@Arial Unicode MS"/>
          <w:sz w:val="28"/>
          <w:szCs w:val="28"/>
        </w:rPr>
        <w:t xml:space="preserve"> </w:t>
      </w:r>
      <w:r w:rsidRPr="007E30A4">
        <w:rPr>
          <w:rStyle w:val="Zag11"/>
          <w:rFonts w:eastAsia="@Arial Unicode MS"/>
          <w:b/>
          <w:bCs/>
          <w:i/>
          <w:iCs/>
          <w:sz w:val="28"/>
          <w:szCs w:val="28"/>
        </w:rPr>
        <w:t xml:space="preserve">ъ </w:t>
      </w:r>
      <w:r w:rsidRPr="007E30A4">
        <w:rPr>
          <w:rStyle w:val="Zag11"/>
          <w:rFonts w:eastAsia="@Arial Unicode MS"/>
          <w:sz w:val="28"/>
          <w:szCs w:val="28"/>
        </w:rPr>
        <w:t xml:space="preserve">и </w:t>
      </w:r>
      <w:r w:rsidRPr="007E30A4">
        <w:rPr>
          <w:rStyle w:val="Zag11"/>
          <w:rFonts w:eastAsia="@Arial Unicode MS"/>
          <w:b/>
          <w:bCs/>
          <w:i/>
          <w:iCs/>
          <w:sz w:val="28"/>
          <w:szCs w:val="28"/>
        </w:rPr>
        <w:t>ь</w:t>
      </w:r>
      <w:r w:rsidRPr="007E30A4">
        <w:rPr>
          <w:rStyle w:val="Zag11"/>
          <w:rFonts w:eastAsia="@Arial Unicode MS"/>
          <w:bC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Установление соотношения звукового и буквенного состава слова в словах типа </w:t>
      </w:r>
      <w:r w:rsidRPr="007E30A4">
        <w:rPr>
          <w:rStyle w:val="Zag11"/>
          <w:rFonts w:eastAsia="@Arial Unicode MS"/>
          <w:i/>
          <w:iCs/>
          <w:sz w:val="28"/>
          <w:szCs w:val="28"/>
        </w:rPr>
        <w:t>стол</w:t>
      </w:r>
      <w:r w:rsidRPr="007E30A4">
        <w:rPr>
          <w:rStyle w:val="Zag11"/>
          <w:rFonts w:eastAsia="@Arial Unicode MS"/>
          <w:iCs/>
          <w:sz w:val="28"/>
          <w:szCs w:val="28"/>
        </w:rPr>
        <w:t>,</w:t>
      </w:r>
      <w:r w:rsidRPr="007E30A4">
        <w:rPr>
          <w:rStyle w:val="Zag11"/>
          <w:rFonts w:eastAsia="@Arial Unicode MS"/>
          <w:i/>
          <w:iCs/>
          <w:sz w:val="28"/>
          <w:szCs w:val="28"/>
        </w:rPr>
        <w:t xml:space="preserve"> конь</w:t>
      </w:r>
      <w:r w:rsidRPr="007E30A4">
        <w:rPr>
          <w:rStyle w:val="Zag11"/>
          <w:rFonts w:eastAsia="@Arial Unicode MS"/>
          <w:sz w:val="28"/>
          <w:szCs w:val="28"/>
        </w:rPr>
        <w:t xml:space="preserve">; в словах с йотированными гласными </w:t>
      </w:r>
      <w:r w:rsidRPr="007E30A4">
        <w:rPr>
          <w:rStyle w:val="Zag11"/>
          <w:rFonts w:eastAsia="@Arial Unicode MS"/>
          <w:b/>
          <w:bCs/>
          <w:i/>
          <w:iCs/>
          <w:sz w:val="28"/>
          <w:szCs w:val="28"/>
        </w:rPr>
        <w:t>е</w:t>
      </w:r>
      <w:r w:rsidRPr="007E30A4">
        <w:rPr>
          <w:rStyle w:val="Zag11"/>
          <w:rFonts w:eastAsia="@Arial Unicode MS"/>
          <w:bCs/>
          <w:sz w:val="28"/>
          <w:szCs w:val="28"/>
        </w:rPr>
        <w:t>,</w:t>
      </w:r>
      <w:r w:rsidR="00CB0302" w:rsidRPr="007E30A4">
        <w:rPr>
          <w:rStyle w:val="Zag11"/>
          <w:rFonts w:eastAsia="@Arial Unicode MS"/>
          <w:bCs/>
          <w:sz w:val="28"/>
          <w:szCs w:val="28"/>
        </w:rPr>
        <w:t xml:space="preserve"> </w:t>
      </w:r>
      <w:r w:rsidRPr="007E30A4">
        <w:rPr>
          <w:rStyle w:val="Zag11"/>
          <w:rFonts w:eastAsia="@Arial Unicode MS"/>
          <w:b/>
          <w:bCs/>
          <w:i/>
          <w:iCs/>
          <w:sz w:val="28"/>
          <w:szCs w:val="28"/>
        </w:rPr>
        <w:t>е</w:t>
      </w:r>
      <w:r w:rsidRPr="007E30A4">
        <w:rPr>
          <w:rStyle w:val="Zag11"/>
          <w:rFonts w:eastAsia="@Arial Unicode MS"/>
          <w:bCs/>
          <w:sz w:val="28"/>
          <w:szCs w:val="28"/>
        </w:rPr>
        <w:t>,</w:t>
      </w:r>
      <w:r w:rsidR="00CB0302" w:rsidRPr="007E30A4">
        <w:rPr>
          <w:rStyle w:val="Zag11"/>
          <w:rFonts w:eastAsia="@Arial Unicode MS"/>
          <w:bCs/>
          <w:sz w:val="28"/>
          <w:szCs w:val="28"/>
        </w:rPr>
        <w:t xml:space="preserve"> </w:t>
      </w:r>
      <w:r w:rsidRPr="007E30A4">
        <w:rPr>
          <w:rStyle w:val="Zag11"/>
          <w:rFonts w:eastAsia="@Arial Unicode MS"/>
          <w:b/>
          <w:bCs/>
          <w:i/>
          <w:iCs/>
          <w:sz w:val="28"/>
          <w:szCs w:val="28"/>
        </w:rPr>
        <w:t>ю</w:t>
      </w:r>
      <w:r w:rsidRPr="007E30A4">
        <w:rPr>
          <w:rStyle w:val="Zag11"/>
          <w:rFonts w:eastAsia="@Arial Unicode MS"/>
          <w:bCs/>
          <w:sz w:val="28"/>
          <w:szCs w:val="28"/>
        </w:rPr>
        <w:t>,</w:t>
      </w:r>
      <w:r w:rsidR="00CB0302" w:rsidRPr="007E30A4">
        <w:rPr>
          <w:rStyle w:val="Zag11"/>
          <w:rFonts w:eastAsia="@Arial Unicode MS"/>
          <w:bCs/>
          <w:sz w:val="28"/>
          <w:szCs w:val="28"/>
        </w:rPr>
        <w:t xml:space="preserve"> </w:t>
      </w:r>
      <w:r w:rsidRPr="007E30A4">
        <w:rPr>
          <w:rStyle w:val="Zag11"/>
          <w:rFonts w:eastAsia="@Arial Unicode MS"/>
          <w:b/>
          <w:bCs/>
          <w:i/>
          <w:iCs/>
          <w:sz w:val="28"/>
          <w:szCs w:val="28"/>
        </w:rPr>
        <w:t>я</w:t>
      </w:r>
      <w:r w:rsidRPr="007E30A4">
        <w:rPr>
          <w:rStyle w:val="Zag11"/>
          <w:rFonts w:eastAsia="@Arial Unicode MS"/>
          <w:sz w:val="28"/>
          <w:szCs w:val="28"/>
        </w:rPr>
        <w:t>;</w:t>
      </w:r>
      <w:r w:rsidR="00B73DA2" w:rsidRPr="007E30A4">
        <w:rPr>
          <w:rStyle w:val="Zag11"/>
          <w:rFonts w:eastAsia="@Arial Unicode MS"/>
          <w:sz w:val="28"/>
          <w:szCs w:val="28"/>
        </w:rPr>
        <w:t xml:space="preserve"> </w:t>
      </w:r>
      <w:r w:rsidRPr="007E30A4">
        <w:rPr>
          <w:rStyle w:val="Zag11"/>
          <w:rFonts w:eastAsia="@Arial Unicode MS"/>
          <w:sz w:val="28"/>
          <w:szCs w:val="28"/>
        </w:rPr>
        <w:t>в словах с непроизносимыми согласными.</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b/>
          <w:bCs/>
          <w:sz w:val="28"/>
          <w:szCs w:val="28"/>
        </w:rPr>
        <w:t>Лексика</w:t>
      </w:r>
      <w:r w:rsidRPr="007E30A4">
        <w:rPr>
          <w:rStyle w:val="affc"/>
          <w:rFonts w:eastAsia="@Arial Unicode MS"/>
          <w:b/>
          <w:bCs/>
          <w:sz w:val="28"/>
          <w:szCs w:val="28"/>
        </w:rPr>
        <w:footnoteReference w:id="1"/>
      </w:r>
      <w:r w:rsidRPr="007E30A4">
        <w:rPr>
          <w:rStyle w:val="Zag11"/>
          <w:rFonts w:eastAsia="@Arial Unicode MS"/>
          <w:b/>
          <w:bCs/>
          <w:sz w:val="28"/>
          <w:szCs w:val="28"/>
        </w:rPr>
        <w:t xml:space="preserve">. </w:t>
      </w:r>
      <w:r w:rsidRPr="007E30A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E30A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b/>
          <w:bCs/>
          <w:sz w:val="28"/>
          <w:szCs w:val="28"/>
        </w:rPr>
        <w:t xml:space="preserve">Состав слова (морфемика). </w:t>
      </w:r>
      <w:r w:rsidRPr="007E30A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E30A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 xml:space="preserve">Морфология. </w:t>
      </w:r>
      <w:r w:rsidRPr="007E30A4">
        <w:rPr>
          <w:rStyle w:val="Zag11"/>
          <w:rFonts w:eastAsia="@Arial Unicode MS"/>
          <w:sz w:val="28"/>
          <w:szCs w:val="28"/>
        </w:rPr>
        <w:t xml:space="preserve">Части речи; </w:t>
      </w:r>
      <w:r w:rsidRPr="007E30A4">
        <w:rPr>
          <w:rStyle w:val="Zag11"/>
          <w:rFonts w:eastAsia="@Arial Unicode MS"/>
          <w:i/>
          <w:iCs/>
          <w:sz w:val="28"/>
          <w:szCs w:val="28"/>
        </w:rPr>
        <w:t xml:space="preserve">деление частей речи </w:t>
      </w:r>
      <w:proofErr w:type="gramStart"/>
      <w:r w:rsidRPr="007E30A4">
        <w:rPr>
          <w:rStyle w:val="Zag11"/>
          <w:rFonts w:eastAsia="@Arial Unicode MS"/>
          <w:i/>
          <w:iCs/>
          <w:sz w:val="28"/>
          <w:szCs w:val="28"/>
        </w:rPr>
        <w:t>на</w:t>
      </w:r>
      <w:proofErr w:type="gramEnd"/>
      <w:r w:rsidRPr="007E30A4">
        <w:rPr>
          <w:rStyle w:val="Zag11"/>
          <w:rFonts w:eastAsia="@Arial Unicode MS"/>
          <w:i/>
          <w:iCs/>
          <w:sz w:val="28"/>
          <w:szCs w:val="28"/>
        </w:rPr>
        <w:t xml:space="preserve"> самостоятельные и служебные.</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E30A4">
        <w:rPr>
          <w:rStyle w:val="Zag11"/>
          <w:rFonts w:eastAsia="@Arial Unicode MS"/>
          <w:i/>
          <w:iCs/>
          <w:sz w:val="28"/>
          <w:szCs w:val="28"/>
        </w:rPr>
        <w:t xml:space="preserve">Различение падежных и смысловых (синтаксических) вопросов. </w:t>
      </w:r>
      <w:r w:rsidRPr="007E30A4">
        <w:rPr>
          <w:rStyle w:val="Zag11"/>
          <w:rFonts w:eastAsia="@Arial Unicode MS"/>
          <w:sz w:val="28"/>
          <w:szCs w:val="28"/>
        </w:rPr>
        <w:t xml:space="preserve">Определение принадлежности имен </w:t>
      </w:r>
      <w:r w:rsidRPr="007E30A4">
        <w:rPr>
          <w:rStyle w:val="Zag11"/>
          <w:rFonts w:eastAsia="@Arial Unicode MS"/>
          <w:sz w:val="28"/>
          <w:szCs w:val="28"/>
        </w:rPr>
        <w:lastRenderedPageBreak/>
        <w:t xml:space="preserve">существительных к 1, 2, 3-му склонению. </w:t>
      </w:r>
      <w:r w:rsidRPr="007E30A4">
        <w:rPr>
          <w:rStyle w:val="Zag11"/>
          <w:rFonts w:eastAsia="@Arial Unicode MS"/>
          <w:i/>
          <w:iCs/>
          <w:sz w:val="28"/>
          <w:szCs w:val="28"/>
        </w:rPr>
        <w:t>Морфологический разбор имен существительных</w:t>
      </w:r>
      <w:r w:rsidRPr="007E30A4">
        <w:rPr>
          <w:rStyle w:val="Zag11"/>
          <w:rFonts w:eastAsia="@Arial Unicode MS"/>
          <w:sz w:val="28"/>
          <w:szCs w:val="28"/>
        </w:rPr>
        <w:t>.</w:t>
      </w:r>
    </w:p>
    <w:p w:rsidR="00413904" w:rsidRPr="007E30A4" w:rsidRDefault="00413904" w:rsidP="00A95B9C">
      <w:pPr>
        <w:widowControl w:val="0"/>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E30A4">
        <w:rPr>
          <w:rStyle w:val="Zag11"/>
          <w:rFonts w:eastAsia="@Arial Unicode MS"/>
          <w:sz w:val="28"/>
          <w:szCs w:val="28"/>
        </w:rPr>
        <w:noBreakHyphen/>
      </w:r>
      <w:r w:rsidRPr="007E30A4">
        <w:rPr>
          <w:rStyle w:val="Zag11"/>
          <w:rFonts w:eastAsia="@Arial Unicode MS"/>
          <w:b/>
          <w:bCs/>
          <w:i/>
          <w:iCs/>
          <w:sz w:val="28"/>
          <w:szCs w:val="28"/>
        </w:rPr>
        <w:t>и</w:t>
      </w:r>
      <w:proofErr w:type="gramEnd"/>
      <w:r w:rsidRPr="007E30A4">
        <w:rPr>
          <w:rStyle w:val="Zag11"/>
          <w:rFonts w:eastAsia="@Arial Unicode MS"/>
          <w:b/>
          <w:bCs/>
          <w:i/>
          <w:iCs/>
          <w:sz w:val="28"/>
          <w:szCs w:val="28"/>
        </w:rPr>
        <w:t>й</w:t>
      </w:r>
      <w:r w:rsidRPr="007E30A4">
        <w:rPr>
          <w:rStyle w:val="Zag11"/>
          <w:rFonts w:eastAsia="@Arial Unicode MS"/>
          <w:sz w:val="28"/>
          <w:szCs w:val="28"/>
        </w:rPr>
        <w:t xml:space="preserve">, </w:t>
      </w:r>
      <w:r w:rsidRPr="007E30A4">
        <w:rPr>
          <w:rStyle w:val="Zag11"/>
          <w:rFonts w:eastAsia="@Arial Unicode MS"/>
          <w:b/>
          <w:bCs/>
          <w:sz w:val="28"/>
          <w:szCs w:val="28"/>
        </w:rPr>
        <w:noBreakHyphen/>
      </w:r>
      <w:r w:rsidRPr="007E30A4">
        <w:rPr>
          <w:rStyle w:val="Zag11"/>
          <w:rFonts w:eastAsia="@Arial Unicode MS"/>
          <w:b/>
          <w:bCs/>
          <w:i/>
          <w:iCs/>
          <w:sz w:val="28"/>
          <w:szCs w:val="28"/>
        </w:rPr>
        <w:t>ья</w:t>
      </w:r>
      <w:r w:rsidRPr="007E30A4">
        <w:rPr>
          <w:rStyle w:val="Zag11"/>
          <w:rFonts w:eastAsia="@Arial Unicode MS"/>
          <w:sz w:val="28"/>
          <w:szCs w:val="28"/>
        </w:rPr>
        <w:t xml:space="preserve">, </w:t>
      </w:r>
      <w:r w:rsidRPr="007E30A4">
        <w:rPr>
          <w:rStyle w:val="Zag11"/>
          <w:rFonts w:eastAsia="@Arial Unicode MS"/>
          <w:b/>
          <w:bCs/>
          <w:sz w:val="28"/>
          <w:szCs w:val="28"/>
        </w:rPr>
        <w:noBreakHyphen/>
      </w:r>
      <w:r w:rsidRPr="007E30A4">
        <w:rPr>
          <w:rStyle w:val="Zag11"/>
          <w:rFonts w:eastAsia="@Arial Unicode MS"/>
          <w:b/>
          <w:bCs/>
          <w:i/>
          <w:iCs/>
          <w:sz w:val="28"/>
          <w:szCs w:val="28"/>
        </w:rPr>
        <w:t>ов</w:t>
      </w:r>
      <w:r w:rsidRPr="007E30A4">
        <w:rPr>
          <w:rStyle w:val="Zag11"/>
          <w:rFonts w:eastAsia="@Arial Unicode MS"/>
          <w:sz w:val="28"/>
          <w:szCs w:val="28"/>
        </w:rPr>
        <w:t xml:space="preserve">, </w:t>
      </w:r>
      <w:r w:rsidRPr="007E30A4">
        <w:rPr>
          <w:rStyle w:val="Zag11"/>
          <w:rFonts w:eastAsia="@Arial Unicode MS"/>
          <w:b/>
          <w:bCs/>
          <w:sz w:val="28"/>
          <w:szCs w:val="28"/>
        </w:rPr>
        <w:noBreakHyphen/>
      </w:r>
      <w:r w:rsidRPr="007E30A4">
        <w:rPr>
          <w:rStyle w:val="Zag11"/>
          <w:rFonts w:eastAsia="@Arial Unicode MS"/>
          <w:b/>
          <w:bCs/>
          <w:i/>
          <w:iCs/>
          <w:sz w:val="28"/>
          <w:szCs w:val="28"/>
        </w:rPr>
        <w:t>ин</w:t>
      </w:r>
      <w:r w:rsidRPr="007E30A4">
        <w:rPr>
          <w:rStyle w:val="Zag11"/>
          <w:rFonts w:eastAsia="@Arial Unicode MS"/>
          <w:sz w:val="28"/>
          <w:szCs w:val="28"/>
        </w:rPr>
        <w:t xml:space="preserve">. </w:t>
      </w:r>
      <w:r w:rsidRPr="007E30A4">
        <w:rPr>
          <w:rStyle w:val="Zag11"/>
          <w:rFonts w:eastAsia="@Arial Unicode MS"/>
          <w:i/>
          <w:iCs/>
          <w:sz w:val="28"/>
          <w:szCs w:val="28"/>
        </w:rPr>
        <w:t>Морфологический разбор имен прилагательных.</w:t>
      </w:r>
    </w:p>
    <w:p w:rsidR="00413904" w:rsidRPr="007E30A4" w:rsidRDefault="00413904" w:rsidP="00A95B9C">
      <w:pPr>
        <w:widowControl w:val="0"/>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Местоимение. Общее представление о местоимении. </w:t>
      </w:r>
      <w:r w:rsidRPr="007E30A4">
        <w:rPr>
          <w:rStyle w:val="Zag11"/>
          <w:rFonts w:eastAsia="@Arial Unicode MS"/>
          <w:i/>
          <w:iCs/>
          <w:sz w:val="28"/>
          <w:szCs w:val="28"/>
        </w:rPr>
        <w:t>Личные местоимения, значение и употребление в речи. Личные местоимения 1</w:t>
      </w:r>
      <w:r w:rsidRPr="007E30A4">
        <w:rPr>
          <w:rStyle w:val="Zag11"/>
          <w:rFonts w:eastAsia="@Arial Unicode MS"/>
          <w:sz w:val="28"/>
          <w:szCs w:val="28"/>
        </w:rPr>
        <w:t xml:space="preserve">, </w:t>
      </w:r>
      <w:r w:rsidRPr="007E30A4">
        <w:rPr>
          <w:rStyle w:val="Zag11"/>
          <w:rFonts w:eastAsia="@Arial Unicode MS"/>
          <w:i/>
          <w:iCs/>
          <w:sz w:val="28"/>
          <w:szCs w:val="28"/>
        </w:rPr>
        <w:t>2</w:t>
      </w:r>
      <w:r w:rsidRPr="007E30A4">
        <w:rPr>
          <w:rStyle w:val="Zag11"/>
          <w:rFonts w:eastAsia="@Arial Unicode MS"/>
          <w:sz w:val="28"/>
          <w:szCs w:val="28"/>
        </w:rPr>
        <w:t xml:space="preserve">, </w:t>
      </w:r>
      <w:r w:rsidRPr="007E30A4">
        <w:rPr>
          <w:rStyle w:val="Zag11"/>
          <w:rFonts w:eastAsia="@Arial Unicode MS"/>
          <w:i/>
          <w:iCs/>
          <w:sz w:val="28"/>
          <w:szCs w:val="28"/>
        </w:rPr>
        <w:t>3</w:t>
      </w:r>
      <w:r w:rsidRPr="007E30A4">
        <w:rPr>
          <w:rStyle w:val="Zag11"/>
          <w:rFonts w:eastAsia="@Arial Unicode MS"/>
          <w:i/>
          <w:iCs/>
          <w:sz w:val="28"/>
          <w:szCs w:val="28"/>
        </w:rPr>
        <w:noBreakHyphen/>
        <w:t>го лица единственного и множественного числа. Склонение личных местоимений</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i/>
          <w:iCs/>
          <w:sz w:val="28"/>
          <w:szCs w:val="28"/>
        </w:rPr>
      </w:pPr>
      <w:r w:rsidRPr="007E30A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E30A4">
        <w:rPr>
          <w:rStyle w:val="Zag11"/>
          <w:rFonts w:eastAsia="@Arial Unicode MS"/>
          <w:i/>
          <w:iCs/>
          <w:sz w:val="28"/>
          <w:szCs w:val="28"/>
        </w:rPr>
        <w:t>Морфологический разбор глаголов.</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i/>
          <w:iCs/>
          <w:sz w:val="28"/>
          <w:szCs w:val="28"/>
        </w:rPr>
        <w:t>Наречие. Значение и употребление в речи.</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Предлог. </w:t>
      </w:r>
      <w:r w:rsidRPr="007E30A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E30A4">
        <w:rPr>
          <w:rStyle w:val="Zag11"/>
          <w:rFonts w:eastAsia="@Arial Unicode MS"/>
          <w:sz w:val="28"/>
          <w:szCs w:val="28"/>
        </w:rPr>
        <w:t>Отличие предлогов от приставок.</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t xml:space="preserve">Союзы </w:t>
      </w:r>
      <w:r w:rsidRPr="007E30A4">
        <w:rPr>
          <w:rStyle w:val="Zag11"/>
          <w:rFonts w:eastAsia="@Arial Unicode MS"/>
          <w:b/>
          <w:bCs/>
          <w:i/>
          <w:iCs/>
          <w:sz w:val="28"/>
          <w:szCs w:val="28"/>
        </w:rPr>
        <w:t>и</w:t>
      </w:r>
      <w:r w:rsidRPr="007E30A4">
        <w:rPr>
          <w:rStyle w:val="Zag11"/>
          <w:rFonts w:eastAsia="@Arial Unicode MS"/>
          <w:sz w:val="28"/>
          <w:szCs w:val="28"/>
        </w:rPr>
        <w:t xml:space="preserve">, </w:t>
      </w:r>
      <w:r w:rsidRPr="007E30A4">
        <w:rPr>
          <w:rStyle w:val="Zag11"/>
          <w:rFonts w:eastAsia="@Arial Unicode MS"/>
          <w:b/>
          <w:bCs/>
          <w:i/>
          <w:iCs/>
          <w:sz w:val="28"/>
          <w:szCs w:val="28"/>
        </w:rPr>
        <w:t>а</w:t>
      </w:r>
      <w:r w:rsidRPr="007E30A4">
        <w:rPr>
          <w:rStyle w:val="Zag11"/>
          <w:rFonts w:eastAsia="@Arial Unicode MS"/>
          <w:sz w:val="28"/>
          <w:szCs w:val="28"/>
        </w:rPr>
        <w:t xml:space="preserve">, </w:t>
      </w:r>
      <w:r w:rsidRPr="007E30A4">
        <w:rPr>
          <w:rStyle w:val="Zag11"/>
          <w:rFonts w:eastAsia="@Arial Unicode MS"/>
          <w:b/>
          <w:bCs/>
          <w:i/>
          <w:iCs/>
          <w:sz w:val="28"/>
          <w:szCs w:val="28"/>
        </w:rPr>
        <w:t>но</w:t>
      </w:r>
      <w:r w:rsidRPr="007E30A4">
        <w:rPr>
          <w:rStyle w:val="Zag11"/>
          <w:rFonts w:eastAsia="@Arial Unicode MS"/>
          <w:sz w:val="28"/>
          <w:szCs w:val="28"/>
        </w:rPr>
        <w:t xml:space="preserve">, их роль в речи. Частица </w:t>
      </w:r>
      <w:r w:rsidRPr="007E30A4">
        <w:rPr>
          <w:rStyle w:val="Zag11"/>
          <w:rFonts w:eastAsia="@Arial Unicode MS"/>
          <w:b/>
          <w:bCs/>
          <w:i/>
          <w:iCs/>
          <w:sz w:val="28"/>
          <w:szCs w:val="28"/>
        </w:rPr>
        <w:t>не</w:t>
      </w:r>
      <w:r w:rsidRPr="007E30A4">
        <w:rPr>
          <w:rStyle w:val="Zag11"/>
          <w:rFonts w:eastAsia="@Arial Unicode MS"/>
          <w:sz w:val="28"/>
          <w:szCs w:val="28"/>
        </w:rPr>
        <w:t>, ее значение.</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 xml:space="preserve">Синтаксис. </w:t>
      </w:r>
      <w:r w:rsidRPr="007E30A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E30A4">
        <w:rPr>
          <w:rStyle w:val="Zag11"/>
          <w:rFonts w:eastAsia="@Arial Unicode MS"/>
          <w:b/>
          <w:bCs/>
          <w:i/>
          <w:iCs/>
          <w:sz w:val="28"/>
          <w:szCs w:val="28"/>
        </w:rPr>
        <w:t>и</w:t>
      </w:r>
      <w:r w:rsidRPr="007E30A4">
        <w:rPr>
          <w:rStyle w:val="Zag11"/>
          <w:rFonts w:eastAsia="@Arial Unicode MS"/>
          <w:sz w:val="28"/>
          <w:szCs w:val="28"/>
        </w:rPr>
        <w:t xml:space="preserve">, </w:t>
      </w:r>
      <w:r w:rsidRPr="007E30A4">
        <w:rPr>
          <w:rStyle w:val="Zag11"/>
          <w:rFonts w:eastAsia="@Arial Unicode MS"/>
          <w:b/>
          <w:bCs/>
          <w:i/>
          <w:iCs/>
          <w:sz w:val="28"/>
          <w:szCs w:val="28"/>
        </w:rPr>
        <w:t>а</w:t>
      </w:r>
      <w:r w:rsidRPr="007E30A4">
        <w:rPr>
          <w:rStyle w:val="Zag11"/>
          <w:rFonts w:eastAsia="@Arial Unicode MS"/>
          <w:sz w:val="28"/>
          <w:szCs w:val="28"/>
        </w:rPr>
        <w:t xml:space="preserve">, </w:t>
      </w:r>
      <w:r w:rsidRPr="007E30A4">
        <w:rPr>
          <w:rStyle w:val="Zag11"/>
          <w:rFonts w:eastAsia="@Arial Unicode MS"/>
          <w:b/>
          <w:bCs/>
          <w:i/>
          <w:iCs/>
          <w:sz w:val="28"/>
          <w:szCs w:val="28"/>
        </w:rPr>
        <w:t>но</w:t>
      </w:r>
      <w:r w:rsidRPr="007E30A4">
        <w:rPr>
          <w:rStyle w:val="Zag11"/>
          <w:rFonts w:eastAsia="@Arial Unicode MS"/>
          <w:sz w:val="28"/>
          <w:szCs w:val="28"/>
        </w:rPr>
        <w:t>. Использование интонации перечисления в предложениях с однородными членами.</w:t>
      </w:r>
    </w:p>
    <w:p w:rsidR="00413904" w:rsidRPr="007E30A4" w:rsidRDefault="00413904" w:rsidP="00A95B9C">
      <w:pPr>
        <w:tabs>
          <w:tab w:val="left" w:leader="dot" w:pos="624"/>
        </w:tabs>
        <w:ind w:firstLine="709"/>
        <w:rPr>
          <w:rStyle w:val="Zag11"/>
          <w:rFonts w:eastAsia="@Arial Unicode MS"/>
          <w:sz w:val="28"/>
          <w:szCs w:val="28"/>
        </w:rPr>
      </w:pPr>
      <w:r w:rsidRPr="007E30A4">
        <w:rPr>
          <w:rStyle w:val="Zag11"/>
          <w:rFonts w:eastAsia="@Arial Unicode MS"/>
          <w:i/>
          <w:iCs/>
          <w:sz w:val="28"/>
          <w:szCs w:val="28"/>
        </w:rPr>
        <w:t>Различение простых и сложных предложений</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Орфография и пунктуация.</w:t>
      </w:r>
      <w:r w:rsidRPr="007E30A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E30A4" w:rsidRDefault="00413904" w:rsidP="00A95B9C">
      <w:pPr>
        <w:widowControl w:val="0"/>
        <w:tabs>
          <w:tab w:val="left" w:leader="dot" w:pos="624"/>
        </w:tabs>
        <w:ind w:firstLine="709"/>
        <w:jc w:val="both"/>
        <w:rPr>
          <w:rStyle w:val="Zag11"/>
          <w:rFonts w:eastAsia="@Arial Unicode MS"/>
          <w:sz w:val="28"/>
          <w:szCs w:val="28"/>
        </w:rPr>
      </w:pPr>
      <w:r w:rsidRPr="007E30A4">
        <w:rPr>
          <w:rStyle w:val="Zag11"/>
          <w:rFonts w:eastAsia="@Arial Unicode MS"/>
          <w:sz w:val="28"/>
          <w:szCs w:val="28"/>
        </w:rPr>
        <w:t>Применение правил правописания:</w:t>
      </w:r>
    </w:p>
    <w:p w:rsidR="00413904" w:rsidRPr="007E30A4" w:rsidRDefault="00413904" w:rsidP="00A95B9C">
      <w:pPr>
        <w:widowControl w:val="0"/>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сочетания </w:t>
      </w:r>
      <w:r w:rsidRPr="007E30A4">
        <w:rPr>
          <w:rStyle w:val="Zag11"/>
          <w:rFonts w:eastAsia="@Arial Unicode MS"/>
          <w:b/>
          <w:bCs/>
          <w:i/>
          <w:iCs/>
          <w:sz w:val="28"/>
          <w:szCs w:val="28"/>
        </w:rPr>
        <w:t>жи – ши</w:t>
      </w:r>
      <w:r w:rsidRPr="007E30A4">
        <w:rPr>
          <w:rStyle w:val="affc"/>
          <w:rFonts w:eastAsia="@Arial Unicode MS"/>
          <w:sz w:val="28"/>
          <w:szCs w:val="28"/>
        </w:rPr>
        <w:footnoteReference w:id="2"/>
      </w:r>
      <w:r w:rsidRPr="007E30A4">
        <w:rPr>
          <w:rStyle w:val="Zag11"/>
          <w:rFonts w:eastAsia="@Arial Unicode MS"/>
          <w:sz w:val="28"/>
          <w:szCs w:val="28"/>
        </w:rPr>
        <w:t xml:space="preserve">, </w:t>
      </w:r>
      <w:proofErr w:type="gramStart"/>
      <w:r w:rsidRPr="007E30A4">
        <w:rPr>
          <w:rStyle w:val="Zag11"/>
          <w:rFonts w:eastAsia="@Arial Unicode MS"/>
          <w:b/>
          <w:bCs/>
          <w:i/>
          <w:iCs/>
          <w:sz w:val="28"/>
          <w:szCs w:val="28"/>
        </w:rPr>
        <w:t>ча – ща</w:t>
      </w:r>
      <w:proofErr w:type="gramEnd"/>
      <w:r w:rsidRPr="007E30A4">
        <w:rPr>
          <w:rStyle w:val="Zag11"/>
          <w:rFonts w:eastAsia="@Arial Unicode MS"/>
          <w:sz w:val="28"/>
          <w:szCs w:val="28"/>
        </w:rPr>
        <w:t xml:space="preserve">, </w:t>
      </w:r>
      <w:r w:rsidRPr="007E30A4">
        <w:rPr>
          <w:rStyle w:val="Zag11"/>
          <w:rFonts w:eastAsia="@Arial Unicode MS"/>
          <w:b/>
          <w:bCs/>
          <w:i/>
          <w:iCs/>
          <w:sz w:val="28"/>
          <w:szCs w:val="28"/>
        </w:rPr>
        <w:t xml:space="preserve">чу – щу </w:t>
      </w:r>
      <w:r w:rsidRPr="007E30A4">
        <w:rPr>
          <w:rStyle w:val="Zag11"/>
          <w:rFonts w:eastAsia="@Arial Unicode MS"/>
          <w:sz w:val="28"/>
          <w:szCs w:val="28"/>
        </w:rPr>
        <w:t>в положении под ударением;</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сочетания </w:t>
      </w:r>
      <w:r w:rsidRPr="007E30A4">
        <w:rPr>
          <w:rStyle w:val="Zag11"/>
          <w:rFonts w:eastAsia="@Arial Unicode MS"/>
          <w:b/>
          <w:bCs/>
          <w:i/>
          <w:iCs/>
          <w:sz w:val="28"/>
          <w:szCs w:val="28"/>
        </w:rPr>
        <w:t>чк – чн</w:t>
      </w:r>
      <w:r w:rsidRPr="007E30A4">
        <w:rPr>
          <w:rStyle w:val="Zag11"/>
          <w:rFonts w:eastAsia="@Arial Unicode MS"/>
          <w:sz w:val="28"/>
          <w:szCs w:val="28"/>
        </w:rPr>
        <w:t xml:space="preserve">, </w:t>
      </w:r>
      <w:r w:rsidRPr="007E30A4">
        <w:rPr>
          <w:rStyle w:val="Zag11"/>
          <w:rFonts w:eastAsia="@Arial Unicode MS"/>
          <w:b/>
          <w:bCs/>
          <w:i/>
          <w:iCs/>
          <w:sz w:val="28"/>
          <w:szCs w:val="28"/>
        </w:rPr>
        <w:t>чт</w:t>
      </w:r>
      <w:r w:rsidRPr="007E30A4">
        <w:rPr>
          <w:rStyle w:val="Zag11"/>
          <w:rFonts w:eastAsia="@Arial Unicode MS"/>
          <w:sz w:val="28"/>
          <w:szCs w:val="28"/>
        </w:rPr>
        <w:t xml:space="preserve">, </w:t>
      </w:r>
      <w:r w:rsidRPr="007E30A4">
        <w:rPr>
          <w:rStyle w:val="Zag11"/>
          <w:rFonts w:eastAsia="@Arial Unicode MS"/>
          <w:b/>
          <w:bCs/>
          <w:i/>
          <w:iCs/>
          <w:sz w:val="28"/>
          <w:szCs w:val="28"/>
        </w:rPr>
        <w:t>щн</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перенос слов;</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прописная буква в начале предложения, в именах собственных;</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проверяемые безударные гласные в </w:t>
      </w:r>
      <w:proofErr w:type="gramStart"/>
      <w:r w:rsidRPr="007E30A4">
        <w:rPr>
          <w:rStyle w:val="Zag11"/>
          <w:rFonts w:eastAsia="@Arial Unicode MS"/>
          <w:sz w:val="28"/>
          <w:szCs w:val="28"/>
        </w:rPr>
        <w:t>корне слова</w:t>
      </w:r>
      <w:proofErr w:type="gramEnd"/>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парные звонкие и глухие согласные в </w:t>
      </w:r>
      <w:proofErr w:type="gramStart"/>
      <w:r w:rsidRPr="007E30A4">
        <w:rPr>
          <w:rStyle w:val="Zag11"/>
          <w:rFonts w:eastAsia="@Arial Unicode MS"/>
          <w:sz w:val="28"/>
          <w:szCs w:val="28"/>
        </w:rPr>
        <w:t>корне слова</w:t>
      </w:r>
      <w:proofErr w:type="gramEnd"/>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lastRenderedPageBreak/>
        <w:t>непроизносимые согласные;</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непроверяемые гласные и согласные в </w:t>
      </w:r>
      <w:proofErr w:type="gramStart"/>
      <w:r w:rsidRPr="007E30A4">
        <w:rPr>
          <w:rStyle w:val="Zag11"/>
          <w:rFonts w:eastAsia="@Arial Unicode MS"/>
          <w:sz w:val="28"/>
          <w:szCs w:val="28"/>
        </w:rPr>
        <w:t>корне слова</w:t>
      </w:r>
      <w:proofErr w:type="gramEnd"/>
      <w:r w:rsidRPr="007E30A4">
        <w:rPr>
          <w:rStyle w:val="Zag11"/>
          <w:rFonts w:eastAsia="@Arial Unicode MS"/>
          <w:sz w:val="28"/>
          <w:szCs w:val="28"/>
        </w:rPr>
        <w:t xml:space="preserve"> (на ограниченном перечне слов);</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гласные и согласные в неизменяемых на письме приставках;</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разделительные </w:t>
      </w:r>
      <w:r w:rsidRPr="007E30A4">
        <w:rPr>
          <w:rStyle w:val="Zag11"/>
          <w:rFonts w:eastAsia="@Arial Unicode MS"/>
          <w:b/>
          <w:bCs/>
          <w:i/>
          <w:iCs/>
          <w:sz w:val="28"/>
          <w:szCs w:val="28"/>
        </w:rPr>
        <w:t xml:space="preserve">ъ </w:t>
      </w:r>
      <w:r w:rsidRPr="007E30A4">
        <w:rPr>
          <w:rStyle w:val="Zag11"/>
          <w:rFonts w:eastAsia="@Arial Unicode MS"/>
          <w:sz w:val="28"/>
          <w:szCs w:val="28"/>
        </w:rPr>
        <w:t xml:space="preserve">и </w:t>
      </w:r>
      <w:r w:rsidRPr="007E30A4">
        <w:rPr>
          <w:rStyle w:val="Zag11"/>
          <w:rFonts w:eastAsia="@Arial Unicode MS"/>
          <w:b/>
          <w:bCs/>
          <w:i/>
          <w:iCs/>
          <w:sz w:val="28"/>
          <w:szCs w:val="28"/>
        </w:rPr>
        <w:t>ь</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мягкий знак после шипящих на конце имен существительных (</w:t>
      </w:r>
      <w:r w:rsidRPr="007E30A4">
        <w:rPr>
          <w:rStyle w:val="Zag11"/>
          <w:rFonts w:eastAsia="@Arial Unicode MS"/>
          <w:b/>
          <w:bCs/>
          <w:i/>
          <w:iCs/>
          <w:sz w:val="28"/>
          <w:szCs w:val="28"/>
        </w:rPr>
        <w:t>ночь</w:t>
      </w:r>
      <w:r w:rsidRPr="007E30A4">
        <w:rPr>
          <w:rStyle w:val="Zag11"/>
          <w:rFonts w:eastAsia="@Arial Unicode MS"/>
          <w:sz w:val="28"/>
          <w:szCs w:val="28"/>
        </w:rPr>
        <w:t xml:space="preserve">, </w:t>
      </w:r>
      <w:r w:rsidRPr="007E30A4">
        <w:rPr>
          <w:rStyle w:val="Zag11"/>
          <w:rFonts w:eastAsia="@Arial Unicode MS"/>
          <w:b/>
          <w:bCs/>
          <w:i/>
          <w:iCs/>
          <w:sz w:val="28"/>
          <w:szCs w:val="28"/>
        </w:rPr>
        <w:t>нож</w:t>
      </w:r>
      <w:r w:rsidRPr="007E30A4">
        <w:rPr>
          <w:rStyle w:val="Zag11"/>
          <w:rFonts w:eastAsia="@Arial Unicode MS"/>
          <w:sz w:val="28"/>
          <w:szCs w:val="28"/>
        </w:rPr>
        <w:t xml:space="preserve">, </w:t>
      </w:r>
      <w:r w:rsidRPr="007E30A4">
        <w:rPr>
          <w:rStyle w:val="Zag11"/>
          <w:rFonts w:eastAsia="@Arial Unicode MS"/>
          <w:b/>
          <w:bCs/>
          <w:i/>
          <w:iCs/>
          <w:sz w:val="28"/>
          <w:szCs w:val="28"/>
        </w:rPr>
        <w:t>рожь</w:t>
      </w:r>
      <w:r w:rsidRPr="007E30A4">
        <w:rPr>
          <w:rStyle w:val="Zag11"/>
          <w:rFonts w:eastAsia="@Arial Unicode MS"/>
          <w:sz w:val="28"/>
          <w:szCs w:val="28"/>
        </w:rPr>
        <w:t xml:space="preserve">, </w:t>
      </w:r>
      <w:r w:rsidRPr="007E30A4">
        <w:rPr>
          <w:rStyle w:val="Zag11"/>
          <w:rFonts w:eastAsia="@Arial Unicode MS"/>
          <w:b/>
          <w:bCs/>
          <w:i/>
          <w:iCs/>
          <w:sz w:val="28"/>
          <w:szCs w:val="28"/>
        </w:rPr>
        <w:t>мышь</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E30A4">
        <w:rPr>
          <w:rStyle w:val="Zag11"/>
          <w:rFonts w:eastAsia="@Arial Unicode MS"/>
          <w:i/>
          <w:iCs/>
          <w:sz w:val="28"/>
          <w:szCs w:val="28"/>
        </w:rPr>
        <w:noBreakHyphen/>
      </w:r>
      <w:r w:rsidRPr="007E30A4">
        <w:rPr>
          <w:rStyle w:val="Zag11"/>
          <w:rFonts w:eastAsia="@Arial Unicode MS"/>
          <w:b/>
          <w:bCs/>
          <w:i/>
          <w:iCs/>
          <w:sz w:val="28"/>
          <w:szCs w:val="28"/>
        </w:rPr>
        <w:t>м</w:t>
      </w:r>
      <w:proofErr w:type="gramEnd"/>
      <w:r w:rsidRPr="007E30A4">
        <w:rPr>
          <w:rStyle w:val="Zag11"/>
          <w:rFonts w:eastAsia="@Arial Unicode MS"/>
          <w:b/>
          <w:bCs/>
          <w:i/>
          <w:iCs/>
          <w:sz w:val="28"/>
          <w:szCs w:val="28"/>
        </w:rPr>
        <w:t>я</w:t>
      </w:r>
      <w:r w:rsidRPr="007E30A4">
        <w:rPr>
          <w:rStyle w:val="Zag11"/>
          <w:rFonts w:eastAsia="@Arial Unicode MS"/>
          <w:sz w:val="28"/>
          <w:szCs w:val="28"/>
        </w:rPr>
        <w:t xml:space="preserve">, </w:t>
      </w:r>
      <w:r w:rsidRPr="007E30A4">
        <w:rPr>
          <w:rStyle w:val="Zag11"/>
          <w:rFonts w:eastAsia="@Arial Unicode MS"/>
          <w:b/>
          <w:bCs/>
          <w:i/>
          <w:iCs/>
          <w:sz w:val="28"/>
          <w:szCs w:val="28"/>
        </w:rPr>
        <w:noBreakHyphen/>
        <w:t>ий</w:t>
      </w:r>
      <w:r w:rsidRPr="007E30A4">
        <w:rPr>
          <w:rStyle w:val="Zag11"/>
          <w:rFonts w:eastAsia="@Arial Unicode MS"/>
          <w:sz w:val="28"/>
          <w:szCs w:val="28"/>
        </w:rPr>
        <w:t xml:space="preserve">, </w:t>
      </w:r>
      <w:r w:rsidRPr="007E30A4">
        <w:rPr>
          <w:rStyle w:val="Zag11"/>
          <w:rFonts w:eastAsia="@Arial Unicode MS"/>
          <w:b/>
          <w:bCs/>
          <w:i/>
          <w:iCs/>
          <w:sz w:val="28"/>
          <w:szCs w:val="28"/>
        </w:rPr>
        <w:noBreakHyphen/>
        <w:t>ья</w:t>
      </w:r>
      <w:r w:rsidRPr="007E30A4">
        <w:rPr>
          <w:rStyle w:val="Zag11"/>
          <w:rFonts w:eastAsia="@Arial Unicode MS"/>
          <w:sz w:val="28"/>
          <w:szCs w:val="28"/>
        </w:rPr>
        <w:t xml:space="preserve">, </w:t>
      </w:r>
      <w:r w:rsidRPr="007E30A4">
        <w:rPr>
          <w:rStyle w:val="Zag11"/>
          <w:rFonts w:eastAsia="@Arial Unicode MS"/>
          <w:b/>
          <w:bCs/>
          <w:i/>
          <w:iCs/>
          <w:sz w:val="28"/>
          <w:szCs w:val="28"/>
        </w:rPr>
        <w:noBreakHyphen/>
        <w:t>ье</w:t>
      </w:r>
      <w:r w:rsidRPr="007E30A4">
        <w:rPr>
          <w:rStyle w:val="Zag11"/>
          <w:rFonts w:eastAsia="@Arial Unicode MS"/>
          <w:sz w:val="28"/>
          <w:szCs w:val="28"/>
        </w:rPr>
        <w:t xml:space="preserve">, </w:t>
      </w:r>
      <w:r w:rsidRPr="007E30A4">
        <w:rPr>
          <w:rStyle w:val="Zag11"/>
          <w:rFonts w:eastAsia="@Arial Unicode MS"/>
          <w:b/>
          <w:bCs/>
          <w:i/>
          <w:iCs/>
          <w:sz w:val="28"/>
          <w:szCs w:val="28"/>
        </w:rPr>
        <w:noBreakHyphen/>
        <w:t>ия</w:t>
      </w:r>
      <w:r w:rsidRPr="007E30A4">
        <w:rPr>
          <w:rStyle w:val="Zag11"/>
          <w:rFonts w:eastAsia="@Arial Unicode MS"/>
          <w:sz w:val="28"/>
          <w:szCs w:val="28"/>
        </w:rPr>
        <w:t xml:space="preserve">, </w:t>
      </w:r>
      <w:r w:rsidRPr="007E30A4">
        <w:rPr>
          <w:rStyle w:val="Zag11"/>
          <w:rFonts w:eastAsia="@Arial Unicode MS"/>
          <w:b/>
          <w:bCs/>
          <w:i/>
          <w:iCs/>
          <w:sz w:val="28"/>
          <w:szCs w:val="28"/>
        </w:rPr>
        <w:noBreakHyphen/>
        <w:t>ов</w:t>
      </w:r>
      <w:r w:rsidRPr="007E30A4">
        <w:rPr>
          <w:rStyle w:val="Zag11"/>
          <w:rFonts w:eastAsia="@Arial Unicode MS"/>
          <w:sz w:val="28"/>
          <w:szCs w:val="28"/>
        </w:rPr>
        <w:t xml:space="preserve">, </w:t>
      </w:r>
      <w:r w:rsidRPr="007E30A4">
        <w:rPr>
          <w:rStyle w:val="Zag11"/>
          <w:rFonts w:eastAsia="@Arial Unicode MS"/>
          <w:b/>
          <w:bCs/>
          <w:i/>
          <w:iCs/>
          <w:sz w:val="28"/>
          <w:szCs w:val="28"/>
        </w:rPr>
        <w:noBreakHyphen/>
        <w:t>ин</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безударные окончания имен прилагательных;</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раздельное написание предлогов с личными местоимениями;</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i/>
          <w:iCs/>
          <w:sz w:val="28"/>
          <w:szCs w:val="28"/>
        </w:rPr>
        <w:t xml:space="preserve">не </w:t>
      </w:r>
      <w:r w:rsidRPr="007E30A4">
        <w:rPr>
          <w:rStyle w:val="Zag11"/>
          <w:rFonts w:eastAsia="@Arial Unicode MS"/>
          <w:sz w:val="28"/>
          <w:szCs w:val="28"/>
        </w:rPr>
        <w:t>с глаголами;</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мягкий знак после шипящих на конце глаголов в форме 2</w:t>
      </w:r>
      <w:r w:rsidRPr="007E30A4">
        <w:rPr>
          <w:rStyle w:val="Zag11"/>
          <w:rFonts w:eastAsia="@Arial Unicode MS"/>
          <w:sz w:val="28"/>
          <w:szCs w:val="28"/>
        </w:rPr>
        <w:noBreakHyphen/>
        <w:t>го лица единственного числа (</w:t>
      </w:r>
      <w:r w:rsidRPr="007E30A4">
        <w:rPr>
          <w:rStyle w:val="Zag11"/>
          <w:rFonts w:eastAsia="@Arial Unicode MS"/>
          <w:b/>
          <w:bCs/>
          <w:i/>
          <w:iCs/>
          <w:sz w:val="28"/>
          <w:szCs w:val="28"/>
        </w:rPr>
        <w:t>пишешь</w:t>
      </w:r>
      <w:r w:rsidRPr="007E30A4">
        <w:rPr>
          <w:rStyle w:val="Zag11"/>
          <w:rFonts w:eastAsia="@Arial Unicode MS"/>
          <w:sz w:val="28"/>
          <w:szCs w:val="28"/>
        </w:rPr>
        <w:t xml:space="preserve">, </w:t>
      </w:r>
      <w:r w:rsidRPr="007E30A4">
        <w:rPr>
          <w:rStyle w:val="Zag11"/>
          <w:rFonts w:eastAsia="@Arial Unicode MS"/>
          <w:b/>
          <w:bCs/>
          <w:i/>
          <w:iCs/>
          <w:sz w:val="28"/>
          <w:szCs w:val="28"/>
        </w:rPr>
        <w:t>учишь</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мягкий знак в глаголах в сочетании </w:t>
      </w:r>
      <w:proofErr w:type="gramStart"/>
      <w:r w:rsidRPr="007E30A4">
        <w:rPr>
          <w:rStyle w:val="Zag11"/>
          <w:rFonts w:eastAsia="@Arial Unicode MS"/>
          <w:sz w:val="28"/>
          <w:szCs w:val="28"/>
        </w:rPr>
        <w:noBreakHyphen/>
      </w:r>
      <w:r w:rsidRPr="007E30A4">
        <w:rPr>
          <w:rStyle w:val="Zag11"/>
          <w:rFonts w:eastAsia="@Arial Unicode MS"/>
          <w:b/>
          <w:bCs/>
          <w:i/>
          <w:iCs/>
          <w:sz w:val="28"/>
          <w:szCs w:val="28"/>
        </w:rPr>
        <w:t>т</w:t>
      </w:r>
      <w:proofErr w:type="gramEnd"/>
      <w:r w:rsidRPr="007E30A4">
        <w:rPr>
          <w:rStyle w:val="Zag11"/>
          <w:rFonts w:eastAsia="@Arial Unicode MS"/>
          <w:b/>
          <w:bCs/>
          <w:i/>
          <w:iCs/>
          <w:sz w:val="28"/>
          <w:szCs w:val="28"/>
        </w:rPr>
        <w:t>ься</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i/>
          <w:iCs/>
          <w:sz w:val="28"/>
          <w:szCs w:val="28"/>
        </w:rPr>
        <w:t>безударные личные окончания глаголов</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раздельное написание предлогов с другими словами;</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t>знаки препинания (запятая) в предложениях с однородными членами.</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Развитие речи.</w:t>
      </w:r>
      <w:r w:rsidRPr="007E30A4">
        <w:rPr>
          <w:rStyle w:val="Zag11"/>
          <w:rFonts w:eastAsia="@Arial Unicode MS"/>
          <w:sz w:val="28"/>
          <w:szCs w:val="28"/>
        </w:rPr>
        <w:t xml:space="preserve"> Осознание </w:t>
      </w:r>
      <w:proofErr w:type="gramStart"/>
      <w:r w:rsidRPr="007E30A4">
        <w:rPr>
          <w:rStyle w:val="Zag11"/>
          <w:rFonts w:eastAsia="@Arial Unicode MS"/>
          <w:sz w:val="28"/>
          <w:szCs w:val="28"/>
        </w:rPr>
        <w:t>ситуации</w:t>
      </w:r>
      <w:proofErr w:type="gramEnd"/>
      <w:r w:rsidRPr="007E30A4">
        <w:rPr>
          <w:rStyle w:val="Zag11"/>
          <w:rFonts w:eastAsia="@Arial Unicode MS"/>
          <w:sz w:val="28"/>
          <w:szCs w:val="28"/>
        </w:rPr>
        <w:t xml:space="preserve"> общения: с </w:t>
      </w:r>
      <w:proofErr w:type="gramStart"/>
      <w:r w:rsidRPr="007E30A4">
        <w:rPr>
          <w:rStyle w:val="Zag11"/>
          <w:rFonts w:eastAsia="@Arial Unicode MS"/>
          <w:sz w:val="28"/>
          <w:szCs w:val="28"/>
        </w:rPr>
        <w:t>какой</w:t>
      </w:r>
      <w:proofErr w:type="gramEnd"/>
      <w:r w:rsidRPr="007E30A4">
        <w:rPr>
          <w:rStyle w:val="Zag11"/>
          <w:rFonts w:eastAsia="@Arial Unicode MS"/>
          <w:sz w:val="28"/>
          <w:szCs w:val="28"/>
        </w:rPr>
        <w:t xml:space="preserve"> целью, с кем и где происходит общение.</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Текст. Признаки текста. Смысловое единство предложений в тексте. Заглавие текста.</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Последовательность предложений в тексте.</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Последовательность частей текста (</w:t>
      </w:r>
      <w:r w:rsidRPr="007E30A4">
        <w:rPr>
          <w:rStyle w:val="Zag11"/>
          <w:rFonts w:eastAsia="@Arial Unicode MS"/>
          <w:i/>
          <w:iCs/>
          <w:sz w:val="28"/>
          <w:szCs w:val="28"/>
        </w:rPr>
        <w:t>абзацев</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E30A4">
        <w:rPr>
          <w:rStyle w:val="Zag11"/>
          <w:rFonts w:eastAsia="@Arial Unicode MS"/>
          <w:i/>
          <w:iCs/>
          <w:sz w:val="28"/>
          <w:szCs w:val="28"/>
        </w:rPr>
        <w:t>абзацев</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План текста. Составление планов к данным текстам. </w:t>
      </w:r>
      <w:r w:rsidRPr="007E30A4">
        <w:rPr>
          <w:rStyle w:val="Zag11"/>
          <w:rFonts w:eastAsia="@Arial Unicode MS"/>
          <w:i/>
          <w:iCs/>
          <w:sz w:val="28"/>
          <w:szCs w:val="28"/>
        </w:rPr>
        <w:t>Создание собственных текстов по предложенным планам</w:t>
      </w:r>
      <w:r w:rsidRPr="007E30A4">
        <w:rPr>
          <w:rStyle w:val="Zag11"/>
          <w:rFonts w:eastAsia="@Arial Unicode MS"/>
          <w:sz w:val="28"/>
          <w:szCs w:val="28"/>
        </w:rPr>
        <w:t>.</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Типы текстов: описание, повествование, рассуждение, их особенности.</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Знакомство с жанрами письма и поздравления.</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E30A4">
        <w:rPr>
          <w:rStyle w:val="Zag11"/>
          <w:rFonts w:eastAsia="@Arial Unicode MS"/>
          <w:i/>
          <w:iCs/>
          <w:sz w:val="28"/>
          <w:szCs w:val="28"/>
        </w:rPr>
        <w:t>использование в текстах синонимов и антонимов</w:t>
      </w:r>
      <w:r w:rsidRPr="007E30A4">
        <w:rPr>
          <w:rStyle w:val="Zag11"/>
          <w:rFonts w:eastAsia="@Arial Unicode MS"/>
          <w:sz w:val="28"/>
          <w:szCs w:val="28"/>
        </w:rPr>
        <w:t>.</w:t>
      </w:r>
    </w:p>
    <w:p w:rsidR="00413904" w:rsidRPr="007E30A4" w:rsidRDefault="00413904" w:rsidP="00A95B9C">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E30A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E30A4">
        <w:rPr>
          <w:rStyle w:val="Zag11"/>
          <w:rFonts w:eastAsia="@Arial Unicode MS"/>
          <w:color w:val="auto"/>
          <w:sz w:val="28"/>
          <w:szCs w:val="28"/>
          <w:lang w:val="ru-RU"/>
        </w:rPr>
        <w:t>изложения подробные и выборочные, изложения с элементами сочинения</w:t>
      </w:r>
      <w:r w:rsidRPr="007E30A4">
        <w:rPr>
          <w:rStyle w:val="Zag11"/>
          <w:rFonts w:eastAsia="@Arial Unicode MS"/>
          <w:i w:val="0"/>
          <w:iCs w:val="0"/>
          <w:color w:val="auto"/>
          <w:sz w:val="28"/>
          <w:szCs w:val="28"/>
          <w:lang w:val="ru-RU"/>
        </w:rPr>
        <w:t xml:space="preserve">; </w:t>
      </w:r>
      <w:r w:rsidRPr="007E30A4">
        <w:rPr>
          <w:rStyle w:val="Zag11"/>
          <w:rFonts w:eastAsia="@Arial Unicode MS"/>
          <w:color w:val="auto"/>
          <w:sz w:val="28"/>
          <w:szCs w:val="28"/>
          <w:lang w:val="ru-RU"/>
        </w:rPr>
        <w:t>сочинения</w:t>
      </w:r>
      <w:r w:rsidRPr="007E30A4">
        <w:rPr>
          <w:rStyle w:val="Zag11"/>
          <w:rFonts w:eastAsia="@Arial Unicode MS"/>
          <w:color w:val="auto"/>
          <w:sz w:val="28"/>
          <w:szCs w:val="28"/>
          <w:lang w:val="ru-RU"/>
        </w:rPr>
        <w:noBreakHyphen/>
        <w:t>повествования</w:t>
      </w:r>
      <w:r w:rsidRPr="007E30A4">
        <w:rPr>
          <w:rStyle w:val="Zag11"/>
          <w:rFonts w:eastAsia="@Arial Unicode MS"/>
          <w:i w:val="0"/>
          <w:iCs w:val="0"/>
          <w:color w:val="auto"/>
          <w:sz w:val="28"/>
          <w:szCs w:val="28"/>
          <w:lang w:val="ru-RU"/>
        </w:rPr>
        <w:t xml:space="preserve">, </w:t>
      </w:r>
      <w:r w:rsidRPr="007E30A4">
        <w:rPr>
          <w:rStyle w:val="Zag11"/>
          <w:rFonts w:eastAsia="@Arial Unicode MS"/>
          <w:color w:val="auto"/>
          <w:sz w:val="28"/>
          <w:szCs w:val="28"/>
          <w:lang w:val="ru-RU"/>
        </w:rPr>
        <w:t>сочинения</w:t>
      </w:r>
      <w:r w:rsidRPr="007E30A4">
        <w:rPr>
          <w:rStyle w:val="Zag11"/>
          <w:rFonts w:eastAsia="@Arial Unicode MS"/>
          <w:color w:val="auto"/>
          <w:sz w:val="28"/>
          <w:szCs w:val="28"/>
          <w:lang w:val="ru-RU"/>
        </w:rPr>
        <w:noBreakHyphen/>
        <w:t>описания</w:t>
      </w:r>
      <w:r w:rsidRPr="007E30A4">
        <w:rPr>
          <w:rStyle w:val="Zag11"/>
          <w:rFonts w:eastAsia="@Arial Unicode MS"/>
          <w:i w:val="0"/>
          <w:iCs w:val="0"/>
          <w:color w:val="auto"/>
          <w:sz w:val="28"/>
          <w:szCs w:val="28"/>
          <w:lang w:val="ru-RU"/>
        </w:rPr>
        <w:t xml:space="preserve">, </w:t>
      </w:r>
      <w:r w:rsidRPr="007E30A4">
        <w:rPr>
          <w:rStyle w:val="Zag11"/>
          <w:rFonts w:eastAsia="@Arial Unicode MS"/>
          <w:color w:val="auto"/>
          <w:sz w:val="28"/>
          <w:szCs w:val="28"/>
          <w:lang w:val="ru-RU"/>
        </w:rPr>
        <w:t>сочинения</w:t>
      </w:r>
      <w:r w:rsidRPr="007E30A4">
        <w:rPr>
          <w:rStyle w:val="Zag11"/>
          <w:rFonts w:eastAsia="@Arial Unicode MS"/>
          <w:color w:val="auto"/>
          <w:sz w:val="28"/>
          <w:szCs w:val="28"/>
          <w:lang w:val="ru-RU"/>
        </w:rPr>
        <w:noBreakHyphen/>
        <w:t>рассуждения</w:t>
      </w:r>
      <w:r w:rsidRPr="007E30A4">
        <w:rPr>
          <w:rStyle w:val="Zag11"/>
          <w:rFonts w:eastAsia="@Arial Unicode MS"/>
          <w:i w:val="0"/>
          <w:iCs w:val="0"/>
          <w:color w:val="auto"/>
          <w:sz w:val="28"/>
          <w:szCs w:val="28"/>
          <w:lang w:val="ru-RU"/>
        </w:rPr>
        <w:t>.</w:t>
      </w:r>
    </w:p>
    <w:p w:rsidR="00413904" w:rsidRPr="007E30A4" w:rsidRDefault="00413904" w:rsidP="00A95B9C">
      <w:pPr>
        <w:rPr>
          <w:sz w:val="28"/>
          <w:szCs w:val="28"/>
        </w:rPr>
      </w:pPr>
    </w:p>
    <w:p w:rsidR="00653A76" w:rsidRPr="007E30A4" w:rsidRDefault="00653A76" w:rsidP="00A95B9C">
      <w:pPr>
        <w:pStyle w:val="afd"/>
        <w:numPr>
          <w:ilvl w:val="3"/>
          <w:numId w:val="2"/>
        </w:numPr>
        <w:spacing w:line="240" w:lineRule="auto"/>
        <w:ind w:left="0" w:firstLine="0"/>
        <w:rPr>
          <w:szCs w:val="28"/>
        </w:rPr>
      </w:pPr>
      <w:bookmarkStart w:id="145" w:name="_Toc288394086"/>
      <w:bookmarkStart w:id="146" w:name="_Toc288410553"/>
      <w:bookmarkStart w:id="147" w:name="_Toc288410682"/>
      <w:bookmarkStart w:id="148" w:name="_Toc424564330"/>
      <w:r w:rsidRPr="007E30A4">
        <w:rPr>
          <w:szCs w:val="28"/>
        </w:rPr>
        <w:t>Литературное чтение</w:t>
      </w:r>
      <w:bookmarkEnd w:id="145"/>
      <w:bookmarkEnd w:id="146"/>
      <w:bookmarkEnd w:id="147"/>
      <w:bookmarkEnd w:id="148"/>
    </w:p>
    <w:p w:rsidR="00413904" w:rsidRPr="007E30A4" w:rsidRDefault="00413904" w:rsidP="00A95B9C">
      <w:pPr>
        <w:tabs>
          <w:tab w:val="left" w:leader="dot" w:pos="624"/>
        </w:tabs>
        <w:ind w:firstLine="709"/>
        <w:rPr>
          <w:rStyle w:val="Zag11"/>
          <w:rFonts w:eastAsia="@Arial Unicode MS"/>
          <w:b/>
          <w:bCs/>
          <w:iCs/>
          <w:sz w:val="28"/>
          <w:szCs w:val="28"/>
        </w:rPr>
      </w:pPr>
      <w:r w:rsidRPr="007E30A4">
        <w:rPr>
          <w:rStyle w:val="Zag11"/>
          <w:rFonts w:eastAsia="@Arial Unicode MS"/>
          <w:b/>
          <w:bCs/>
          <w:iCs/>
          <w:sz w:val="28"/>
          <w:szCs w:val="28"/>
        </w:rPr>
        <w:t>Виды речевой и читательской деятельности</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Аудирование (слушание)</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E30A4">
        <w:rPr>
          <w:rStyle w:val="Zag11"/>
          <w:rFonts w:eastAsia="@Arial Unicode MS"/>
          <w:sz w:val="28"/>
          <w:szCs w:val="28"/>
        </w:rPr>
        <w:noBreakHyphen/>
        <w:t>познавательному и художественному произведению.</w:t>
      </w:r>
    </w:p>
    <w:p w:rsidR="00413904" w:rsidRPr="007E30A4" w:rsidRDefault="00413904" w:rsidP="00A95B9C">
      <w:pPr>
        <w:tabs>
          <w:tab w:val="left" w:leader="dot" w:pos="624"/>
        </w:tabs>
        <w:ind w:firstLine="709"/>
        <w:rPr>
          <w:rStyle w:val="Zag11"/>
          <w:rFonts w:eastAsia="@Arial Unicode MS"/>
          <w:b/>
          <w:bCs/>
          <w:iCs/>
          <w:sz w:val="28"/>
          <w:szCs w:val="28"/>
        </w:rPr>
      </w:pPr>
      <w:r w:rsidRPr="007E30A4">
        <w:rPr>
          <w:rStyle w:val="Zag11"/>
          <w:rFonts w:eastAsia="@Arial Unicode MS"/>
          <w:b/>
          <w:bCs/>
          <w:iCs/>
          <w:sz w:val="28"/>
          <w:szCs w:val="28"/>
        </w:rPr>
        <w:t>Чтение</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b/>
          <w:bCs/>
          <w:sz w:val="28"/>
          <w:szCs w:val="28"/>
        </w:rPr>
        <w:t>Чтение вслух.</w:t>
      </w:r>
      <w:r w:rsidRPr="007E30A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E30A4">
        <w:rPr>
          <w:rStyle w:val="Zag11"/>
          <w:rFonts w:eastAsia="@Arial Unicode MS"/>
          <w:sz w:val="28"/>
          <w:szCs w:val="28"/>
        </w:rPr>
        <w:t>читающего</w:t>
      </w:r>
      <w:proofErr w:type="gramEnd"/>
      <w:r w:rsidRPr="007E30A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E30A4">
        <w:rPr>
          <w:rStyle w:val="Zag11"/>
          <w:rFonts w:eastAsia="@Arial Unicode MS"/>
          <w:sz w:val="28"/>
          <w:szCs w:val="28"/>
        </w:rPr>
        <w:t>.</w:t>
      </w:r>
      <w:proofErr w:type="gramEnd"/>
      <w:r w:rsidRPr="007E30A4">
        <w:rPr>
          <w:rStyle w:val="Zag11"/>
          <w:rFonts w:eastAsia="@Arial Unicode MS"/>
          <w:sz w:val="28"/>
          <w:szCs w:val="28"/>
        </w:rPr>
        <w:t xml:space="preserve"> </w:t>
      </w:r>
      <w:proofErr w:type="gramStart"/>
      <w:r w:rsidRPr="007E30A4">
        <w:rPr>
          <w:rStyle w:val="Zag11"/>
          <w:rFonts w:eastAsia="@Arial Unicode MS"/>
          <w:sz w:val="28"/>
          <w:szCs w:val="28"/>
        </w:rPr>
        <w:t>ч</w:t>
      </w:r>
      <w:proofErr w:type="gramEnd"/>
      <w:r w:rsidRPr="007E30A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b/>
          <w:bCs/>
          <w:sz w:val="28"/>
          <w:szCs w:val="28"/>
        </w:rPr>
        <w:t>Чтение про себя.</w:t>
      </w:r>
      <w:r w:rsidRPr="007E30A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Работа с разными видами текста.</w:t>
      </w:r>
      <w:r w:rsidRPr="007E30A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lastRenderedPageBreak/>
        <w:t>Библиографическая культура.</w:t>
      </w:r>
      <w:r w:rsidRPr="007E30A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E30A4" w:rsidRDefault="00413904" w:rsidP="00A95B9C">
      <w:pPr>
        <w:tabs>
          <w:tab w:val="left" w:leader="dot" w:pos="624"/>
        </w:tabs>
        <w:ind w:firstLine="709"/>
        <w:jc w:val="both"/>
        <w:rPr>
          <w:rStyle w:val="Zag11"/>
          <w:rFonts w:eastAsia="@Arial Unicode MS"/>
          <w:sz w:val="28"/>
          <w:szCs w:val="28"/>
        </w:rPr>
      </w:pPr>
      <w:proofErr w:type="gramStart"/>
      <w:r w:rsidRPr="007E30A4">
        <w:rPr>
          <w:rStyle w:val="Zag11"/>
          <w:rFonts w:eastAsia="@Arial Unicode MS"/>
          <w:sz w:val="28"/>
          <w:szCs w:val="28"/>
        </w:rPr>
        <w:t>Типы книг (изданий): книга</w:t>
      </w:r>
      <w:r w:rsidRPr="007E30A4">
        <w:rPr>
          <w:rStyle w:val="Zag11"/>
          <w:rFonts w:eastAsia="@Arial Unicode MS"/>
          <w:sz w:val="28"/>
          <w:szCs w:val="28"/>
        </w:rPr>
        <w:noBreakHyphen/>
        <w:t>произведение, книга</w:t>
      </w:r>
      <w:r w:rsidRPr="007E30A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Работа с текстом художественного произведения.</w:t>
      </w:r>
      <w:r w:rsidRPr="007E30A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Характеристика героя произведения. </w:t>
      </w:r>
      <w:proofErr w:type="gramStart"/>
      <w:r w:rsidRPr="007E30A4">
        <w:rPr>
          <w:rStyle w:val="Zag11"/>
          <w:rFonts w:eastAsia="@Arial Unicode MS"/>
          <w:sz w:val="28"/>
          <w:szCs w:val="28"/>
        </w:rPr>
        <w:t>Портрет, характер героя, выраженные через поступки и речь.</w:t>
      </w:r>
      <w:proofErr w:type="gramEnd"/>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Освоение разных видов пересказа художественного текста: </w:t>
      </w:r>
      <w:proofErr w:type="gramStart"/>
      <w:r w:rsidRPr="007E30A4">
        <w:rPr>
          <w:rStyle w:val="Zag11"/>
          <w:rFonts w:eastAsia="@Arial Unicode MS"/>
          <w:sz w:val="28"/>
          <w:szCs w:val="28"/>
        </w:rPr>
        <w:t>подробный</w:t>
      </w:r>
      <w:proofErr w:type="gramEnd"/>
      <w:r w:rsidRPr="007E30A4">
        <w:rPr>
          <w:rStyle w:val="Zag11"/>
          <w:rFonts w:eastAsia="@Arial Unicode MS"/>
          <w:sz w:val="28"/>
          <w:szCs w:val="28"/>
        </w:rPr>
        <w:t>, выборочный и краткий (передача основных мыслей).</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E30A4" w:rsidRDefault="00413904" w:rsidP="00A95B9C">
      <w:pPr>
        <w:tabs>
          <w:tab w:val="left" w:leader="dot" w:pos="624"/>
        </w:tabs>
        <w:ind w:firstLine="709"/>
        <w:jc w:val="both"/>
        <w:rPr>
          <w:rStyle w:val="Zag11"/>
          <w:rFonts w:eastAsia="@Arial Unicode MS"/>
          <w:b/>
          <w:bCs/>
          <w:sz w:val="28"/>
          <w:szCs w:val="28"/>
        </w:rPr>
      </w:pPr>
      <w:r w:rsidRPr="007E30A4">
        <w:rPr>
          <w:rStyle w:val="Zag11"/>
          <w:rFonts w:eastAsia="@Arial Unicode MS"/>
          <w:sz w:val="28"/>
          <w:szCs w:val="28"/>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b/>
          <w:bCs/>
          <w:sz w:val="28"/>
          <w:szCs w:val="28"/>
        </w:rPr>
        <w:t xml:space="preserve">Работа с учебными, научно-популярными и другими текстами. </w:t>
      </w:r>
      <w:r w:rsidRPr="007E30A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E30A4" w:rsidRDefault="00413904" w:rsidP="00A95B9C">
      <w:pPr>
        <w:tabs>
          <w:tab w:val="left" w:leader="dot" w:pos="624"/>
        </w:tabs>
        <w:ind w:firstLine="709"/>
        <w:rPr>
          <w:rStyle w:val="Zag11"/>
          <w:rFonts w:eastAsia="@Arial Unicode MS"/>
          <w:b/>
          <w:bCs/>
          <w:iCs/>
          <w:sz w:val="28"/>
          <w:szCs w:val="28"/>
        </w:rPr>
      </w:pPr>
      <w:r w:rsidRPr="007E30A4">
        <w:rPr>
          <w:rStyle w:val="Zag11"/>
          <w:rFonts w:eastAsia="@Arial Unicode MS"/>
          <w:b/>
          <w:bCs/>
          <w:iCs/>
          <w:sz w:val="28"/>
          <w:szCs w:val="28"/>
        </w:rPr>
        <w:t>Говорение (культура речевого общения)</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E30A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E30A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E30A4" w:rsidRDefault="00413904" w:rsidP="00A95B9C">
      <w:pPr>
        <w:tabs>
          <w:tab w:val="left" w:leader="dot" w:pos="624"/>
        </w:tabs>
        <w:ind w:firstLine="709"/>
        <w:rPr>
          <w:rStyle w:val="Zag11"/>
          <w:rFonts w:eastAsia="@Arial Unicode MS"/>
          <w:b/>
          <w:bCs/>
          <w:iCs/>
          <w:sz w:val="28"/>
          <w:szCs w:val="28"/>
        </w:rPr>
      </w:pPr>
      <w:r w:rsidRPr="007E30A4">
        <w:rPr>
          <w:rStyle w:val="Zag11"/>
          <w:rFonts w:eastAsia="@Arial Unicode MS"/>
          <w:b/>
          <w:bCs/>
          <w:iCs/>
          <w:sz w:val="28"/>
          <w:szCs w:val="28"/>
        </w:rPr>
        <w:t>Письмо (культура письменной речи)</w:t>
      </w:r>
    </w:p>
    <w:p w:rsidR="00413904" w:rsidRPr="007E30A4" w:rsidRDefault="00413904" w:rsidP="00A95B9C">
      <w:pPr>
        <w:tabs>
          <w:tab w:val="left" w:leader="dot" w:pos="624"/>
        </w:tabs>
        <w:ind w:firstLine="709"/>
        <w:jc w:val="both"/>
        <w:rPr>
          <w:rStyle w:val="Zag11"/>
          <w:rFonts w:eastAsia="@Arial Unicode MS"/>
          <w:sz w:val="28"/>
          <w:szCs w:val="28"/>
        </w:rPr>
      </w:pPr>
      <w:proofErr w:type="gramStart"/>
      <w:r w:rsidRPr="007E30A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E30A4" w:rsidRDefault="00413904" w:rsidP="00A95B9C">
      <w:pPr>
        <w:tabs>
          <w:tab w:val="left" w:leader="dot" w:pos="624"/>
        </w:tabs>
        <w:ind w:firstLine="709"/>
        <w:rPr>
          <w:rStyle w:val="Zag11"/>
          <w:rFonts w:eastAsia="@Arial Unicode MS"/>
          <w:b/>
          <w:bCs/>
          <w:iCs/>
          <w:sz w:val="28"/>
          <w:szCs w:val="28"/>
        </w:rPr>
      </w:pPr>
      <w:r w:rsidRPr="007E30A4">
        <w:rPr>
          <w:rStyle w:val="Zag11"/>
          <w:rFonts w:eastAsia="@Arial Unicode MS"/>
          <w:b/>
          <w:bCs/>
          <w:iCs/>
          <w:sz w:val="28"/>
          <w:szCs w:val="28"/>
        </w:rPr>
        <w:t>Круг детского чтения</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E30A4" w:rsidRDefault="00413904" w:rsidP="00A95B9C">
      <w:pPr>
        <w:tabs>
          <w:tab w:val="left" w:leader="dot" w:pos="624"/>
        </w:tabs>
        <w:ind w:firstLine="709"/>
        <w:jc w:val="both"/>
        <w:rPr>
          <w:rStyle w:val="Zag11"/>
          <w:rFonts w:eastAsia="@Arial Unicode MS"/>
          <w:sz w:val="28"/>
          <w:szCs w:val="28"/>
        </w:rPr>
      </w:pPr>
      <w:proofErr w:type="gramStart"/>
      <w:r w:rsidRPr="007E30A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E30A4" w:rsidRDefault="00413904" w:rsidP="00A95B9C">
      <w:pPr>
        <w:tabs>
          <w:tab w:val="left" w:leader="dot" w:pos="624"/>
        </w:tabs>
        <w:ind w:firstLine="709"/>
        <w:rPr>
          <w:rStyle w:val="Zag11"/>
          <w:rFonts w:eastAsia="@Arial Unicode MS"/>
          <w:b/>
          <w:bCs/>
          <w:iCs/>
          <w:sz w:val="28"/>
          <w:szCs w:val="28"/>
        </w:rPr>
      </w:pPr>
      <w:r w:rsidRPr="007E30A4">
        <w:rPr>
          <w:rStyle w:val="Zag11"/>
          <w:rFonts w:eastAsia="@Arial Unicode MS"/>
          <w:b/>
          <w:bCs/>
          <w:iCs/>
          <w:sz w:val="28"/>
          <w:szCs w:val="28"/>
        </w:rPr>
        <w:t>Литературоведческая пропедевтика (практическое освоение)</w:t>
      </w:r>
    </w:p>
    <w:p w:rsidR="00413904" w:rsidRPr="007E30A4" w:rsidRDefault="00413904" w:rsidP="00A95B9C">
      <w:pPr>
        <w:tabs>
          <w:tab w:val="left" w:leader="dot" w:pos="624"/>
        </w:tabs>
        <w:ind w:firstLine="709"/>
        <w:jc w:val="both"/>
        <w:rPr>
          <w:rStyle w:val="Zag11"/>
          <w:rFonts w:eastAsia="@Arial Unicode MS"/>
          <w:sz w:val="28"/>
          <w:szCs w:val="28"/>
        </w:rPr>
      </w:pPr>
      <w:proofErr w:type="gramStart"/>
      <w:r w:rsidRPr="007E30A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E30A4" w:rsidRDefault="00413904" w:rsidP="00A95B9C">
      <w:pPr>
        <w:tabs>
          <w:tab w:val="left" w:leader="dot" w:pos="624"/>
        </w:tabs>
        <w:ind w:firstLine="709"/>
        <w:jc w:val="both"/>
        <w:rPr>
          <w:rStyle w:val="Zag11"/>
          <w:rFonts w:eastAsia="@Arial Unicode MS"/>
          <w:sz w:val="28"/>
          <w:szCs w:val="28"/>
        </w:rPr>
      </w:pPr>
      <w:proofErr w:type="gramStart"/>
      <w:r w:rsidRPr="007E30A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E30A4" w:rsidRDefault="00413904" w:rsidP="00A95B9C">
      <w:pPr>
        <w:tabs>
          <w:tab w:val="left" w:leader="dot" w:pos="624"/>
        </w:tabs>
        <w:ind w:firstLine="709"/>
        <w:jc w:val="both"/>
        <w:rPr>
          <w:rStyle w:val="Zag11"/>
          <w:rFonts w:eastAsia="@Arial Unicode MS"/>
          <w:sz w:val="28"/>
          <w:szCs w:val="28"/>
        </w:rPr>
      </w:pPr>
      <w:proofErr w:type="gramStart"/>
      <w:r w:rsidRPr="007E30A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Фольклор и авторские художественные произведения (различение).</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E30A4" w:rsidRDefault="00413904"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E30A4" w:rsidRDefault="00413904" w:rsidP="00A95B9C">
      <w:pPr>
        <w:tabs>
          <w:tab w:val="left" w:leader="dot" w:pos="624"/>
        </w:tabs>
        <w:ind w:firstLine="709"/>
        <w:jc w:val="both"/>
        <w:rPr>
          <w:rStyle w:val="Zag11"/>
          <w:rFonts w:eastAsia="@Arial Unicode MS"/>
          <w:b/>
          <w:bCs/>
          <w:iCs/>
          <w:sz w:val="28"/>
          <w:szCs w:val="28"/>
        </w:rPr>
      </w:pPr>
      <w:r w:rsidRPr="007E30A4">
        <w:rPr>
          <w:rStyle w:val="Zag11"/>
          <w:rFonts w:eastAsia="@Arial Unicode MS"/>
          <w:b/>
          <w:bCs/>
          <w:iCs/>
          <w:sz w:val="28"/>
          <w:szCs w:val="28"/>
        </w:rPr>
        <w:t>Творческая деятельность обучающихся (на основе литературных произведений)</w:t>
      </w:r>
    </w:p>
    <w:p w:rsidR="00413904" w:rsidRPr="007E30A4" w:rsidRDefault="00413904" w:rsidP="00A95B9C">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E30A4">
        <w:rPr>
          <w:rStyle w:val="Zag11"/>
          <w:rFonts w:eastAsia="@Arial Unicode MS"/>
          <w:i w:val="0"/>
          <w:iCs w:val="0"/>
          <w:color w:val="auto"/>
          <w:sz w:val="28"/>
          <w:szCs w:val="28"/>
          <w:lang w:val="ru-RU"/>
        </w:rPr>
        <w:t xml:space="preserve">Интерпретация текста литературного произведения в творческой </w:t>
      </w:r>
      <w:r w:rsidRPr="007E30A4">
        <w:rPr>
          <w:rStyle w:val="Zag11"/>
          <w:rFonts w:eastAsia="@Arial Unicode MS"/>
          <w:i w:val="0"/>
          <w:iCs w:val="0"/>
          <w:color w:val="auto"/>
          <w:sz w:val="28"/>
          <w:szCs w:val="28"/>
          <w:lang w:val="ru-RU"/>
        </w:rPr>
        <w:lastRenderedPageBreak/>
        <w:t xml:space="preserve">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E30A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E30A4">
        <w:rPr>
          <w:rStyle w:val="Zag11"/>
          <w:rFonts w:eastAsia="@Arial Unicode MS"/>
          <w:i w:val="0"/>
          <w:iCs w:val="0"/>
          <w:color w:val="auto"/>
          <w:sz w:val="28"/>
          <w:szCs w:val="28"/>
          <w:lang w:val="ru-RU"/>
        </w:rPr>
        <w:t>.</w:t>
      </w:r>
    </w:p>
    <w:p w:rsidR="00653A76" w:rsidRPr="007E30A4" w:rsidRDefault="00653A76" w:rsidP="00A95B9C">
      <w:pPr>
        <w:pStyle w:val="afd"/>
        <w:numPr>
          <w:ilvl w:val="3"/>
          <w:numId w:val="2"/>
        </w:numPr>
        <w:spacing w:line="240" w:lineRule="auto"/>
        <w:ind w:left="0" w:firstLine="0"/>
        <w:rPr>
          <w:szCs w:val="28"/>
        </w:rPr>
      </w:pPr>
      <w:bookmarkStart w:id="149" w:name="_Toc288394087"/>
      <w:bookmarkStart w:id="150" w:name="_Toc288410554"/>
      <w:bookmarkStart w:id="151" w:name="_Toc288410683"/>
      <w:bookmarkStart w:id="152" w:name="_Toc424564331"/>
      <w:r w:rsidRPr="007E30A4">
        <w:rPr>
          <w:szCs w:val="28"/>
        </w:rPr>
        <w:t>Иностранный язык</w:t>
      </w:r>
      <w:bookmarkEnd w:id="149"/>
      <w:bookmarkEnd w:id="150"/>
      <w:bookmarkEnd w:id="151"/>
      <w:bookmarkEnd w:id="152"/>
      <w:r w:rsidR="005A476F" w:rsidRPr="007E30A4">
        <w:rPr>
          <w:szCs w:val="28"/>
        </w:rPr>
        <w:t xml:space="preserve"> (Английский язык)</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Предметное содержание речи</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Знакомство. </w:t>
      </w:r>
      <w:r w:rsidRPr="007E30A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Я и моя семья. </w:t>
      </w:r>
      <w:r w:rsidRPr="007E30A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7E30A4">
        <w:rPr>
          <w:rFonts w:ascii="Times New Roman" w:hAnsi="Times New Roman"/>
          <w:color w:val="auto"/>
          <w:spacing w:val="2"/>
          <w:sz w:val="28"/>
          <w:szCs w:val="28"/>
        </w:rPr>
        <w:t xml:space="preserve">рядок дня, </w:t>
      </w:r>
      <w:r w:rsidRPr="007E30A4">
        <w:rPr>
          <w:rFonts w:ascii="Times New Roman" w:hAnsi="Times New Roman"/>
          <w:iCs/>
          <w:color w:val="auto"/>
          <w:spacing w:val="2"/>
          <w:sz w:val="28"/>
          <w:szCs w:val="28"/>
        </w:rPr>
        <w:t>домашние обязанности</w:t>
      </w:r>
      <w:r w:rsidRPr="007E30A4">
        <w:rPr>
          <w:rFonts w:ascii="Times New Roman" w:hAnsi="Times New Roman"/>
          <w:color w:val="auto"/>
          <w:spacing w:val="2"/>
          <w:sz w:val="28"/>
          <w:szCs w:val="28"/>
        </w:rPr>
        <w:t>)</w:t>
      </w:r>
      <w:r w:rsidRPr="007E30A4">
        <w:rPr>
          <w:rFonts w:ascii="Times New Roman" w:hAnsi="Times New Roman"/>
          <w:iCs/>
          <w:color w:val="auto"/>
          <w:spacing w:val="2"/>
          <w:sz w:val="28"/>
          <w:szCs w:val="28"/>
        </w:rPr>
        <w:t xml:space="preserve">. </w:t>
      </w:r>
      <w:r w:rsidRPr="007E30A4">
        <w:rPr>
          <w:rFonts w:ascii="Times New Roman" w:hAnsi="Times New Roman"/>
          <w:color w:val="auto"/>
          <w:spacing w:val="2"/>
          <w:sz w:val="28"/>
          <w:szCs w:val="28"/>
        </w:rPr>
        <w:t xml:space="preserve">Покупки в магазине: одежда, </w:t>
      </w:r>
      <w:r w:rsidRPr="007E30A4">
        <w:rPr>
          <w:rFonts w:ascii="Times New Roman" w:hAnsi="Times New Roman"/>
          <w:iCs/>
          <w:color w:val="auto"/>
          <w:spacing w:val="2"/>
          <w:sz w:val="28"/>
          <w:szCs w:val="28"/>
        </w:rPr>
        <w:t xml:space="preserve">обувь, </w:t>
      </w:r>
      <w:r w:rsidRPr="007E30A4">
        <w:rPr>
          <w:rFonts w:ascii="Times New Roman" w:hAnsi="Times New Roman"/>
          <w:color w:val="auto"/>
          <w:spacing w:val="2"/>
          <w:sz w:val="28"/>
          <w:szCs w:val="28"/>
        </w:rPr>
        <w:t xml:space="preserve">основные продукты питания. Любимая еда. </w:t>
      </w:r>
      <w:r w:rsidRPr="007E30A4">
        <w:rPr>
          <w:rFonts w:ascii="Times New Roman" w:hAnsi="Times New Roman"/>
          <w:color w:val="auto"/>
          <w:sz w:val="28"/>
          <w:szCs w:val="28"/>
        </w:rPr>
        <w:t>Семейные праздники: день рождения, Новый год/Рождество. Подарки.</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pacing w:val="2"/>
          <w:sz w:val="28"/>
          <w:szCs w:val="28"/>
        </w:rPr>
        <w:t xml:space="preserve">Мир моих увлечений. </w:t>
      </w:r>
      <w:r w:rsidRPr="007E30A4">
        <w:rPr>
          <w:rFonts w:ascii="Times New Roman" w:hAnsi="Times New Roman"/>
          <w:color w:val="auto"/>
          <w:spacing w:val="2"/>
          <w:sz w:val="28"/>
          <w:szCs w:val="28"/>
        </w:rPr>
        <w:t xml:space="preserve">Мои любимые занятия. Виды </w:t>
      </w:r>
      <w:r w:rsidRPr="007E30A4">
        <w:rPr>
          <w:rFonts w:ascii="Times New Roman" w:hAnsi="Times New Roman"/>
          <w:color w:val="auto"/>
          <w:sz w:val="28"/>
          <w:szCs w:val="28"/>
        </w:rPr>
        <w:t xml:space="preserve">спорта и спортивные игры. </w:t>
      </w:r>
      <w:r w:rsidRPr="007E30A4">
        <w:rPr>
          <w:rFonts w:ascii="Times New Roman" w:hAnsi="Times New Roman"/>
          <w:iCs/>
          <w:color w:val="auto"/>
          <w:sz w:val="28"/>
          <w:szCs w:val="28"/>
        </w:rPr>
        <w:t xml:space="preserve">Мои любимые сказки. </w:t>
      </w:r>
      <w:r w:rsidRPr="007E30A4">
        <w:rPr>
          <w:rFonts w:ascii="Times New Roman" w:hAnsi="Times New Roman"/>
          <w:color w:val="auto"/>
          <w:sz w:val="28"/>
          <w:szCs w:val="28"/>
        </w:rPr>
        <w:t xml:space="preserve">Выходной день </w:t>
      </w:r>
      <w:r w:rsidRPr="007E30A4">
        <w:rPr>
          <w:rFonts w:ascii="Times New Roman" w:hAnsi="Times New Roman"/>
          <w:iCs/>
          <w:color w:val="auto"/>
          <w:sz w:val="28"/>
          <w:szCs w:val="28"/>
        </w:rPr>
        <w:t xml:space="preserve">(в зоопарке, цирке), </w:t>
      </w:r>
      <w:r w:rsidRPr="007E30A4">
        <w:rPr>
          <w:rFonts w:ascii="Times New Roman" w:hAnsi="Times New Roman"/>
          <w:color w:val="auto"/>
          <w:sz w:val="28"/>
          <w:szCs w:val="28"/>
        </w:rPr>
        <w:t>каникулы.</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Я и мои друзья. </w:t>
      </w:r>
      <w:r w:rsidRPr="007E30A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7E30A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pacing w:val="2"/>
          <w:sz w:val="28"/>
          <w:szCs w:val="28"/>
        </w:rPr>
        <w:t xml:space="preserve">Моя школа. </w:t>
      </w:r>
      <w:r w:rsidRPr="007E30A4">
        <w:rPr>
          <w:rFonts w:ascii="Times New Roman" w:hAnsi="Times New Roman"/>
          <w:color w:val="auto"/>
          <w:spacing w:val="2"/>
          <w:sz w:val="28"/>
          <w:szCs w:val="28"/>
        </w:rPr>
        <w:t xml:space="preserve">Классная комната, учебные предметы, </w:t>
      </w:r>
      <w:r w:rsidRPr="007E30A4">
        <w:rPr>
          <w:rFonts w:ascii="Times New Roman" w:hAnsi="Times New Roman"/>
          <w:color w:val="auto"/>
          <w:sz w:val="28"/>
          <w:szCs w:val="28"/>
        </w:rPr>
        <w:t>школьные принадлежности. Учебные занятия на уроках.</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Мир вокруг меня. </w:t>
      </w:r>
      <w:r w:rsidRPr="007E30A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7E30A4">
        <w:rPr>
          <w:rFonts w:ascii="Times New Roman" w:hAnsi="Times New Roman"/>
          <w:iCs/>
          <w:color w:val="auto"/>
          <w:sz w:val="28"/>
          <w:szCs w:val="28"/>
        </w:rPr>
        <w:t xml:space="preserve">Дикие и домашние животные. </w:t>
      </w:r>
      <w:r w:rsidRPr="007E30A4">
        <w:rPr>
          <w:rFonts w:ascii="Times New Roman" w:hAnsi="Times New Roman"/>
          <w:color w:val="auto"/>
          <w:sz w:val="28"/>
          <w:szCs w:val="28"/>
        </w:rPr>
        <w:t>Любимое время года. Погода.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pacing w:val="2"/>
          <w:sz w:val="28"/>
          <w:szCs w:val="28"/>
        </w:rPr>
        <w:t xml:space="preserve">Страна/страны изучаемого языка и родная страна. </w:t>
      </w:r>
      <w:r w:rsidRPr="007E30A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7E30A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7E30A4">
        <w:rPr>
          <w:rFonts w:ascii="Times New Roman" w:hAnsi="Times New Roman"/>
          <w:color w:val="auto"/>
          <w:sz w:val="28"/>
          <w:szCs w:val="28"/>
        </w:rPr>
        <w:t xml:space="preserve"> время совместной игры, в магазине).</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Коммуникативные умения по видам речевой деятельности</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bCs/>
          <w:color w:val="auto"/>
          <w:sz w:val="28"/>
          <w:szCs w:val="28"/>
        </w:rPr>
        <w:t>В русле говорения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1.</w:t>
      </w:r>
      <w:r w:rsidRPr="007E30A4">
        <w:rPr>
          <w:rFonts w:ascii="Times New Roman" w:hAnsi="Times New Roman"/>
          <w:iCs/>
          <w:color w:val="auto"/>
          <w:sz w:val="28"/>
          <w:szCs w:val="28"/>
        </w:rPr>
        <w:t> </w:t>
      </w:r>
      <w:r w:rsidRPr="007E30A4">
        <w:rPr>
          <w:rFonts w:ascii="Times New Roman" w:hAnsi="Times New Roman"/>
          <w:iCs/>
          <w:color w:val="auto"/>
          <w:sz w:val="28"/>
          <w:szCs w:val="28"/>
        </w:rPr>
        <w:t>Диалогическая форма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Уметь вести:</w:t>
      </w:r>
    </w:p>
    <w:p w:rsidR="00653A76" w:rsidRPr="007E30A4" w:rsidRDefault="00653A76" w:rsidP="00A95B9C">
      <w:pPr>
        <w:pStyle w:val="21"/>
        <w:spacing w:line="240" w:lineRule="auto"/>
        <w:contextualSpacing w:val="0"/>
        <w:rPr>
          <w:szCs w:val="28"/>
        </w:rPr>
      </w:pPr>
      <w:r w:rsidRPr="007E30A4">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7E30A4" w:rsidRDefault="00653A76" w:rsidP="00A95B9C">
      <w:pPr>
        <w:pStyle w:val="21"/>
        <w:spacing w:line="240" w:lineRule="auto"/>
        <w:contextualSpacing w:val="0"/>
        <w:rPr>
          <w:szCs w:val="28"/>
        </w:rPr>
      </w:pPr>
      <w:r w:rsidRPr="007E30A4">
        <w:rPr>
          <w:szCs w:val="28"/>
        </w:rPr>
        <w:t>диалог­расспрос (запрос информации и ответ на него);</w:t>
      </w:r>
    </w:p>
    <w:p w:rsidR="00653A76" w:rsidRPr="007E30A4" w:rsidRDefault="00653A76" w:rsidP="00A95B9C">
      <w:pPr>
        <w:pStyle w:val="21"/>
        <w:spacing w:line="240" w:lineRule="auto"/>
        <w:contextualSpacing w:val="0"/>
        <w:rPr>
          <w:iCs/>
          <w:szCs w:val="28"/>
        </w:rPr>
      </w:pPr>
      <w:r w:rsidRPr="007E30A4">
        <w:rPr>
          <w:szCs w:val="28"/>
        </w:rPr>
        <w:lastRenderedPageBreak/>
        <w:t>диалог — побуждение к действию.</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2.</w:t>
      </w:r>
      <w:r w:rsidRPr="007E30A4">
        <w:rPr>
          <w:rFonts w:ascii="Times New Roman" w:hAnsi="Times New Roman"/>
          <w:iCs/>
          <w:color w:val="auto"/>
          <w:sz w:val="28"/>
          <w:szCs w:val="28"/>
        </w:rPr>
        <w:t> </w:t>
      </w:r>
      <w:r w:rsidRPr="007E30A4">
        <w:rPr>
          <w:rFonts w:ascii="Times New Roman" w:hAnsi="Times New Roman"/>
          <w:iCs/>
          <w:color w:val="auto"/>
          <w:sz w:val="28"/>
          <w:szCs w:val="28"/>
        </w:rPr>
        <w:t>Монологическая форма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7E30A4">
        <w:rPr>
          <w:rFonts w:ascii="Times New Roman" w:hAnsi="Times New Roman"/>
          <w:iCs/>
          <w:color w:val="auto"/>
          <w:spacing w:val="2"/>
          <w:sz w:val="28"/>
          <w:szCs w:val="28"/>
        </w:rPr>
        <w:t>характеристика (персона</w:t>
      </w:r>
      <w:r w:rsidRPr="007E30A4">
        <w:rPr>
          <w:rFonts w:ascii="Times New Roman" w:hAnsi="Times New Roman"/>
          <w:iCs/>
          <w:color w:val="auto"/>
          <w:sz w:val="28"/>
          <w:szCs w:val="28"/>
        </w:rPr>
        <w:t>жей).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В русле аудирования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Воспринимать на слух и понимать:</w:t>
      </w:r>
    </w:p>
    <w:p w:rsidR="00653A76" w:rsidRPr="007E30A4" w:rsidRDefault="00653A76" w:rsidP="00A95B9C">
      <w:pPr>
        <w:pStyle w:val="21"/>
        <w:spacing w:line="240" w:lineRule="auto"/>
        <w:contextualSpacing w:val="0"/>
        <w:rPr>
          <w:szCs w:val="28"/>
        </w:rPr>
      </w:pPr>
      <w:r w:rsidRPr="007E30A4">
        <w:rPr>
          <w:szCs w:val="28"/>
        </w:rPr>
        <w:t xml:space="preserve">речь учителя и одноклассников в процессе общения на уроке и вербально/невербально реагировать на </w:t>
      </w:r>
      <w:proofErr w:type="gramStart"/>
      <w:r w:rsidRPr="007E30A4">
        <w:rPr>
          <w:szCs w:val="28"/>
        </w:rPr>
        <w:t>услышанное</w:t>
      </w:r>
      <w:proofErr w:type="gramEnd"/>
      <w:r w:rsidRPr="007E30A4">
        <w:rPr>
          <w:szCs w:val="28"/>
        </w:rPr>
        <w:t>;</w:t>
      </w:r>
    </w:p>
    <w:p w:rsidR="00653A76" w:rsidRPr="007E30A4" w:rsidRDefault="00653A76" w:rsidP="00A95B9C">
      <w:pPr>
        <w:pStyle w:val="21"/>
        <w:spacing w:line="240" w:lineRule="auto"/>
        <w:contextualSpacing w:val="0"/>
        <w:rPr>
          <w:szCs w:val="28"/>
        </w:rPr>
      </w:pPr>
      <w:r w:rsidRPr="007E30A4">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В русле чтения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Читать:</w:t>
      </w:r>
    </w:p>
    <w:p w:rsidR="00653A76" w:rsidRPr="007E30A4" w:rsidRDefault="00653A76" w:rsidP="00A95B9C">
      <w:pPr>
        <w:pStyle w:val="21"/>
        <w:spacing w:line="240" w:lineRule="auto"/>
        <w:contextualSpacing w:val="0"/>
        <w:rPr>
          <w:szCs w:val="28"/>
        </w:rPr>
      </w:pPr>
      <w:r w:rsidRPr="007E30A4">
        <w:rPr>
          <w:szCs w:val="28"/>
        </w:rPr>
        <w:t>вслух небольшие тексты, построенные на изученном языковом материале;</w:t>
      </w:r>
    </w:p>
    <w:p w:rsidR="00653A76" w:rsidRPr="007E30A4" w:rsidRDefault="00653A76" w:rsidP="00A95B9C">
      <w:pPr>
        <w:pStyle w:val="21"/>
        <w:spacing w:line="240" w:lineRule="auto"/>
        <w:contextualSpacing w:val="0"/>
        <w:rPr>
          <w:szCs w:val="28"/>
        </w:rPr>
      </w:pPr>
      <w:r w:rsidRPr="007E30A4">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7E30A4">
        <w:rPr>
          <w:szCs w:val="28"/>
        </w:rPr>
        <w:t> </w:t>
      </w:r>
      <w:r w:rsidRPr="007E30A4">
        <w:rPr>
          <w:szCs w:val="28"/>
        </w:rPr>
        <w:t>т.</w:t>
      </w:r>
      <w:r w:rsidRPr="007E30A4">
        <w:rPr>
          <w:szCs w:val="28"/>
        </w:rPr>
        <w:t> </w:t>
      </w:r>
      <w:r w:rsidRPr="007E30A4">
        <w:rPr>
          <w:szCs w:val="28"/>
        </w:rPr>
        <w:t>д.).</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В русле письма</w:t>
      </w:r>
    </w:p>
    <w:p w:rsidR="00653A76" w:rsidRPr="007E30A4" w:rsidRDefault="00653A76" w:rsidP="00A95B9C">
      <w:pPr>
        <w:pStyle w:val="21"/>
        <w:numPr>
          <w:ilvl w:val="0"/>
          <w:numId w:val="0"/>
        </w:numPr>
        <w:spacing w:line="240" w:lineRule="auto"/>
        <w:contextualSpacing w:val="0"/>
        <w:rPr>
          <w:szCs w:val="28"/>
        </w:rPr>
      </w:pPr>
      <w:r w:rsidRPr="007E30A4">
        <w:rPr>
          <w:szCs w:val="28"/>
        </w:rPr>
        <w:t>Владеть:</w:t>
      </w:r>
    </w:p>
    <w:p w:rsidR="00653A76" w:rsidRPr="007E30A4" w:rsidRDefault="00653A76" w:rsidP="00A95B9C">
      <w:pPr>
        <w:pStyle w:val="21"/>
        <w:spacing w:line="240" w:lineRule="auto"/>
        <w:contextualSpacing w:val="0"/>
        <w:rPr>
          <w:szCs w:val="28"/>
        </w:rPr>
      </w:pPr>
      <w:r w:rsidRPr="007E30A4">
        <w:rPr>
          <w:szCs w:val="28"/>
        </w:rPr>
        <w:t>умением выписывать из текста слова, словосочетания и предложения;</w:t>
      </w:r>
    </w:p>
    <w:p w:rsidR="00653A76" w:rsidRPr="007E30A4" w:rsidRDefault="00653A76" w:rsidP="00A95B9C">
      <w:pPr>
        <w:pStyle w:val="21"/>
        <w:spacing w:line="240" w:lineRule="auto"/>
        <w:contextualSpacing w:val="0"/>
        <w:rPr>
          <w:szCs w:val="28"/>
        </w:rPr>
      </w:pPr>
      <w:r w:rsidRPr="007E30A4">
        <w:rPr>
          <w:szCs w:val="28"/>
        </w:rPr>
        <w:t>основами письменной речи: писать по образцу поздравление с праздником, короткое личное письмо.</w:t>
      </w:r>
    </w:p>
    <w:p w:rsidR="00653A76" w:rsidRPr="007E30A4" w:rsidRDefault="00653A76" w:rsidP="00A95B9C">
      <w:pPr>
        <w:pStyle w:val="af0"/>
        <w:spacing w:before="0" w:after="0" w:line="240" w:lineRule="auto"/>
        <w:ind w:firstLine="454"/>
        <w:jc w:val="both"/>
        <w:rPr>
          <w:rFonts w:ascii="Times New Roman" w:hAnsi="Times New Roman"/>
          <w:i w:val="0"/>
          <w:color w:val="auto"/>
          <w:sz w:val="28"/>
          <w:szCs w:val="28"/>
        </w:rPr>
      </w:pPr>
      <w:r w:rsidRPr="007E30A4">
        <w:rPr>
          <w:rFonts w:ascii="Times New Roman" w:hAnsi="Times New Roman"/>
          <w:i w:val="0"/>
          <w:color w:val="auto"/>
          <w:sz w:val="28"/>
          <w:szCs w:val="28"/>
        </w:rPr>
        <w:t>Языковые средства и навыки пользования ими</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iCs/>
          <w:color w:val="auto"/>
          <w:sz w:val="28"/>
          <w:szCs w:val="28"/>
        </w:rPr>
        <w:t>Английский язык</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Графика, каллиграфия, орфография. </w:t>
      </w:r>
      <w:r w:rsidRPr="007E30A4">
        <w:rPr>
          <w:rFonts w:ascii="Times New Roman" w:hAnsi="Times New Roman"/>
          <w:color w:val="auto"/>
          <w:sz w:val="28"/>
          <w:szCs w:val="28"/>
        </w:rPr>
        <w:t xml:space="preserve">Все буквы английского алфавита. Основные буквосочетания. </w:t>
      </w:r>
      <w:proofErr w:type="gramStart"/>
      <w:r w:rsidRPr="007E30A4">
        <w:rPr>
          <w:rFonts w:ascii="Times New Roman" w:hAnsi="Times New Roman"/>
          <w:color w:val="auto"/>
          <w:sz w:val="28"/>
          <w:szCs w:val="28"/>
        </w:rPr>
        <w:t>Звуко­буквенные</w:t>
      </w:r>
      <w:proofErr w:type="gramEnd"/>
      <w:r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 xml:space="preserve">соответствия. Знаки транскрипции. Апостроф. Основные </w:t>
      </w:r>
      <w:r w:rsidRPr="007E30A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Фонетическая сторона речи. </w:t>
      </w:r>
      <w:r w:rsidRPr="007E30A4">
        <w:rPr>
          <w:rFonts w:ascii="Times New Roman" w:hAnsi="Times New Roman"/>
          <w:color w:val="auto"/>
          <w:sz w:val="28"/>
          <w:szCs w:val="28"/>
        </w:rPr>
        <w:t>Адекватное произношение и различение на слух всех звуков и звукосочетаний англий</w:t>
      </w:r>
      <w:r w:rsidRPr="007E30A4">
        <w:rPr>
          <w:rFonts w:ascii="Times New Roman" w:hAnsi="Times New Roman"/>
          <w:color w:val="auto"/>
          <w:spacing w:val="2"/>
          <w:sz w:val="28"/>
          <w:szCs w:val="28"/>
        </w:rPr>
        <w:t xml:space="preserve">ского языка. Соблюдение норм произношения: долгота и </w:t>
      </w:r>
      <w:r w:rsidRPr="007E30A4">
        <w:rPr>
          <w:rFonts w:ascii="Times New Roman" w:hAnsi="Times New Roman"/>
          <w:color w:val="auto"/>
          <w:sz w:val="28"/>
          <w:szCs w:val="28"/>
        </w:rPr>
        <w:t xml:space="preserve">краткость гласных, отсутствие оглушения звонких согласных </w:t>
      </w:r>
      <w:r w:rsidRPr="007E30A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7E30A4">
        <w:rPr>
          <w:rFonts w:ascii="Times New Roman" w:hAnsi="Times New Roman"/>
          <w:iCs/>
          <w:color w:val="auto"/>
          <w:spacing w:val="2"/>
          <w:sz w:val="28"/>
          <w:szCs w:val="28"/>
        </w:rPr>
        <w:t xml:space="preserve">Связующее «r» (there is/there are). </w:t>
      </w:r>
      <w:r w:rsidRPr="007E30A4">
        <w:rPr>
          <w:rFonts w:ascii="Times New Roman" w:hAnsi="Times New Roman"/>
          <w:color w:val="auto"/>
          <w:spacing w:val="2"/>
          <w:sz w:val="28"/>
          <w:szCs w:val="28"/>
        </w:rPr>
        <w:t>Ударение в слове, фразе.</w:t>
      </w:r>
      <w:r w:rsidRPr="007E30A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7E30A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и вопросительного (общий и специальный вопрос) предложе</w:t>
      </w:r>
      <w:r w:rsidRPr="007E30A4">
        <w:rPr>
          <w:rFonts w:ascii="Times New Roman" w:hAnsi="Times New Roman"/>
          <w:color w:val="auto"/>
          <w:spacing w:val="2"/>
          <w:sz w:val="28"/>
          <w:szCs w:val="28"/>
        </w:rPr>
        <w:t xml:space="preserve">ний. </w:t>
      </w:r>
      <w:r w:rsidRPr="007E30A4">
        <w:rPr>
          <w:rFonts w:ascii="Times New Roman" w:hAnsi="Times New Roman"/>
          <w:iCs/>
          <w:color w:val="auto"/>
          <w:spacing w:val="2"/>
          <w:sz w:val="28"/>
          <w:szCs w:val="28"/>
        </w:rPr>
        <w:t xml:space="preserve">Интонация перечисления. Чтение по транскрипции </w:t>
      </w:r>
      <w:r w:rsidRPr="007E30A4">
        <w:rPr>
          <w:rFonts w:ascii="Times New Roman" w:hAnsi="Times New Roman"/>
          <w:iCs/>
          <w:color w:val="auto"/>
          <w:sz w:val="28"/>
          <w:szCs w:val="28"/>
        </w:rPr>
        <w:t>изученных слов.</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pacing w:val="-2"/>
          <w:sz w:val="28"/>
          <w:szCs w:val="28"/>
        </w:rPr>
        <w:t xml:space="preserve">Лексическая сторона речи. </w:t>
      </w:r>
      <w:r w:rsidRPr="007E30A4">
        <w:rPr>
          <w:rFonts w:ascii="Times New Roman" w:hAnsi="Times New Roman"/>
          <w:color w:val="auto"/>
          <w:spacing w:val="-2"/>
          <w:sz w:val="28"/>
          <w:szCs w:val="28"/>
        </w:rPr>
        <w:t>Лексические единицы, обслу</w:t>
      </w:r>
      <w:r w:rsidRPr="007E30A4">
        <w:rPr>
          <w:rFonts w:ascii="Times New Roman" w:hAnsi="Times New Roman"/>
          <w:color w:val="auto"/>
          <w:sz w:val="28"/>
          <w:szCs w:val="28"/>
        </w:rPr>
        <w:t>живающие ситуации общения, в пределах тематики начальной школы, в объ</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7E30A4">
        <w:rPr>
          <w:rFonts w:ascii="Times New Roman" w:hAnsi="Times New Roman"/>
          <w:color w:val="auto"/>
          <w:spacing w:val="2"/>
          <w:sz w:val="28"/>
          <w:szCs w:val="28"/>
        </w:rPr>
        <w:t xml:space="preserve">устойчивые словосочетания, оценочная лексика и </w:t>
      </w:r>
      <w:r w:rsidRPr="007E30A4">
        <w:rPr>
          <w:rFonts w:ascii="Times New Roman" w:hAnsi="Times New Roman"/>
          <w:color w:val="auto"/>
          <w:spacing w:val="2"/>
          <w:sz w:val="28"/>
          <w:szCs w:val="28"/>
        </w:rPr>
        <w:lastRenderedPageBreak/>
        <w:t xml:space="preserve">речевые </w:t>
      </w:r>
      <w:r w:rsidRPr="007E30A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7E30A4">
        <w:rPr>
          <w:rFonts w:ascii="Times New Roman" w:hAnsi="Times New Roman"/>
          <w:color w:val="auto"/>
          <w:spacing w:val="2"/>
          <w:sz w:val="28"/>
          <w:szCs w:val="28"/>
        </w:rPr>
        <w:t xml:space="preserve">doctor, film). </w:t>
      </w:r>
      <w:r w:rsidRPr="007E30A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7E30A4">
        <w:rPr>
          <w:rFonts w:ascii="Times New Roman" w:hAnsi="Times New Roman"/>
          <w:iCs/>
          <w:color w:val="auto"/>
          <w:sz w:val="28"/>
          <w:szCs w:val="28"/>
        </w:rPr>
        <w:t>­ful, ­ly, ­teen, ­ty, ­th), словосложение (postcard), конверсия (play — to play).</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 xml:space="preserve">Грамматическая сторона речи. </w:t>
      </w:r>
      <w:r w:rsidRPr="007E30A4">
        <w:rPr>
          <w:rFonts w:ascii="Times New Roman" w:hAnsi="Times New Roman"/>
          <w:color w:val="auto"/>
          <w:sz w:val="28"/>
          <w:szCs w:val="28"/>
        </w:rPr>
        <w:t xml:space="preserve">Основные коммуникативные типы предложений: </w:t>
      </w:r>
      <w:proofErr w:type="gramStart"/>
      <w:r w:rsidRPr="007E30A4">
        <w:rPr>
          <w:rFonts w:ascii="Times New Roman" w:hAnsi="Times New Roman"/>
          <w:color w:val="auto"/>
          <w:sz w:val="28"/>
          <w:szCs w:val="28"/>
        </w:rPr>
        <w:t>повествовательное</w:t>
      </w:r>
      <w:proofErr w:type="gramEnd"/>
      <w:r w:rsidRPr="007E30A4">
        <w:rPr>
          <w:rFonts w:ascii="Times New Roman" w:hAnsi="Times New Roman"/>
          <w:color w:val="auto"/>
          <w:sz w:val="28"/>
          <w:szCs w:val="28"/>
        </w:rPr>
        <w:t xml:space="preserve">, вопросительное, </w:t>
      </w:r>
      <w:r w:rsidRPr="007E30A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7E30A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7E30A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7E30A4">
        <w:rPr>
          <w:rFonts w:ascii="Times New Roman" w:hAnsi="Times New Roman"/>
          <w:color w:val="auto"/>
          <w:sz w:val="28"/>
          <w:szCs w:val="28"/>
        </w:rPr>
        <w:t xml:space="preserve"> </w:t>
      </w:r>
      <w:proofErr w:type="gramStart"/>
      <w:r w:rsidRPr="007E30A4">
        <w:rPr>
          <w:rFonts w:ascii="Times New Roman" w:hAnsi="Times New Roman"/>
          <w:color w:val="auto"/>
          <w:sz w:val="28"/>
          <w:szCs w:val="28"/>
        </w:rPr>
        <w:t>She can skate well.) сказуемым.</w:t>
      </w:r>
      <w:proofErr w:type="gramEnd"/>
      <w:r w:rsidRPr="007E30A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7E30A4">
        <w:rPr>
          <w:rFonts w:ascii="Times New Roman" w:hAnsi="Times New Roman"/>
          <w:iCs/>
          <w:color w:val="auto"/>
          <w:sz w:val="28"/>
          <w:szCs w:val="28"/>
        </w:rPr>
        <w:t>Безличные предложения в настоящем времени (It is cold.</w:t>
      </w:r>
      <w:proofErr w:type="gramEnd"/>
      <w:r w:rsidRPr="007E30A4">
        <w:rPr>
          <w:rFonts w:ascii="Times New Roman" w:hAnsi="Times New Roman"/>
          <w:iCs/>
          <w:color w:val="auto"/>
          <w:sz w:val="28"/>
          <w:szCs w:val="28"/>
        </w:rPr>
        <w:t xml:space="preserve"> </w:t>
      </w:r>
      <w:proofErr w:type="gramStart"/>
      <w:r w:rsidRPr="007E30A4">
        <w:rPr>
          <w:rFonts w:ascii="Times New Roman" w:hAnsi="Times New Roman"/>
          <w:iCs/>
          <w:color w:val="auto"/>
          <w:sz w:val="28"/>
          <w:szCs w:val="28"/>
        </w:rPr>
        <w:t>It’s five o</w:t>
      </w:r>
      <w:r w:rsidRPr="007E30A4">
        <w:rPr>
          <w:rFonts w:ascii="Times New Roman" w:hAnsi="Times New Roman"/>
          <w:color w:val="auto"/>
          <w:sz w:val="28"/>
          <w:szCs w:val="28"/>
        </w:rPr>
        <w:t>’</w:t>
      </w:r>
      <w:r w:rsidRPr="007E30A4">
        <w:rPr>
          <w:rFonts w:ascii="Times New Roman" w:hAnsi="Times New Roman"/>
          <w:iCs/>
          <w:color w:val="auto"/>
          <w:sz w:val="28"/>
          <w:szCs w:val="28"/>
        </w:rPr>
        <w:t>clock.).</w:t>
      </w:r>
      <w:proofErr w:type="gramEnd"/>
      <w:r w:rsidRPr="007E30A4">
        <w:rPr>
          <w:rFonts w:ascii="Times New Roman" w:hAnsi="Times New Roman"/>
          <w:color w:val="auto"/>
          <w:sz w:val="28"/>
          <w:szCs w:val="28"/>
        </w:rPr>
        <w:t xml:space="preserve"> Предложения с оборотом there is/there are. Простые распростран</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нные предложения. Предложения </w:t>
      </w:r>
      <w:r w:rsidRPr="007E30A4">
        <w:rPr>
          <w:rFonts w:ascii="Times New Roman" w:hAnsi="Times New Roman"/>
          <w:color w:val="auto"/>
          <w:spacing w:val="2"/>
          <w:sz w:val="28"/>
          <w:szCs w:val="28"/>
        </w:rPr>
        <w:t xml:space="preserve">с однородными членами. </w:t>
      </w:r>
      <w:r w:rsidRPr="007E30A4">
        <w:rPr>
          <w:rFonts w:ascii="Times New Roman" w:hAnsi="Times New Roman"/>
          <w:iCs/>
          <w:color w:val="auto"/>
          <w:spacing w:val="2"/>
          <w:sz w:val="28"/>
          <w:szCs w:val="28"/>
        </w:rPr>
        <w:t>Сложносочин</w:t>
      </w:r>
      <w:r w:rsidR="00D30361" w:rsidRPr="007E30A4">
        <w:rPr>
          <w:rFonts w:ascii="Times New Roman" w:hAnsi="Times New Roman"/>
          <w:iCs/>
          <w:color w:val="auto"/>
          <w:spacing w:val="2"/>
          <w:sz w:val="28"/>
          <w:szCs w:val="28"/>
        </w:rPr>
        <w:t>е</w:t>
      </w:r>
      <w:r w:rsidRPr="007E30A4">
        <w:rPr>
          <w:rFonts w:ascii="Times New Roman" w:hAnsi="Times New Roman"/>
          <w:iCs/>
          <w:color w:val="auto"/>
          <w:spacing w:val="2"/>
          <w:sz w:val="28"/>
          <w:szCs w:val="28"/>
        </w:rPr>
        <w:t xml:space="preserve">нные предложения </w:t>
      </w:r>
      <w:r w:rsidRPr="007E30A4">
        <w:rPr>
          <w:rFonts w:ascii="Times New Roman" w:hAnsi="Times New Roman"/>
          <w:iCs/>
          <w:color w:val="auto"/>
          <w:sz w:val="28"/>
          <w:szCs w:val="28"/>
        </w:rPr>
        <w:t>с союзами and и but.Сложноподчин</w:t>
      </w:r>
      <w:r w:rsidR="00D30361" w:rsidRPr="007E30A4">
        <w:rPr>
          <w:rFonts w:ascii="Times New Roman" w:hAnsi="Times New Roman"/>
          <w:iCs/>
          <w:color w:val="auto"/>
          <w:sz w:val="28"/>
          <w:szCs w:val="28"/>
        </w:rPr>
        <w:t>е</w:t>
      </w:r>
      <w:r w:rsidRPr="007E30A4">
        <w:rPr>
          <w:rFonts w:ascii="Times New Roman" w:hAnsi="Times New Roman"/>
          <w:iCs/>
          <w:color w:val="auto"/>
          <w:sz w:val="28"/>
          <w:szCs w:val="28"/>
        </w:rPr>
        <w:t>нные предложения с because.</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Правильные и неправильные глаголы в Present, Future, </w:t>
      </w:r>
      <w:r w:rsidRPr="007E30A4">
        <w:rPr>
          <w:rFonts w:ascii="Times New Roman" w:hAnsi="Times New Roman"/>
          <w:color w:val="auto"/>
          <w:sz w:val="28"/>
          <w:szCs w:val="28"/>
        </w:rPr>
        <w:t>Past Simple (Indefinite). Неопредел</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нная форма глагола. Гла</w:t>
      </w:r>
      <w:r w:rsidRPr="007E30A4">
        <w:rPr>
          <w:rFonts w:ascii="Times New Roman" w:hAnsi="Times New Roman"/>
          <w:color w:val="auto"/>
          <w:spacing w:val="2"/>
          <w:sz w:val="28"/>
          <w:szCs w:val="28"/>
        </w:rPr>
        <w:t>гол</w:t>
      </w:r>
      <w:r w:rsidRPr="007E30A4">
        <w:rPr>
          <w:rFonts w:ascii="Times New Roman" w:hAnsi="Times New Roman"/>
          <w:color w:val="auto"/>
          <w:spacing w:val="2"/>
          <w:sz w:val="28"/>
          <w:szCs w:val="28"/>
          <w:lang w:val="en-US"/>
        </w:rPr>
        <w:t>­</w:t>
      </w:r>
      <w:r w:rsidRPr="007E30A4">
        <w:rPr>
          <w:rFonts w:ascii="Times New Roman" w:hAnsi="Times New Roman"/>
          <w:color w:val="auto"/>
          <w:spacing w:val="2"/>
          <w:sz w:val="28"/>
          <w:szCs w:val="28"/>
        </w:rPr>
        <w:t>связка</w:t>
      </w:r>
      <w:r w:rsidRPr="007E30A4">
        <w:rPr>
          <w:rFonts w:ascii="Times New Roman" w:hAnsi="Times New Roman"/>
          <w:color w:val="auto"/>
          <w:spacing w:val="2"/>
          <w:sz w:val="28"/>
          <w:szCs w:val="28"/>
          <w:lang w:val="en-US"/>
        </w:rPr>
        <w:t xml:space="preserve"> to be. </w:t>
      </w:r>
      <w:r w:rsidRPr="007E30A4">
        <w:rPr>
          <w:rFonts w:ascii="Times New Roman" w:hAnsi="Times New Roman"/>
          <w:color w:val="auto"/>
          <w:spacing w:val="2"/>
          <w:sz w:val="28"/>
          <w:szCs w:val="28"/>
        </w:rPr>
        <w:t>Модальные</w:t>
      </w:r>
      <w:r w:rsidR="00CB0302" w:rsidRPr="007E30A4">
        <w:rPr>
          <w:rFonts w:ascii="Times New Roman" w:hAnsi="Times New Roman"/>
          <w:color w:val="auto"/>
          <w:spacing w:val="2"/>
          <w:sz w:val="28"/>
          <w:szCs w:val="28"/>
          <w:lang w:val="en-US"/>
        </w:rPr>
        <w:t xml:space="preserve"> </w:t>
      </w:r>
      <w:r w:rsidRPr="007E30A4">
        <w:rPr>
          <w:rFonts w:ascii="Times New Roman" w:hAnsi="Times New Roman"/>
          <w:color w:val="auto"/>
          <w:spacing w:val="2"/>
          <w:sz w:val="28"/>
          <w:szCs w:val="28"/>
        </w:rPr>
        <w:t>глаголы</w:t>
      </w:r>
      <w:r w:rsidRPr="007E30A4">
        <w:rPr>
          <w:rFonts w:ascii="Times New Roman" w:hAnsi="Times New Roman"/>
          <w:color w:val="auto"/>
          <w:spacing w:val="2"/>
          <w:sz w:val="28"/>
          <w:szCs w:val="28"/>
          <w:lang w:val="en-US"/>
        </w:rPr>
        <w:t xml:space="preserve"> can, may, must, </w:t>
      </w:r>
      <w:r w:rsidRPr="007E30A4">
        <w:rPr>
          <w:rFonts w:ascii="Times New Roman" w:hAnsi="Times New Roman"/>
          <w:iCs/>
          <w:color w:val="auto"/>
          <w:spacing w:val="2"/>
          <w:sz w:val="28"/>
          <w:szCs w:val="28"/>
          <w:lang w:val="en-US"/>
        </w:rPr>
        <w:t>have to</w:t>
      </w:r>
      <w:r w:rsidRPr="007E30A4">
        <w:rPr>
          <w:rFonts w:ascii="Times New Roman" w:hAnsi="Times New Roman"/>
          <w:color w:val="auto"/>
          <w:spacing w:val="2"/>
          <w:sz w:val="28"/>
          <w:szCs w:val="28"/>
          <w:lang w:val="en-US"/>
        </w:rPr>
        <w:t xml:space="preserve">. </w:t>
      </w:r>
      <w:r w:rsidRPr="007E30A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7E30A4">
        <w:rPr>
          <w:rFonts w:ascii="Times New Roman" w:hAnsi="Times New Roman"/>
          <w:color w:val="auto"/>
          <w:sz w:val="28"/>
          <w:szCs w:val="28"/>
        </w:rPr>
        <w:t>правилу и исключения), существительные с неопредел</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нным, определ</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нным и нулевым артиклем. Притяжательный падеж им</w:t>
      </w:r>
      <w:r w:rsidR="00D30361" w:rsidRPr="007E30A4">
        <w:rPr>
          <w:rFonts w:ascii="Times New Roman" w:hAnsi="Times New Roman"/>
          <w:color w:val="auto"/>
          <w:sz w:val="28"/>
          <w:szCs w:val="28"/>
        </w:rPr>
        <w:t>е</w:t>
      </w:r>
      <w:r w:rsidRPr="007E30A4">
        <w:rPr>
          <w:rFonts w:ascii="Times New Roman" w:hAnsi="Times New Roman"/>
          <w:color w:val="auto"/>
          <w:sz w:val="28"/>
          <w:szCs w:val="28"/>
        </w:rPr>
        <w:t>н существительных.</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7E30A4">
        <w:rPr>
          <w:rFonts w:ascii="Times New Roman" w:hAnsi="Times New Roman"/>
          <w:iCs/>
          <w:color w:val="auto"/>
          <w:sz w:val="28"/>
          <w:szCs w:val="28"/>
        </w:rPr>
        <w:t>неопредел</w:t>
      </w:r>
      <w:r w:rsidR="00D30361" w:rsidRPr="007E30A4">
        <w:rPr>
          <w:rFonts w:ascii="Times New Roman" w:hAnsi="Times New Roman"/>
          <w:iCs/>
          <w:color w:val="auto"/>
          <w:sz w:val="28"/>
          <w:szCs w:val="28"/>
        </w:rPr>
        <w:t>е</w:t>
      </w:r>
      <w:r w:rsidRPr="007E30A4">
        <w:rPr>
          <w:rFonts w:ascii="Times New Roman" w:hAnsi="Times New Roman"/>
          <w:iCs/>
          <w:color w:val="auto"/>
          <w:sz w:val="28"/>
          <w:szCs w:val="28"/>
        </w:rPr>
        <w:t>нные (some, any — некоторые случаи употребления).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pacing w:val="2"/>
          <w:sz w:val="28"/>
          <w:szCs w:val="28"/>
        </w:rPr>
        <w:t>Наречия</w:t>
      </w:r>
      <w:r w:rsidR="00CB0302" w:rsidRPr="007E30A4">
        <w:rPr>
          <w:rFonts w:ascii="Times New Roman" w:hAnsi="Times New Roman"/>
          <w:iCs/>
          <w:color w:val="auto"/>
          <w:spacing w:val="2"/>
          <w:sz w:val="28"/>
          <w:szCs w:val="28"/>
          <w:lang w:val="en-US"/>
        </w:rPr>
        <w:t xml:space="preserve"> </w:t>
      </w:r>
      <w:r w:rsidRPr="007E30A4">
        <w:rPr>
          <w:rFonts w:ascii="Times New Roman" w:hAnsi="Times New Roman"/>
          <w:iCs/>
          <w:color w:val="auto"/>
          <w:spacing w:val="2"/>
          <w:sz w:val="28"/>
          <w:szCs w:val="28"/>
        </w:rPr>
        <w:t>времени</w:t>
      </w:r>
      <w:r w:rsidRPr="007E30A4">
        <w:rPr>
          <w:rFonts w:ascii="Times New Roman" w:hAnsi="Times New Roman"/>
          <w:iCs/>
          <w:color w:val="auto"/>
          <w:spacing w:val="2"/>
          <w:sz w:val="28"/>
          <w:szCs w:val="28"/>
          <w:lang w:val="en-US"/>
        </w:rPr>
        <w:t xml:space="preserve"> (yesterday, tomorrow, never, usually, </w:t>
      </w:r>
      <w:r w:rsidRPr="007E30A4">
        <w:rPr>
          <w:rFonts w:ascii="Times New Roman" w:hAnsi="Times New Roman"/>
          <w:iCs/>
          <w:color w:val="auto"/>
          <w:sz w:val="28"/>
          <w:szCs w:val="28"/>
          <w:lang w:val="en-US"/>
        </w:rPr>
        <w:t xml:space="preserve">often, sometimes). </w:t>
      </w:r>
      <w:r w:rsidRPr="007E30A4">
        <w:rPr>
          <w:rFonts w:ascii="Times New Roman" w:hAnsi="Times New Roman"/>
          <w:iCs/>
          <w:color w:val="auto"/>
          <w:sz w:val="28"/>
          <w:szCs w:val="28"/>
        </w:rPr>
        <w:t>Наречия степени (much, little, very).</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Количественные числительные (до 100), порядковые числительные (до 30).</w:t>
      </w:r>
    </w:p>
    <w:p w:rsidR="00653A76" w:rsidRPr="007E30A4" w:rsidRDefault="00653A76" w:rsidP="00A95B9C">
      <w:pPr>
        <w:pStyle w:val="a3"/>
        <w:spacing w:line="240" w:lineRule="auto"/>
        <w:ind w:firstLine="454"/>
        <w:rPr>
          <w:rFonts w:ascii="Times New Roman" w:hAnsi="Times New Roman"/>
          <w:b/>
          <w:bCs/>
          <w:iCs/>
          <w:color w:val="auto"/>
          <w:sz w:val="28"/>
          <w:szCs w:val="28"/>
          <w:lang w:val="en-US"/>
        </w:rPr>
      </w:pPr>
      <w:r w:rsidRPr="007E30A4">
        <w:rPr>
          <w:rFonts w:ascii="Times New Roman" w:hAnsi="Times New Roman"/>
          <w:color w:val="auto"/>
          <w:spacing w:val="2"/>
          <w:sz w:val="28"/>
          <w:szCs w:val="28"/>
        </w:rPr>
        <w:t>Наиболее</w:t>
      </w:r>
      <w:r w:rsidR="00CB0302" w:rsidRPr="007E30A4">
        <w:rPr>
          <w:rFonts w:ascii="Times New Roman" w:hAnsi="Times New Roman"/>
          <w:color w:val="auto"/>
          <w:spacing w:val="2"/>
          <w:sz w:val="28"/>
          <w:szCs w:val="28"/>
          <w:lang w:val="en-US"/>
        </w:rPr>
        <w:t xml:space="preserve"> </w:t>
      </w:r>
      <w:r w:rsidRPr="007E30A4">
        <w:rPr>
          <w:rFonts w:ascii="Times New Roman" w:hAnsi="Times New Roman"/>
          <w:color w:val="auto"/>
          <w:spacing w:val="2"/>
          <w:sz w:val="28"/>
          <w:szCs w:val="28"/>
        </w:rPr>
        <w:t>употребительные</w:t>
      </w:r>
      <w:r w:rsidR="00CB0302" w:rsidRPr="007E30A4">
        <w:rPr>
          <w:rFonts w:ascii="Times New Roman" w:hAnsi="Times New Roman"/>
          <w:color w:val="auto"/>
          <w:spacing w:val="2"/>
          <w:sz w:val="28"/>
          <w:szCs w:val="28"/>
          <w:lang w:val="en-US"/>
        </w:rPr>
        <w:t xml:space="preserve"> </w:t>
      </w:r>
      <w:r w:rsidRPr="007E30A4">
        <w:rPr>
          <w:rFonts w:ascii="Times New Roman" w:hAnsi="Times New Roman"/>
          <w:color w:val="auto"/>
          <w:spacing w:val="2"/>
          <w:sz w:val="28"/>
          <w:szCs w:val="28"/>
        </w:rPr>
        <w:t>предлоги</w:t>
      </w:r>
      <w:r w:rsidRPr="007E30A4">
        <w:rPr>
          <w:rFonts w:ascii="Times New Roman" w:hAnsi="Times New Roman"/>
          <w:color w:val="auto"/>
          <w:spacing w:val="2"/>
          <w:sz w:val="28"/>
          <w:szCs w:val="28"/>
          <w:lang w:val="en-US"/>
        </w:rPr>
        <w:t xml:space="preserve">: in, on, at, into, to, </w:t>
      </w:r>
      <w:r w:rsidRPr="007E30A4">
        <w:rPr>
          <w:rFonts w:ascii="Times New Roman" w:hAnsi="Times New Roman"/>
          <w:color w:val="auto"/>
          <w:sz w:val="28"/>
          <w:szCs w:val="28"/>
          <w:lang w:val="en-US"/>
        </w:rPr>
        <w:t>from, of, with.</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Социокультурная осведомл</w:t>
      </w:r>
      <w:r w:rsidR="00D30361" w:rsidRPr="007E30A4">
        <w:rPr>
          <w:rFonts w:ascii="Times New Roman" w:hAnsi="Times New Roman"/>
          <w:b/>
          <w:bCs/>
          <w:iCs/>
          <w:color w:val="auto"/>
          <w:sz w:val="28"/>
          <w:szCs w:val="28"/>
        </w:rPr>
        <w:t>е</w:t>
      </w:r>
      <w:r w:rsidRPr="007E30A4">
        <w:rPr>
          <w:rFonts w:ascii="Times New Roman" w:hAnsi="Times New Roman"/>
          <w:b/>
          <w:bCs/>
          <w:iCs/>
          <w:color w:val="auto"/>
          <w:sz w:val="28"/>
          <w:szCs w:val="28"/>
        </w:rPr>
        <w:t>нность</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7E30A4">
        <w:rPr>
          <w:rFonts w:ascii="Times New Roman" w:hAnsi="Times New Roman"/>
          <w:color w:val="auto"/>
          <w:sz w:val="28"/>
          <w:szCs w:val="28"/>
        </w:rPr>
        <w:t>учаемого языка; с некоторыми литературными персонажами</w:t>
      </w:r>
      <w:r w:rsidR="00CB0302"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7E30A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Специальные учебные умения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lastRenderedPageBreak/>
        <w:t>Младшие школьники овладевают следующими специаль</w:t>
      </w:r>
      <w:r w:rsidRPr="007E30A4">
        <w:rPr>
          <w:rFonts w:ascii="Times New Roman" w:hAnsi="Times New Roman"/>
          <w:color w:val="auto"/>
          <w:sz w:val="28"/>
          <w:szCs w:val="28"/>
        </w:rPr>
        <w:t>ными (предметными) учебными умениями и навыками:</w:t>
      </w:r>
    </w:p>
    <w:p w:rsidR="00653A76" w:rsidRPr="007E30A4" w:rsidRDefault="00653A76" w:rsidP="00A95B9C">
      <w:pPr>
        <w:pStyle w:val="21"/>
        <w:spacing w:line="240" w:lineRule="auto"/>
        <w:contextualSpacing w:val="0"/>
        <w:rPr>
          <w:szCs w:val="28"/>
        </w:rPr>
      </w:pPr>
      <w:r w:rsidRPr="007E30A4">
        <w:rPr>
          <w:szCs w:val="28"/>
        </w:rPr>
        <w:t>пользоваться двуязычным словар</w:t>
      </w:r>
      <w:r w:rsidR="00D30361" w:rsidRPr="007E30A4">
        <w:rPr>
          <w:szCs w:val="28"/>
        </w:rPr>
        <w:t>е</w:t>
      </w:r>
      <w:r w:rsidRPr="007E30A4">
        <w:rPr>
          <w:szCs w:val="28"/>
        </w:rPr>
        <w:t>м учебника (в том чис</w:t>
      </w:r>
      <w:r w:rsidRPr="007E30A4">
        <w:rPr>
          <w:spacing w:val="2"/>
          <w:szCs w:val="28"/>
        </w:rPr>
        <w:t>ле транскрипцией), компьютерным словар</w:t>
      </w:r>
      <w:r w:rsidR="00D30361" w:rsidRPr="007E30A4">
        <w:rPr>
          <w:spacing w:val="2"/>
          <w:szCs w:val="28"/>
        </w:rPr>
        <w:t>е</w:t>
      </w:r>
      <w:r w:rsidRPr="007E30A4">
        <w:rPr>
          <w:spacing w:val="2"/>
          <w:szCs w:val="28"/>
        </w:rPr>
        <w:t xml:space="preserve">м и экранным </w:t>
      </w:r>
      <w:r w:rsidRPr="007E30A4">
        <w:rPr>
          <w:szCs w:val="28"/>
        </w:rPr>
        <w:t>переводом отдельных слов;</w:t>
      </w:r>
    </w:p>
    <w:p w:rsidR="00653A76" w:rsidRPr="007E30A4" w:rsidRDefault="00653A76" w:rsidP="00A95B9C">
      <w:pPr>
        <w:pStyle w:val="21"/>
        <w:spacing w:line="240" w:lineRule="auto"/>
        <w:contextualSpacing w:val="0"/>
        <w:rPr>
          <w:szCs w:val="28"/>
        </w:rPr>
      </w:pPr>
      <w:r w:rsidRPr="007E30A4">
        <w:rPr>
          <w:spacing w:val="2"/>
          <w:szCs w:val="28"/>
        </w:rPr>
        <w:t>пользоваться справочным материалом, представленным</w:t>
      </w:r>
      <w:r w:rsidR="00CB0302" w:rsidRPr="007E30A4">
        <w:rPr>
          <w:spacing w:val="2"/>
          <w:szCs w:val="28"/>
        </w:rPr>
        <w:t xml:space="preserve"> </w:t>
      </w:r>
      <w:r w:rsidRPr="007E30A4">
        <w:rPr>
          <w:szCs w:val="28"/>
        </w:rPr>
        <w:t>в виде таблиц, схем, правил;</w:t>
      </w:r>
    </w:p>
    <w:p w:rsidR="00653A76" w:rsidRPr="007E30A4" w:rsidRDefault="00653A76" w:rsidP="00A95B9C">
      <w:pPr>
        <w:pStyle w:val="21"/>
        <w:spacing w:line="240" w:lineRule="auto"/>
        <w:contextualSpacing w:val="0"/>
        <w:rPr>
          <w:szCs w:val="28"/>
        </w:rPr>
      </w:pPr>
      <w:r w:rsidRPr="007E30A4">
        <w:rPr>
          <w:szCs w:val="28"/>
        </w:rPr>
        <w:t>вести словарь (словарную тетрадь);</w:t>
      </w:r>
    </w:p>
    <w:p w:rsidR="00653A76" w:rsidRPr="007E30A4" w:rsidRDefault="00653A76" w:rsidP="00A95B9C">
      <w:pPr>
        <w:pStyle w:val="21"/>
        <w:spacing w:line="240" w:lineRule="auto"/>
        <w:contextualSpacing w:val="0"/>
        <w:rPr>
          <w:szCs w:val="28"/>
        </w:rPr>
      </w:pPr>
      <w:r w:rsidRPr="007E30A4">
        <w:rPr>
          <w:spacing w:val="2"/>
          <w:szCs w:val="28"/>
        </w:rPr>
        <w:t>систематизировать слова, например</w:t>
      </w:r>
      <w:r w:rsidR="00CB0302" w:rsidRPr="007E30A4">
        <w:rPr>
          <w:spacing w:val="2"/>
          <w:szCs w:val="28"/>
        </w:rPr>
        <w:t>,</w:t>
      </w:r>
      <w:r w:rsidRPr="007E30A4">
        <w:rPr>
          <w:spacing w:val="2"/>
          <w:szCs w:val="28"/>
        </w:rPr>
        <w:t xml:space="preserve"> по тематическому </w:t>
      </w:r>
      <w:r w:rsidRPr="007E30A4">
        <w:rPr>
          <w:szCs w:val="28"/>
        </w:rPr>
        <w:t>принципу;</w:t>
      </w:r>
    </w:p>
    <w:p w:rsidR="00653A76" w:rsidRPr="007E30A4" w:rsidRDefault="00653A76" w:rsidP="00A95B9C">
      <w:pPr>
        <w:pStyle w:val="21"/>
        <w:spacing w:line="240" w:lineRule="auto"/>
        <w:contextualSpacing w:val="0"/>
        <w:rPr>
          <w:szCs w:val="28"/>
        </w:rPr>
      </w:pPr>
      <w:r w:rsidRPr="007E30A4">
        <w:rPr>
          <w:szCs w:val="28"/>
        </w:rPr>
        <w:t>пользоваться языковой догадкой, например</w:t>
      </w:r>
      <w:r w:rsidR="00CB0302" w:rsidRPr="007E30A4">
        <w:rPr>
          <w:szCs w:val="28"/>
        </w:rPr>
        <w:t>,</w:t>
      </w:r>
      <w:r w:rsidRPr="007E30A4">
        <w:rPr>
          <w:szCs w:val="28"/>
        </w:rPr>
        <w:t xml:space="preserve"> при опознавании интернационализмов;</w:t>
      </w:r>
    </w:p>
    <w:p w:rsidR="00653A76" w:rsidRPr="007E30A4" w:rsidRDefault="00653A76" w:rsidP="00A95B9C">
      <w:pPr>
        <w:pStyle w:val="21"/>
        <w:spacing w:line="240" w:lineRule="auto"/>
        <w:contextualSpacing w:val="0"/>
        <w:rPr>
          <w:szCs w:val="28"/>
        </w:rPr>
      </w:pPr>
      <w:r w:rsidRPr="007E30A4">
        <w:rPr>
          <w:spacing w:val="2"/>
          <w:szCs w:val="28"/>
        </w:rPr>
        <w:t>делать обобщения на основе структурно­функциональ</w:t>
      </w:r>
      <w:r w:rsidRPr="007E30A4">
        <w:rPr>
          <w:szCs w:val="28"/>
        </w:rPr>
        <w:t>ных схем простого предложения;</w:t>
      </w:r>
    </w:p>
    <w:p w:rsidR="00653A76" w:rsidRPr="007E30A4" w:rsidRDefault="00653A76" w:rsidP="00A95B9C">
      <w:pPr>
        <w:pStyle w:val="21"/>
        <w:spacing w:line="240" w:lineRule="auto"/>
        <w:contextualSpacing w:val="0"/>
        <w:rPr>
          <w:szCs w:val="28"/>
        </w:rPr>
      </w:pPr>
      <w:r w:rsidRPr="007E30A4">
        <w:rPr>
          <w:spacing w:val="-4"/>
          <w:szCs w:val="28"/>
        </w:rPr>
        <w:t>опознавать грамматические явления, отсутствующие в род</w:t>
      </w:r>
      <w:r w:rsidRPr="007E30A4">
        <w:rPr>
          <w:szCs w:val="28"/>
        </w:rPr>
        <w:t>ном языке, например</w:t>
      </w:r>
      <w:r w:rsidR="00CB0302" w:rsidRPr="007E30A4">
        <w:rPr>
          <w:szCs w:val="28"/>
        </w:rPr>
        <w:t>,</w:t>
      </w:r>
      <w:r w:rsidRPr="007E30A4">
        <w:rPr>
          <w:szCs w:val="28"/>
        </w:rPr>
        <w:t xml:space="preserve"> артикли.</w:t>
      </w:r>
    </w:p>
    <w:p w:rsidR="00653A76" w:rsidRPr="007E30A4" w:rsidRDefault="0065696A"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 xml:space="preserve">Обще учебные умения </w:t>
      </w:r>
      <w:r w:rsidR="00653A76" w:rsidRPr="007E30A4">
        <w:rPr>
          <w:rFonts w:ascii="Times New Roman" w:hAnsi="Times New Roman"/>
          <w:b/>
          <w:bCs/>
          <w:iCs/>
          <w:color w:val="auto"/>
          <w:sz w:val="28"/>
          <w:szCs w:val="28"/>
        </w:rPr>
        <w:t>и универсальные учебные действия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В процессе изучения курса «Иностранный язык» младшие школьники:</w:t>
      </w:r>
    </w:p>
    <w:p w:rsidR="00653A76" w:rsidRPr="007E30A4" w:rsidRDefault="00653A76" w:rsidP="00A95B9C">
      <w:pPr>
        <w:pStyle w:val="21"/>
        <w:spacing w:line="240" w:lineRule="auto"/>
        <w:contextualSpacing w:val="0"/>
        <w:rPr>
          <w:szCs w:val="28"/>
        </w:rPr>
      </w:pPr>
      <w:r w:rsidRPr="007E30A4">
        <w:rPr>
          <w:szCs w:val="28"/>
        </w:rPr>
        <w:t>совершенствуют при</w:t>
      </w:r>
      <w:r w:rsidR="00D30361" w:rsidRPr="007E30A4">
        <w:rPr>
          <w:szCs w:val="28"/>
        </w:rPr>
        <w:t>е</w:t>
      </w:r>
      <w:r w:rsidRPr="007E30A4">
        <w:rPr>
          <w:szCs w:val="28"/>
        </w:rPr>
        <w:t xml:space="preserve">мы работы с текстом, опираясь на </w:t>
      </w:r>
      <w:r w:rsidRPr="007E30A4">
        <w:rPr>
          <w:spacing w:val="2"/>
          <w:szCs w:val="28"/>
        </w:rPr>
        <w:t>умения, приобрет</w:t>
      </w:r>
      <w:r w:rsidR="00D30361" w:rsidRPr="007E30A4">
        <w:rPr>
          <w:spacing w:val="2"/>
          <w:szCs w:val="28"/>
        </w:rPr>
        <w:t>е</w:t>
      </w:r>
      <w:r w:rsidRPr="007E30A4">
        <w:rPr>
          <w:spacing w:val="2"/>
          <w:szCs w:val="28"/>
        </w:rPr>
        <w:t>нные на уроках родного языка (прогно</w:t>
      </w:r>
      <w:r w:rsidRPr="007E30A4">
        <w:rPr>
          <w:szCs w:val="28"/>
        </w:rPr>
        <w:t xml:space="preserve">зировать содержание текста по заголовку, данным к тексту </w:t>
      </w:r>
      <w:r w:rsidRPr="007E30A4">
        <w:rPr>
          <w:spacing w:val="2"/>
          <w:szCs w:val="28"/>
        </w:rPr>
        <w:t xml:space="preserve">рисункам, списывать текст, выписывать отдельные слова и </w:t>
      </w:r>
      <w:r w:rsidRPr="007E30A4">
        <w:rPr>
          <w:szCs w:val="28"/>
        </w:rPr>
        <w:t>предложения из текста и</w:t>
      </w:r>
      <w:r w:rsidRPr="007E30A4">
        <w:rPr>
          <w:szCs w:val="28"/>
        </w:rPr>
        <w:t> </w:t>
      </w:r>
      <w:r w:rsidRPr="007E30A4">
        <w:rPr>
          <w:szCs w:val="28"/>
        </w:rPr>
        <w:t>т.</w:t>
      </w:r>
      <w:r w:rsidRPr="007E30A4">
        <w:rPr>
          <w:szCs w:val="28"/>
        </w:rPr>
        <w:t> </w:t>
      </w:r>
      <w:r w:rsidRPr="007E30A4">
        <w:rPr>
          <w:szCs w:val="28"/>
        </w:rPr>
        <w:t>п.);</w:t>
      </w:r>
    </w:p>
    <w:p w:rsidR="00653A76" w:rsidRPr="007E30A4" w:rsidRDefault="00653A76" w:rsidP="00A95B9C">
      <w:pPr>
        <w:pStyle w:val="21"/>
        <w:spacing w:line="240" w:lineRule="auto"/>
        <w:contextualSpacing w:val="0"/>
        <w:rPr>
          <w:szCs w:val="28"/>
        </w:rPr>
      </w:pPr>
      <w:r w:rsidRPr="007E30A4">
        <w:rPr>
          <w:szCs w:val="28"/>
        </w:rPr>
        <w:t>овладевают более разнообразными при</w:t>
      </w:r>
      <w:r w:rsidR="00D30361" w:rsidRPr="007E30A4">
        <w:rPr>
          <w:szCs w:val="28"/>
        </w:rPr>
        <w:t>е</w:t>
      </w:r>
      <w:r w:rsidRPr="007E30A4">
        <w:rPr>
          <w:szCs w:val="28"/>
        </w:rPr>
        <w:t>мами раскрытия значения слова, используя словообразовательные элементы; синонимы, антонимы; контекст;</w:t>
      </w:r>
    </w:p>
    <w:p w:rsidR="00653A76" w:rsidRPr="007E30A4" w:rsidRDefault="00653A76" w:rsidP="00A95B9C">
      <w:pPr>
        <w:pStyle w:val="21"/>
        <w:spacing w:line="240" w:lineRule="auto"/>
        <w:contextualSpacing w:val="0"/>
        <w:rPr>
          <w:spacing w:val="2"/>
          <w:szCs w:val="28"/>
        </w:rPr>
      </w:pPr>
      <w:r w:rsidRPr="007E30A4">
        <w:rPr>
          <w:szCs w:val="28"/>
        </w:rPr>
        <w:t>совершенствуют общеречевые коммуникативные умения, например</w:t>
      </w:r>
      <w:r w:rsidR="00700DC0" w:rsidRPr="007E30A4">
        <w:rPr>
          <w:szCs w:val="28"/>
        </w:rPr>
        <w:t>,</w:t>
      </w:r>
      <w:r w:rsidRPr="007E30A4">
        <w:rPr>
          <w:szCs w:val="28"/>
        </w:rPr>
        <w:t xml:space="preserve"> начинать и завершать разговор, используя </w:t>
      </w:r>
      <w:r w:rsidRPr="007E30A4">
        <w:rPr>
          <w:spacing w:val="2"/>
          <w:szCs w:val="28"/>
        </w:rPr>
        <w:t>речевые клише; поддерживать беседу, задавая вопросы и переспрашивая;</w:t>
      </w:r>
    </w:p>
    <w:p w:rsidR="00653A76" w:rsidRPr="007E30A4" w:rsidRDefault="00653A76" w:rsidP="00A95B9C">
      <w:pPr>
        <w:pStyle w:val="21"/>
        <w:spacing w:line="240" w:lineRule="auto"/>
        <w:contextualSpacing w:val="0"/>
        <w:rPr>
          <w:szCs w:val="28"/>
        </w:rPr>
      </w:pPr>
      <w:r w:rsidRPr="007E30A4">
        <w:rPr>
          <w:szCs w:val="28"/>
        </w:rPr>
        <w:t>учатся осуществлять самоконтроль, самооценку;</w:t>
      </w:r>
    </w:p>
    <w:p w:rsidR="00653A76" w:rsidRPr="007E30A4" w:rsidRDefault="00653A76" w:rsidP="00A95B9C">
      <w:pPr>
        <w:pStyle w:val="21"/>
        <w:spacing w:line="240" w:lineRule="auto"/>
        <w:contextualSpacing w:val="0"/>
        <w:rPr>
          <w:spacing w:val="-2"/>
          <w:szCs w:val="28"/>
        </w:rPr>
      </w:pPr>
      <w:r w:rsidRPr="007E30A4">
        <w:rPr>
          <w:spacing w:val="-4"/>
          <w:szCs w:val="28"/>
        </w:rPr>
        <w:t>учатся самостоятельно выполнять задания с использовани</w:t>
      </w:r>
      <w:r w:rsidRPr="007E30A4">
        <w:rPr>
          <w:spacing w:val="-2"/>
          <w:szCs w:val="28"/>
        </w:rPr>
        <w:t>ем компьютера (при наличии мультимедийного приложения).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Общеучебные и специальные учебные умения, а также социокультурная осведомл</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7E30A4">
        <w:rPr>
          <w:rFonts w:ascii="Times New Roman" w:hAnsi="Times New Roman"/>
          <w:b/>
          <w:bCs/>
          <w:color w:val="auto"/>
          <w:sz w:val="28"/>
          <w:szCs w:val="28"/>
        </w:rPr>
        <w:t xml:space="preserve">не выделяются </w:t>
      </w:r>
      <w:r w:rsidRPr="007E30A4">
        <w:rPr>
          <w:rFonts w:ascii="Times New Roman" w:hAnsi="Times New Roman"/>
          <w:color w:val="auto"/>
          <w:sz w:val="28"/>
          <w:szCs w:val="28"/>
        </w:rPr>
        <w:t>отдельно в тематическом планировании.</w:t>
      </w:r>
    </w:p>
    <w:p w:rsidR="003F7807" w:rsidRPr="007E30A4" w:rsidRDefault="003F7807" w:rsidP="00A95B9C">
      <w:pPr>
        <w:pStyle w:val="a3"/>
        <w:spacing w:line="240" w:lineRule="auto"/>
        <w:ind w:firstLine="454"/>
        <w:rPr>
          <w:rFonts w:ascii="Times New Roman" w:hAnsi="Times New Roman"/>
          <w:color w:val="auto"/>
          <w:sz w:val="28"/>
          <w:szCs w:val="28"/>
        </w:rPr>
      </w:pPr>
    </w:p>
    <w:p w:rsidR="00653A76" w:rsidRPr="007E30A4" w:rsidRDefault="00653A76" w:rsidP="00A95B9C">
      <w:pPr>
        <w:pStyle w:val="afd"/>
        <w:numPr>
          <w:ilvl w:val="3"/>
          <w:numId w:val="2"/>
        </w:numPr>
        <w:spacing w:line="240" w:lineRule="auto"/>
        <w:ind w:left="0" w:firstLine="0"/>
        <w:rPr>
          <w:szCs w:val="28"/>
        </w:rPr>
      </w:pPr>
      <w:bookmarkStart w:id="153" w:name="_Toc288394088"/>
      <w:bookmarkStart w:id="154" w:name="_Toc288410555"/>
      <w:bookmarkStart w:id="155" w:name="_Toc288410684"/>
      <w:bookmarkStart w:id="156" w:name="_Toc424564332"/>
      <w:r w:rsidRPr="007E30A4">
        <w:rPr>
          <w:szCs w:val="28"/>
        </w:rPr>
        <w:t>Математика и информатика</w:t>
      </w:r>
      <w:bookmarkEnd w:id="153"/>
      <w:bookmarkEnd w:id="154"/>
      <w:bookmarkEnd w:id="155"/>
      <w:bookmarkEnd w:id="156"/>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Числа и величины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Сч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sidRPr="007E30A4">
        <w:rPr>
          <w:rFonts w:ascii="Times New Roman" w:hAnsi="Times New Roman"/>
          <w:color w:val="auto"/>
          <w:sz w:val="28"/>
          <w:szCs w:val="28"/>
        </w:rPr>
        <w:t xml:space="preserve"> </w:t>
      </w:r>
      <w:r w:rsidRPr="007E30A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Измерение величин; сравнение и упорядочение величин. </w:t>
      </w:r>
      <w:proofErr w:type="gramStart"/>
      <w:r w:rsidRPr="007E30A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7E30A4">
        <w:rPr>
          <w:rFonts w:ascii="Times New Roman" w:hAnsi="Times New Roman"/>
          <w:color w:val="auto"/>
          <w:sz w:val="28"/>
          <w:szCs w:val="28"/>
        </w:rPr>
        <w:t xml:space="preserve"> Соотношения между единицами измерения однородных </w:t>
      </w:r>
      <w:r w:rsidRPr="007E30A4">
        <w:rPr>
          <w:rFonts w:ascii="Times New Roman" w:hAnsi="Times New Roman"/>
          <w:color w:val="auto"/>
          <w:sz w:val="28"/>
          <w:szCs w:val="28"/>
        </w:rPr>
        <w:lastRenderedPageBreak/>
        <w:t>величин. Сравне</w:t>
      </w:r>
      <w:r w:rsidRPr="007E30A4">
        <w:rPr>
          <w:rFonts w:ascii="Times New Roman" w:hAnsi="Times New Roman"/>
          <w:color w:val="auto"/>
          <w:spacing w:val="2"/>
          <w:sz w:val="28"/>
          <w:szCs w:val="28"/>
        </w:rPr>
        <w:t xml:space="preserve">ние и упорядочение однородных величин. Доля величины </w:t>
      </w:r>
      <w:r w:rsidRPr="007E30A4">
        <w:rPr>
          <w:rFonts w:ascii="Times New Roman" w:hAnsi="Times New Roman"/>
          <w:color w:val="auto"/>
          <w:sz w:val="28"/>
          <w:szCs w:val="28"/>
        </w:rPr>
        <w:t>(половина, треть, четверть, десятая, сотая, тысячная).</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Арифметические действия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Сложение, вычитание, умножение и деление. Названия </w:t>
      </w:r>
      <w:r w:rsidRPr="007E30A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7E30A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7E30A4">
        <w:rPr>
          <w:rFonts w:ascii="Times New Roman" w:hAnsi="Times New Roman"/>
          <w:color w:val="auto"/>
          <w:sz w:val="28"/>
          <w:szCs w:val="28"/>
        </w:rPr>
        <w:t>с остатком.</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E30A4">
        <w:rPr>
          <w:rFonts w:ascii="Times New Roman" w:hAnsi="Times New Roman"/>
          <w:color w:val="auto"/>
          <w:spacing w:val="2"/>
          <w:sz w:val="28"/>
          <w:szCs w:val="28"/>
        </w:rPr>
        <w:t>свойств арифметических действий в вычислениях (переста</w:t>
      </w:r>
      <w:r w:rsidRPr="007E30A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Способы проверки правильности вычислений (алгоритм, </w:t>
      </w:r>
      <w:r w:rsidRPr="007E30A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Работа с текстовыми задачами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Решение текстовых задач арифметическим способом. Зада</w:t>
      </w:r>
      <w:r w:rsidRPr="007E30A4">
        <w:rPr>
          <w:rFonts w:ascii="Times New Roman" w:hAnsi="Times New Roman"/>
          <w:color w:val="auto"/>
          <w:sz w:val="28"/>
          <w:szCs w:val="28"/>
        </w:rPr>
        <w:t xml:space="preserve">чи, содержащие отношения «больше (меньше) </w:t>
      </w:r>
      <w:proofErr w:type="gramStart"/>
      <w:r w:rsidRPr="007E30A4">
        <w:rPr>
          <w:rFonts w:ascii="Times New Roman" w:hAnsi="Times New Roman"/>
          <w:color w:val="auto"/>
          <w:sz w:val="28"/>
          <w:szCs w:val="28"/>
        </w:rPr>
        <w:t>на</w:t>
      </w:r>
      <w:proofErr w:type="gramEnd"/>
      <w:r w:rsidRPr="007E30A4">
        <w:rPr>
          <w:rFonts w:ascii="Times New Roman" w:hAnsi="Times New Roman"/>
          <w:color w:val="auto"/>
          <w:sz w:val="28"/>
          <w:szCs w:val="28"/>
        </w:rPr>
        <w:t xml:space="preserve">…», «больше (меньше) в…». </w:t>
      </w:r>
      <w:proofErr w:type="gramStart"/>
      <w:r w:rsidRPr="007E30A4">
        <w:rPr>
          <w:rFonts w:ascii="Times New Roman" w:hAnsi="Times New Roman"/>
          <w:color w:val="auto"/>
          <w:sz w:val="28"/>
          <w:szCs w:val="28"/>
        </w:rPr>
        <w:t>Зависимости между величинами, характеризу</w:t>
      </w:r>
      <w:r w:rsidRPr="007E30A4">
        <w:rPr>
          <w:rFonts w:ascii="Times New Roman" w:hAnsi="Times New Roman"/>
          <w:color w:val="auto"/>
          <w:spacing w:val="2"/>
          <w:sz w:val="28"/>
          <w:szCs w:val="28"/>
        </w:rPr>
        <w:t>ющими процессы движения, работы, купли</w:t>
      </w:r>
      <w:r w:rsidRPr="007E30A4">
        <w:rPr>
          <w:rFonts w:ascii="Times New Roman" w:hAnsi="Times New Roman"/>
          <w:color w:val="auto"/>
          <w:spacing w:val="2"/>
          <w:sz w:val="28"/>
          <w:szCs w:val="28"/>
        </w:rPr>
        <w:noBreakHyphen/>
        <w:t>продажи и</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др. </w:t>
      </w:r>
      <w:r w:rsidRPr="007E30A4">
        <w:rPr>
          <w:rFonts w:ascii="Times New Roman" w:hAnsi="Times New Roman"/>
          <w:color w:val="auto"/>
          <w:sz w:val="28"/>
          <w:szCs w:val="28"/>
        </w:rPr>
        <w:t>Скорость, время, путь; объ</w:t>
      </w:r>
      <w:r w:rsidR="00D30361" w:rsidRPr="007E30A4">
        <w:rPr>
          <w:rFonts w:ascii="Times New Roman" w:hAnsi="Times New Roman"/>
          <w:color w:val="auto"/>
          <w:sz w:val="28"/>
          <w:szCs w:val="28"/>
        </w:rPr>
        <w:t>е</w:t>
      </w:r>
      <w:r w:rsidRPr="007E30A4">
        <w:rPr>
          <w:rFonts w:ascii="Times New Roman" w:hAnsi="Times New Roman"/>
          <w:color w:val="auto"/>
          <w:sz w:val="28"/>
          <w:szCs w:val="28"/>
        </w:rPr>
        <w:t>м работы, время, производительность труда; количество товара, его цена и стоимость и</w:t>
      </w:r>
      <w:r w:rsidRPr="007E30A4">
        <w:rPr>
          <w:rFonts w:ascii="Times New Roman" w:hAnsi="Times New Roman"/>
          <w:color w:val="auto"/>
          <w:sz w:val="28"/>
          <w:szCs w:val="28"/>
        </w:rPr>
        <w:t> </w:t>
      </w:r>
      <w:r w:rsidRPr="007E30A4">
        <w:rPr>
          <w:rFonts w:ascii="Times New Roman" w:hAnsi="Times New Roman"/>
          <w:color w:val="auto"/>
          <w:sz w:val="28"/>
          <w:szCs w:val="28"/>
        </w:rPr>
        <w:t xml:space="preserve">др. </w:t>
      </w:r>
      <w:r w:rsidRPr="007E30A4">
        <w:rPr>
          <w:rFonts w:ascii="Times New Roman" w:hAnsi="Times New Roman"/>
          <w:color w:val="auto"/>
          <w:spacing w:val="2"/>
          <w:sz w:val="28"/>
          <w:szCs w:val="28"/>
        </w:rPr>
        <w:t>Планирование хода решения задачи.</w:t>
      </w:r>
      <w:proofErr w:type="gramEnd"/>
      <w:r w:rsidRPr="007E30A4">
        <w:rPr>
          <w:rFonts w:ascii="Times New Roman" w:hAnsi="Times New Roman"/>
          <w:color w:val="auto"/>
          <w:spacing w:val="2"/>
          <w:sz w:val="28"/>
          <w:szCs w:val="28"/>
        </w:rPr>
        <w:t xml:space="preserve"> Представление текста </w:t>
      </w:r>
      <w:r w:rsidRPr="007E30A4">
        <w:rPr>
          <w:rFonts w:ascii="Times New Roman" w:hAnsi="Times New Roman"/>
          <w:color w:val="auto"/>
          <w:sz w:val="28"/>
          <w:szCs w:val="28"/>
        </w:rPr>
        <w:t>задачи (схема, таблица, диаграмма и другие модели).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Задачи на нахождение доли целого и целого по его доле.</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pacing w:val="2"/>
          <w:sz w:val="28"/>
          <w:szCs w:val="28"/>
        </w:rPr>
        <w:t>Пространственные отношения. Геометрические фи</w:t>
      </w:r>
      <w:r w:rsidRPr="007E30A4">
        <w:rPr>
          <w:rFonts w:ascii="Times New Roman" w:hAnsi="Times New Roman"/>
          <w:b/>
          <w:bCs/>
          <w:iCs/>
          <w:color w:val="auto"/>
          <w:sz w:val="28"/>
          <w:szCs w:val="28"/>
        </w:rPr>
        <w:t>гуры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7E30A4">
        <w:rPr>
          <w:rFonts w:ascii="Times New Roman" w:hAnsi="Times New Roman"/>
          <w:color w:val="auto"/>
          <w:spacing w:val="2"/>
          <w:sz w:val="28"/>
          <w:szCs w:val="28"/>
        </w:rPr>
        <w:t>слева—справа, сверху—снизу, бли</w:t>
      </w:r>
      <w:r w:rsidRPr="007E30A4">
        <w:rPr>
          <w:rFonts w:ascii="Times New Roman" w:hAnsi="Times New Roman"/>
          <w:color w:val="auto"/>
          <w:spacing w:val="2"/>
          <w:sz w:val="28"/>
          <w:szCs w:val="28"/>
        </w:rPr>
        <w:t xml:space="preserve">же—дальше, </w:t>
      </w:r>
      <w:proofErr w:type="gramStart"/>
      <w:r w:rsidRPr="007E30A4">
        <w:rPr>
          <w:rFonts w:ascii="Times New Roman" w:hAnsi="Times New Roman"/>
          <w:color w:val="auto"/>
          <w:spacing w:val="2"/>
          <w:sz w:val="28"/>
          <w:szCs w:val="28"/>
        </w:rPr>
        <w:t>между</w:t>
      </w:r>
      <w:proofErr w:type="gramEnd"/>
      <w:r w:rsidRPr="007E30A4">
        <w:rPr>
          <w:rFonts w:ascii="Times New Roman" w:hAnsi="Times New Roman"/>
          <w:color w:val="auto"/>
          <w:spacing w:val="2"/>
          <w:sz w:val="28"/>
          <w:szCs w:val="28"/>
        </w:rPr>
        <w:t xml:space="preserve"> и</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пр.). </w:t>
      </w:r>
      <w:proofErr w:type="gramStart"/>
      <w:r w:rsidRPr="007E30A4">
        <w:rPr>
          <w:rFonts w:ascii="Times New Roman" w:hAnsi="Times New Roman"/>
          <w:color w:val="auto"/>
          <w:spacing w:val="2"/>
          <w:sz w:val="28"/>
          <w:szCs w:val="28"/>
        </w:rPr>
        <w:t>Распознавание и изображение</w:t>
      </w:r>
      <w:r w:rsidR="00CB0302"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7E30A4">
        <w:rPr>
          <w:rFonts w:ascii="Times New Roman" w:hAnsi="Times New Roman"/>
          <w:color w:val="auto"/>
          <w:spacing w:val="2"/>
          <w:sz w:val="28"/>
          <w:szCs w:val="28"/>
        </w:rPr>
        <w:t>ник, квадрат, окружность, круг.</w:t>
      </w:r>
      <w:proofErr w:type="gramEnd"/>
      <w:r w:rsidRPr="007E30A4">
        <w:rPr>
          <w:rFonts w:ascii="Times New Roman" w:hAnsi="Times New Roman"/>
          <w:color w:val="auto"/>
          <w:spacing w:val="2"/>
          <w:sz w:val="28"/>
          <w:szCs w:val="28"/>
        </w:rPr>
        <w:t xml:space="preserve"> Использование черт</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7E30A4">
        <w:rPr>
          <w:rFonts w:ascii="Times New Roman" w:hAnsi="Times New Roman"/>
          <w:i/>
          <w:color w:val="auto"/>
          <w:spacing w:val="2"/>
          <w:sz w:val="28"/>
          <w:szCs w:val="28"/>
        </w:rPr>
        <w:t xml:space="preserve">Распознавание и называние: </w:t>
      </w:r>
      <w:r w:rsidRPr="007E30A4">
        <w:rPr>
          <w:rFonts w:ascii="Times New Roman" w:hAnsi="Times New Roman"/>
          <w:i/>
          <w:color w:val="auto"/>
          <w:sz w:val="28"/>
          <w:szCs w:val="28"/>
        </w:rPr>
        <w:t>куб, шар, параллелепипед, пирамида, цилиндр, конус.</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Геометрические величины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Геометрические величины и их измерение. Измерение </w:t>
      </w:r>
      <w:r w:rsidRPr="007E30A4">
        <w:rPr>
          <w:rFonts w:ascii="Times New Roman" w:hAnsi="Times New Roman"/>
          <w:color w:val="auto"/>
          <w:sz w:val="28"/>
          <w:szCs w:val="28"/>
        </w:rPr>
        <w:t>длины отрезка. Единицы длины (</w:t>
      </w:r>
      <w:proofErr w:type="gramStart"/>
      <w:r w:rsidRPr="007E30A4">
        <w:rPr>
          <w:rFonts w:ascii="Times New Roman" w:hAnsi="Times New Roman"/>
          <w:color w:val="auto"/>
          <w:sz w:val="28"/>
          <w:szCs w:val="28"/>
        </w:rPr>
        <w:t>мм</w:t>
      </w:r>
      <w:proofErr w:type="gramEnd"/>
      <w:r w:rsidRPr="007E30A4">
        <w:rPr>
          <w:rFonts w:ascii="Times New Roman" w:hAnsi="Times New Roman"/>
          <w:color w:val="auto"/>
          <w:sz w:val="28"/>
          <w:szCs w:val="28"/>
        </w:rPr>
        <w:t>, см, дм, м, км). Периметр. Вычисление периметра многоугольника.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Площадь геометрической фигуры. Единицы площади (см</w:t>
      </w:r>
      <w:proofErr w:type="gramStart"/>
      <w:r w:rsidRPr="007E30A4">
        <w:rPr>
          <w:rFonts w:ascii="Times New Roman" w:hAnsi="Times New Roman"/>
          <w:color w:val="auto"/>
          <w:sz w:val="28"/>
          <w:szCs w:val="28"/>
          <w:vertAlign w:val="superscript"/>
        </w:rPr>
        <w:t>2</w:t>
      </w:r>
      <w:proofErr w:type="gramEnd"/>
      <w:r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дм</w:t>
      </w:r>
      <w:r w:rsidRPr="007E30A4">
        <w:rPr>
          <w:rFonts w:ascii="Times New Roman" w:hAnsi="Times New Roman"/>
          <w:color w:val="auto"/>
          <w:spacing w:val="2"/>
          <w:sz w:val="28"/>
          <w:szCs w:val="28"/>
          <w:vertAlign w:val="superscript"/>
        </w:rPr>
        <w:t>2</w:t>
      </w:r>
      <w:r w:rsidRPr="007E30A4">
        <w:rPr>
          <w:rFonts w:ascii="Times New Roman" w:hAnsi="Times New Roman"/>
          <w:color w:val="auto"/>
          <w:spacing w:val="2"/>
          <w:sz w:val="28"/>
          <w:szCs w:val="28"/>
        </w:rPr>
        <w:t>, м</w:t>
      </w:r>
      <w:r w:rsidRPr="007E30A4">
        <w:rPr>
          <w:rFonts w:ascii="Times New Roman" w:hAnsi="Times New Roman"/>
          <w:color w:val="auto"/>
          <w:spacing w:val="2"/>
          <w:sz w:val="28"/>
          <w:szCs w:val="28"/>
          <w:vertAlign w:val="superscript"/>
        </w:rPr>
        <w:t>2</w:t>
      </w:r>
      <w:r w:rsidRPr="007E30A4">
        <w:rPr>
          <w:rFonts w:ascii="Times New Roman" w:hAnsi="Times New Roman"/>
          <w:color w:val="auto"/>
          <w:spacing w:val="2"/>
          <w:sz w:val="28"/>
          <w:szCs w:val="28"/>
        </w:rPr>
        <w:t>). Точное и приближ</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нное измерение площади гео</w:t>
      </w:r>
      <w:r w:rsidRPr="007E30A4">
        <w:rPr>
          <w:rFonts w:ascii="Times New Roman" w:hAnsi="Times New Roman"/>
          <w:color w:val="auto"/>
          <w:sz w:val="28"/>
          <w:szCs w:val="28"/>
        </w:rPr>
        <w:t>метрической фигуры. Вычисление площади прямоугольника.</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Работа с информацией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lastRenderedPageBreak/>
        <w:t>Сбор и представление информации, связанной со сч</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том </w:t>
      </w:r>
      <w:r w:rsidRPr="007E30A4">
        <w:rPr>
          <w:rFonts w:ascii="Times New Roman" w:hAnsi="Times New Roman"/>
          <w:color w:val="auto"/>
          <w:spacing w:val="2"/>
          <w:sz w:val="28"/>
          <w:szCs w:val="28"/>
        </w:rPr>
        <w:t>(пересч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том), измерением величин; фиксирование, анализ </w:t>
      </w:r>
      <w:r w:rsidRPr="007E30A4">
        <w:rPr>
          <w:rFonts w:ascii="Times New Roman" w:hAnsi="Times New Roman"/>
          <w:color w:val="auto"/>
          <w:sz w:val="28"/>
          <w:szCs w:val="28"/>
        </w:rPr>
        <w:t>полученной информации.</w:t>
      </w:r>
    </w:p>
    <w:p w:rsidR="00653A76" w:rsidRPr="007E30A4" w:rsidRDefault="00653A76" w:rsidP="00A95B9C">
      <w:pPr>
        <w:pStyle w:val="a3"/>
        <w:spacing w:line="240" w:lineRule="auto"/>
        <w:ind w:firstLine="454"/>
        <w:rPr>
          <w:rFonts w:ascii="Times New Roman" w:hAnsi="Times New Roman"/>
          <w:color w:val="auto"/>
          <w:spacing w:val="-2"/>
          <w:sz w:val="28"/>
          <w:szCs w:val="28"/>
        </w:rPr>
      </w:pPr>
      <w:proofErr w:type="gramStart"/>
      <w:r w:rsidRPr="007E30A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Составление конечной последовательности (цепочки) пред</w:t>
      </w:r>
      <w:r w:rsidRPr="007E30A4">
        <w:rPr>
          <w:rFonts w:ascii="Times New Roman" w:hAnsi="Times New Roman"/>
          <w:color w:val="auto"/>
          <w:spacing w:val="2"/>
          <w:sz w:val="28"/>
          <w:szCs w:val="28"/>
        </w:rPr>
        <w:t>метов, чисел, геометрических фигур и</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др. по правилу.</w:t>
      </w:r>
      <w:r w:rsidR="00700DC0"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Чтение и заполнение таблицы. Интерпретация данных</w:t>
      </w:r>
      <w:r w:rsidR="00CB0302"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7E30A4" w:rsidRDefault="00653A76" w:rsidP="00A95B9C">
      <w:pPr>
        <w:pStyle w:val="afd"/>
        <w:numPr>
          <w:ilvl w:val="3"/>
          <w:numId w:val="2"/>
        </w:numPr>
        <w:spacing w:line="240" w:lineRule="auto"/>
        <w:ind w:left="0" w:hanging="22"/>
        <w:rPr>
          <w:szCs w:val="28"/>
        </w:rPr>
      </w:pPr>
      <w:bookmarkStart w:id="157" w:name="_Toc288394089"/>
      <w:bookmarkStart w:id="158" w:name="_Toc288410556"/>
      <w:bookmarkStart w:id="159" w:name="_Toc288410685"/>
      <w:bookmarkStart w:id="160" w:name="_Toc424564333"/>
      <w:r w:rsidRPr="007E30A4">
        <w:rPr>
          <w:szCs w:val="28"/>
        </w:rPr>
        <w:t>Окружающий мир</w:t>
      </w:r>
      <w:bookmarkEnd w:id="157"/>
      <w:bookmarkEnd w:id="158"/>
      <w:bookmarkEnd w:id="159"/>
      <w:bookmarkEnd w:id="160"/>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Человек и природа</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E30A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Звезды и планеты. </w:t>
      </w:r>
      <w:r w:rsidRPr="007E30A4">
        <w:rPr>
          <w:rStyle w:val="Zag11"/>
          <w:rFonts w:eastAsia="@Arial Unicode MS"/>
          <w:i/>
          <w:iCs/>
          <w:sz w:val="28"/>
          <w:szCs w:val="28"/>
        </w:rPr>
        <w:t>Солнце</w:t>
      </w:r>
      <w:r w:rsidRPr="007E30A4">
        <w:rPr>
          <w:rStyle w:val="Zag11"/>
          <w:rFonts w:eastAsia="@Arial Unicode MS"/>
          <w:sz w:val="28"/>
          <w:szCs w:val="28"/>
        </w:rPr>
        <w:t xml:space="preserve"> – </w:t>
      </w:r>
      <w:r w:rsidRPr="007E30A4">
        <w:rPr>
          <w:rStyle w:val="Zag11"/>
          <w:rFonts w:eastAsia="@Arial Unicode MS"/>
          <w:i/>
          <w:iCs/>
          <w:sz w:val="28"/>
          <w:szCs w:val="28"/>
        </w:rPr>
        <w:t>ближайшая к нам звезда, источник света и тепла для всего живого на Земле</w:t>
      </w:r>
      <w:r w:rsidRPr="007E30A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E30A4">
        <w:rPr>
          <w:rStyle w:val="Zag11"/>
          <w:rFonts w:eastAsia="@Arial Unicode MS"/>
          <w:i/>
          <w:iCs/>
          <w:sz w:val="28"/>
          <w:szCs w:val="28"/>
        </w:rPr>
        <w:t>Важнейшие природные объекты своей страны, района</w:t>
      </w:r>
      <w:r w:rsidRPr="007E30A4">
        <w:rPr>
          <w:rStyle w:val="Zag11"/>
          <w:rFonts w:eastAsia="@Arial Unicode MS"/>
          <w:sz w:val="28"/>
          <w:szCs w:val="28"/>
        </w:rPr>
        <w:t>. Ориентирование на местности. Компас.</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E30A4">
        <w:rPr>
          <w:rStyle w:val="Zag11"/>
          <w:rFonts w:eastAsia="@Arial Unicode MS"/>
          <w:i/>
          <w:iCs/>
          <w:sz w:val="28"/>
          <w:szCs w:val="28"/>
        </w:rPr>
        <w:t>Обращение Земли вокруг Солнца как причина смены времен года</w:t>
      </w:r>
      <w:r w:rsidRPr="007E30A4">
        <w:rPr>
          <w:rStyle w:val="Zag11"/>
          <w:rFonts w:eastAsia="@Arial Unicode MS"/>
          <w:sz w:val="28"/>
          <w:szCs w:val="28"/>
        </w:rPr>
        <w:t>. Смена времен года в родном крае на основе наблюдений.</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E30A4">
        <w:rPr>
          <w:rStyle w:val="Zag11"/>
          <w:rFonts w:eastAsia="@Arial Unicode MS"/>
          <w:i/>
          <w:iCs/>
          <w:sz w:val="28"/>
          <w:szCs w:val="28"/>
        </w:rPr>
        <w:t>Предсказание погоды и его значение в жизни людей</w:t>
      </w:r>
      <w:r w:rsidRPr="007E30A4">
        <w:rPr>
          <w:rStyle w:val="Zag11"/>
          <w:rFonts w:eastAsia="@Arial Unicode MS"/>
          <w:sz w:val="28"/>
          <w:szCs w:val="28"/>
        </w:rPr>
        <w:t>.</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Почва, ее состав, значение для живой природы и для хозяйственной жизни человека.</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Растения, их разнообразие</w:t>
      </w:r>
      <w:proofErr w:type="gramStart"/>
      <w:r w:rsidRPr="007E30A4">
        <w:rPr>
          <w:rStyle w:val="Zag11"/>
          <w:rFonts w:eastAsia="@Arial Unicode MS"/>
          <w:sz w:val="28"/>
          <w:szCs w:val="28"/>
        </w:rPr>
        <w:t>.</w:t>
      </w:r>
      <w:proofErr w:type="gramEnd"/>
      <w:r w:rsidRPr="007E30A4">
        <w:rPr>
          <w:rStyle w:val="Zag11"/>
          <w:rFonts w:eastAsia="@Arial Unicode MS"/>
          <w:sz w:val="28"/>
          <w:szCs w:val="28"/>
        </w:rPr>
        <w:t xml:space="preserve"> </w:t>
      </w:r>
      <w:proofErr w:type="gramStart"/>
      <w:r w:rsidRPr="007E30A4">
        <w:rPr>
          <w:rStyle w:val="Zag11"/>
          <w:rFonts w:eastAsia="@Arial Unicode MS"/>
          <w:sz w:val="28"/>
          <w:szCs w:val="28"/>
        </w:rPr>
        <w:t>ч</w:t>
      </w:r>
      <w:proofErr w:type="gramEnd"/>
      <w:r w:rsidRPr="007E30A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Грибы: съедобные и ядовитые. Правила сбора грибов.</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E30A4" w:rsidRDefault="006C5DA7" w:rsidP="00A95B9C">
      <w:pPr>
        <w:tabs>
          <w:tab w:val="left" w:leader="dot" w:pos="624"/>
        </w:tabs>
        <w:ind w:firstLine="709"/>
        <w:jc w:val="both"/>
        <w:rPr>
          <w:rStyle w:val="Zag11"/>
          <w:rFonts w:eastAsia="@Arial Unicode MS"/>
          <w:sz w:val="28"/>
          <w:szCs w:val="28"/>
        </w:rPr>
      </w:pPr>
      <w:proofErr w:type="gramStart"/>
      <w:r w:rsidRPr="007E30A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E30A4">
        <w:rPr>
          <w:rStyle w:val="Zag11"/>
          <w:rFonts w:eastAsia="@Arial Unicode MS"/>
          <w:sz w:val="28"/>
          <w:szCs w:val="28"/>
        </w:rPr>
        <w:t xml:space="preserve"> </w:t>
      </w:r>
      <w:r w:rsidRPr="007E30A4">
        <w:rPr>
          <w:rStyle w:val="Zag11"/>
          <w:rFonts w:eastAsia="@Arial Unicode MS"/>
          <w:iCs/>
          <w:sz w:val="28"/>
          <w:szCs w:val="28"/>
        </w:rPr>
        <w:t>Круговорот веществ</w:t>
      </w:r>
      <w:r w:rsidRPr="007E30A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E30A4">
        <w:rPr>
          <w:rStyle w:val="Zag11"/>
          <w:rFonts w:eastAsia="@Arial Unicode MS"/>
          <w:sz w:val="28"/>
          <w:szCs w:val="28"/>
        </w:rPr>
        <w:t>.</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7E30A4" w:rsidRDefault="006C5DA7" w:rsidP="00A95B9C">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E30A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E30A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E30A4">
        <w:rPr>
          <w:rStyle w:val="Zag11"/>
          <w:rFonts w:ascii="Times New Roman" w:eastAsia="@Arial Unicode MS" w:hAnsi="Times New Roman" w:cs="Times New Roman"/>
          <w:b w:val="0"/>
          <w:bCs w:val="0"/>
          <w:i w:val="0"/>
          <w:iCs w:val="0"/>
          <w:color w:val="auto"/>
          <w:sz w:val="28"/>
          <w:szCs w:val="28"/>
          <w:lang w:val="ru-RU"/>
        </w:rPr>
        <w:t xml:space="preserve"> Гигиена систем </w:t>
      </w:r>
      <w:r w:rsidRPr="007E30A4">
        <w:rPr>
          <w:rStyle w:val="Zag11"/>
          <w:rFonts w:ascii="Times New Roman" w:eastAsia="@Arial Unicode MS" w:hAnsi="Times New Roman" w:cs="Times New Roman"/>
          <w:b w:val="0"/>
          <w:bCs w:val="0"/>
          <w:i w:val="0"/>
          <w:iCs w:val="0"/>
          <w:color w:val="auto"/>
          <w:sz w:val="28"/>
          <w:szCs w:val="28"/>
          <w:lang w:val="ru-RU"/>
        </w:rPr>
        <w:lastRenderedPageBreak/>
        <w:t>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7E30A4">
        <w:rPr>
          <w:rFonts w:ascii="Times New Roman" w:hAnsi="Times New Roman" w:cs="Times New Roman"/>
          <w:color w:val="auto"/>
          <w:sz w:val="28"/>
          <w:szCs w:val="28"/>
          <w:lang w:val="ru-RU"/>
        </w:rPr>
        <w:t>.</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Человек и общество</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E30A4">
        <w:rPr>
          <w:rStyle w:val="Zag11"/>
          <w:rFonts w:eastAsia="@Arial Unicode MS"/>
          <w:i/>
          <w:iCs/>
          <w:sz w:val="28"/>
          <w:szCs w:val="28"/>
        </w:rPr>
        <w:t>Внутренний мир человека: общее представление о человеческих свойствах и качествах</w:t>
      </w:r>
      <w:r w:rsidRPr="007E30A4">
        <w:rPr>
          <w:rStyle w:val="Zag11"/>
          <w:rFonts w:eastAsia="@Arial Unicode MS"/>
          <w:sz w:val="28"/>
          <w:szCs w:val="28"/>
        </w:rPr>
        <w:t>.</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E30A4">
        <w:rPr>
          <w:rStyle w:val="Zag11"/>
          <w:rFonts w:eastAsia="@Arial Unicode MS"/>
          <w:i/>
          <w:iCs/>
          <w:sz w:val="28"/>
          <w:szCs w:val="28"/>
        </w:rPr>
        <w:t>Хозяйство семьи</w:t>
      </w:r>
      <w:r w:rsidRPr="007E30A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E30A4">
        <w:rPr>
          <w:rStyle w:val="Zag11"/>
          <w:rFonts w:eastAsia="@Arial Unicode MS"/>
          <w:sz w:val="28"/>
          <w:szCs w:val="28"/>
        </w:rPr>
        <w:t>со</w:t>
      </w:r>
      <w:proofErr w:type="gramEnd"/>
      <w:r w:rsidRPr="007E30A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E30A4" w:rsidRDefault="001E1D46" w:rsidP="00A95B9C">
      <w:pPr>
        <w:tabs>
          <w:tab w:val="left" w:leader="dot" w:pos="624"/>
        </w:tabs>
        <w:ind w:firstLine="709"/>
        <w:jc w:val="both"/>
        <w:rPr>
          <w:rStyle w:val="Zag11"/>
          <w:rFonts w:eastAsia="@Arial Unicode MS"/>
          <w:i/>
          <w:iCs/>
          <w:sz w:val="28"/>
          <w:szCs w:val="28"/>
        </w:rPr>
      </w:pPr>
      <w:r w:rsidRPr="007E30A4">
        <w:rPr>
          <w:sz w:val="28"/>
          <w:szCs w:val="28"/>
        </w:rPr>
        <w:t xml:space="preserve">Общественный транспорт. Транспорт города и села. Наземный, воздушный и водный транспорт. </w:t>
      </w:r>
      <w:proofErr w:type="gramStart"/>
      <w:r w:rsidRPr="007E30A4">
        <w:rPr>
          <w:sz w:val="28"/>
          <w:szCs w:val="28"/>
        </w:rPr>
        <w:t>Правила пользования транспортом (наземным, в том числе железнодорожным, воздушным и водным</w:t>
      </w:r>
      <w:r w:rsidR="006C5DA7" w:rsidRPr="007E30A4">
        <w:rPr>
          <w:rStyle w:val="Zag11"/>
          <w:rFonts w:eastAsia="@Arial Unicode MS"/>
          <w:sz w:val="28"/>
          <w:szCs w:val="28"/>
        </w:rPr>
        <w:t>.</w:t>
      </w:r>
      <w:proofErr w:type="gramEnd"/>
      <w:r w:rsidR="006C5DA7" w:rsidRPr="007E30A4">
        <w:rPr>
          <w:rStyle w:val="Zag11"/>
          <w:rFonts w:eastAsia="@Arial Unicode MS"/>
          <w:sz w:val="28"/>
          <w:szCs w:val="28"/>
        </w:rPr>
        <w:t xml:space="preserve"> </w:t>
      </w:r>
      <w:r w:rsidR="006C5DA7" w:rsidRPr="007E30A4">
        <w:rPr>
          <w:rStyle w:val="Zag11"/>
          <w:rFonts w:eastAsia="@Arial Unicode MS"/>
          <w:i/>
          <w:iCs/>
          <w:sz w:val="28"/>
          <w:szCs w:val="28"/>
        </w:rPr>
        <w:t>Средства связи</w:t>
      </w:r>
      <w:r w:rsidR="006C5DA7" w:rsidRPr="007E30A4">
        <w:rPr>
          <w:rStyle w:val="Zag11"/>
          <w:rFonts w:eastAsia="@Arial Unicode MS"/>
          <w:sz w:val="28"/>
          <w:szCs w:val="28"/>
        </w:rPr>
        <w:t xml:space="preserve">: </w:t>
      </w:r>
      <w:r w:rsidR="006C5DA7" w:rsidRPr="007E30A4">
        <w:rPr>
          <w:rStyle w:val="Zag11"/>
          <w:rFonts w:eastAsia="@Arial Unicode MS"/>
          <w:i/>
          <w:iCs/>
          <w:sz w:val="28"/>
          <w:szCs w:val="28"/>
        </w:rPr>
        <w:t>почта</w:t>
      </w:r>
      <w:r w:rsidR="006C5DA7" w:rsidRPr="007E30A4">
        <w:rPr>
          <w:rStyle w:val="Zag11"/>
          <w:rFonts w:eastAsia="@Arial Unicode MS"/>
          <w:sz w:val="28"/>
          <w:szCs w:val="28"/>
        </w:rPr>
        <w:t xml:space="preserve">, </w:t>
      </w:r>
      <w:r w:rsidR="006C5DA7" w:rsidRPr="007E30A4">
        <w:rPr>
          <w:rStyle w:val="Zag11"/>
          <w:rFonts w:eastAsia="@Arial Unicode MS"/>
          <w:i/>
          <w:iCs/>
          <w:sz w:val="28"/>
          <w:szCs w:val="28"/>
        </w:rPr>
        <w:t>телеграф</w:t>
      </w:r>
      <w:r w:rsidR="006C5DA7" w:rsidRPr="007E30A4">
        <w:rPr>
          <w:rStyle w:val="Zag11"/>
          <w:rFonts w:eastAsia="@Arial Unicode MS"/>
          <w:sz w:val="28"/>
          <w:szCs w:val="28"/>
        </w:rPr>
        <w:t xml:space="preserve">, </w:t>
      </w:r>
      <w:r w:rsidR="006C5DA7" w:rsidRPr="007E30A4">
        <w:rPr>
          <w:rStyle w:val="Zag11"/>
          <w:rFonts w:eastAsia="@Arial Unicode MS"/>
          <w:i/>
          <w:iCs/>
          <w:sz w:val="28"/>
          <w:szCs w:val="28"/>
        </w:rPr>
        <w:t>телефон, электронная почта, ауди</w:t>
      </w:r>
      <w:proofErr w:type="gramStart"/>
      <w:r w:rsidR="006C5DA7" w:rsidRPr="007E30A4">
        <w:rPr>
          <w:rStyle w:val="Zag11"/>
          <w:rFonts w:eastAsia="@Arial Unicode MS"/>
          <w:i/>
          <w:iCs/>
          <w:sz w:val="28"/>
          <w:szCs w:val="28"/>
        </w:rPr>
        <w:t>о-</w:t>
      </w:r>
      <w:proofErr w:type="gramEnd"/>
      <w:r w:rsidR="006C5DA7" w:rsidRPr="007E30A4">
        <w:rPr>
          <w:rStyle w:val="Zag11"/>
          <w:rFonts w:eastAsia="@Arial Unicode MS"/>
          <w:i/>
          <w:iCs/>
          <w:sz w:val="28"/>
          <w:szCs w:val="28"/>
        </w:rPr>
        <w:t xml:space="preserve"> и видеочаты, форум.</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7E30A4">
        <w:rPr>
          <w:rStyle w:val="Zag11"/>
          <w:rFonts w:eastAsia="@Arial Unicode MS"/>
          <w:sz w:val="28"/>
          <w:szCs w:val="28"/>
        </w:rPr>
        <w:t>Международный женский день</w:t>
      </w:r>
      <w:r w:rsidRPr="007E30A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Россия на карте, государственная граница России.</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E30A4">
        <w:rPr>
          <w:rStyle w:val="Zag11"/>
          <w:rFonts w:eastAsia="@Arial Unicode MS"/>
          <w:i/>
          <w:iCs/>
          <w:sz w:val="28"/>
          <w:szCs w:val="28"/>
        </w:rPr>
        <w:t>разводные мосты через Неву</w:t>
      </w:r>
      <w:r w:rsidRPr="007E30A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Родной край – частица России. </w:t>
      </w:r>
      <w:proofErr w:type="gramStart"/>
      <w:r w:rsidRPr="007E30A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E30A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E30A4" w:rsidRDefault="006C5DA7"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w:t>
      </w:r>
      <w:r w:rsidRPr="007E30A4">
        <w:rPr>
          <w:rStyle w:val="Zag11"/>
          <w:rFonts w:eastAsia="@Arial Unicode MS"/>
          <w:sz w:val="28"/>
          <w:szCs w:val="28"/>
        </w:rPr>
        <w:lastRenderedPageBreak/>
        <w:t>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7E30A4" w:rsidRDefault="006C5DA7" w:rsidP="00A95B9C">
      <w:pPr>
        <w:pStyle w:val="a3"/>
        <w:spacing w:line="240" w:lineRule="auto"/>
        <w:ind w:firstLine="454"/>
        <w:rPr>
          <w:rFonts w:ascii="Times New Roman" w:hAnsi="Times New Roman"/>
          <w:color w:val="auto"/>
          <w:sz w:val="28"/>
          <w:szCs w:val="28"/>
        </w:rPr>
      </w:pPr>
      <w:r w:rsidRPr="007E30A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Правила безопасной жизни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Ценность здоровья и здорового образа жизни.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Режим дня школьника, чередование труда и отдыха в</w:t>
      </w:r>
      <w:r w:rsidR="00B107F0"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7E30A4">
        <w:rPr>
          <w:rFonts w:ascii="Times New Roman" w:hAnsi="Times New Roman"/>
          <w:color w:val="auto"/>
          <w:spacing w:val="2"/>
          <w:sz w:val="28"/>
          <w:szCs w:val="28"/>
        </w:rPr>
        <w:t>здоровья. Личная ответственность каждого человека за со</w:t>
      </w:r>
      <w:r w:rsidRPr="007E30A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7E30A4">
        <w:rPr>
          <w:rFonts w:ascii="Times New Roman" w:hAnsi="Times New Roman"/>
          <w:color w:val="auto"/>
          <w:spacing w:val="2"/>
          <w:sz w:val="28"/>
          <w:szCs w:val="28"/>
        </w:rPr>
        <w:t>помощь при л</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гких травмах (</w:t>
      </w:r>
      <w:r w:rsidRPr="007E30A4">
        <w:rPr>
          <w:rFonts w:ascii="Times New Roman" w:hAnsi="Times New Roman"/>
          <w:iCs/>
          <w:color w:val="auto"/>
          <w:spacing w:val="2"/>
          <w:sz w:val="28"/>
          <w:szCs w:val="28"/>
        </w:rPr>
        <w:t>ушиб</w:t>
      </w:r>
      <w:r w:rsidRPr="007E30A4">
        <w:rPr>
          <w:rFonts w:ascii="Times New Roman" w:hAnsi="Times New Roman"/>
          <w:color w:val="auto"/>
          <w:spacing w:val="2"/>
          <w:sz w:val="28"/>
          <w:szCs w:val="28"/>
        </w:rPr>
        <w:t xml:space="preserve">, </w:t>
      </w:r>
      <w:r w:rsidRPr="007E30A4">
        <w:rPr>
          <w:rFonts w:ascii="Times New Roman" w:hAnsi="Times New Roman"/>
          <w:iCs/>
          <w:color w:val="auto"/>
          <w:spacing w:val="2"/>
          <w:sz w:val="28"/>
          <w:szCs w:val="28"/>
        </w:rPr>
        <w:t>порез</w:t>
      </w:r>
      <w:r w:rsidRPr="007E30A4">
        <w:rPr>
          <w:rFonts w:ascii="Times New Roman" w:hAnsi="Times New Roman"/>
          <w:color w:val="auto"/>
          <w:spacing w:val="2"/>
          <w:sz w:val="28"/>
          <w:szCs w:val="28"/>
        </w:rPr>
        <w:t xml:space="preserve">, </w:t>
      </w:r>
      <w:r w:rsidRPr="007E30A4">
        <w:rPr>
          <w:rFonts w:ascii="Times New Roman" w:hAnsi="Times New Roman"/>
          <w:iCs/>
          <w:color w:val="auto"/>
          <w:spacing w:val="2"/>
          <w:sz w:val="28"/>
          <w:szCs w:val="28"/>
        </w:rPr>
        <w:t>ожог</w:t>
      </w:r>
      <w:r w:rsidRPr="007E30A4">
        <w:rPr>
          <w:rFonts w:ascii="Times New Roman" w:hAnsi="Times New Roman"/>
          <w:color w:val="auto"/>
          <w:spacing w:val="2"/>
          <w:sz w:val="28"/>
          <w:szCs w:val="28"/>
        </w:rPr>
        <w:t xml:space="preserve">), </w:t>
      </w:r>
      <w:r w:rsidRPr="007E30A4">
        <w:rPr>
          <w:rFonts w:ascii="Times New Roman" w:hAnsi="Times New Roman"/>
          <w:iCs/>
          <w:color w:val="auto"/>
          <w:spacing w:val="2"/>
          <w:sz w:val="28"/>
          <w:szCs w:val="28"/>
        </w:rPr>
        <w:t>обмора</w:t>
      </w:r>
      <w:r w:rsidRPr="007E30A4">
        <w:rPr>
          <w:rFonts w:ascii="Times New Roman" w:hAnsi="Times New Roman"/>
          <w:iCs/>
          <w:color w:val="auto"/>
          <w:sz w:val="28"/>
          <w:szCs w:val="28"/>
        </w:rPr>
        <w:t>живании</w:t>
      </w:r>
      <w:r w:rsidRPr="007E30A4">
        <w:rPr>
          <w:rFonts w:ascii="Times New Roman" w:hAnsi="Times New Roman"/>
          <w:color w:val="auto"/>
          <w:sz w:val="28"/>
          <w:szCs w:val="28"/>
        </w:rPr>
        <w:t xml:space="preserve">, </w:t>
      </w:r>
      <w:r w:rsidRPr="007E30A4">
        <w:rPr>
          <w:rFonts w:ascii="Times New Roman" w:hAnsi="Times New Roman"/>
          <w:iCs/>
          <w:color w:val="auto"/>
          <w:sz w:val="28"/>
          <w:szCs w:val="28"/>
        </w:rPr>
        <w:t>перегреве</w:t>
      </w:r>
      <w:r w:rsidRPr="007E30A4">
        <w:rPr>
          <w:rFonts w:ascii="Times New Roman" w:hAnsi="Times New Roman"/>
          <w:color w:val="auto"/>
          <w:sz w:val="28"/>
          <w:szCs w:val="28"/>
        </w:rPr>
        <w:t>.</w:t>
      </w:r>
    </w:p>
    <w:p w:rsidR="00653A76" w:rsidRPr="007E30A4" w:rsidRDefault="001E1D46" w:rsidP="00A95B9C">
      <w:pPr>
        <w:pStyle w:val="a3"/>
        <w:spacing w:line="240" w:lineRule="auto"/>
        <w:ind w:firstLine="454"/>
        <w:rPr>
          <w:rFonts w:ascii="Times New Roman" w:hAnsi="Times New Roman"/>
          <w:color w:val="auto"/>
          <w:sz w:val="28"/>
          <w:szCs w:val="28"/>
        </w:rPr>
      </w:pPr>
      <w:r w:rsidRPr="007E30A4">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Правила безопасного поведения в природе.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Забота о здоровье и безопасности окружающих людей.</w:t>
      </w:r>
    </w:p>
    <w:p w:rsidR="003F7807" w:rsidRPr="007E30A4" w:rsidRDefault="003F7807" w:rsidP="00A95B9C">
      <w:pPr>
        <w:pStyle w:val="a3"/>
        <w:spacing w:line="240" w:lineRule="auto"/>
        <w:ind w:firstLine="454"/>
        <w:rPr>
          <w:rFonts w:ascii="Times New Roman" w:hAnsi="Times New Roman"/>
          <w:color w:val="auto"/>
          <w:sz w:val="28"/>
          <w:szCs w:val="28"/>
        </w:rPr>
      </w:pPr>
    </w:p>
    <w:p w:rsidR="00653A76" w:rsidRPr="007E30A4" w:rsidRDefault="00653A76" w:rsidP="00A95B9C">
      <w:pPr>
        <w:pStyle w:val="afd"/>
        <w:numPr>
          <w:ilvl w:val="3"/>
          <w:numId w:val="2"/>
        </w:numPr>
        <w:spacing w:line="240" w:lineRule="auto"/>
        <w:ind w:left="0" w:hanging="22"/>
        <w:rPr>
          <w:szCs w:val="28"/>
        </w:rPr>
      </w:pPr>
      <w:bookmarkStart w:id="161" w:name="_Toc288394090"/>
      <w:bookmarkStart w:id="162" w:name="_Toc288410557"/>
      <w:bookmarkStart w:id="163" w:name="_Toc288410686"/>
      <w:bookmarkStart w:id="164" w:name="_Toc424564334"/>
      <w:r w:rsidRPr="007E30A4">
        <w:rPr>
          <w:szCs w:val="28"/>
        </w:rPr>
        <w:t xml:space="preserve">Основы </w:t>
      </w:r>
      <w:bookmarkEnd w:id="161"/>
      <w:bookmarkEnd w:id="162"/>
      <w:bookmarkEnd w:id="163"/>
      <w:r w:rsidR="00092A93" w:rsidRPr="007E30A4">
        <w:rPr>
          <w:szCs w:val="28"/>
        </w:rPr>
        <w:t>религиозных культур и светской этики</w:t>
      </w:r>
      <w:bookmarkEnd w:id="164"/>
    </w:p>
    <w:p w:rsidR="00F17F7A" w:rsidRPr="007E30A4" w:rsidRDefault="00F17F7A" w:rsidP="00A95B9C">
      <w:pPr>
        <w:ind w:firstLine="709"/>
        <w:jc w:val="both"/>
        <w:rPr>
          <w:b/>
          <w:sz w:val="28"/>
          <w:szCs w:val="28"/>
        </w:rPr>
      </w:pPr>
      <w:r w:rsidRPr="007E30A4">
        <w:rPr>
          <w:b/>
          <w:sz w:val="28"/>
          <w:szCs w:val="28"/>
        </w:rPr>
        <w:t>Основное содержание предметной области</w:t>
      </w:r>
    </w:p>
    <w:p w:rsidR="00F17F7A" w:rsidRPr="007E30A4" w:rsidRDefault="00F17F7A" w:rsidP="00A95B9C">
      <w:pPr>
        <w:ind w:firstLine="709"/>
        <w:jc w:val="both"/>
        <w:rPr>
          <w:sz w:val="28"/>
          <w:szCs w:val="28"/>
        </w:rPr>
      </w:pPr>
      <w:r w:rsidRPr="007E30A4">
        <w:rPr>
          <w:sz w:val="28"/>
          <w:szCs w:val="28"/>
        </w:rPr>
        <w:t>Предметная область «Основы религиозных культур и светской этики» представляет собой единый компле</w:t>
      </w:r>
      <w:proofErr w:type="gramStart"/>
      <w:r w:rsidRPr="007E30A4">
        <w:rPr>
          <w:sz w:val="28"/>
          <w:szCs w:val="28"/>
        </w:rPr>
        <w:t>кс стр</w:t>
      </w:r>
      <w:proofErr w:type="gramEnd"/>
      <w:r w:rsidRPr="007E30A4">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7E30A4" w:rsidRDefault="00F17F7A" w:rsidP="00A95B9C">
      <w:pPr>
        <w:ind w:firstLine="709"/>
        <w:jc w:val="both"/>
        <w:rPr>
          <w:b/>
          <w:sz w:val="28"/>
          <w:szCs w:val="28"/>
        </w:rPr>
      </w:pPr>
      <w:r w:rsidRPr="007E30A4">
        <w:rPr>
          <w:b/>
          <w:sz w:val="28"/>
          <w:szCs w:val="28"/>
        </w:rPr>
        <w:t>Основы православной культуры</w:t>
      </w:r>
    </w:p>
    <w:p w:rsidR="00F17F7A" w:rsidRPr="007E30A4" w:rsidRDefault="00F17F7A" w:rsidP="00A95B9C">
      <w:pPr>
        <w:ind w:firstLine="709"/>
        <w:jc w:val="both"/>
        <w:rPr>
          <w:sz w:val="28"/>
          <w:szCs w:val="28"/>
        </w:rPr>
      </w:pPr>
      <w:r w:rsidRPr="007E30A4">
        <w:rPr>
          <w:sz w:val="28"/>
          <w:szCs w:val="28"/>
        </w:rPr>
        <w:t>Россия – наша Родина.</w:t>
      </w:r>
    </w:p>
    <w:p w:rsidR="00F17F7A" w:rsidRPr="007E30A4" w:rsidRDefault="00F17F7A" w:rsidP="00A95B9C">
      <w:pPr>
        <w:ind w:firstLine="709"/>
        <w:jc w:val="both"/>
        <w:rPr>
          <w:sz w:val="28"/>
          <w:szCs w:val="28"/>
        </w:rPr>
      </w:pPr>
      <w:r w:rsidRPr="007E30A4">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E30A4">
        <w:rPr>
          <w:sz w:val="28"/>
          <w:szCs w:val="28"/>
        </w:rPr>
        <w:t>ближнему</w:t>
      </w:r>
      <w:proofErr w:type="gramEnd"/>
      <w:r w:rsidRPr="007E30A4">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7E30A4">
        <w:rPr>
          <w:sz w:val="28"/>
          <w:szCs w:val="28"/>
        </w:rPr>
        <w:t>е</w:t>
      </w:r>
      <w:r w:rsidRPr="007E30A4">
        <w:rPr>
          <w:sz w:val="28"/>
          <w:szCs w:val="28"/>
        </w:rPr>
        <w:t xml:space="preserve"> ценности. </w:t>
      </w:r>
    </w:p>
    <w:p w:rsidR="00F17F7A" w:rsidRPr="007E30A4" w:rsidRDefault="00F17F7A" w:rsidP="00A95B9C">
      <w:pPr>
        <w:ind w:firstLine="709"/>
        <w:jc w:val="both"/>
        <w:rPr>
          <w:sz w:val="28"/>
          <w:szCs w:val="28"/>
        </w:rPr>
      </w:pPr>
      <w:r w:rsidRPr="007E30A4">
        <w:rPr>
          <w:sz w:val="28"/>
          <w:szCs w:val="28"/>
        </w:rPr>
        <w:t>Любовь и уважение к Отечеству. Патриотизм многонационального и многоконфессионального народа России.</w:t>
      </w:r>
    </w:p>
    <w:p w:rsidR="00F17F7A" w:rsidRPr="007E30A4" w:rsidRDefault="00F17F7A" w:rsidP="00A95B9C">
      <w:pPr>
        <w:ind w:firstLine="709"/>
        <w:jc w:val="both"/>
        <w:rPr>
          <w:b/>
          <w:sz w:val="28"/>
          <w:szCs w:val="28"/>
        </w:rPr>
      </w:pPr>
      <w:r w:rsidRPr="007E30A4">
        <w:rPr>
          <w:b/>
          <w:sz w:val="28"/>
          <w:szCs w:val="28"/>
        </w:rPr>
        <w:t>Основы исламской культуры</w:t>
      </w:r>
    </w:p>
    <w:p w:rsidR="00F17F7A" w:rsidRPr="007E30A4" w:rsidRDefault="00F17F7A" w:rsidP="00A95B9C">
      <w:pPr>
        <w:ind w:firstLine="709"/>
        <w:jc w:val="both"/>
        <w:rPr>
          <w:sz w:val="28"/>
          <w:szCs w:val="28"/>
        </w:rPr>
      </w:pPr>
      <w:r w:rsidRPr="007E30A4">
        <w:rPr>
          <w:sz w:val="28"/>
          <w:szCs w:val="28"/>
        </w:rPr>
        <w:lastRenderedPageBreak/>
        <w:t>Россия – наша Родина.</w:t>
      </w:r>
    </w:p>
    <w:p w:rsidR="00F17F7A" w:rsidRPr="007E30A4" w:rsidRDefault="00F17F7A" w:rsidP="00A95B9C">
      <w:pPr>
        <w:ind w:firstLine="709"/>
        <w:jc w:val="both"/>
        <w:rPr>
          <w:sz w:val="28"/>
          <w:szCs w:val="28"/>
        </w:rPr>
      </w:pPr>
      <w:r w:rsidRPr="007E30A4">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7E30A4">
        <w:rPr>
          <w:sz w:val="28"/>
          <w:szCs w:val="28"/>
        </w:rPr>
        <w:t>ближнему</w:t>
      </w:r>
      <w:proofErr w:type="gramEnd"/>
      <w:r w:rsidRPr="007E30A4">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7E30A4" w:rsidRDefault="00F17F7A" w:rsidP="00A95B9C">
      <w:pPr>
        <w:ind w:firstLine="709"/>
        <w:jc w:val="both"/>
        <w:rPr>
          <w:sz w:val="28"/>
          <w:szCs w:val="28"/>
        </w:rPr>
      </w:pPr>
      <w:r w:rsidRPr="007E30A4">
        <w:rPr>
          <w:sz w:val="28"/>
          <w:szCs w:val="28"/>
        </w:rPr>
        <w:t>Любовь и уважение к Отечеству. Патриотизм многонационального и многоконфессионального народа России.</w:t>
      </w:r>
    </w:p>
    <w:p w:rsidR="00F17F7A" w:rsidRPr="007E30A4" w:rsidRDefault="00F17F7A" w:rsidP="00A95B9C">
      <w:pPr>
        <w:ind w:firstLine="709"/>
        <w:jc w:val="both"/>
        <w:rPr>
          <w:b/>
          <w:sz w:val="28"/>
          <w:szCs w:val="28"/>
        </w:rPr>
      </w:pPr>
      <w:r w:rsidRPr="007E30A4">
        <w:rPr>
          <w:b/>
          <w:sz w:val="28"/>
          <w:szCs w:val="28"/>
        </w:rPr>
        <w:t>Основы буддийской культуры</w:t>
      </w:r>
    </w:p>
    <w:p w:rsidR="00F17F7A" w:rsidRPr="007E30A4" w:rsidRDefault="00F17F7A" w:rsidP="00A95B9C">
      <w:pPr>
        <w:ind w:firstLine="709"/>
        <w:jc w:val="both"/>
        <w:rPr>
          <w:sz w:val="28"/>
          <w:szCs w:val="28"/>
        </w:rPr>
      </w:pPr>
      <w:r w:rsidRPr="007E30A4">
        <w:rPr>
          <w:sz w:val="28"/>
          <w:szCs w:val="28"/>
        </w:rPr>
        <w:t>Россия – наша Родина.</w:t>
      </w:r>
    </w:p>
    <w:p w:rsidR="00F17F7A" w:rsidRPr="007E30A4" w:rsidRDefault="00F17F7A" w:rsidP="00A95B9C">
      <w:pPr>
        <w:ind w:firstLine="709"/>
        <w:jc w:val="both"/>
        <w:rPr>
          <w:sz w:val="28"/>
          <w:szCs w:val="28"/>
        </w:rPr>
      </w:pPr>
      <w:r w:rsidRPr="007E30A4">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7E30A4">
        <w:rPr>
          <w:sz w:val="28"/>
          <w:szCs w:val="28"/>
        </w:rPr>
        <w:t>е</w:t>
      </w:r>
      <w:r w:rsidRPr="007E30A4">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7E30A4" w:rsidRDefault="00F17F7A" w:rsidP="00A95B9C">
      <w:pPr>
        <w:ind w:firstLine="709"/>
        <w:jc w:val="both"/>
        <w:rPr>
          <w:sz w:val="28"/>
          <w:szCs w:val="28"/>
        </w:rPr>
      </w:pPr>
      <w:r w:rsidRPr="007E30A4">
        <w:rPr>
          <w:sz w:val="28"/>
          <w:szCs w:val="28"/>
        </w:rPr>
        <w:t>Любовь и уважение к Отечеству. Патриотизм многонационального и многоконфессионального народа России.</w:t>
      </w:r>
    </w:p>
    <w:p w:rsidR="00F17F7A" w:rsidRPr="007E30A4" w:rsidRDefault="00F17F7A" w:rsidP="00A95B9C">
      <w:pPr>
        <w:ind w:firstLine="709"/>
        <w:jc w:val="both"/>
        <w:rPr>
          <w:b/>
          <w:sz w:val="28"/>
          <w:szCs w:val="28"/>
        </w:rPr>
      </w:pPr>
      <w:r w:rsidRPr="007E30A4">
        <w:rPr>
          <w:b/>
          <w:sz w:val="28"/>
          <w:szCs w:val="28"/>
        </w:rPr>
        <w:t>Основы иудейской культуры</w:t>
      </w:r>
    </w:p>
    <w:p w:rsidR="00F17F7A" w:rsidRPr="007E30A4" w:rsidRDefault="00F17F7A" w:rsidP="00A95B9C">
      <w:pPr>
        <w:ind w:firstLine="709"/>
        <w:jc w:val="both"/>
        <w:rPr>
          <w:sz w:val="28"/>
          <w:szCs w:val="28"/>
        </w:rPr>
      </w:pPr>
      <w:r w:rsidRPr="007E30A4">
        <w:rPr>
          <w:sz w:val="28"/>
          <w:szCs w:val="28"/>
        </w:rPr>
        <w:t>Россия – наша Родина.</w:t>
      </w:r>
    </w:p>
    <w:p w:rsidR="00F17F7A" w:rsidRPr="007E30A4" w:rsidRDefault="00F17F7A" w:rsidP="00A95B9C">
      <w:pPr>
        <w:ind w:firstLine="709"/>
        <w:jc w:val="both"/>
        <w:rPr>
          <w:sz w:val="28"/>
          <w:szCs w:val="28"/>
        </w:rPr>
      </w:pPr>
      <w:r w:rsidRPr="007E30A4">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7E30A4">
        <w:rPr>
          <w:sz w:val="28"/>
          <w:szCs w:val="28"/>
        </w:rPr>
        <w:t>е</w:t>
      </w:r>
      <w:r w:rsidRPr="007E30A4">
        <w:rPr>
          <w:sz w:val="28"/>
          <w:szCs w:val="28"/>
        </w:rPr>
        <w:t xml:space="preserve"> устройство. Суббота (Шабат) в иудейской традиции. Иудаизм в России. Традиц</w:t>
      </w:r>
      <w:proofErr w:type="gramStart"/>
      <w:r w:rsidRPr="007E30A4">
        <w:rPr>
          <w:sz w:val="28"/>
          <w:szCs w:val="28"/>
        </w:rPr>
        <w:t>ии иу</w:t>
      </w:r>
      <w:proofErr w:type="gramEnd"/>
      <w:r w:rsidRPr="007E30A4">
        <w:rPr>
          <w:sz w:val="28"/>
          <w:szCs w:val="28"/>
        </w:rPr>
        <w:t>даизма в повседневной жизни евреев. Ответственное принятие заповедей. Еврейский дом. Знакомство с еврейским календар</w:t>
      </w:r>
      <w:r w:rsidR="00D30361" w:rsidRPr="007E30A4">
        <w:rPr>
          <w:sz w:val="28"/>
          <w:szCs w:val="28"/>
        </w:rPr>
        <w:t>е</w:t>
      </w:r>
      <w:r w:rsidRPr="007E30A4">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7E30A4" w:rsidRDefault="00F17F7A" w:rsidP="00A95B9C">
      <w:pPr>
        <w:ind w:firstLine="709"/>
        <w:jc w:val="both"/>
        <w:rPr>
          <w:sz w:val="28"/>
          <w:szCs w:val="28"/>
        </w:rPr>
      </w:pPr>
      <w:r w:rsidRPr="007E30A4">
        <w:rPr>
          <w:sz w:val="28"/>
          <w:szCs w:val="28"/>
        </w:rPr>
        <w:t>Любовь и уважение к Отечеству. Патриотизм многонационального и многоконфессионального народа России.</w:t>
      </w:r>
    </w:p>
    <w:p w:rsidR="00F17F7A" w:rsidRPr="007E30A4" w:rsidRDefault="00F17F7A" w:rsidP="00A95B9C">
      <w:pPr>
        <w:ind w:firstLine="709"/>
        <w:jc w:val="both"/>
        <w:rPr>
          <w:b/>
          <w:sz w:val="28"/>
          <w:szCs w:val="28"/>
        </w:rPr>
      </w:pPr>
      <w:r w:rsidRPr="007E30A4">
        <w:rPr>
          <w:b/>
          <w:sz w:val="28"/>
          <w:szCs w:val="28"/>
        </w:rPr>
        <w:t>Основы мировых религиозных культур</w:t>
      </w:r>
    </w:p>
    <w:p w:rsidR="00F17F7A" w:rsidRPr="007E30A4" w:rsidRDefault="00F17F7A" w:rsidP="00A95B9C">
      <w:pPr>
        <w:ind w:firstLine="709"/>
        <w:jc w:val="both"/>
        <w:rPr>
          <w:sz w:val="28"/>
          <w:szCs w:val="28"/>
        </w:rPr>
      </w:pPr>
      <w:r w:rsidRPr="007E30A4">
        <w:rPr>
          <w:sz w:val="28"/>
          <w:szCs w:val="28"/>
        </w:rPr>
        <w:t>Россия – наша Родина.</w:t>
      </w:r>
    </w:p>
    <w:p w:rsidR="00F17F7A" w:rsidRPr="007E30A4" w:rsidRDefault="00F17F7A" w:rsidP="00A95B9C">
      <w:pPr>
        <w:ind w:firstLine="709"/>
        <w:jc w:val="both"/>
        <w:rPr>
          <w:sz w:val="28"/>
          <w:szCs w:val="28"/>
        </w:rPr>
      </w:pPr>
      <w:r w:rsidRPr="007E30A4">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w:t>
      </w:r>
      <w:r w:rsidRPr="007E30A4">
        <w:rPr>
          <w:sz w:val="28"/>
          <w:szCs w:val="28"/>
        </w:rPr>
        <w:lastRenderedPageBreak/>
        <w:t xml:space="preserve">ценности. Долг, свобода, ответственность, учение и труд. </w:t>
      </w:r>
      <w:proofErr w:type="gramStart"/>
      <w:r w:rsidRPr="007E30A4">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7E30A4" w:rsidRDefault="00F17F7A" w:rsidP="00A95B9C">
      <w:pPr>
        <w:ind w:firstLine="709"/>
        <w:jc w:val="both"/>
        <w:rPr>
          <w:sz w:val="28"/>
          <w:szCs w:val="28"/>
        </w:rPr>
      </w:pPr>
      <w:r w:rsidRPr="007E30A4">
        <w:rPr>
          <w:sz w:val="28"/>
          <w:szCs w:val="28"/>
        </w:rPr>
        <w:t>Любовь и уважение к Отечеству. Патриотизм многонационального и многоконфессионального народа России.</w:t>
      </w:r>
    </w:p>
    <w:p w:rsidR="00F17F7A" w:rsidRPr="007E30A4" w:rsidRDefault="00F17F7A" w:rsidP="00A95B9C">
      <w:pPr>
        <w:ind w:firstLine="709"/>
        <w:jc w:val="both"/>
        <w:rPr>
          <w:b/>
          <w:sz w:val="28"/>
          <w:szCs w:val="28"/>
        </w:rPr>
      </w:pPr>
      <w:r w:rsidRPr="007E30A4">
        <w:rPr>
          <w:b/>
          <w:sz w:val="28"/>
          <w:szCs w:val="28"/>
        </w:rPr>
        <w:t>Основы светской этики</w:t>
      </w:r>
    </w:p>
    <w:p w:rsidR="00F17F7A" w:rsidRPr="007E30A4" w:rsidRDefault="00F17F7A" w:rsidP="00A95B9C">
      <w:pPr>
        <w:ind w:firstLine="709"/>
        <w:jc w:val="both"/>
        <w:rPr>
          <w:sz w:val="28"/>
          <w:szCs w:val="28"/>
        </w:rPr>
      </w:pPr>
      <w:r w:rsidRPr="007E30A4">
        <w:rPr>
          <w:sz w:val="28"/>
          <w:szCs w:val="28"/>
        </w:rPr>
        <w:t>Россия – наша Родина.</w:t>
      </w:r>
    </w:p>
    <w:p w:rsidR="00F17F7A" w:rsidRPr="007E30A4" w:rsidRDefault="00F17F7A" w:rsidP="00A95B9C">
      <w:pPr>
        <w:ind w:firstLine="709"/>
        <w:jc w:val="both"/>
        <w:rPr>
          <w:sz w:val="28"/>
          <w:szCs w:val="28"/>
        </w:rPr>
      </w:pPr>
      <w:r w:rsidRPr="007E30A4">
        <w:rPr>
          <w:sz w:val="28"/>
          <w:szCs w:val="28"/>
        </w:rPr>
        <w:t>Культура и мораль. Этика и е</w:t>
      </w:r>
      <w:r w:rsidR="00D30361" w:rsidRPr="007E30A4">
        <w:rPr>
          <w:sz w:val="28"/>
          <w:szCs w:val="28"/>
        </w:rPr>
        <w:t>е</w:t>
      </w:r>
      <w:r w:rsidRPr="007E30A4">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7E30A4" w:rsidRDefault="00F17F7A" w:rsidP="00A95B9C">
      <w:pPr>
        <w:ind w:firstLine="709"/>
        <w:jc w:val="both"/>
        <w:rPr>
          <w:sz w:val="28"/>
          <w:szCs w:val="28"/>
        </w:rPr>
      </w:pPr>
      <w:r w:rsidRPr="007E30A4">
        <w:rPr>
          <w:sz w:val="28"/>
          <w:szCs w:val="28"/>
        </w:rPr>
        <w:t>Любовь и уважение к Отечеству. Патриотизм многонационального и многоконфессионального народа России.</w:t>
      </w:r>
    </w:p>
    <w:p w:rsidR="003F7807" w:rsidRPr="007E30A4" w:rsidRDefault="003F7807" w:rsidP="00A95B9C">
      <w:pPr>
        <w:pStyle w:val="a3"/>
        <w:spacing w:line="240" w:lineRule="auto"/>
        <w:ind w:firstLine="454"/>
        <w:rPr>
          <w:rFonts w:ascii="Times New Roman" w:hAnsi="Times New Roman"/>
          <w:color w:val="auto"/>
          <w:spacing w:val="-3"/>
          <w:sz w:val="28"/>
          <w:szCs w:val="28"/>
        </w:rPr>
      </w:pPr>
    </w:p>
    <w:p w:rsidR="00653A76" w:rsidRPr="007E30A4" w:rsidRDefault="00653A76" w:rsidP="00A95B9C">
      <w:pPr>
        <w:pStyle w:val="afd"/>
        <w:numPr>
          <w:ilvl w:val="3"/>
          <w:numId w:val="2"/>
        </w:numPr>
        <w:spacing w:line="240" w:lineRule="auto"/>
        <w:ind w:left="0" w:firstLine="0"/>
        <w:rPr>
          <w:szCs w:val="28"/>
        </w:rPr>
      </w:pPr>
      <w:bookmarkStart w:id="165" w:name="_Toc288394091"/>
      <w:bookmarkStart w:id="166" w:name="_Toc288410558"/>
      <w:bookmarkStart w:id="167" w:name="_Toc288410687"/>
      <w:bookmarkStart w:id="168" w:name="_Toc424564335"/>
      <w:r w:rsidRPr="007E30A4">
        <w:rPr>
          <w:szCs w:val="28"/>
        </w:rPr>
        <w:t>Изобразительное искусство</w:t>
      </w:r>
      <w:bookmarkEnd w:id="165"/>
      <w:bookmarkEnd w:id="166"/>
      <w:bookmarkEnd w:id="167"/>
      <w:bookmarkEnd w:id="168"/>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Виды художественной деятельности</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Восприятие произведений искусства. </w:t>
      </w:r>
      <w:r w:rsidRPr="007E30A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E30A4">
        <w:rPr>
          <w:rFonts w:ascii="Times New Roman" w:hAnsi="Times New Roman"/>
          <w:color w:val="auto"/>
          <w:sz w:val="28"/>
          <w:szCs w:val="28"/>
        </w:rPr>
        <w:t>через</w:t>
      </w:r>
      <w:proofErr w:type="gramEnd"/>
      <w:r w:rsidRPr="007E30A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E30A4">
        <w:rPr>
          <w:rFonts w:ascii="Times New Roman" w:hAnsi="Times New Roman"/>
          <w:color w:val="auto"/>
          <w:spacing w:val="2"/>
          <w:sz w:val="28"/>
          <w:szCs w:val="28"/>
        </w:rPr>
        <w:t>ству. Фотография и произведение изобразительного искус</w:t>
      </w:r>
      <w:r w:rsidRPr="007E30A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7E30A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7E30A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E30A4">
        <w:rPr>
          <w:rFonts w:ascii="Times New Roman" w:hAnsi="Times New Roman"/>
          <w:color w:val="auto"/>
          <w:spacing w:val="2"/>
          <w:sz w:val="28"/>
          <w:szCs w:val="28"/>
        </w:rPr>
        <w:t>циональная оценка шедевров национального, российского</w:t>
      </w:r>
      <w:r w:rsidR="00700DC0"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7E30A4">
        <w:rPr>
          <w:rFonts w:ascii="Times New Roman" w:hAnsi="Times New Roman"/>
          <w:color w:val="auto"/>
          <w:sz w:val="28"/>
          <w:szCs w:val="28"/>
        </w:rPr>
        <w:t>сств в п</w:t>
      </w:r>
      <w:proofErr w:type="gramEnd"/>
      <w:r w:rsidRPr="007E30A4">
        <w:rPr>
          <w:rFonts w:ascii="Times New Roman" w:hAnsi="Times New Roman"/>
          <w:color w:val="auto"/>
          <w:sz w:val="28"/>
          <w:szCs w:val="28"/>
        </w:rPr>
        <w:t>овседневной жизни человека, в организации его материального окружения.</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Рисунок. </w:t>
      </w:r>
      <w:proofErr w:type="gramStart"/>
      <w:r w:rsidRPr="007E30A4">
        <w:rPr>
          <w:rFonts w:ascii="Times New Roman" w:hAnsi="Times New Roman"/>
          <w:color w:val="auto"/>
          <w:sz w:val="28"/>
          <w:szCs w:val="28"/>
        </w:rPr>
        <w:t>Материалы для рисунка: карандаш, ручка, фломастер, уголь, пастель, мелки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 При</w:t>
      </w:r>
      <w:r w:rsidR="00D30361" w:rsidRPr="007E30A4">
        <w:rPr>
          <w:rFonts w:ascii="Times New Roman" w:hAnsi="Times New Roman"/>
          <w:color w:val="auto"/>
          <w:sz w:val="28"/>
          <w:szCs w:val="28"/>
        </w:rPr>
        <w:t>е</w:t>
      </w:r>
      <w:r w:rsidRPr="007E30A4">
        <w:rPr>
          <w:rFonts w:ascii="Times New Roman" w:hAnsi="Times New Roman"/>
          <w:color w:val="auto"/>
          <w:sz w:val="28"/>
          <w:szCs w:val="28"/>
        </w:rPr>
        <w:t>мы работы с различными графическими материалами.</w:t>
      </w:r>
      <w:proofErr w:type="gramEnd"/>
      <w:r w:rsidRPr="007E30A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7E30A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7E30A4">
        <w:rPr>
          <w:rFonts w:ascii="Times New Roman" w:hAnsi="Times New Roman"/>
          <w:color w:val="auto"/>
          <w:sz w:val="28"/>
          <w:szCs w:val="28"/>
        </w:rPr>
        <w:t>общие и характерные черты.</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pacing w:val="2"/>
          <w:sz w:val="28"/>
          <w:szCs w:val="28"/>
        </w:rPr>
        <w:t xml:space="preserve">Живопись. </w:t>
      </w:r>
      <w:r w:rsidRPr="007E30A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7E30A4">
        <w:rPr>
          <w:rFonts w:ascii="Times New Roman" w:hAnsi="Times New Roman"/>
          <w:color w:val="auto"/>
          <w:sz w:val="28"/>
          <w:szCs w:val="28"/>
        </w:rPr>
        <w:t>средствами живописи. Цвет </w:t>
      </w:r>
      <w:r w:rsidRPr="007E30A4">
        <w:rPr>
          <w:rFonts w:ascii="Times New Roman" w:hAnsi="Times New Roman"/>
          <w:color w:val="auto"/>
          <w:sz w:val="28"/>
          <w:szCs w:val="28"/>
        </w:rPr>
        <w:t xml:space="preserve">основа </w:t>
      </w:r>
      <w:r w:rsidR="00A22907" w:rsidRPr="007E30A4">
        <w:rPr>
          <w:rFonts w:ascii="Times New Roman" w:hAnsi="Times New Roman"/>
          <w:color w:val="auto"/>
          <w:sz w:val="28"/>
          <w:szCs w:val="28"/>
        </w:rPr>
        <w:t>языка </w:t>
      </w:r>
      <w:r w:rsidRPr="007E30A4">
        <w:rPr>
          <w:rFonts w:ascii="Times New Roman" w:hAnsi="Times New Roman"/>
          <w:color w:val="auto"/>
          <w:sz w:val="28"/>
          <w:szCs w:val="28"/>
        </w:rPr>
        <w:t>живописи.</w:t>
      </w:r>
      <w:r w:rsidR="00700DC0"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 xml:space="preserve">Выбор средств художественной </w:t>
      </w:r>
      <w:r w:rsidRPr="007E30A4">
        <w:rPr>
          <w:rFonts w:ascii="Times New Roman" w:hAnsi="Times New Roman"/>
          <w:color w:val="auto"/>
          <w:spacing w:val="2"/>
          <w:sz w:val="28"/>
          <w:szCs w:val="28"/>
        </w:rPr>
        <w:lastRenderedPageBreak/>
        <w:t xml:space="preserve">выразительности для создания живописного образа в соответствии с поставленными </w:t>
      </w:r>
      <w:r w:rsidRPr="007E30A4">
        <w:rPr>
          <w:rFonts w:ascii="Times New Roman" w:hAnsi="Times New Roman"/>
          <w:color w:val="auto"/>
          <w:sz w:val="28"/>
          <w:szCs w:val="28"/>
        </w:rPr>
        <w:t>задачами. Образы природы и человека в живописи.</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pacing w:val="2"/>
          <w:sz w:val="28"/>
          <w:szCs w:val="28"/>
        </w:rPr>
        <w:t xml:space="preserve">Скульптура. </w:t>
      </w:r>
      <w:r w:rsidRPr="007E30A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мы работы </w:t>
      </w:r>
      <w:r w:rsidRPr="007E30A4">
        <w:rPr>
          <w:rFonts w:ascii="Times New Roman" w:hAnsi="Times New Roman"/>
          <w:color w:val="auto"/>
          <w:sz w:val="28"/>
          <w:szCs w:val="28"/>
        </w:rPr>
        <w:t xml:space="preserve">с пластическими скульптурными материалами для создания </w:t>
      </w:r>
      <w:r w:rsidRPr="007E30A4">
        <w:rPr>
          <w:rFonts w:ascii="Times New Roman" w:hAnsi="Times New Roman"/>
          <w:color w:val="auto"/>
          <w:spacing w:val="2"/>
          <w:sz w:val="28"/>
          <w:szCs w:val="28"/>
        </w:rPr>
        <w:t xml:space="preserve">выразительного образа (пластилин, глина — раскатывание, </w:t>
      </w:r>
      <w:r w:rsidRPr="007E30A4">
        <w:rPr>
          <w:rFonts w:ascii="Times New Roman" w:hAnsi="Times New Roman"/>
          <w:color w:val="auto"/>
          <w:sz w:val="28"/>
          <w:szCs w:val="28"/>
        </w:rPr>
        <w:t>набор объ</w:t>
      </w:r>
      <w:r w:rsidR="00D30361" w:rsidRPr="007E30A4">
        <w:rPr>
          <w:rFonts w:ascii="Times New Roman" w:hAnsi="Times New Roman"/>
          <w:color w:val="auto"/>
          <w:sz w:val="28"/>
          <w:szCs w:val="28"/>
        </w:rPr>
        <w:t>е</w:t>
      </w:r>
      <w:r w:rsidRPr="007E30A4">
        <w:rPr>
          <w:rFonts w:ascii="Times New Roman" w:hAnsi="Times New Roman"/>
          <w:color w:val="auto"/>
          <w:sz w:val="28"/>
          <w:szCs w:val="28"/>
        </w:rPr>
        <w:t>ма, вытягивание формы). Объ</w:t>
      </w:r>
      <w:r w:rsidR="00D30361" w:rsidRPr="007E30A4">
        <w:rPr>
          <w:rFonts w:ascii="Times New Roman" w:hAnsi="Times New Roman"/>
          <w:color w:val="auto"/>
          <w:sz w:val="28"/>
          <w:szCs w:val="28"/>
        </w:rPr>
        <w:t>е</w:t>
      </w:r>
      <w:r w:rsidRPr="007E30A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Художественное конструирование и дизайн. </w:t>
      </w:r>
      <w:r w:rsidRPr="007E30A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7E30A4">
        <w:rPr>
          <w:rFonts w:ascii="Times New Roman" w:hAnsi="Times New Roman"/>
          <w:color w:val="auto"/>
          <w:sz w:val="28"/>
          <w:szCs w:val="28"/>
        </w:rPr>
        <w:t> </w:t>
      </w:r>
      <w:r w:rsidRPr="007E30A4">
        <w:rPr>
          <w:rFonts w:ascii="Times New Roman" w:hAnsi="Times New Roman"/>
          <w:color w:val="auto"/>
          <w:sz w:val="28"/>
          <w:szCs w:val="28"/>
        </w:rPr>
        <w:t>др.). Элементарные при</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мы работы с различными материалами для создания </w:t>
      </w:r>
      <w:r w:rsidRPr="007E30A4">
        <w:rPr>
          <w:rFonts w:ascii="Times New Roman" w:hAnsi="Times New Roman"/>
          <w:color w:val="auto"/>
          <w:spacing w:val="2"/>
          <w:sz w:val="28"/>
          <w:szCs w:val="28"/>
        </w:rPr>
        <w:t xml:space="preserve">выразительного образа (пластилин — раскатывание, набор </w:t>
      </w:r>
      <w:r w:rsidRPr="007E30A4">
        <w:rPr>
          <w:rFonts w:ascii="Times New Roman" w:hAnsi="Times New Roman"/>
          <w:color w:val="auto"/>
          <w:sz w:val="28"/>
          <w:szCs w:val="28"/>
        </w:rPr>
        <w:t>объ</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ма, вытягивание формы; бумага и картон — сгибание, </w:t>
      </w:r>
      <w:r w:rsidRPr="007E30A4">
        <w:rPr>
          <w:rFonts w:ascii="Times New Roman" w:hAnsi="Times New Roman"/>
          <w:color w:val="auto"/>
          <w:spacing w:val="2"/>
          <w:sz w:val="28"/>
          <w:szCs w:val="28"/>
        </w:rPr>
        <w:t xml:space="preserve">вырезание). Представление о возможностях использования </w:t>
      </w:r>
      <w:r w:rsidRPr="007E30A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pacing w:val="-4"/>
          <w:sz w:val="28"/>
          <w:szCs w:val="28"/>
        </w:rPr>
        <w:t xml:space="preserve">Декоративно­прикладное искусство. </w:t>
      </w:r>
      <w:r w:rsidRPr="007E30A4">
        <w:rPr>
          <w:rFonts w:ascii="Times New Roman" w:hAnsi="Times New Roman"/>
          <w:color w:val="auto"/>
          <w:spacing w:val="-4"/>
          <w:sz w:val="28"/>
          <w:szCs w:val="28"/>
        </w:rPr>
        <w:t>Истоки декоративно­</w:t>
      </w:r>
      <w:r w:rsidRPr="007E30A4">
        <w:rPr>
          <w:rFonts w:ascii="Times New Roman" w:hAnsi="Times New Roman"/>
          <w:color w:val="auto"/>
          <w:sz w:val="28"/>
          <w:szCs w:val="28"/>
        </w:rPr>
        <w:t xml:space="preserve">прикладного искусства и его роль в жизни человека. </w:t>
      </w:r>
      <w:proofErr w:type="gramStart"/>
      <w:r w:rsidRPr="007E30A4">
        <w:rPr>
          <w:rFonts w:ascii="Times New Roman" w:hAnsi="Times New Roman"/>
          <w:color w:val="auto"/>
          <w:sz w:val="28"/>
          <w:szCs w:val="28"/>
        </w:rPr>
        <w:t>Понятие о синтетичном характере народной культуры (украшение</w:t>
      </w:r>
      <w:r w:rsidR="00700DC0"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 xml:space="preserve">жилища, предметов быта, орудий труда, костюма; музыка, </w:t>
      </w:r>
      <w:r w:rsidRPr="007E30A4">
        <w:rPr>
          <w:rFonts w:ascii="Times New Roman" w:hAnsi="Times New Roman"/>
          <w:color w:val="auto"/>
          <w:sz w:val="28"/>
          <w:szCs w:val="28"/>
        </w:rPr>
        <w:t>песни, хороводы; былины, сказания, сказки).</w:t>
      </w:r>
      <w:proofErr w:type="gramEnd"/>
      <w:r w:rsidRPr="007E30A4">
        <w:rPr>
          <w:rFonts w:ascii="Times New Roman" w:hAnsi="Times New Roman"/>
          <w:color w:val="auto"/>
          <w:sz w:val="28"/>
          <w:szCs w:val="28"/>
        </w:rPr>
        <w:t xml:space="preserve"> Образ человека в традиционной культуре.</w:t>
      </w:r>
      <w:r w:rsidR="00700DC0" w:rsidRPr="007E30A4">
        <w:rPr>
          <w:rFonts w:ascii="Times New Roman" w:hAnsi="Times New Roman"/>
          <w:color w:val="auto"/>
          <w:sz w:val="28"/>
          <w:szCs w:val="28"/>
        </w:rPr>
        <w:t xml:space="preserve"> </w:t>
      </w:r>
      <w:r w:rsidRPr="007E30A4">
        <w:rPr>
          <w:rFonts w:ascii="Times New Roman" w:hAnsi="Times New Roman"/>
          <w:color w:val="auto"/>
          <w:sz w:val="28"/>
          <w:szCs w:val="28"/>
        </w:rPr>
        <w:t>Представления народа о мужской</w:t>
      </w:r>
      <w:r w:rsidR="00B73DA2"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и женской красоте, отраж</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нные в изобразительном искус</w:t>
      </w:r>
      <w:r w:rsidRPr="007E30A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в природе как основа декоративных форм в прикладном</w:t>
      </w:r>
      <w:r w:rsidR="00B73DA2"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искусстве (цветы, раскраска бабочек, переплетение ветвей </w:t>
      </w:r>
      <w:r w:rsidRPr="007E30A4">
        <w:rPr>
          <w:rFonts w:ascii="Times New Roman" w:hAnsi="Times New Roman"/>
          <w:color w:val="auto"/>
          <w:sz w:val="28"/>
          <w:szCs w:val="28"/>
        </w:rPr>
        <w:t>деревьев, морозные узоры на стекле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том местных условий).</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Азбука искусства. Как говорит искусство?</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pacing w:val="-2"/>
          <w:sz w:val="28"/>
          <w:szCs w:val="28"/>
        </w:rPr>
        <w:t xml:space="preserve">Композиция. </w:t>
      </w:r>
      <w:r w:rsidRPr="007E30A4">
        <w:rPr>
          <w:rFonts w:ascii="Times New Roman" w:hAnsi="Times New Roman"/>
          <w:color w:val="auto"/>
          <w:spacing w:val="-2"/>
          <w:sz w:val="28"/>
          <w:szCs w:val="28"/>
        </w:rPr>
        <w:t>Элементарные при</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мы композиции на плос</w:t>
      </w:r>
      <w:r w:rsidRPr="007E30A4">
        <w:rPr>
          <w:rFonts w:ascii="Times New Roman" w:hAnsi="Times New Roman"/>
          <w:color w:val="auto"/>
          <w:spacing w:val="2"/>
          <w:sz w:val="28"/>
          <w:szCs w:val="28"/>
        </w:rPr>
        <w:t xml:space="preserve">кости и в пространстве. Понятия: горизонталь, вертикаль </w:t>
      </w:r>
      <w:r w:rsidRPr="007E30A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7E30A4">
        <w:rPr>
          <w:rFonts w:ascii="Times New Roman" w:hAnsi="Times New Roman"/>
          <w:color w:val="auto"/>
          <w:sz w:val="28"/>
          <w:szCs w:val="28"/>
        </w:rPr>
        <w:t>низкое</w:t>
      </w:r>
      <w:proofErr w:type="gramEnd"/>
      <w:r w:rsidRPr="007E30A4">
        <w:rPr>
          <w:rFonts w:ascii="Times New Roman" w:hAnsi="Times New Roman"/>
          <w:color w:val="auto"/>
          <w:sz w:val="28"/>
          <w:szCs w:val="28"/>
        </w:rPr>
        <w:t xml:space="preserve"> и высокое, большое и маленькое, тонкое и толстое, т</w:t>
      </w:r>
      <w:r w:rsidR="00D30361" w:rsidRPr="007E30A4">
        <w:rPr>
          <w:rFonts w:ascii="Times New Roman" w:hAnsi="Times New Roman"/>
          <w:color w:val="auto"/>
          <w:sz w:val="28"/>
          <w:szCs w:val="28"/>
        </w:rPr>
        <w:t>е</w:t>
      </w:r>
      <w:r w:rsidRPr="007E30A4">
        <w:rPr>
          <w:rFonts w:ascii="Times New Roman" w:hAnsi="Times New Roman"/>
          <w:color w:val="auto"/>
          <w:sz w:val="28"/>
          <w:szCs w:val="28"/>
        </w:rPr>
        <w:t>мное и светлое, спокойное и динамичное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Цвет. </w:t>
      </w:r>
      <w:r w:rsidRPr="007E30A4">
        <w:rPr>
          <w:rFonts w:ascii="Times New Roman" w:hAnsi="Times New Roman"/>
          <w:color w:val="auto"/>
          <w:sz w:val="28"/>
          <w:szCs w:val="28"/>
        </w:rPr>
        <w:t>Основные и составные цвета. Т</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плые и холодные </w:t>
      </w:r>
      <w:r w:rsidRPr="007E30A4">
        <w:rPr>
          <w:rFonts w:ascii="Times New Roman" w:hAnsi="Times New Roman"/>
          <w:color w:val="auto"/>
          <w:spacing w:val="2"/>
          <w:sz w:val="28"/>
          <w:szCs w:val="28"/>
        </w:rPr>
        <w:t>цвета. Смешение цветов. Роль белой и 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рной красок в эмоциональном звучании</w:t>
      </w:r>
      <w:r w:rsidR="00A22907" w:rsidRPr="007E30A4">
        <w:rPr>
          <w:rFonts w:ascii="Times New Roman" w:hAnsi="Times New Roman"/>
          <w:color w:val="auto"/>
          <w:spacing w:val="2"/>
          <w:sz w:val="28"/>
          <w:szCs w:val="28"/>
        </w:rPr>
        <w:t xml:space="preserve"> и выразительности образа. Эмо</w:t>
      </w:r>
      <w:r w:rsidRPr="007E30A4">
        <w:rPr>
          <w:rFonts w:ascii="Times New Roman" w:hAnsi="Times New Roman"/>
          <w:color w:val="auto"/>
          <w:spacing w:val="2"/>
          <w:sz w:val="28"/>
          <w:szCs w:val="28"/>
        </w:rPr>
        <w:t>циональные возможности цвета. Практическое овладение ос</w:t>
      </w:r>
      <w:r w:rsidRPr="007E30A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pacing w:val="2"/>
          <w:sz w:val="28"/>
          <w:szCs w:val="28"/>
        </w:rPr>
        <w:t xml:space="preserve">Линия. </w:t>
      </w:r>
      <w:proofErr w:type="gramStart"/>
      <w:r w:rsidRPr="007E30A4">
        <w:rPr>
          <w:rFonts w:ascii="Times New Roman" w:hAnsi="Times New Roman"/>
          <w:color w:val="auto"/>
          <w:spacing w:val="2"/>
          <w:sz w:val="28"/>
          <w:szCs w:val="28"/>
        </w:rPr>
        <w:t xml:space="preserve">Многообразие линий (тонкие, толстые, прямые, </w:t>
      </w:r>
      <w:r w:rsidRPr="007E30A4">
        <w:rPr>
          <w:rFonts w:ascii="Times New Roman" w:hAnsi="Times New Roman"/>
          <w:color w:val="auto"/>
          <w:sz w:val="28"/>
          <w:szCs w:val="28"/>
        </w:rPr>
        <w:t>волнистые, плавные, острые, закругл</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нные спиралью, летящие) и их знаковый характер.</w:t>
      </w:r>
      <w:proofErr w:type="gramEnd"/>
      <w:r w:rsidRPr="007E30A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lastRenderedPageBreak/>
        <w:t xml:space="preserve">Форма. </w:t>
      </w:r>
      <w:r w:rsidRPr="007E30A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E30A4">
        <w:rPr>
          <w:rFonts w:ascii="Times New Roman" w:hAnsi="Times New Roman"/>
          <w:color w:val="auto"/>
          <w:spacing w:val="2"/>
          <w:sz w:val="28"/>
          <w:szCs w:val="28"/>
        </w:rPr>
        <w:t>Трансформация форм. Влияние формы предмета на пред</w:t>
      </w:r>
      <w:r w:rsidRPr="007E30A4">
        <w:rPr>
          <w:rFonts w:ascii="Times New Roman" w:hAnsi="Times New Roman"/>
          <w:color w:val="auto"/>
          <w:sz w:val="28"/>
          <w:szCs w:val="28"/>
        </w:rPr>
        <w:t>ставление о его характере. Силуэт.</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pacing w:val="2"/>
          <w:sz w:val="28"/>
          <w:szCs w:val="28"/>
        </w:rPr>
        <w:t>Объ</w:t>
      </w:r>
      <w:r w:rsidR="00D30361" w:rsidRPr="007E30A4">
        <w:rPr>
          <w:rFonts w:ascii="Times New Roman" w:hAnsi="Times New Roman"/>
          <w:b/>
          <w:bCs/>
          <w:color w:val="auto"/>
          <w:spacing w:val="2"/>
          <w:sz w:val="28"/>
          <w:szCs w:val="28"/>
        </w:rPr>
        <w:t>е</w:t>
      </w:r>
      <w:r w:rsidRPr="007E30A4">
        <w:rPr>
          <w:rFonts w:ascii="Times New Roman" w:hAnsi="Times New Roman"/>
          <w:b/>
          <w:bCs/>
          <w:color w:val="auto"/>
          <w:spacing w:val="2"/>
          <w:sz w:val="28"/>
          <w:szCs w:val="28"/>
        </w:rPr>
        <w:t xml:space="preserve">м. </w:t>
      </w:r>
      <w:r w:rsidRPr="007E30A4">
        <w:rPr>
          <w:rFonts w:ascii="Times New Roman" w:hAnsi="Times New Roman"/>
          <w:color w:val="auto"/>
          <w:spacing w:val="2"/>
          <w:sz w:val="28"/>
          <w:szCs w:val="28"/>
        </w:rPr>
        <w:t>Объ</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м в пространстве и объ</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м на плоскости. </w:t>
      </w:r>
      <w:r w:rsidRPr="007E30A4">
        <w:rPr>
          <w:rFonts w:ascii="Times New Roman" w:hAnsi="Times New Roman"/>
          <w:color w:val="auto"/>
          <w:sz w:val="28"/>
          <w:szCs w:val="28"/>
        </w:rPr>
        <w:t>Способы передачи объ</w:t>
      </w:r>
      <w:r w:rsidR="00D30361" w:rsidRPr="007E30A4">
        <w:rPr>
          <w:rFonts w:ascii="Times New Roman" w:hAnsi="Times New Roman"/>
          <w:color w:val="auto"/>
          <w:sz w:val="28"/>
          <w:szCs w:val="28"/>
        </w:rPr>
        <w:t>е</w:t>
      </w:r>
      <w:r w:rsidRPr="007E30A4">
        <w:rPr>
          <w:rFonts w:ascii="Times New Roman" w:hAnsi="Times New Roman"/>
          <w:color w:val="auto"/>
          <w:sz w:val="28"/>
          <w:szCs w:val="28"/>
        </w:rPr>
        <w:t>ма. Выразительность объ</w:t>
      </w:r>
      <w:r w:rsidR="00D30361" w:rsidRPr="007E30A4">
        <w:rPr>
          <w:rFonts w:ascii="Times New Roman" w:hAnsi="Times New Roman"/>
          <w:color w:val="auto"/>
          <w:sz w:val="28"/>
          <w:szCs w:val="28"/>
        </w:rPr>
        <w:t>е</w:t>
      </w:r>
      <w:r w:rsidRPr="007E30A4">
        <w:rPr>
          <w:rFonts w:ascii="Times New Roman" w:hAnsi="Times New Roman"/>
          <w:color w:val="auto"/>
          <w:sz w:val="28"/>
          <w:szCs w:val="28"/>
        </w:rPr>
        <w:t>мных композиций.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pacing w:val="2"/>
          <w:sz w:val="28"/>
          <w:szCs w:val="28"/>
        </w:rPr>
        <w:t xml:space="preserve">Ритм. </w:t>
      </w:r>
      <w:r w:rsidRPr="007E30A4">
        <w:rPr>
          <w:rFonts w:ascii="Times New Roman" w:hAnsi="Times New Roman"/>
          <w:color w:val="auto"/>
          <w:spacing w:val="2"/>
          <w:sz w:val="28"/>
          <w:szCs w:val="28"/>
        </w:rPr>
        <w:t>Виды ритма (спокойный, замедленный, порыви</w:t>
      </w:r>
      <w:r w:rsidRPr="007E30A4">
        <w:rPr>
          <w:rFonts w:ascii="Times New Roman" w:hAnsi="Times New Roman"/>
          <w:color w:val="auto"/>
          <w:sz w:val="28"/>
          <w:szCs w:val="28"/>
        </w:rPr>
        <w:t>стый, беспокойный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7E30A4" w:rsidRDefault="00653A76" w:rsidP="00A95B9C">
      <w:pPr>
        <w:pStyle w:val="a3"/>
        <w:spacing w:line="240" w:lineRule="auto"/>
        <w:ind w:firstLine="454"/>
        <w:rPr>
          <w:rFonts w:ascii="Times New Roman" w:hAnsi="Times New Roman"/>
          <w:b/>
          <w:bCs/>
          <w:iCs/>
          <w:color w:val="auto"/>
          <w:spacing w:val="-2"/>
          <w:sz w:val="28"/>
          <w:szCs w:val="28"/>
        </w:rPr>
      </w:pPr>
      <w:r w:rsidRPr="007E30A4">
        <w:rPr>
          <w:rFonts w:ascii="Times New Roman" w:hAnsi="Times New Roman"/>
          <w:b/>
          <w:bCs/>
          <w:iCs/>
          <w:color w:val="auto"/>
          <w:spacing w:val="-2"/>
          <w:sz w:val="28"/>
          <w:szCs w:val="28"/>
        </w:rPr>
        <w:t>Значимые темы искусства. О ч</w:t>
      </w:r>
      <w:r w:rsidR="00D30361" w:rsidRPr="007E30A4">
        <w:rPr>
          <w:rFonts w:ascii="Times New Roman" w:hAnsi="Times New Roman"/>
          <w:b/>
          <w:bCs/>
          <w:iCs/>
          <w:color w:val="auto"/>
          <w:spacing w:val="-2"/>
          <w:sz w:val="28"/>
          <w:szCs w:val="28"/>
        </w:rPr>
        <w:t>е</w:t>
      </w:r>
      <w:r w:rsidRPr="007E30A4">
        <w:rPr>
          <w:rFonts w:ascii="Times New Roman" w:hAnsi="Times New Roman"/>
          <w:b/>
          <w:bCs/>
          <w:iCs/>
          <w:color w:val="auto"/>
          <w:spacing w:val="-2"/>
          <w:sz w:val="28"/>
          <w:szCs w:val="28"/>
        </w:rPr>
        <w:t>м говорит искусство?</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 xml:space="preserve">Земля — наш общий дом. </w:t>
      </w:r>
      <w:r w:rsidRPr="007E30A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E30A4">
        <w:rPr>
          <w:rFonts w:ascii="Times New Roman" w:hAnsi="Times New Roman"/>
          <w:color w:val="auto"/>
          <w:spacing w:val="2"/>
          <w:sz w:val="28"/>
          <w:szCs w:val="28"/>
        </w:rPr>
        <w:t>художественных материалов и сре</w:t>
      </w:r>
      <w:proofErr w:type="gramStart"/>
      <w:r w:rsidRPr="007E30A4">
        <w:rPr>
          <w:rFonts w:ascii="Times New Roman" w:hAnsi="Times New Roman"/>
          <w:color w:val="auto"/>
          <w:spacing w:val="2"/>
          <w:sz w:val="28"/>
          <w:szCs w:val="28"/>
        </w:rPr>
        <w:t>дств дл</w:t>
      </w:r>
      <w:proofErr w:type="gramEnd"/>
      <w:r w:rsidRPr="007E30A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7E30A4">
        <w:rPr>
          <w:rFonts w:ascii="Times New Roman" w:hAnsi="Times New Roman"/>
          <w:color w:val="auto"/>
          <w:sz w:val="28"/>
          <w:szCs w:val="28"/>
        </w:rPr>
        <w:t>гн</w:t>
      </w:r>
      <w:r w:rsidR="00D30361" w:rsidRPr="007E30A4">
        <w:rPr>
          <w:rFonts w:ascii="Times New Roman" w:hAnsi="Times New Roman"/>
          <w:color w:val="auto"/>
          <w:sz w:val="28"/>
          <w:szCs w:val="28"/>
        </w:rPr>
        <w:t>е</w:t>
      </w:r>
      <w:r w:rsidRPr="007E30A4">
        <w:rPr>
          <w:rFonts w:ascii="Times New Roman" w:hAnsi="Times New Roman"/>
          <w:color w:val="auto"/>
          <w:sz w:val="28"/>
          <w:szCs w:val="28"/>
        </w:rPr>
        <w:t>зда, норы, ульи, панцирь черепахи, домик улитки и</w:t>
      </w:r>
      <w:r w:rsidRPr="007E30A4">
        <w:rPr>
          <w:rFonts w:ascii="Times New Roman" w:hAnsi="Times New Roman"/>
          <w:color w:val="auto"/>
          <w:sz w:val="28"/>
          <w:szCs w:val="28"/>
        </w:rPr>
        <w:t> </w:t>
      </w:r>
      <w:r w:rsidRPr="007E30A4">
        <w:rPr>
          <w:rFonts w:ascii="Times New Roman" w:hAnsi="Times New Roman"/>
          <w:color w:val="auto"/>
          <w:sz w:val="28"/>
          <w:szCs w:val="28"/>
        </w:rPr>
        <w:t>т.д.</w:t>
      </w:r>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color w:val="auto"/>
          <w:spacing w:val="2"/>
          <w:sz w:val="28"/>
          <w:szCs w:val="28"/>
        </w:rPr>
        <w:t>Восприятие и эмоциональная оценка шедевров русского</w:t>
      </w:r>
      <w:r w:rsidRPr="007E30A4">
        <w:rPr>
          <w:rFonts w:ascii="Times New Roman" w:hAnsi="Times New Roman"/>
          <w:color w:val="auto"/>
          <w:spacing w:val="2"/>
          <w:sz w:val="28"/>
          <w:szCs w:val="28"/>
        </w:rPr>
        <w:br/>
      </w:r>
      <w:r w:rsidRPr="007E30A4">
        <w:rPr>
          <w:rFonts w:ascii="Times New Roman" w:hAnsi="Times New Roman"/>
          <w:color w:val="auto"/>
          <w:spacing w:val="-2"/>
          <w:sz w:val="28"/>
          <w:szCs w:val="28"/>
        </w:rPr>
        <w:t xml:space="preserve">и зарубежного искусства, изображающих природу. </w:t>
      </w:r>
      <w:proofErr w:type="gramStart"/>
      <w:r w:rsidRPr="007E30A4">
        <w:rPr>
          <w:rFonts w:ascii="Times New Roman" w:hAnsi="Times New Roman"/>
          <w:color w:val="auto"/>
          <w:spacing w:val="-2"/>
          <w:sz w:val="28"/>
          <w:szCs w:val="28"/>
        </w:rPr>
        <w:t xml:space="preserve">Общность </w:t>
      </w:r>
      <w:r w:rsidRPr="007E30A4">
        <w:rPr>
          <w:rFonts w:ascii="Times New Roman" w:hAnsi="Times New Roman"/>
          <w:color w:val="auto"/>
          <w:spacing w:val="-3"/>
          <w:sz w:val="28"/>
          <w:szCs w:val="28"/>
        </w:rPr>
        <w:t>тематики, передаваемых чувств, отношения к природе в произ</w:t>
      </w:r>
      <w:r w:rsidRPr="007E30A4">
        <w:rPr>
          <w:rFonts w:ascii="Times New Roman" w:hAnsi="Times New Roman"/>
          <w:color w:val="auto"/>
          <w:spacing w:val="-2"/>
          <w:sz w:val="28"/>
          <w:szCs w:val="28"/>
        </w:rPr>
        <w:t>ведениях авторов — представителей разных культур, народов, стран (например, А.</w:t>
      </w:r>
      <w:r w:rsidRPr="007E30A4">
        <w:rPr>
          <w:rFonts w:ascii="Times New Roman" w:eastAsia="MS Mincho" w:hAnsi="Times New Roman"/>
          <w:color w:val="auto"/>
          <w:spacing w:val="-2"/>
          <w:sz w:val="28"/>
          <w:szCs w:val="28"/>
        </w:rPr>
        <w:t> </w:t>
      </w:r>
      <w:r w:rsidRPr="007E30A4">
        <w:rPr>
          <w:rFonts w:ascii="Times New Roman" w:hAnsi="Times New Roman"/>
          <w:color w:val="auto"/>
          <w:spacing w:val="-2"/>
          <w:sz w:val="28"/>
          <w:szCs w:val="28"/>
        </w:rPr>
        <w:t>К.</w:t>
      </w:r>
      <w:r w:rsidRPr="007E30A4">
        <w:rPr>
          <w:rFonts w:ascii="Times New Roman" w:eastAsia="MS Mincho" w:hAnsi="Times New Roman"/>
          <w:color w:val="auto"/>
          <w:spacing w:val="-2"/>
          <w:sz w:val="28"/>
          <w:szCs w:val="28"/>
        </w:rPr>
        <w:t> </w:t>
      </w:r>
      <w:r w:rsidRPr="007E30A4">
        <w:rPr>
          <w:rFonts w:ascii="Times New Roman" w:hAnsi="Times New Roman"/>
          <w:color w:val="auto"/>
          <w:spacing w:val="-2"/>
          <w:sz w:val="28"/>
          <w:szCs w:val="28"/>
        </w:rPr>
        <w:t>Саврасов, И.</w:t>
      </w:r>
      <w:r w:rsidRPr="007E30A4">
        <w:rPr>
          <w:rFonts w:ascii="Times New Roman" w:eastAsia="MS Mincho" w:hAnsi="Times New Roman"/>
          <w:color w:val="auto"/>
          <w:spacing w:val="-2"/>
          <w:sz w:val="28"/>
          <w:szCs w:val="28"/>
        </w:rPr>
        <w:t> </w:t>
      </w:r>
      <w:r w:rsidRPr="007E30A4">
        <w:rPr>
          <w:rFonts w:ascii="Times New Roman" w:hAnsi="Times New Roman"/>
          <w:color w:val="auto"/>
          <w:spacing w:val="-2"/>
          <w:sz w:val="28"/>
          <w:szCs w:val="28"/>
        </w:rPr>
        <w:t>И.</w:t>
      </w:r>
      <w:r w:rsidRPr="007E30A4">
        <w:rPr>
          <w:rFonts w:ascii="Times New Roman" w:eastAsia="MS Mincho" w:hAnsi="Times New Roman"/>
          <w:color w:val="auto"/>
          <w:spacing w:val="-2"/>
          <w:sz w:val="28"/>
          <w:szCs w:val="28"/>
        </w:rPr>
        <w:t> </w:t>
      </w:r>
      <w:r w:rsidRPr="007E30A4">
        <w:rPr>
          <w:rFonts w:ascii="Times New Roman" w:hAnsi="Times New Roman"/>
          <w:color w:val="auto"/>
          <w:spacing w:val="-2"/>
          <w:sz w:val="28"/>
          <w:szCs w:val="28"/>
        </w:rPr>
        <w:t>Левитан, И.</w:t>
      </w:r>
      <w:r w:rsidRPr="007E30A4">
        <w:rPr>
          <w:rFonts w:ascii="Times New Roman" w:eastAsia="MS Mincho" w:hAnsi="Times New Roman"/>
          <w:color w:val="auto"/>
          <w:spacing w:val="-2"/>
          <w:sz w:val="28"/>
          <w:szCs w:val="28"/>
        </w:rPr>
        <w:t> </w:t>
      </w:r>
      <w:r w:rsidRPr="007E30A4">
        <w:rPr>
          <w:rFonts w:ascii="Times New Roman" w:hAnsi="Times New Roman"/>
          <w:color w:val="auto"/>
          <w:spacing w:val="-2"/>
          <w:sz w:val="28"/>
          <w:szCs w:val="28"/>
        </w:rPr>
        <w:t>И.</w:t>
      </w:r>
      <w:r w:rsidRPr="007E30A4">
        <w:rPr>
          <w:rFonts w:ascii="Times New Roman" w:eastAsia="MS Mincho" w:hAnsi="Times New Roman"/>
          <w:color w:val="auto"/>
          <w:spacing w:val="-2"/>
          <w:sz w:val="28"/>
          <w:szCs w:val="28"/>
        </w:rPr>
        <w:t> </w:t>
      </w:r>
      <w:r w:rsidRPr="007E30A4">
        <w:rPr>
          <w:rFonts w:ascii="Times New Roman" w:hAnsi="Times New Roman"/>
          <w:color w:val="auto"/>
          <w:spacing w:val="-2"/>
          <w:sz w:val="28"/>
          <w:szCs w:val="28"/>
        </w:rPr>
        <w:t>Шишкин, Н.</w:t>
      </w:r>
      <w:r w:rsidRPr="007E30A4">
        <w:rPr>
          <w:rFonts w:ascii="Times New Roman" w:eastAsia="MS Mincho" w:hAnsi="Times New Roman"/>
          <w:color w:val="auto"/>
          <w:spacing w:val="-2"/>
          <w:sz w:val="28"/>
          <w:szCs w:val="28"/>
        </w:rPr>
        <w:t> </w:t>
      </w:r>
      <w:r w:rsidRPr="007E30A4">
        <w:rPr>
          <w:rFonts w:ascii="Times New Roman" w:hAnsi="Times New Roman"/>
          <w:color w:val="auto"/>
          <w:spacing w:val="-2"/>
          <w:sz w:val="28"/>
          <w:szCs w:val="28"/>
        </w:rPr>
        <w:t>К.</w:t>
      </w:r>
      <w:r w:rsidRPr="007E30A4">
        <w:rPr>
          <w:rFonts w:ascii="Times New Roman" w:eastAsia="MS Mincho" w:hAnsi="Times New Roman"/>
          <w:color w:val="auto"/>
          <w:spacing w:val="-2"/>
          <w:sz w:val="28"/>
          <w:szCs w:val="28"/>
        </w:rPr>
        <w:t> </w:t>
      </w:r>
      <w:r w:rsidRPr="007E30A4">
        <w:rPr>
          <w:rFonts w:ascii="Times New Roman" w:hAnsi="Times New Roman"/>
          <w:color w:val="auto"/>
          <w:spacing w:val="-2"/>
          <w:sz w:val="28"/>
          <w:szCs w:val="28"/>
        </w:rPr>
        <w:t>Рерих, К.</w:t>
      </w:r>
      <w:r w:rsidRPr="007E30A4">
        <w:rPr>
          <w:rFonts w:ascii="Times New Roman" w:eastAsia="MS Mincho" w:hAnsi="Times New Roman"/>
          <w:color w:val="auto"/>
          <w:spacing w:val="-2"/>
          <w:sz w:val="28"/>
          <w:szCs w:val="28"/>
        </w:rPr>
        <w:t> </w:t>
      </w:r>
      <w:r w:rsidRPr="007E30A4">
        <w:rPr>
          <w:rFonts w:ascii="Times New Roman" w:hAnsi="Times New Roman"/>
          <w:color w:val="auto"/>
          <w:spacing w:val="-2"/>
          <w:sz w:val="28"/>
          <w:szCs w:val="28"/>
        </w:rPr>
        <w:t>Моне, П.</w:t>
      </w:r>
      <w:r w:rsidRPr="007E30A4">
        <w:rPr>
          <w:rFonts w:ascii="Times New Roman" w:eastAsia="MS Mincho" w:hAnsi="Times New Roman"/>
          <w:color w:val="auto"/>
          <w:spacing w:val="-2"/>
          <w:sz w:val="28"/>
          <w:szCs w:val="28"/>
        </w:rPr>
        <w:t> </w:t>
      </w:r>
      <w:r w:rsidRPr="007E30A4">
        <w:rPr>
          <w:rFonts w:ascii="Times New Roman" w:hAnsi="Times New Roman"/>
          <w:color w:val="auto"/>
          <w:spacing w:val="-2"/>
          <w:sz w:val="28"/>
          <w:szCs w:val="28"/>
        </w:rPr>
        <w:t>Сезанн, В.</w:t>
      </w:r>
      <w:r w:rsidRPr="007E30A4">
        <w:rPr>
          <w:rFonts w:ascii="Times New Roman" w:eastAsia="MS Mincho" w:hAnsi="Times New Roman"/>
          <w:color w:val="auto"/>
          <w:spacing w:val="-2"/>
          <w:sz w:val="28"/>
          <w:szCs w:val="28"/>
        </w:rPr>
        <w:t> </w:t>
      </w:r>
      <w:r w:rsidRPr="007E30A4">
        <w:rPr>
          <w:rFonts w:ascii="Times New Roman" w:hAnsi="Times New Roman"/>
          <w:color w:val="auto"/>
          <w:spacing w:val="-2"/>
          <w:sz w:val="28"/>
          <w:szCs w:val="28"/>
        </w:rPr>
        <w:t>Ван Гог и</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др.).</w:t>
      </w:r>
      <w:proofErr w:type="gramEnd"/>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pacing w:val="2"/>
          <w:sz w:val="28"/>
          <w:szCs w:val="28"/>
        </w:rPr>
        <w:t xml:space="preserve">Знакомство с несколькими наиболее яркими культурами </w:t>
      </w:r>
      <w:r w:rsidRPr="007E30A4">
        <w:rPr>
          <w:rFonts w:ascii="Times New Roman" w:hAnsi="Times New Roman"/>
          <w:color w:val="auto"/>
          <w:spacing w:val="-2"/>
          <w:sz w:val="28"/>
          <w:szCs w:val="28"/>
        </w:rPr>
        <w:t xml:space="preserve">мира, представляющими разные народы и эпохи (например, </w:t>
      </w:r>
      <w:r w:rsidRPr="007E30A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E30A4">
        <w:rPr>
          <w:rFonts w:ascii="Times New Roman" w:hAnsi="Times New Roman"/>
          <w:color w:val="auto"/>
          <w:sz w:val="28"/>
          <w:szCs w:val="28"/>
        </w:rPr>
        <w:t>Образы архитектуры и декоративно­прикладного искусства.</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Родина моя — Россия. </w:t>
      </w:r>
      <w:r w:rsidRPr="007E30A4">
        <w:rPr>
          <w:rFonts w:ascii="Times New Roman" w:hAnsi="Times New Roman"/>
          <w:color w:val="auto"/>
          <w:sz w:val="28"/>
          <w:szCs w:val="28"/>
        </w:rPr>
        <w:t>Роль природных условий в ха</w:t>
      </w:r>
      <w:r w:rsidRPr="007E30A4">
        <w:rPr>
          <w:rFonts w:ascii="Times New Roman" w:hAnsi="Times New Roman"/>
          <w:color w:val="auto"/>
          <w:spacing w:val="2"/>
          <w:sz w:val="28"/>
          <w:szCs w:val="28"/>
        </w:rPr>
        <w:t xml:space="preserve">рактере традиционной культуры народов России. Пейзажи </w:t>
      </w:r>
      <w:r w:rsidRPr="007E30A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7E30A4">
        <w:rPr>
          <w:rFonts w:ascii="Times New Roman" w:hAnsi="Times New Roman"/>
          <w:color w:val="auto"/>
          <w:sz w:val="28"/>
          <w:szCs w:val="28"/>
        </w:rPr>
        <w:t>рудий труда, костюма. Связь из</w:t>
      </w:r>
      <w:r w:rsidRPr="007E30A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нные в искусстве. Образ защитника</w:t>
      </w:r>
      <w:r w:rsidR="00700DC0" w:rsidRPr="007E30A4">
        <w:rPr>
          <w:rFonts w:ascii="Times New Roman" w:hAnsi="Times New Roman"/>
          <w:color w:val="auto"/>
          <w:sz w:val="28"/>
          <w:szCs w:val="28"/>
        </w:rPr>
        <w:t xml:space="preserve"> </w:t>
      </w:r>
      <w:r w:rsidRPr="007E30A4">
        <w:rPr>
          <w:rFonts w:ascii="Times New Roman" w:hAnsi="Times New Roman"/>
          <w:color w:val="auto"/>
          <w:sz w:val="28"/>
          <w:szCs w:val="28"/>
        </w:rPr>
        <w:t>Отечества.</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pacing w:val="2"/>
          <w:sz w:val="28"/>
          <w:szCs w:val="28"/>
        </w:rPr>
        <w:t xml:space="preserve">Человек и человеческие взаимоотношения. </w:t>
      </w:r>
      <w:r w:rsidRPr="007E30A4">
        <w:rPr>
          <w:rFonts w:ascii="Times New Roman" w:hAnsi="Times New Roman"/>
          <w:color w:val="auto"/>
          <w:spacing w:val="2"/>
          <w:sz w:val="28"/>
          <w:szCs w:val="28"/>
        </w:rPr>
        <w:t>Образ че</w:t>
      </w:r>
      <w:r w:rsidRPr="007E30A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7E30A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 Образы персонажей, вызывающие гнев, раздражение, презрение.</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lastRenderedPageBreak/>
        <w:t xml:space="preserve">Искусство дарит людям красоту. </w:t>
      </w:r>
      <w:r w:rsidRPr="007E30A4">
        <w:rPr>
          <w:rFonts w:ascii="Times New Roman" w:hAnsi="Times New Roman"/>
          <w:color w:val="auto"/>
          <w:sz w:val="28"/>
          <w:szCs w:val="28"/>
        </w:rPr>
        <w:t>Искусство вокруг нас сегодня. Использование различных художественных матери</w:t>
      </w:r>
      <w:r w:rsidRPr="007E30A4">
        <w:rPr>
          <w:rFonts w:ascii="Times New Roman" w:hAnsi="Times New Roman"/>
          <w:color w:val="auto"/>
          <w:spacing w:val="2"/>
          <w:sz w:val="28"/>
          <w:szCs w:val="28"/>
        </w:rPr>
        <w:t>алов и сре</w:t>
      </w:r>
      <w:proofErr w:type="gramStart"/>
      <w:r w:rsidRPr="007E30A4">
        <w:rPr>
          <w:rFonts w:ascii="Times New Roman" w:hAnsi="Times New Roman"/>
          <w:color w:val="auto"/>
          <w:spacing w:val="2"/>
          <w:sz w:val="28"/>
          <w:szCs w:val="28"/>
        </w:rPr>
        <w:t>дств дл</w:t>
      </w:r>
      <w:proofErr w:type="gramEnd"/>
      <w:r w:rsidRPr="007E30A4">
        <w:rPr>
          <w:rFonts w:ascii="Times New Roman" w:hAnsi="Times New Roman"/>
          <w:color w:val="auto"/>
          <w:spacing w:val="2"/>
          <w:sz w:val="28"/>
          <w:szCs w:val="28"/>
        </w:rPr>
        <w:t xml:space="preserve">я создания проектов красивых, удобных </w:t>
      </w:r>
      <w:r w:rsidRPr="007E30A4">
        <w:rPr>
          <w:rFonts w:ascii="Times New Roman" w:hAnsi="Times New Roman"/>
          <w:color w:val="auto"/>
          <w:sz w:val="28"/>
          <w:szCs w:val="28"/>
        </w:rPr>
        <w:t>и выразительных предметов быта, видов транспорта. Пред</w:t>
      </w:r>
      <w:r w:rsidRPr="007E30A4">
        <w:rPr>
          <w:rFonts w:ascii="Times New Roman" w:hAnsi="Times New Roman"/>
          <w:color w:val="auto"/>
          <w:spacing w:val="2"/>
          <w:sz w:val="28"/>
          <w:szCs w:val="28"/>
        </w:rPr>
        <w:t>ставление о роли изобразительных (пластических) иску</w:t>
      </w:r>
      <w:proofErr w:type="gramStart"/>
      <w:r w:rsidRPr="007E30A4">
        <w:rPr>
          <w:rFonts w:ascii="Times New Roman" w:hAnsi="Times New Roman"/>
          <w:color w:val="auto"/>
          <w:spacing w:val="2"/>
          <w:sz w:val="28"/>
          <w:szCs w:val="28"/>
        </w:rPr>
        <w:t xml:space="preserve">сств </w:t>
      </w:r>
      <w:r w:rsidRPr="007E30A4">
        <w:rPr>
          <w:rFonts w:ascii="Times New Roman" w:hAnsi="Times New Roman"/>
          <w:color w:val="auto"/>
          <w:sz w:val="28"/>
          <w:szCs w:val="28"/>
        </w:rPr>
        <w:t>в п</w:t>
      </w:r>
      <w:proofErr w:type="gramEnd"/>
      <w:r w:rsidRPr="007E30A4">
        <w:rPr>
          <w:rFonts w:ascii="Times New Roman" w:hAnsi="Times New Roman"/>
          <w:color w:val="auto"/>
          <w:sz w:val="28"/>
          <w:szCs w:val="28"/>
        </w:rPr>
        <w:t>овседневной жизни человека, в организации его матери</w:t>
      </w:r>
      <w:r w:rsidRPr="007E30A4">
        <w:rPr>
          <w:rFonts w:ascii="Times New Roman" w:hAnsi="Times New Roman"/>
          <w:color w:val="auto"/>
          <w:spacing w:val="2"/>
          <w:sz w:val="28"/>
          <w:szCs w:val="28"/>
        </w:rPr>
        <w:t xml:space="preserve">ального окружения. Отражение в пластических искусствах </w:t>
      </w:r>
      <w:r w:rsidRPr="007E30A4">
        <w:rPr>
          <w:rFonts w:ascii="Times New Roman" w:hAnsi="Times New Roman"/>
          <w:color w:val="auto"/>
          <w:sz w:val="28"/>
          <w:szCs w:val="28"/>
        </w:rPr>
        <w:t xml:space="preserve">природных, географических условий, традиций, религиозных </w:t>
      </w:r>
      <w:r w:rsidRPr="007E30A4">
        <w:rPr>
          <w:rFonts w:ascii="Times New Roman" w:hAnsi="Times New Roman"/>
          <w:color w:val="auto"/>
          <w:spacing w:val="2"/>
          <w:sz w:val="28"/>
          <w:szCs w:val="28"/>
        </w:rPr>
        <w:t>верований разных народов (на примере изобразительного</w:t>
      </w:r>
      <w:r w:rsidR="00886316"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и декоративно­прикладного искусства народов России). Жанр </w:t>
      </w:r>
      <w:r w:rsidRPr="007E30A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Опыт художественно­творческой деятельности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Освоение основ рисунка, живописи, скульптуры, деко</w:t>
      </w:r>
      <w:r w:rsidRPr="007E30A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7E30A4" w:rsidRDefault="00653A76" w:rsidP="00A95B9C">
      <w:pPr>
        <w:pStyle w:val="a3"/>
        <w:spacing w:line="240" w:lineRule="auto"/>
        <w:ind w:firstLine="454"/>
        <w:rPr>
          <w:rFonts w:ascii="Times New Roman" w:hAnsi="Times New Roman"/>
          <w:color w:val="auto"/>
          <w:sz w:val="28"/>
          <w:szCs w:val="28"/>
        </w:rPr>
      </w:pPr>
      <w:proofErr w:type="gramStart"/>
      <w:r w:rsidRPr="007E30A4">
        <w:rPr>
          <w:rFonts w:ascii="Times New Roman" w:hAnsi="Times New Roman"/>
          <w:color w:val="auto"/>
          <w:spacing w:val="2"/>
          <w:sz w:val="28"/>
          <w:szCs w:val="28"/>
        </w:rPr>
        <w:t>Овладение основами художественной грамоты: компози</w:t>
      </w:r>
      <w:r w:rsidRPr="007E30A4">
        <w:rPr>
          <w:rFonts w:ascii="Times New Roman" w:hAnsi="Times New Roman"/>
          <w:color w:val="auto"/>
          <w:sz w:val="28"/>
          <w:szCs w:val="28"/>
        </w:rPr>
        <w:t>цией, формой, ритмом, линией, цветом, объ</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мом, фактурой. </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Выбор и применение выразительных сре</w:t>
      </w:r>
      <w:proofErr w:type="gramStart"/>
      <w:r w:rsidRPr="007E30A4">
        <w:rPr>
          <w:rFonts w:ascii="Times New Roman" w:hAnsi="Times New Roman"/>
          <w:color w:val="auto"/>
          <w:spacing w:val="2"/>
          <w:sz w:val="28"/>
          <w:szCs w:val="28"/>
        </w:rPr>
        <w:t>дств дл</w:t>
      </w:r>
      <w:proofErr w:type="gramEnd"/>
      <w:r w:rsidRPr="007E30A4">
        <w:rPr>
          <w:rFonts w:ascii="Times New Roman" w:hAnsi="Times New Roman"/>
          <w:color w:val="auto"/>
          <w:spacing w:val="2"/>
          <w:sz w:val="28"/>
          <w:szCs w:val="28"/>
        </w:rPr>
        <w:t>я реали</w:t>
      </w:r>
      <w:r w:rsidRPr="007E30A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7E30A4" w:rsidRDefault="00653A76" w:rsidP="00A95B9C">
      <w:pPr>
        <w:pStyle w:val="a3"/>
        <w:spacing w:line="240" w:lineRule="auto"/>
        <w:ind w:firstLine="454"/>
        <w:rPr>
          <w:rFonts w:ascii="Times New Roman" w:hAnsi="Times New Roman"/>
          <w:color w:val="auto"/>
          <w:sz w:val="28"/>
          <w:szCs w:val="28"/>
        </w:rPr>
      </w:pPr>
      <w:proofErr w:type="gramStart"/>
      <w:r w:rsidRPr="007E30A4">
        <w:rPr>
          <w:rFonts w:ascii="Times New Roman" w:hAnsi="Times New Roman"/>
          <w:color w:val="auto"/>
          <w:sz w:val="28"/>
          <w:szCs w:val="28"/>
        </w:rPr>
        <w:t xml:space="preserve">Передача настроения в творческой работе с помощью цвета, </w:t>
      </w:r>
      <w:r w:rsidRPr="007E30A4">
        <w:rPr>
          <w:rFonts w:ascii="Times New Roman" w:hAnsi="Times New Roman"/>
          <w:iCs/>
          <w:color w:val="auto"/>
          <w:sz w:val="28"/>
          <w:szCs w:val="28"/>
        </w:rPr>
        <w:t>тона</w:t>
      </w:r>
      <w:r w:rsidRPr="007E30A4">
        <w:rPr>
          <w:rFonts w:ascii="Times New Roman" w:hAnsi="Times New Roman"/>
          <w:color w:val="auto"/>
          <w:sz w:val="28"/>
          <w:szCs w:val="28"/>
        </w:rPr>
        <w:t>, композиции, пространства, линии, штриха, пятна, объ</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ма, </w:t>
      </w:r>
      <w:r w:rsidRPr="007E30A4">
        <w:rPr>
          <w:rFonts w:ascii="Times New Roman" w:hAnsi="Times New Roman"/>
          <w:iCs/>
          <w:color w:val="auto"/>
          <w:sz w:val="28"/>
          <w:szCs w:val="28"/>
        </w:rPr>
        <w:t>фактуры материала</w:t>
      </w:r>
      <w:r w:rsidRPr="007E30A4">
        <w:rPr>
          <w:rFonts w:ascii="Times New Roman" w:hAnsi="Times New Roman"/>
          <w:color w:val="auto"/>
          <w:sz w:val="28"/>
          <w:szCs w:val="28"/>
        </w:rPr>
        <w:t>.</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proofErr w:type="gramStart"/>
      <w:r w:rsidRPr="007E30A4">
        <w:rPr>
          <w:rFonts w:ascii="Times New Roman" w:hAnsi="Times New Roman"/>
          <w:color w:val="auto"/>
          <w:spacing w:val="2"/>
          <w:sz w:val="28"/>
          <w:szCs w:val="28"/>
        </w:rPr>
        <w:t>Использование в индивидуальной и коллективной дея</w:t>
      </w:r>
      <w:r w:rsidRPr="007E30A4">
        <w:rPr>
          <w:rFonts w:ascii="Times New Roman" w:hAnsi="Times New Roman"/>
          <w:color w:val="auto"/>
          <w:sz w:val="28"/>
          <w:szCs w:val="28"/>
        </w:rPr>
        <w:t xml:space="preserve">тельности различных художественных техник и материалов: </w:t>
      </w:r>
      <w:r w:rsidRPr="007E30A4">
        <w:rPr>
          <w:rFonts w:ascii="Times New Roman" w:hAnsi="Times New Roman"/>
          <w:iCs/>
          <w:color w:val="auto"/>
          <w:spacing w:val="2"/>
          <w:sz w:val="28"/>
          <w:szCs w:val="28"/>
        </w:rPr>
        <w:t>коллажа</w:t>
      </w:r>
      <w:r w:rsidRPr="007E30A4">
        <w:rPr>
          <w:rFonts w:ascii="Times New Roman" w:hAnsi="Times New Roman"/>
          <w:color w:val="auto"/>
          <w:spacing w:val="2"/>
          <w:sz w:val="28"/>
          <w:szCs w:val="28"/>
        </w:rPr>
        <w:t xml:space="preserve">, </w:t>
      </w:r>
      <w:r w:rsidRPr="007E30A4">
        <w:rPr>
          <w:rFonts w:ascii="Times New Roman" w:hAnsi="Times New Roman"/>
          <w:iCs/>
          <w:color w:val="auto"/>
          <w:spacing w:val="2"/>
          <w:sz w:val="28"/>
          <w:szCs w:val="28"/>
        </w:rPr>
        <w:t>граттажа</w:t>
      </w:r>
      <w:r w:rsidRPr="007E30A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мки, бумажной пластики, гуаши, акварели, </w:t>
      </w:r>
      <w:r w:rsidRPr="007E30A4">
        <w:rPr>
          <w:rFonts w:ascii="Times New Roman" w:hAnsi="Times New Roman"/>
          <w:iCs/>
          <w:color w:val="auto"/>
          <w:spacing w:val="2"/>
          <w:sz w:val="28"/>
          <w:szCs w:val="28"/>
        </w:rPr>
        <w:t>пастели</w:t>
      </w:r>
      <w:r w:rsidRPr="007E30A4">
        <w:rPr>
          <w:rFonts w:ascii="Times New Roman" w:hAnsi="Times New Roman"/>
          <w:color w:val="auto"/>
          <w:spacing w:val="2"/>
          <w:sz w:val="28"/>
          <w:szCs w:val="28"/>
        </w:rPr>
        <w:t xml:space="preserve">, </w:t>
      </w:r>
      <w:r w:rsidRPr="007E30A4">
        <w:rPr>
          <w:rFonts w:ascii="Times New Roman" w:hAnsi="Times New Roman"/>
          <w:iCs/>
          <w:color w:val="auto"/>
          <w:spacing w:val="2"/>
          <w:sz w:val="28"/>
          <w:szCs w:val="28"/>
        </w:rPr>
        <w:t>восковых</w:t>
      </w:r>
      <w:r w:rsidRPr="007E30A4">
        <w:rPr>
          <w:rFonts w:ascii="Times New Roman" w:hAnsi="Times New Roman"/>
          <w:iCs/>
          <w:color w:val="auto"/>
          <w:sz w:val="28"/>
          <w:szCs w:val="28"/>
        </w:rPr>
        <w:t xml:space="preserve"> мелков</w:t>
      </w:r>
      <w:r w:rsidRPr="007E30A4">
        <w:rPr>
          <w:rFonts w:ascii="Times New Roman" w:hAnsi="Times New Roman"/>
          <w:color w:val="auto"/>
          <w:sz w:val="28"/>
          <w:szCs w:val="28"/>
        </w:rPr>
        <w:t xml:space="preserve">, </w:t>
      </w:r>
      <w:r w:rsidRPr="007E30A4">
        <w:rPr>
          <w:rFonts w:ascii="Times New Roman" w:hAnsi="Times New Roman"/>
          <w:iCs/>
          <w:color w:val="auto"/>
          <w:sz w:val="28"/>
          <w:szCs w:val="28"/>
        </w:rPr>
        <w:t>туши</w:t>
      </w:r>
      <w:r w:rsidRPr="007E30A4">
        <w:rPr>
          <w:rFonts w:ascii="Times New Roman" w:hAnsi="Times New Roman"/>
          <w:color w:val="auto"/>
          <w:sz w:val="28"/>
          <w:szCs w:val="28"/>
        </w:rPr>
        <w:t xml:space="preserve">, карандаша, фломастеров, </w:t>
      </w:r>
      <w:r w:rsidRPr="007E30A4">
        <w:rPr>
          <w:rFonts w:ascii="Times New Roman" w:hAnsi="Times New Roman"/>
          <w:iCs/>
          <w:color w:val="auto"/>
          <w:sz w:val="28"/>
          <w:szCs w:val="28"/>
        </w:rPr>
        <w:t>пластилина</w:t>
      </w:r>
      <w:r w:rsidRPr="007E30A4">
        <w:rPr>
          <w:rFonts w:ascii="Times New Roman" w:hAnsi="Times New Roman"/>
          <w:color w:val="auto"/>
          <w:sz w:val="28"/>
          <w:szCs w:val="28"/>
        </w:rPr>
        <w:t xml:space="preserve">, </w:t>
      </w:r>
      <w:r w:rsidRPr="007E30A4">
        <w:rPr>
          <w:rFonts w:ascii="Times New Roman" w:hAnsi="Times New Roman"/>
          <w:iCs/>
          <w:color w:val="auto"/>
          <w:sz w:val="28"/>
          <w:szCs w:val="28"/>
        </w:rPr>
        <w:t>глины</w:t>
      </w:r>
      <w:r w:rsidRPr="007E30A4">
        <w:rPr>
          <w:rFonts w:ascii="Times New Roman" w:hAnsi="Times New Roman"/>
          <w:color w:val="auto"/>
          <w:sz w:val="28"/>
          <w:szCs w:val="28"/>
        </w:rPr>
        <w:t>, подручных и природных материалов.</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Участие в обсуждении содержания и выразительных сре</w:t>
      </w:r>
      <w:proofErr w:type="gramStart"/>
      <w:r w:rsidRPr="007E30A4">
        <w:rPr>
          <w:rFonts w:ascii="Times New Roman" w:hAnsi="Times New Roman"/>
          <w:color w:val="auto"/>
          <w:spacing w:val="-2"/>
          <w:sz w:val="28"/>
          <w:szCs w:val="28"/>
        </w:rPr>
        <w:t xml:space="preserve">дств </w:t>
      </w:r>
      <w:r w:rsidRPr="007E30A4">
        <w:rPr>
          <w:rFonts w:ascii="Times New Roman" w:hAnsi="Times New Roman"/>
          <w:color w:val="auto"/>
          <w:sz w:val="28"/>
          <w:szCs w:val="28"/>
        </w:rPr>
        <w:t>пр</w:t>
      </w:r>
      <w:proofErr w:type="gramEnd"/>
      <w:r w:rsidRPr="007E30A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7E30A4" w:rsidRDefault="003F7807" w:rsidP="00A95B9C">
      <w:pPr>
        <w:pStyle w:val="a3"/>
        <w:spacing w:line="240" w:lineRule="auto"/>
        <w:ind w:firstLine="454"/>
        <w:rPr>
          <w:rFonts w:ascii="Times New Roman" w:hAnsi="Times New Roman"/>
          <w:color w:val="auto"/>
          <w:sz w:val="28"/>
          <w:szCs w:val="28"/>
        </w:rPr>
      </w:pPr>
    </w:p>
    <w:p w:rsidR="00653A76" w:rsidRPr="007E30A4" w:rsidRDefault="00653A76" w:rsidP="00A95B9C">
      <w:pPr>
        <w:pStyle w:val="afd"/>
        <w:numPr>
          <w:ilvl w:val="3"/>
          <w:numId w:val="2"/>
        </w:numPr>
        <w:spacing w:line="240" w:lineRule="auto"/>
        <w:ind w:left="0" w:firstLine="0"/>
        <w:rPr>
          <w:szCs w:val="28"/>
        </w:rPr>
      </w:pPr>
      <w:bookmarkStart w:id="169" w:name="_Toc288394092"/>
      <w:bookmarkStart w:id="170" w:name="_Toc288410559"/>
      <w:bookmarkStart w:id="171" w:name="_Toc288410688"/>
      <w:bookmarkStart w:id="172" w:name="_Toc424564336"/>
      <w:r w:rsidRPr="007E30A4">
        <w:rPr>
          <w:szCs w:val="28"/>
        </w:rPr>
        <w:t>Музыка</w:t>
      </w:r>
      <w:bookmarkEnd w:id="169"/>
      <w:bookmarkEnd w:id="170"/>
      <w:bookmarkEnd w:id="171"/>
      <w:bookmarkEnd w:id="172"/>
    </w:p>
    <w:p w:rsidR="00BF0EAD" w:rsidRPr="007E30A4" w:rsidRDefault="00BF0EAD" w:rsidP="00A95B9C">
      <w:pPr>
        <w:ind w:firstLine="709"/>
        <w:jc w:val="both"/>
        <w:rPr>
          <w:b/>
          <w:sz w:val="28"/>
          <w:szCs w:val="28"/>
          <w:lang w:eastAsia="en-US"/>
        </w:rPr>
      </w:pPr>
      <w:r w:rsidRPr="007E30A4">
        <w:rPr>
          <w:b/>
          <w:sz w:val="28"/>
          <w:szCs w:val="28"/>
          <w:lang w:eastAsia="en-US"/>
        </w:rPr>
        <w:t>1 класс</w:t>
      </w:r>
    </w:p>
    <w:p w:rsidR="00BF0EAD" w:rsidRPr="007E30A4" w:rsidRDefault="00BF0EAD" w:rsidP="00A95B9C">
      <w:pPr>
        <w:ind w:firstLine="709"/>
        <w:jc w:val="both"/>
        <w:rPr>
          <w:b/>
          <w:sz w:val="28"/>
          <w:szCs w:val="28"/>
          <w:lang w:eastAsia="en-US"/>
        </w:rPr>
      </w:pPr>
      <w:r w:rsidRPr="007E30A4">
        <w:rPr>
          <w:b/>
          <w:sz w:val="28"/>
          <w:szCs w:val="28"/>
          <w:lang w:eastAsia="en-US"/>
        </w:rPr>
        <w:t>Мир музыкальных звуков</w:t>
      </w:r>
    </w:p>
    <w:p w:rsidR="00BF0EAD" w:rsidRPr="007E30A4" w:rsidRDefault="00BF0EAD" w:rsidP="00A95B9C">
      <w:pPr>
        <w:ind w:firstLine="709"/>
        <w:jc w:val="both"/>
        <w:rPr>
          <w:sz w:val="28"/>
          <w:szCs w:val="28"/>
          <w:lang w:eastAsia="en-US"/>
        </w:rPr>
      </w:pPr>
      <w:r w:rsidRPr="007E30A4">
        <w:rPr>
          <w:sz w:val="28"/>
          <w:szCs w:val="28"/>
          <w:lang w:eastAsia="en-US"/>
        </w:rPr>
        <w:t xml:space="preserve">Классификация музыкальных звуков. Свойства музыкального звука: тембр, длительность, громкость, высота. </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Восприятие и воспроизведение звуков окружающего мира во всем многообразии.</w:t>
      </w:r>
      <w:r w:rsidRPr="007E30A4">
        <w:rPr>
          <w:sz w:val="28"/>
          <w:szCs w:val="28"/>
          <w:lang w:eastAsia="en-US"/>
        </w:rPr>
        <w:t xml:space="preserve"> Звуки окружающего мира; звуки шумовые и музыкальные. </w:t>
      </w:r>
      <w:r w:rsidRPr="007E30A4">
        <w:rPr>
          <w:sz w:val="28"/>
          <w:szCs w:val="28"/>
          <w:lang w:eastAsia="en-US"/>
        </w:rPr>
        <w:lastRenderedPageBreak/>
        <w:t xml:space="preserve">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w:t>
      </w:r>
      <w:r w:rsidRPr="007E30A4">
        <w:rPr>
          <w:sz w:val="28"/>
          <w:szCs w:val="28"/>
          <w:lang w:eastAsia="en-US"/>
        </w:rPr>
        <w:t xml:space="preserve"> Первые опыты игры детей на инструментах, различных по способам звукоизвлечения, тембрам. </w:t>
      </w:r>
    </w:p>
    <w:p w:rsidR="00BF0EAD" w:rsidRPr="007E30A4" w:rsidRDefault="00BF0EAD" w:rsidP="00A95B9C">
      <w:pPr>
        <w:ind w:firstLine="709"/>
        <w:jc w:val="both"/>
        <w:rPr>
          <w:sz w:val="28"/>
          <w:szCs w:val="28"/>
          <w:lang w:eastAsia="en-US"/>
        </w:rPr>
      </w:pPr>
      <w:r w:rsidRPr="007E30A4">
        <w:rPr>
          <w:b/>
          <w:sz w:val="28"/>
          <w:szCs w:val="28"/>
          <w:lang w:eastAsia="en-US"/>
        </w:rPr>
        <w:t>Пение попевок и простых песен.</w:t>
      </w:r>
      <w:r w:rsidRPr="007E30A4">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7E30A4" w:rsidRDefault="00BF0EAD" w:rsidP="00A95B9C">
      <w:pPr>
        <w:ind w:firstLine="709"/>
        <w:jc w:val="both"/>
        <w:rPr>
          <w:b/>
          <w:sz w:val="28"/>
          <w:szCs w:val="28"/>
          <w:lang w:eastAsia="en-US"/>
        </w:rPr>
      </w:pPr>
      <w:r w:rsidRPr="007E30A4">
        <w:rPr>
          <w:b/>
          <w:sz w:val="28"/>
          <w:szCs w:val="28"/>
          <w:lang w:eastAsia="en-US"/>
        </w:rPr>
        <w:t>Ритм – движение жизни</w:t>
      </w:r>
    </w:p>
    <w:p w:rsidR="00BF0EAD" w:rsidRPr="007E30A4" w:rsidRDefault="00BF0EAD" w:rsidP="00A95B9C">
      <w:pPr>
        <w:ind w:firstLine="709"/>
        <w:jc w:val="both"/>
        <w:rPr>
          <w:sz w:val="28"/>
          <w:szCs w:val="28"/>
          <w:lang w:eastAsia="en-US"/>
        </w:rPr>
      </w:pPr>
      <w:r w:rsidRPr="007E30A4">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 xml:space="preserve">Восприятие и воспроизведение ритмов окружающего мира. Ритмические игры. </w:t>
      </w:r>
      <w:r w:rsidRPr="007E30A4">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7E30A4" w:rsidRDefault="00BF0EAD" w:rsidP="00A95B9C">
      <w:pPr>
        <w:ind w:firstLine="709"/>
        <w:jc w:val="both"/>
        <w:rPr>
          <w:sz w:val="28"/>
          <w:szCs w:val="28"/>
          <w:lang w:eastAsia="en-US"/>
        </w:rPr>
      </w:pPr>
      <w:r w:rsidRPr="007E30A4">
        <w:rPr>
          <w:b/>
          <w:sz w:val="28"/>
          <w:szCs w:val="28"/>
          <w:lang w:eastAsia="en-US"/>
        </w:rPr>
        <w:t>Игра в детском шумовом оркестре.</w:t>
      </w:r>
      <w:r w:rsidRPr="007E30A4">
        <w:rPr>
          <w:sz w:val="28"/>
          <w:szCs w:val="28"/>
          <w:lang w:eastAsia="en-US"/>
        </w:rPr>
        <w:t xml:space="preserve"> Простые ритмические аккомпанементы к музыкальным произведениям.</w:t>
      </w:r>
    </w:p>
    <w:p w:rsidR="00BF0EAD" w:rsidRPr="007E30A4" w:rsidRDefault="00BF0EAD" w:rsidP="00A95B9C">
      <w:pPr>
        <w:ind w:firstLine="709"/>
        <w:jc w:val="both"/>
        <w:rPr>
          <w:sz w:val="28"/>
          <w:szCs w:val="28"/>
          <w:lang w:eastAsia="en-US"/>
        </w:rPr>
      </w:pPr>
      <w:proofErr w:type="gramStart"/>
      <w:r w:rsidRPr="007E30A4">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7E30A4">
        <w:rPr>
          <w:sz w:val="28"/>
          <w:szCs w:val="28"/>
          <w:lang w:eastAsia="en-US"/>
        </w:rPr>
        <w:t xml:space="preserve"> </w:t>
      </w:r>
      <w:proofErr w:type="gramStart"/>
      <w:r w:rsidRPr="007E30A4">
        <w:rPr>
          <w:sz w:val="28"/>
          <w:szCs w:val="28"/>
          <w:lang w:eastAsia="en-US"/>
        </w:rPr>
        <w:t>Д.Д. Шостакович «Шарманка», «Марш»; М.И. Глинка «Полька», П.И. Чайковский пьесы из «Детского альбома» и др.).</w:t>
      </w:r>
      <w:proofErr w:type="gramEnd"/>
      <w:r w:rsidRPr="007E30A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7E30A4" w:rsidRDefault="00BF0EAD" w:rsidP="00A95B9C">
      <w:pPr>
        <w:ind w:firstLine="709"/>
        <w:jc w:val="both"/>
        <w:rPr>
          <w:sz w:val="28"/>
          <w:szCs w:val="28"/>
          <w:lang w:eastAsia="en-US"/>
        </w:rPr>
      </w:pPr>
      <w:r w:rsidRPr="007E30A4">
        <w:rPr>
          <w:b/>
          <w:sz w:val="28"/>
          <w:szCs w:val="28"/>
          <w:lang w:eastAsia="en-US"/>
        </w:rPr>
        <w:t>Мелодия – царица музыки</w:t>
      </w:r>
    </w:p>
    <w:p w:rsidR="00BF0EAD" w:rsidRPr="007E30A4" w:rsidRDefault="00BF0EAD" w:rsidP="00A95B9C">
      <w:pPr>
        <w:ind w:firstLine="709"/>
        <w:jc w:val="both"/>
        <w:rPr>
          <w:sz w:val="28"/>
          <w:szCs w:val="28"/>
          <w:lang w:eastAsia="en-US"/>
        </w:rPr>
      </w:pPr>
      <w:r w:rsidRPr="007E30A4">
        <w:rPr>
          <w:sz w:val="28"/>
          <w:szCs w:val="28"/>
          <w:lang w:eastAsia="en-US"/>
        </w:rPr>
        <w:t>Мелодия – главный носитель содержания в музыке. Интонация в музыке и в речи.</w:t>
      </w:r>
      <w:r w:rsidR="00886316" w:rsidRPr="007E30A4">
        <w:rPr>
          <w:sz w:val="28"/>
          <w:szCs w:val="28"/>
          <w:lang w:eastAsia="en-US"/>
        </w:rPr>
        <w:t xml:space="preserve"> </w:t>
      </w:r>
      <w:r w:rsidRPr="007E30A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Слушание музыкальных произведений яркого интонационно-образного содержания.</w:t>
      </w:r>
      <w:r w:rsidRPr="007E30A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7E30A4" w:rsidRDefault="00BF0EAD" w:rsidP="00A95B9C">
      <w:pPr>
        <w:ind w:firstLine="709"/>
        <w:jc w:val="both"/>
        <w:rPr>
          <w:sz w:val="28"/>
          <w:szCs w:val="28"/>
          <w:lang w:eastAsia="en-US"/>
        </w:rPr>
      </w:pPr>
      <w:r w:rsidRPr="007E30A4">
        <w:rPr>
          <w:sz w:val="28"/>
          <w:szCs w:val="28"/>
          <w:lang w:eastAsia="en-US"/>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7E30A4" w:rsidRDefault="00BF0EAD" w:rsidP="00A95B9C">
      <w:pPr>
        <w:ind w:firstLine="709"/>
        <w:jc w:val="both"/>
        <w:rPr>
          <w:sz w:val="28"/>
          <w:szCs w:val="28"/>
          <w:lang w:eastAsia="en-US"/>
        </w:rPr>
      </w:pPr>
      <w:r w:rsidRPr="007E30A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7E30A4" w:rsidRDefault="00BF0EAD" w:rsidP="00A95B9C">
      <w:pPr>
        <w:ind w:firstLine="709"/>
        <w:jc w:val="both"/>
        <w:rPr>
          <w:sz w:val="28"/>
          <w:szCs w:val="28"/>
          <w:lang w:eastAsia="en-US"/>
        </w:rPr>
      </w:pPr>
      <w:r w:rsidRPr="007E30A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7E30A4" w:rsidRDefault="00BF0EAD" w:rsidP="00A95B9C">
      <w:pPr>
        <w:ind w:firstLine="709"/>
        <w:jc w:val="both"/>
        <w:rPr>
          <w:sz w:val="28"/>
          <w:szCs w:val="28"/>
          <w:lang w:eastAsia="en-US"/>
        </w:rPr>
      </w:pPr>
      <w:r w:rsidRPr="007E30A4">
        <w:rPr>
          <w:b/>
          <w:sz w:val="28"/>
          <w:szCs w:val="28"/>
          <w:lang w:eastAsia="en-US"/>
        </w:rPr>
        <w:t>Музыкальные краски</w:t>
      </w:r>
    </w:p>
    <w:p w:rsidR="00BF0EAD" w:rsidRPr="007E30A4" w:rsidRDefault="00BF0EAD" w:rsidP="00A95B9C">
      <w:pPr>
        <w:ind w:firstLine="709"/>
        <w:jc w:val="both"/>
        <w:rPr>
          <w:sz w:val="28"/>
          <w:szCs w:val="28"/>
          <w:lang w:eastAsia="en-US"/>
        </w:rPr>
      </w:pPr>
      <w:r w:rsidRPr="007E30A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Слушание музыкальных произведений с контрастными образами, пьес различного ладового наклонения.</w:t>
      </w:r>
      <w:r w:rsidRPr="007E30A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7E30A4">
        <w:rPr>
          <w:sz w:val="28"/>
          <w:szCs w:val="28"/>
          <w:lang w:eastAsia="en-US"/>
        </w:rPr>
        <w:t>Весело-грустно</w:t>
      </w:r>
      <w:proofErr w:type="gramEnd"/>
      <w:r w:rsidRPr="007E30A4">
        <w:rPr>
          <w:sz w:val="28"/>
          <w:szCs w:val="28"/>
          <w:lang w:eastAsia="en-US"/>
        </w:rPr>
        <w:t xml:space="preserve">». </w:t>
      </w:r>
    </w:p>
    <w:p w:rsidR="00BF0EAD" w:rsidRPr="007E30A4" w:rsidRDefault="00BF0EAD" w:rsidP="00A95B9C">
      <w:pPr>
        <w:ind w:firstLine="709"/>
        <w:jc w:val="both"/>
        <w:rPr>
          <w:sz w:val="28"/>
          <w:szCs w:val="28"/>
          <w:lang w:eastAsia="en-US"/>
        </w:rPr>
      </w:pPr>
      <w:r w:rsidRPr="007E30A4">
        <w:rPr>
          <w:b/>
          <w:sz w:val="28"/>
          <w:szCs w:val="28"/>
          <w:lang w:eastAsia="en-US"/>
        </w:rPr>
        <w:t>Пластическое интонирование, двигательная импровизация под музыку разного характера.</w:t>
      </w:r>
      <w:r w:rsidRPr="007E30A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7E30A4" w:rsidRDefault="00BF0EAD" w:rsidP="00A95B9C">
      <w:pPr>
        <w:ind w:firstLine="709"/>
        <w:jc w:val="both"/>
        <w:rPr>
          <w:sz w:val="28"/>
          <w:szCs w:val="28"/>
          <w:lang w:eastAsia="en-US"/>
        </w:rPr>
      </w:pPr>
      <w:r w:rsidRPr="007E30A4">
        <w:rPr>
          <w:b/>
          <w:sz w:val="28"/>
          <w:szCs w:val="28"/>
          <w:lang w:eastAsia="en-US"/>
        </w:rPr>
        <w:t>Исполнение песен, написанных в разных ладах.</w:t>
      </w:r>
      <w:r w:rsidRPr="007E30A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7E30A4" w:rsidRDefault="00BF0EAD" w:rsidP="00A95B9C">
      <w:pPr>
        <w:ind w:firstLine="709"/>
        <w:jc w:val="both"/>
        <w:rPr>
          <w:sz w:val="28"/>
          <w:szCs w:val="28"/>
          <w:lang w:eastAsia="en-US"/>
        </w:rPr>
      </w:pPr>
      <w:r w:rsidRPr="007E30A4">
        <w:rPr>
          <w:b/>
          <w:sz w:val="28"/>
          <w:szCs w:val="28"/>
          <w:lang w:eastAsia="en-US"/>
        </w:rPr>
        <w:t>Игры-драматизации</w:t>
      </w:r>
      <w:r w:rsidRPr="007E30A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7E30A4" w:rsidRDefault="00BF0EAD" w:rsidP="00A95B9C">
      <w:pPr>
        <w:ind w:firstLine="709"/>
        <w:jc w:val="both"/>
        <w:rPr>
          <w:b/>
          <w:sz w:val="28"/>
          <w:szCs w:val="28"/>
          <w:lang w:eastAsia="en-US"/>
        </w:rPr>
      </w:pPr>
      <w:r w:rsidRPr="007E30A4">
        <w:rPr>
          <w:b/>
          <w:sz w:val="28"/>
          <w:szCs w:val="28"/>
          <w:lang w:eastAsia="en-US"/>
        </w:rPr>
        <w:t>Музыкальные жанры: песня, танец, марш</w:t>
      </w:r>
    </w:p>
    <w:p w:rsidR="00BF0EAD" w:rsidRPr="007E30A4" w:rsidRDefault="00BF0EAD" w:rsidP="00A95B9C">
      <w:pPr>
        <w:ind w:firstLine="709"/>
        <w:jc w:val="both"/>
        <w:rPr>
          <w:sz w:val="28"/>
          <w:szCs w:val="28"/>
          <w:lang w:eastAsia="en-US"/>
        </w:rPr>
      </w:pPr>
      <w:r w:rsidRPr="007E30A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Слушание музыкальных произведений, имеющих ярко выраженную жанровую основу.</w:t>
      </w:r>
      <w:r w:rsidRPr="007E30A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7E30A4" w:rsidRDefault="00BF0EAD" w:rsidP="00A95B9C">
      <w:pPr>
        <w:ind w:firstLine="709"/>
        <w:jc w:val="both"/>
        <w:rPr>
          <w:sz w:val="28"/>
          <w:szCs w:val="28"/>
          <w:lang w:eastAsia="en-US"/>
        </w:rPr>
      </w:pPr>
      <w:r w:rsidRPr="007E30A4">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7E30A4">
        <w:rPr>
          <w:sz w:val="28"/>
          <w:szCs w:val="28"/>
          <w:lang w:eastAsia="en-US"/>
        </w:rPr>
        <w:t xml:space="preserve"> Песня, танец, марш в музыкальном материале для инструментального </w:t>
      </w:r>
      <w:r w:rsidRPr="007E30A4">
        <w:rPr>
          <w:sz w:val="28"/>
          <w:szCs w:val="28"/>
          <w:lang w:eastAsia="en-US"/>
        </w:rPr>
        <w:lastRenderedPageBreak/>
        <w:t xml:space="preserve">музицирования: подбор инструментов и сочинение простых вариантов аккомпанемента к произведениям разных жанров. </w:t>
      </w:r>
    </w:p>
    <w:p w:rsidR="00BF0EAD" w:rsidRPr="007E30A4" w:rsidRDefault="00BF0EAD" w:rsidP="00A95B9C">
      <w:pPr>
        <w:ind w:firstLine="709"/>
        <w:jc w:val="both"/>
        <w:rPr>
          <w:sz w:val="28"/>
          <w:szCs w:val="28"/>
          <w:lang w:eastAsia="en-US"/>
        </w:rPr>
      </w:pPr>
      <w:r w:rsidRPr="007E30A4">
        <w:rPr>
          <w:b/>
          <w:sz w:val="28"/>
          <w:szCs w:val="28"/>
          <w:lang w:eastAsia="en-US"/>
        </w:rPr>
        <w:t>Исполнение хоровых и инструментальных произведений разных жанров. Двигательная импровизация.</w:t>
      </w:r>
      <w:r w:rsidRPr="007E30A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7E30A4" w:rsidRDefault="00BF0EAD" w:rsidP="00A95B9C">
      <w:pPr>
        <w:ind w:firstLine="709"/>
        <w:jc w:val="both"/>
        <w:rPr>
          <w:sz w:val="28"/>
          <w:szCs w:val="28"/>
          <w:lang w:eastAsia="en-US"/>
        </w:rPr>
      </w:pPr>
      <w:r w:rsidRPr="007E30A4">
        <w:rPr>
          <w:b/>
          <w:sz w:val="28"/>
          <w:szCs w:val="28"/>
          <w:lang w:eastAsia="en-US"/>
        </w:rPr>
        <w:t>Музыкальная азбука или где живут ноты</w:t>
      </w:r>
    </w:p>
    <w:p w:rsidR="00BF0EAD" w:rsidRPr="007E30A4" w:rsidRDefault="00BF0EAD" w:rsidP="00A95B9C">
      <w:pPr>
        <w:ind w:firstLine="709"/>
        <w:jc w:val="both"/>
        <w:rPr>
          <w:sz w:val="28"/>
          <w:szCs w:val="28"/>
          <w:lang w:eastAsia="en-US"/>
        </w:rPr>
      </w:pPr>
      <w:r w:rsidRPr="007E30A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Игровые дидактические упражнения с использованием наглядного материала.</w:t>
      </w:r>
      <w:r w:rsidRPr="007E30A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7E30A4" w:rsidRDefault="00BF0EAD" w:rsidP="00A95B9C">
      <w:pPr>
        <w:ind w:firstLine="709"/>
        <w:jc w:val="both"/>
        <w:rPr>
          <w:sz w:val="28"/>
          <w:szCs w:val="28"/>
          <w:lang w:eastAsia="en-US"/>
        </w:rPr>
      </w:pPr>
      <w:r w:rsidRPr="007E30A4">
        <w:rPr>
          <w:b/>
          <w:sz w:val="28"/>
          <w:szCs w:val="28"/>
          <w:lang w:eastAsia="en-US"/>
        </w:rPr>
        <w:t>Слушание музыкальных произведений с использованием элементарной графической записи.</w:t>
      </w:r>
      <w:r w:rsidRPr="007E30A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7E30A4" w:rsidRDefault="00BF0EAD" w:rsidP="00A95B9C">
      <w:pPr>
        <w:ind w:firstLine="709"/>
        <w:jc w:val="both"/>
        <w:rPr>
          <w:sz w:val="28"/>
          <w:szCs w:val="28"/>
          <w:lang w:eastAsia="en-US"/>
        </w:rPr>
      </w:pPr>
      <w:r w:rsidRPr="007E30A4">
        <w:rPr>
          <w:b/>
          <w:sz w:val="28"/>
          <w:szCs w:val="28"/>
          <w:lang w:eastAsia="en-US"/>
        </w:rPr>
        <w:t xml:space="preserve">Пение с применением ручных знаков. Пение простейших песен по нотам. </w:t>
      </w:r>
      <w:r w:rsidRPr="007E30A4">
        <w:rPr>
          <w:sz w:val="28"/>
          <w:szCs w:val="28"/>
          <w:lang w:eastAsia="en-US"/>
        </w:rPr>
        <w:t>Разучивание и исполнение песен с применением ручных знаков. Пение разученных ранее песен по нотам.</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w:t>
      </w:r>
      <w:r w:rsidRPr="007E30A4">
        <w:rPr>
          <w:sz w:val="28"/>
          <w:szCs w:val="28"/>
          <w:lang w:eastAsia="en-US"/>
        </w:rPr>
        <w:t>. Первые навыки игры по нотам.</w:t>
      </w:r>
    </w:p>
    <w:p w:rsidR="00BF0EAD" w:rsidRPr="007E30A4" w:rsidRDefault="00BF0EAD" w:rsidP="00A95B9C">
      <w:pPr>
        <w:ind w:firstLine="709"/>
        <w:jc w:val="both"/>
        <w:rPr>
          <w:b/>
          <w:sz w:val="28"/>
          <w:szCs w:val="28"/>
          <w:lang w:eastAsia="en-US"/>
        </w:rPr>
      </w:pPr>
      <w:r w:rsidRPr="007E30A4">
        <w:rPr>
          <w:b/>
          <w:sz w:val="28"/>
          <w:szCs w:val="28"/>
          <w:lang w:eastAsia="en-US"/>
        </w:rPr>
        <w:t>Я – артист</w:t>
      </w:r>
    </w:p>
    <w:p w:rsidR="00BF0EAD" w:rsidRPr="007E30A4" w:rsidRDefault="00BF0EAD" w:rsidP="00A95B9C">
      <w:pPr>
        <w:ind w:firstLine="709"/>
        <w:jc w:val="both"/>
        <w:rPr>
          <w:sz w:val="28"/>
          <w:szCs w:val="28"/>
          <w:lang w:eastAsia="en-US"/>
        </w:rPr>
      </w:pPr>
      <w:r w:rsidRPr="007E30A4">
        <w:rPr>
          <w:sz w:val="28"/>
          <w:szCs w:val="28"/>
          <w:lang w:eastAsia="en-US"/>
        </w:rPr>
        <w:t>Сольное и ансамблевое музицирование (вокальное и инструментальное). Творческое соревнование.</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Исполнение пройденных хоровых и инструментальных произведений</w:t>
      </w:r>
      <w:r w:rsidRPr="007E30A4">
        <w:rPr>
          <w:sz w:val="28"/>
          <w:szCs w:val="28"/>
          <w:lang w:eastAsia="en-US"/>
        </w:rPr>
        <w:t xml:space="preserve"> в школьных мероприятиях.</w:t>
      </w:r>
    </w:p>
    <w:p w:rsidR="00BF0EAD" w:rsidRPr="007E30A4" w:rsidRDefault="00BF0EAD" w:rsidP="00A95B9C">
      <w:pPr>
        <w:ind w:firstLine="709"/>
        <w:jc w:val="both"/>
        <w:rPr>
          <w:sz w:val="28"/>
          <w:szCs w:val="28"/>
          <w:lang w:eastAsia="en-US"/>
        </w:rPr>
      </w:pPr>
      <w:r w:rsidRPr="007E30A4">
        <w:rPr>
          <w:b/>
          <w:sz w:val="28"/>
          <w:szCs w:val="28"/>
          <w:lang w:eastAsia="en-US"/>
        </w:rPr>
        <w:t>Командные состязания</w:t>
      </w:r>
      <w:r w:rsidRPr="007E30A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7E30A4" w:rsidRDefault="00BF0EAD" w:rsidP="00A95B9C">
      <w:pPr>
        <w:ind w:firstLine="709"/>
        <w:jc w:val="both"/>
        <w:rPr>
          <w:sz w:val="28"/>
          <w:szCs w:val="28"/>
          <w:lang w:eastAsia="en-US"/>
        </w:rPr>
      </w:pPr>
      <w:r w:rsidRPr="007E30A4">
        <w:rPr>
          <w:b/>
          <w:sz w:val="28"/>
          <w:szCs w:val="28"/>
          <w:lang w:eastAsia="en-US"/>
        </w:rPr>
        <w:lastRenderedPageBreak/>
        <w:t>Развитие навыка импровизации</w:t>
      </w:r>
      <w:r w:rsidRPr="007E30A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7E30A4" w:rsidRDefault="00BF0EAD" w:rsidP="00A95B9C">
      <w:pPr>
        <w:ind w:firstLine="709"/>
        <w:jc w:val="both"/>
        <w:rPr>
          <w:b/>
          <w:sz w:val="28"/>
          <w:szCs w:val="28"/>
          <w:lang w:eastAsia="en-US"/>
        </w:rPr>
      </w:pPr>
      <w:r w:rsidRPr="007E30A4">
        <w:rPr>
          <w:b/>
          <w:sz w:val="28"/>
          <w:szCs w:val="28"/>
          <w:lang w:eastAsia="en-US"/>
        </w:rPr>
        <w:t>Музыкально-театрализованное представление</w:t>
      </w:r>
    </w:p>
    <w:p w:rsidR="00BF0EAD" w:rsidRPr="007E30A4" w:rsidRDefault="00BF0EAD" w:rsidP="00A95B9C">
      <w:pPr>
        <w:ind w:firstLine="709"/>
        <w:jc w:val="both"/>
        <w:rPr>
          <w:sz w:val="28"/>
          <w:szCs w:val="28"/>
          <w:lang w:eastAsia="en-US"/>
        </w:rPr>
      </w:pPr>
      <w:r w:rsidRPr="007E30A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7E30A4">
        <w:rPr>
          <w:sz w:val="28"/>
          <w:szCs w:val="28"/>
          <w:lang w:eastAsia="en-US"/>
        </w:rPr>
        <w:t>и</w:t>
      </w:r>
      <w:proofErr w:type="gramEnd"/>
      <w:r w:rsidR="00886316" w:rsidRPr="007E30A4">
        <w:rPr>
          <w:sz w:val="28"/>
          <w:szCs w:val="28"/>
          <w:lang w:eastAsia="en-US"/>
        </w:rPr>
        <w:t xml:space="preserve"> </w:t>
      </w:r>
      <w:r w:rsidRPr="007E30A4">
        <w:rPr>
          <w:sz w:val="28"/>
          <w:szCs w:val="28"/>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E30A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7E30A4" w:rsidRDefault="00BF0EAD" w:rsidP="00A95B9C">
      <w:pPr>
        <w:ind w:firstLine="709"/>
        <w:jc w:val="both"/>
        <w:rPr>
          <w:b/>
          <w:sz w:val="28"/>
          <w:szCs w:val="28"/>
          <w:lang w:eastAsia="en-US"/>
        </w:rPr>
      </w:pPr>
      <w:r w:rsidRPr="007E30A4">
        <w:rPr>
          <w:b/>
          <w:sz w:val="28"/>
          <w:szCs w:val="28"/>
          <w:lang w:eastAsia="en-US"/>
        </w:rPr>
        <w:t>2 класс</w:t>
      </w:r>
    </w:p>
    <w:p w:rsidR="00BF0EAD" w:rsidRPr="007E30A4" w:rsidRDefault="00BF0EAD" w:rsidP="00A95B9C">
      <w:pPr>
        <w:ind w:firstLine="709"/>
        <w:jc w:val="both"/>
        <w:rPr>
          <w:b/>
          <w:sz w:val="28"/>
          <w:szCs w:val="28"/>
          <w:lang w:eastAsia="en-US"/>
        </w:rPr>
      </w:pPr>
      <w:r w:rsidRPr="007E30A4">
        <w:rPr>
          <w:b/>
          <w:sz w:val="28"/>
          <w:szCs w:val="28"/>
          <w:lang w:eastAsia="en-US"/>
        </w:rPr>
        <w:t xml:space="preserve">Народное музыкальное искусство. Традиции и обряды </w:t>
      </w:r>
    </w:p>
    <w:p w:rsidR="00BF0EAD" w:rsidRPr="007E30A4" w:rsidRDefault="00BF0EAD" w:rsidP="00A95B9C">
      <w:pPr>
        <w:ind w:firstLine="709"/>
        <w:jc w:val="both"/>
        <w:rPr>
          <w:sz w:val="28"/>
          <w:szCs w:val="28"/>
          <w:lang w:eastAsia="en-US"/>
        </w:rPr>
      </w:pPr>
      <w:r w:rsidRPr="007E30A4">
        <w:rPr>
          <w:sz w:val="28"/>
          <w:szCs w:val="28"/>
          <w:lang w:eastAsia="en-US"/>
        </w:rPr>
        <w:t>Музыкальный фольклор. Народные игры. Народные инструменты. Годовой круг календарных праздников</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Музыкально-игровая деятельность</w:t>
      </w:r>
      <w:r w:rsidRPr="007E30A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7E30A4">
        <w:rPr>
          <w:rFonts w:eastAsia="SimSun"/>
          <w:kern w:val="2"/>
          <w:sz w:val="28"/>
          <w:szCs w:val="28"/>
          <w:lang w:eastAsia="hi-IN" w:bidi="hi-IN"/>
        </w:rPr>
        <w:t xml:space="preserve">риобщение детей к игровой традиционной народной культуре: </w:t>
      </w:r>
      <w:r w:rsidRPr="007E30A4">
        <w:rPr>
          <w:sz w:val="28"/>
          <w:szCs w:val="28"/>
          <w:lang w:eastAsia="en-US"/>
        </w:rPr>
        <w:t xml:space="preserve">народные игры с музыкальным сопровождением. Примеры: </w:t>
      </w:r>
      <w:r w:rsidRPr="007E30A4">
        <w:rPr>
          <w:rFonts w:eastAsia="SimSun"/>
          <w:kern w:val="2"/>
          <w:sz w:val="28"/>
          <w:szCs w:val="28"/>
          <w:lang w:eastAsia="hi-IN" w:bidi="hi-IN"/>
        </w:rPr>
        <w:t xml:space="preserve">«Каравай», «Яблонька», «Галка», «Заинька». </w:t>
      </w:r>
      <w:proofErr w:type="gramStart"/>
      <w:r w:rsidRPr="007E30A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7E30A4" w:rsidRDefault="00BF0EAD" w:rsidP="00A95B9C">
      <w:pPr>
        <w:ind w:firstLine="709"/>
        <w:jc w:val="both"/>
        <w:rPr>
          <w:sz w:val="28"/>
          <w:szCs w:val="28"/>
          <w:lang w:eastAsia="en-US"/>
        </w:rPr>
      </w:pPr>
      <w:r w:rsidRPr="007E30A4">
        <w:rPr>
          <w:b/>
          <w:sz w:val="28"/>
          <w:szCs w:val="28"/>
          <w:lang w:eastAsia="en-US"/>
        </w:rPr>
        <w:t>Игра на народных инструментах</w:t>
      </w:r>
      <w:r w:rsidRPr="007E30A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7E30A4">
        <w:rPr>
          <w:sz w:val="28"/>
          <w:szCs w:val="28"/>
          <w:lang w:eastAsia="en-US"/>
        </w:rPr>
        <w:t>Свободное</w:t>
      </w:r>
      <w:proofErr w:type="gramEnd"/>
      <w:r w:rsidRPr="007E30A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7E30A4" w:rsidRDefault="00BF0EAD" w:rsidP="00A95B9C">
      <w:pPr>
        <w:ind w:firstLine="709"/>
        <w:jc w:val="both"/>
        <w:rPr>
          <w:sz w:val="28"/>
          <w:szCs w:val="28"/>
          <w:lang w:eastAsia="en-US"/>
        </w:rPr>
      </w:pPr>
      <w:r w:rsidRPr="007E30A4">
        <w:rPr>
          <w:b/>
          <w:sz w:val="28"/>
          <w:szCs w:val="28"/>
          <w:lang w:eastAsia="en-US"/>
        </w:rPr>
        <w:t>Слушание произведений в исполнении фольклорных коллективов</w:t>
      </w:r>
      <w:r w:rsidRPr="007E30A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7E30A4">
        <w:rPr>
          <w:sz w:val="28"/>
          <w:szCs w:val="28"/>
          <w:lang w:eastAsia="en-US"/>
        </w:rPr>
        <w:t>Знакомство с народными танцами в исполнении фольклорных и профессиональных ансамблей (пример:</w:t>
      </w:r>
      <w:proofErr w:type="gramEnd"/>
      <w:r w:rsidRPr="007E30A4">
        <w:rPr>
          <w:sz w:val="28"/>
          <w:szCs w:val="28"/>
          <w:lang w:eastAsia="en-US"/>
        </w:rPr>
        <w:t xml:space="preserve"> </w:t>
      </w:r>
      <w:proofErr w:type="gramStart"/>
      <w:r w:rsidRPr="007E30A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7E30A4" w:rsidRDefault="00BF0EAD" w:rsidP="00A95B9C">
      <w:pPr>
        <w:ind w:firstLine="709"/>
        <w:jc w:val="both"/>
        <w:rPr>
          <w:b/>
          <w:sz w:val="28"/>
          <w:szCs w:val="28"/>
          <w:lang w:eastAsia="en-US"/>
        </w:rPr>
      </w:pPr>
      <w:r w:rsidRPr="007E30A4">
        <w:rPr>
          <w:b/>
          <w:sz w:val="28"/>
          <w:szCs w:val="28"/>
          <w:lang w:eastAsia="en-US"/>
        </w:rPr>
        <w:t>Широка страна моя родная</w:t>
      </w:r>
    </w:p>
    <w:p w:rsidR="00BF0EAD" w:rsidRPr="007E30A4" w:rsidRDefault="00BF0EAD" w:rsidP="00A95B9C">
      <w:pPr>
        <w:ind w:firstLine="709"/>
        <w:jc w:val="both"/>
        <w:rPr>
          <w:sz w:val="28"/>
          <w:szCs w:val="28"/>
          <w:lang w:eastAsia="en-US"/>
        </w:rPr>
      </w:pPr>
      <w:r w:rsidRPr="007E30A4">
        <w:rPr>
          <w:sz w:val="28"/>
          <w:szCs w:val="28"/>
          <w:lang w:eastAsia="en-US"/>
        </w:rPr>
        <w:lastRenderedPageBreak/>
        <w:t>Государственные символы России (герб, флаг, гимн). Гимн – главная песня народов нашей страны. Гимн Российской Федерации.</w:t>
      </w:r>
    </w:p>
    <w:p w:rsidR="00BF0EAD" w:rsidRPr="007E30A4" w:rsidRDefault="00BF0EAD" w:rsidP="00A95B9C">
      <w:pPr>
        <w:ind w:firstLine="709"/>
        <w:jc w:val="both"/>
        <w:rPr>
          <w:sz w:val="28"/>
          <w:szCs w:val="28"/>
          <w:lang w:eastAsia="en-US"/>
        </w:rPr>
      </w:pPr>
      <w:r w:rsidRPr="007E30A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Разучивание и исполнение Гимна Российской Федерации. Исполнение гимна своей республики, города, школы</w:t>
      </w:r>
      <w:r w:rsidRPr="007E30A4">
        <w:rPr>
          <w:sz w:val="28"/>
          <w:szCs w:val="28"/>
          <w:lang w:eastAsia="en-US"/>
        </w:rPr>
        <w:t>. Применение знаний о способах и приемах выразительного пения.</w:t>
      </w:r>
    </w:p>
    <w:p w:rsidR="00BF0EAD" w:rsidRPr="007E30A4" w:rsidRDefault="00BF0EAD" w:rsidP="00A95B9C">
      <w:pPr>
        <w:ind w:firstLine="709"/>
        <w:jc w:val="both"/>
        <w:rPr>
          <w:sz w:val="28"/>
          <w:szCs w:val="28"/>
          <w:lang w:eastAsia="en-US"/>
        </w:rPr>
      </w:pPr>
      <w:r w:rsidRPr="007E30A4">
        <w:rPr>
          <w:b/>
          <w:sz w:val="28"/>
          <w:szCs w:val="28"/>
          <w:lang w:eastAsia="en-US"/>
        </w:rPr>
        <w:t>Слушание музыки отечественных композиторов. Элементарный анализ особенностей мелодии.</w:t>
      </w:r>
      <w:r w:rsidRPr="007E30A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7E30A4">
        <w:rPr>
          <w:sz w:val="28"/>
          <w:szCs w:val="28"/>
          <w:lang w:eastAsia="en-US"/>
        </w:rPr>
        <w:t>призывная</w:t>
      </w:r>
      <w:proofErr w:type="gramEnd"/>
      <w:r w:rsidRPr="007E30A4">
        <w:rPr>
          <w:sz w:val="28"/>
          <w:szCs w:val="28"/>
          <w:lang w:eastAsia="en-US"/>
        </w:rPr>
        <w:t>, жалобная, настойчивая и т.д.).</w:t>
      </w:r>
    </w:p>
    <w:p w:rsidR="00BF0EAD" w:rsidRPr="007E30A4" w:rsidRDefault="00BF0EAD" w:rsidP="00A95B9C">
      <w:pPr>
        <w:ind w:firstLine="709"/>
        <w:jc w:val="both"/>
        <w:rPr>
          <w:i/>
          <w:sz w:val="28"/>
          <w:szCs w:val="28"/>
          <w:lang w:eastAsia="en-US"/>
        </w:rPr>
      </w:pPr>
      <w:r w:rsidRPr="007E30A4">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w:t>
      </w:r>
      <w:r w:rsidRPr="007E30A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7E30A4" w:rsidRDefault="00BF0EAD" w:rsidP="00A95B9C">
      <w:pPr>
        <w:ind w:firstLine="709"/>
        <w:jc w:val="both"/>
        <w:rPr>
          <w:b/>
          <w:sz w:val="28"/>
          <w:szCs w:val="28"/>
          <w:lang w:eastAsia="en-US"/>
        </w:rPr>
      </w:pPr>
      <w:r w:rsidRPr="007E30A4">
        <w:rPr>
          <w:b/>
          <w:sz w:val="28"/>
          <w:szCs w:val="28"/>
          <w:lang w:eastAsia="en-US"/>
        </w:rPr>
        <w:t>Музыкальное время и его особенности</w:t>
      </w:r>
    </w:p>
    <w:p w:rsidR="00BF0EAD" w:rsidRPr="007E30A4" w:rsidRDefault="00BF0EAD" w:rsidP="00A95B9C">
      <w:pPr>
        <w:ind w:firstLine="709"/>
        <w:jc w:val="both"/>
        <w:rPr>
          <w:sz w:val="28"/>
          <w:szCs w:val="28"/>
          <w:lang w:eastAsia="en-US"/>
        </w:rPr>
      </w:pPr>
      <w:r w:rsidRPr="007E30A4">
        <w:rPr>
          <w:sz w:val="28"/>
          <w:szCs w:val="28"/>
          <w:lang w:eastAsia="en-US"/>
        </w:rPr>
        <w:t xml:space="preserve">Метроритм. Длительности и паузы в простых ритмических рисунках. Ритмоформулы. Такт. Размер. </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Игровые дидактические упражнения с использованием наглядного материала.</w:t>
      </w:r>
      <w:r w:rsidRPr="007E30A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7E30A4" w:rsidRDefault="00BF0EAD" w:rsidP="00A95B9C">
      <w:pPr>
        <w:ind w:firstLine="709"/>
        <w:jc w:val="both"/>
        <w:rPr>
          <w:sz w:val="28"/>
          <w:szCs w:val="28"/>
          <w:lang w:eastAsia="en-US"/>
        </w:rPr>
      </w:pPr>
      <w:r w:rsidRPr="007E30A4">
        <w:rPr>
          <w:b/>
          <w:sz w:val="28"/>
          <w:szCs w:val="28"/>
          <w:lang w:eastAsia="en-US"/>
        </w:rPr>
        <w:t>Ритмические игры.</w:t>
      </w:r>
      <w:r w:rsidRPr="007E30A4">
        <w:rPr>
          <w:sz w:val="28"/>
          <w:szCs w:val="28"/>
          <w:lang w:eastAsia="en-US"/>
        </w:rPr>
        <w:t xml:space="preserve"> Ритмические «паззлы», ритмическая эстафета, ритмическое эхо, простые ритмические каноны. </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w:t>
      </w:r>
      <w:r w:rsidRPr="007E30A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7E30A4" w:rsidRDefault="00BF0EAD" w:rsidP="00A95B9C">
      <w:pPr>
        <w:ind w:firstLine="709"/>
        <w:jc w:val="both"/>
        <w:rPr>
          <w:sz w:val="28"/>
          <w:szCs w:val="28"/>
          <w:lang w:eastAsia="en-US"/>
        </w:rPr>
      </w:pPr>
      <w:r w:rsidRPr="007E30A4">
        <w:rPr>
          <w:b/>
          <w:sz w:val="28"/>
          <w:szCs w:val="28"/>
          <w:lang w:eastAsia="en-US"/>
        </w:rPr>
        <w:t>Разучивание и исполнение хоровых и инструментальных произведений</w:t>
      </w:r>
      <w:r w:rsidRPr="007E30A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7E30A4" w:rsidRDefault="00BF0EAD" w:rsidP="00A95B9C">
      <w:pPr>
        <w:ind w:firstLine="709"/>
        <w:jc w:val="both"/>
        <w:rPr>
          <w:sz w:val="28"/>
          <w:szCs w:val="28"/>
          <w:lang w:eastAsia="en-US"/>
        </w:rPr>
      </w:pPr>
      <w:r w:rsidRPr="007E30A4">
        <w:rPr>
          <w:b/>
          <w:sz w:val="28"/>
          <w:szCs w:val="28"/>
          <w:lang w:eastAsia="en-US"/>
        </w:rPr>
        <w:t>Музыкальная грамота</w:t>
      </w:r>
    </w:p>
    <w:p w:rsidR="00BF0EAD" w:rsidRPr="007E30A4" w:rsidRDefault="00BF0EAD" w:rsidP="00A95B9C">
      <w:pPr>
        <w:ind w:firstLine="709"/>
        <w:jc w:val="both"/>
        <w:rPr>
          <w:sz w:val="28"/>
          <w:szCs w:val="28"/>
          <w:lang w:eastAsia="en-US"/>
        </w:rPr>
      </w:pPr>
      <w:r w:rsidRPr="007E30A4">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E30A4" w:rsidRDefault="00BF0EAD" w:rsidP="00A95B9C">
      <w:pPr>
        <w:ind w:firstLine="709"/>
        <w:jc w:val="both"/>
        <w:rPr>
          <w:b/>
          <w:sz w:val="28"/>
          <w:szCs w:val="28"/>
          <w:lang w:eastAsia="en-US"/>
        </w:rPr>
      </w:pPr>
      <w:r w:rsidRPr="007E30A4">
        <w:rPr>
          <w:b/>
          <w:sz w:val="28"/>
          <w:szCs w:val="28"/>
          <w:lang w:eastAsia="en-US"/>
        </w:rPr>
        <w:lastRenderedPageBreak/>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Чтение нотной записи</w:t>
      </w:r>
      <w:r w:rsidRPr="007E30A4">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7E30A4" w:rsidRDefault="00BF0EAD" w:rsidP="00A95B9C">
      <w:pPr>
        <w:ind w:firstLine="709"/>
        <w:jc w:val="both"/>
        <w:rPr>
          <w:sz w:val="28"/>
          <w:szCs w:val="28"/>
          <w:lang w:eastAsia="en-US"/>
        </w:rPr>
      </w:pPr>
      <w:r w:rsidRPr="007E30A4">
        <w:rPr>
          <w:b/>
          <w:sz w:val="28"/>
          <w:szCs w:val="28"/>
          <w:lang w:eastAsia="en-US"/>
        </w:rPr>
        <w:t xml:space="preserve">Игровые дидактические упражнения с использованием наглядного материала. </w:t>
      </w:r>
      <w:proofErr w:type="gramStart"/>
      <w:r w:rsidRPr="007E30A4">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7E30A4">
        <w:rPr>
          <w:sz w:val="28"/>
          <w:szCs w:val="28"/>
          <w:lang w:eastAsia="en-US"/>
        </w:rPr>
        <w:t xml:space="preserve"> Простые интервалы: виды, особенности звучания и выразительные возможности.</w:t>
      </w:r>
    </w:p>
    <w:p w:rsidR="00BF0EAD" w:rsidRPr="007E30A4" w:rsidRDefault="00BF0EAD" w:rsidP="00A95B9C">
      <w:pPr>
        <w:ind w:firstLine="709"/>
        <w:jc w:val="both"/>
        <w:rPr>
          <w:sz w:val="28"/>
          <w:szCs w:val="28"/>
          <w:lang w:eastAsia="en-US"/>
        </w:rPr>
      </w:pPr>
      <w:r w:rsidRPr="007E30A4">
        <w:rPr>
          <w:b/>
          <w:sz w:val="28"/>
          <w:szCs w:val="28"/>
          <w:lang w:eastAsia="en-US"/>
        </w:rPr>
        <w:t>Пение мелодических интервалов</w:t>
      </w:r>
      <w:r w:rsidRPr="007E30A4">
        <w:rPr>
          <w:sz w:val="28"/>
          <w:szCs w:val="28"/>
          <w:lang w:eastAsia="en-US"/>
        </w:rPr>
        <w:t xml:space="preserve"> с использованием ручных знаков.</w:t>
      </w:r>
    </w:p>
    <w:p w:rsidR="00BF0EAD" w:rsidRPr="007E30A4" w:rsidRDefault="00BF0EAD" w:rsidP="00A95B9C">
      <w:pPr>
        <w:ind w:firstLine="709"/>
        <w:jc w:val="both"/>
        <w:rPr>
          <w:sz w:val="28"/>
          <w:szCs w:val="28"/>
          <w:lang w:eastAsia="en-US"/>
        </w:rPr>
      </w:pPr>
      <w:r w:rsidRPr="007E30A4">
        <w:rPr>
          <w:b/>
          <w:sz w:val="28"/>
          <w:szCs w:val="28"/>
          <w:lang w:eastAsia="en-US"/>
        </w:rPr>
        <w:t>Прослушивание и узнавание</w:t>
      </w:r>
      <w:r w:rsidRPr="007E30A4">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w:t>
      </w:r>
      <w:r w:rsidRPr="007E30A4">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7E30A4" w:rsidRDefault="00BF0EAD" w:rsidP="00A95B9C">
      <w:pPr>
        <w:ind w:firstLine="709"/>
        <w:jc w:val="both"/>
        <w:rPr>
          <w:b/>
          <w:sz w:val="28"/>
          <w:szCs w:val="28"/>
          <w:lang w:eastAsia="en-US"/>
        </w:rPr>
      </w:pPr>
      <w:r w:rsidRPr="007E30A4">
        <w:rPr>
          <w:b/>
          <w:sz w:val="28"/>
          <w:szCs w:val="28"/>
          <w:lang w:eastAsia="en-US"/>
        </w:rPr>
        <w:t xml:space="preserve"> «Музыкальный конструктор»</w:t>
      </w:r>
    </w:p>
    <w:p w:rsidR="00BF0EAD" w:rsidRPr="007E30A4" w:rsidRDefault="00BF0EAD" w:rsidP="00A95B9C">
      <w:pPr>
        <w:ind w:firstLine="709"/>
        <w:jc w:val="both"/>
        <w:rPr>
          <w:sz w:val="28"/>
          <w:szCs w:val="28"/>
          <w:lang w:eastAsia="en-US"/>
        </w:rPr>
      </w:pPr>
      <w:r w:rsidRPr="007E30A4">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7E30A4">
        <w:rPr>
          <w:sz w:val="28"/>
          <w:szCs w:val="28"/>
          <w:lang w:eastAsia="en-US"/>
        </w:rPr>
        <w:t>трехчастная</w:t>
      </w:r>
      <w:proofErr w:type="gramEnd"/>
      <w:r w:rsidRPr="007E30A4">
        <w:rPr>
          <w:sz w:val="28"/>
          <w:szCs w:val="28"/>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Слушание музыкальных произведений</w:t>
      </w:r>
      <w:r w:rsidRPr="007E30A4">
        <w:rPr>
          <w:sz w:val="28"/>
          <w:szCs w:val="28"/>
          <w:lang w:eastAsia="en-US"/>
        </w:rPr>
        <w:t xml:space="preserve">. Восприятие точной и вариативной повторности в музыке. </w:t>
      </w:r>
      <w:proofErr w:type="gramStart"/>
      <w:r w:rsidRPr="007E30A4">
        <w:rPr>
          <w:sz w:val="28"/>
          <w:szCs w:val="28"/>
          <w:lang w:eastAsia="en-US"/>
        </w:rPr>
        <w:t>Прослушивание музыкальных произведений в простой двухчастной форме (примеры:</w:t>
      </w:r>
      <w:proofErr w:type="gramEnd"/>
      <w:r w:rsidRPr="007E30A4">
        <w:rPr>
          <w:sz w:val="28"/>
          <w:szCs w:val="28"/>
          <w:lang w:eastAsia="en-US"/>
        </w:rPr>
        <w:t xml:space="preserve"> Л. Бетховен Багатели, Ф. Шуберт Экосезы); в простой трехчастной форме (примеры: </w:t>
      </w:r>
      <w:proofErr w:type="gramStart"/>
      <w:r w:rsidRPr="007E30A4">
        <w:rPr>
          <w:sz w:val="28"/>
          <w:szCs w:val="28"/>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7E30A4" w:rsidRDefault="00BF0EAD" w:rsidP="00A95B9C">
      <w:pPr>
        <w:ind w:firstLine="709"/>
        <w:jc w:val="both"/>
        <w:rPr>
          <w:sz w:val="28"/>
          <w:szCs w:val="28"/>
          <w:lang w:eastAsia="en-US"/>
        </w:rPr>
      </w:pPr>
      <w:r w:rsidRPr="007E30A4">
        <w:rPr>
          <w:b/>
          <w:sz w:val="28"/>
          <w:szCs w:val="28"/>
          <w:lang w:eastAsia="en-US"/>
        </w:rPr>
        <w:t xml:space="preserve">Игра на элементарных музыкальных инструментах в ансамбле. </w:t>
      </w:r>
      <w:r w:rsidRPr="007E30A4">
        <w:rPr>
          <w:sz w:val="28"/>
          <w:szCs w:val="28"/>
          <w:lang w:eastAsia="en-US"/>
        </w:rPr>
        <w:t xml:space="preserve">Исполнение пьес в простой двухчастной, простой </w:t>
      </w:r>
      <w:proofErr w:type="gramStart"/>
      <w:r w:rsidRPr="007E30A4">
        <w:rPr>
          <w:sz w:val="28"/>
          <w:szCs w:val="28"/>
          <w:lang w:eastAsia="en-US"/>
        </w:rPr>
        <w:t>трехчастной</w:t>
      </w:r>
      <w:proofErr w:type="gramEnd"/>
      <w:r w:rsidRPr="007E30A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7E30A4" w:rsidRDefault="00BF0EAD" w:rsidP="00A95B9C">
      <w:pPr>
        <w:ind w:firstLine="709"/>
        <w:jc w:val="both"/>
        <w:rPr>
          <w:sz w:val="28"/>
          <w:szCs w:val="28"/>
          <w:lang w:eastAsia="en-US"/>
        </w:rPr>
      </w:pPr>
      <w:r w:rsidRPr="007E30A4">
        <w:rPr>
          <w:b/>
          <w:sz w:val="28"/>
          <w:szCs w:val="28"/>
          <w:lang w:eastAsia="en-US"/>
        </w:rPr>
        <w:t>Сочинение простейших мелодий</w:t>
      </w:r>
      <w:r w:rsidRPr="007E30A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7E30A4" w:rsidRDefault="00BF0EAD" w:rsidP="00A95B9C">
      <w:pPr>
        <w:ind w:firstLine="709"/>
        <w:jc w:val="both"/>
        <w:rPr>
          <w:sz w:val="28"/>
          <w:szCs w:val="28"/>
          <w:lang w:eastAsia="en-US"/>
        </w:rPr>
      </w:pPr>
      <w:r w:rsidRPr="007E30A4">
        <w:rPr>
          <w:b/>
          <w:sz w:val="28"/>
          <w:szCs w:val="28"/>
          <w:lang w:eastAsia="en-US"/>
        </w:rPr>
        <w:lastRenderedPageBreak/>
        <w:t>Исполнение песен</w:t>
      </w:r>
      <w:r w:rsidRPr="007E30A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7E30A4" w:rsidRDefault="00BF0EAD" w:rsidP="00A95B9C">
      <w:pPr>
        <w:ind w:firstLine="709"/>
        <w:jc w:val="both"/>
        <w:rPr>
          <w:b/>
          <w:sz w:val="28"/>
          <w:szCs w:val="28"/>
          <w:lang w:eastAsia="en-US"/>
        </w:rPr>
      </w:pPr>
      <w:r w:rsidRPr="007E30A4">
        <w:rPr>
          <w:b/>
          <w:sz w:val="28"/>
          <w:szCs w:val="28"/>
          <w:lang w:eastAsia="en-US"/>
        </w:rPr>
        <w:t>Жанровое разнообразие в музыке</w:t>
      </w:r>
    </w:p>
    <w:p w:rsidR="00BF0EAD" w:rsidRPr="007E30A4" w:rsidRDefault="00BF0EAD" w:rsidP="00A95B9C">
      <w:pPr>
        <w:ind w:firstLine="709"/>
        <w:jc w:val="both"/>
        <w:rPr>
          <w:sz w:val="28"/>
          <w:szCs w:val="28"/>
          <w:lang w:eastAsia="en-US"/>
        </w:rPr>
      </w:pPr>
      <w:r w:rsidRPr="007E30A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Слушание классических музыкальных произведений с определением их жанровой основы.</w:t>
      </w:r>
      <w:r w:rsidRPr="007E30A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7E30A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7E30A4" w:rsidRDefault="00BF0EAD" w:rsidP="00A95B9C">
      <w:pPr>
        <w:ind w:firstLine="709"/>
        <w:jc w:val="both"/>
        <w:rPr>
          <w:sz w:val="28"/>
          <w:szCs w:val="28"/>
          <w:lang w:eastAsia="en-US"/>
        </w:rPr>
      </w:pPr>
      <w:r w:rsidRPr="007E30A4">
        <w:rPr>
          <w:b/>
          <w:sz w:val="28"/>
          <w:szCs w:val="28"/>
          <w:lang w:eastAsia="en-US"/>
        </w:rPr>
        <w:t>Пластическое интонирование</w:t>
      </w:r>
      <w:r w:rsidRPr="007E30A4">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7E30A4" w:rsidRDefault="00BF0EAD" w:rsidP="00A95B9C">
      <w:pPr>
        <w:ind w:firstLine="709"/>
        <w:jc w:val="both"/>
        <w:rPr>
          <w:sz w:val="28"/>
          <w:szCs w:val="28"/>
          <w:lang w:eastAsia="en-US"/>
        </w:rPr>
      </w:pPr>
      <w:r w:rsidRPr="007E30A4">
        <w:rPr>
          <w:b/>
          <w:sz w:val="28"/>
          <w:szCs w:val="28"/>
          <w:lang w:eastAsia="en-US"/>
        </w:rPr>
        <w:t>Создание презентации</w:t>
      </w:r>
      <w:r w:rsidRPr="007E30A4">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7E30A4" w:rsidRDefault="00BF0EAD" w:rsidP="00A95B9C">
      <w:pPr>
        <w:ind w:firstLine="709"/>
        <w:jc w:val="both"/>
        <w:rPr>
          <w:sz w:val="28"/>
          <w:szCs w:val="28"/>
          <w:lang w:eastAsia="en-US"/>
        </w:rPr>
      </w:pPr>
      <w:r w:rsidRPr="007E30A4">
        <w:rPr>
          <w:b/>
          <w:sz w:val="28"/>
          <w:szCs w:val="28"/>
          <w:lang w:eastAsia="en-US"/>
        </w:rPr>
        <w:t>Исполнение песен</w:t>
      </w:r>
      <w:r w:rsidRPr="007E30A4">
        <w:rPr>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7E30A4" w:rsidRDefault="00BF0EAD" w:rsidP="00A95B9C">
      <w:pPr>
        <w:ind w:firstLine="709"/>
        <w:jc w:val="both"/>
        <w:rPr>
          <w:sz w:val="28"/>
          <w:szCs w:val="28"/>
          <w:lang w:eastAsia="en-US"/>
        </w:rPr>
      </w:pPr>
      <w:r w:rsidRPr="007E30A4">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7E30A4" w:rsidRDefault="00BF0EAD" w:rsidP="00A95B9C">
      <w:pPr>
        <w:ind w:firstLine="709"/>
        <w:jc w:val="both"/>
        <w:rPr>
          <w:b/>
          <w:sz w:val="28"/>
          <w:szCs w:val="28"/>
          <w:lang w:eastAsia="en-US"/>
        </w:rPr>
      </w:pPr>
      <w:r w:rsidRPr="007E30A4">
        <w:rPr>
          <w:b/>
          <w:sz w:val="28"/>
          <w:szCs w:val="28"/>
          <w:lang w:eastAsia="en-US"/>
        </w:rPr>
        <w:t>Я – артист</w:t>
      </w:r>
    </w:p>
    <w:p w:rsidR="00BF0EAD" w:rsidRPr="007E30A4" w:rsidRDefault="00BF0EAD" w:rsidP="00A95B9C">
      <w:pPr>
        <w:ind w:firstLine="709"/>
        <w:jc w:val="both"/>
        <w:rPr>
          <w:sz w:val="28"/>
          <w:szCs w:val="28"/>
          <w:lang w:eastAsia="en-US"/>
        </w:rPr>
      </w:pPr>
      <w:r w:rsidRPr="007E30A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7E30A4" w:rsidRDefault="00BF0EAD" w:rsidP="00A95B9C">
      <w:pPr>
        <w:ind w:firstLine="709"/>
        <w:jc w:val="both"/>
        <w:rPr>
          <w:sz w:val="28"/>
          <w:szCs w:val="28"/>
          <w:lang w:eastAsia="en-US"/>
        </w:rPr>
      </w:pPr>
      <w:r w:rsidRPr="007E30A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Исполнение пройденных хоровых и инструментальных произведений</w:t>
      </w:r>
      <w:r w:rsidRPr="007E30A4">
        <w:rPr>
          <w:sz w:val="28"/>
          <w:szCs w:val="28"/>
          <w:lang w:eastAsia="en-US"/>
        </w:rPr>
        <w:t xml:space="preserve"> в школьных мероприятиях, посвященных праздникам, торжественным событиям. </w:t>
      </w:r>
    </w:p>
    <w:p w:rsidR="00BF0EAD" w:rsidRPr="007E30A4" w:rsidRDefault="00BF0EAD" w:rsidP="00A95B9C">
      <w:pPr>
        <w:ind w:firstLine="709"/>
        <w:jc w:val="both"/>
        <w:rPr>
          <w:sz w:val="28"/>
          <w:szCs w:val="28"/>
          <w:lang w:eastAsia="en-US"/>
        </w:rPr>
      </w:pPr>
      <w:r w:rsidRPr="007E30A4">
        <w:rPr>
          <w:b/>
          <w:sz w:val="28"/>
          <w:szCs w:val="28"/>
          <w:lang w:eastAsia="en-US"/>
        </w:rPr>
        <w:t>Подготовка концертных программ</w:t>
      </w:r>
      <w:r w:rsidRPr="007E30A4">
        <w:rPr>
          <w:sz w:val="28"/>
          <w:szCs w:val="28"/>
          <w:lang w:eastAsia="en-US"/>
        </w:rPr>
        <w:t xml:space="preserve">, включающих произведения </w:t>
      </w:r>
      <w:proofErr w:type="gramStart"/>
      <w:r w:rsidRPr="007E30A4">
        <w:rPr>
          <w:sz w:val="28"/>
          <w:szCs w:val="28"/>
          <w:lang w:eastAsia="en-US"/>
        </w:rPr>
        <w:t>для</w:t>
      </w:r>
      <w:proofErr w:type="gramEnd"/>
      <w:r w:rsidRPr="007E30A4">
        <w:rPr>
          <w:sz w:val="28"/>
          <w:szCs w:val="28"/>
          <w:lang w:eastAsia="en-US"/>
        </w:rPr>
        <w:t xml:space="preserve"> хорового и инструментального (либо совместного) музицирования. </w:t>
      </w:r>
    </w:p>
    <w:p w:rsidR="00BF0EAD" w:rsidRPr="007E30A4" w:rsidRDefault="00BF0EAD" w:rsidP="00A95B9C">
      <w:pPr>
        <w:ind w:firstLine="709"/>
        <w:jc w:val="both"/>
        <w:rPr>
          <w:i/>
          <w:sz w:val="28"/>
          <w:szCs w:val="28"/>
          <w:lang w:eastAsia="en-US"/>
        </w:rPr>
      </w:pPr>
      <w:r w:rsidRPr="007E30A4">
        <w:rPr>
          <w:i/>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BF0EAD" w:rsidRPr="007E30A4" w:rsidRDefault="00BF0EAD" w:rsidP="00A95B9C">
      <w:pPr>
        <w:ind w:firstLine="709"/>
        <w:jc w:val="both"/>
        <w:rPr>
          <w:sz w:val="28"/>
          <w:szCs w:val="28"/>
          <w:lang w:eastAsia="en-US"/>
        </w:rPr>
      </w:pPr>
      <w:r w:rsidRPr="007E30A4">
        <w:rPr>
          <w:b/>
          <w:sz w:val="28"/>
          <w:szCs w:val="28"/>
          <w:lang w:eastAsia="en-US"/>
        </w:rPr>
        <w:t>Командные состязания</w:t>
      </w:r>
      <w:r w:rsidRPr="007E30A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 Совершенствование навыка импровизации</w:t>
      </w:r>
      <w:r w:rsidRPr="007E30A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7E30A4" w:rsidRDefault="00BF0EAD" w:rsidP="00A95B9C">
      <w:pPr>
        <w:ind w:firstLine="709"/>
        <w:jc w:val="both"/>
        <w:rPr>
          <w:b/>
          <w:sz w:val="28"/>
          <w:szCs w:val="28"/>
          <w:lang w:eastAsia="en-US"/>
        </w:rPr>
      </w:pPr>
      <w:r w:rsidRPr="007E30A4">
        <w:rPr>
          <w:b/>
          <w:sz w:val="28"/>
          <w:szCs w:val="28"/>
          <w:lang w:eastAsia="en-US"/>
        </w:rPr>
        <w:t>Музыкально-театрализованное представление</w:t>
      </w:r>
    </w:p>
    <w:p w:rsidR="00BF0EAD" w:rsidRPr="007E30A4" w:rsidRDefault="00BF0EAD" w:rsidP="00A95B9C">
      <w:pPr>
        <w:ind w:firstLine="709"/>
        <w:jc w:val="both"/>
        <w:rPr>
          <w:sz w:val="28"/>
          <w:szCs w:val="28"/>
          <w:lang w:eastAsia="en-US"/>
        </w:rPr>
      </w:pPr>
      <w:r w:rsidRPr="007E30A4">
        <w:rPr>
          <w:sz w:val="28"/>
          <w:szCs w:val="28"/>
          <w:lang w:eastAsia="en-US"/>
        </w:rPr>
        <w:t>Музыкально-театрализованное представление как результат освоения программы во втором классе.</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E30A4">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7E30A4" w:rsidRDefault="00BF0EAD" w:rsidP="00A95B9C">
      <w:pPr>
        <w:ind w:firstLine="709"/>
        <w:jc w:val="both"/>
        <w:rPr>
          <w:b/>
          <w:sz w:val="28"/>
          <w:szCs w:val="28"/>
          <w:lang w:eastAsia="en-US"/>
        </w:rPr>
      </w:pPr>
      <w:r w:rsidRPr="007E30A4">
        <w:rPr>
          <w:b/>
          <w:sz w:val="28"/>
          <w:szCs w:val="28"/>
          <w:lang w:eastAsia="en-US"/>
        </w:rPr>
        <w:t>3 класс</w:t>
      </w:r>
    </w:p>
    <w:p w:rsidR="00BF0EAD" w:rsidRPr="007E30A4" w:rsidRDefault="00BF0EAD" w:rsidP="00A95B9C">
      <w:pPr>
        <w:ind w:firstLine="709"/>
        <w:jc w:val="both"/>
        <w:rPr>
          <w:b/>
          <w:sz w:val="28"/>
          <w:szCs w:val="28"/>
          <w:lang w:eastAsia="en-US"/>
        </w:rPr>
      </w:pPr>
      <w:r w:rsidRPr="007E30A4">
        <w:rPr>
          <w:b/>
          <w:sz w:val="28"/>
          <w:szCs w:val="28"/>
          <w:lang w:eastAsia="en-US"/>
        </w:rPr>
        <w:t xml:space="preserve">Музыкальный проект «Сочиняем сказку». </w:t>
      </w:r>
    </w:p>
    <w:p w:rsidR="00BF0EAD" w:rsidRPr="007E30A4" w:rsidRDefault="00BF0EAD" w:rsidP="00A95B9C">
      <w:pPr>
        <w:ind w:firstLine="709"/>
        <w:jc w:val="both"/>
        <w:rPr>
          <w:sz w:val="28"/>
          <w:szCs w:val="28"/>
          <w:lang w:eastAsia="en-US"/>
        </w:rPr>
      </w:pPr>
      <w:r w:rsidRPr="007E30A4">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Разработка плана</w:t>
      </w:r>
      <w:r w:rsidRPr="007E30A4">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7E30A4" w:rsidRDefault="00BF0EAD" w:rsidP="00A95B9C">
      <w:pPr>
        <w:ind w:firstLine="709"/>
        <w:jc w:val="both"/>
        <w:rPr>
          <w:b/>
          <w:sz w:val="28"/>
          <w:szCs w:val="28"/>
          <w:lang w:eastAsia="en-US"/>
        </w:rPr>
      </w:pPr>
      <w:r w:rsidRPr="007E30A4">
        <w:rPr>
          <w:b/>
          <w:sz w:val="28"/>
          <w:szCs w:val="28"/>
          <w:lang w:eastAsia="en-US"/>
        </w:rPr>
        <w:t>Создание информационного сопровождения проекта</w:t>
      </w:r>
      <w:r w:rsidRPr="007E30A4">
        <w:rPr>
          <w:sz w:val="28"/>
          <w:szCs w:val="28"/>
          <w:lang w:eastAsia="en-US"/>
        </w:rPr>
        <w:t xml:space="preserve"> (афиша, презентация, пригласительные билеты и т.</w:t>
      </w:r>
      <w:r w:rsidR="0063727D" w:rsidRPr="007E30A4">
        <w:rPr>
          <w:sz w:val="28"/>
          <w:szCs w:val="28"/>
          <w:lang w:eastAsia="en-US"/>
        </w:rPr>
        <w:t xml:space="preserve"> </w:t>
      </w:r>
      <w:r w:rsidRPr="007E30A4">
        <w:rPr>
          <w:sz w:val="28"/>
          <w:szCs w:val="28"/>
          <w:lang w:eastAsia="en-US"/>
        </w:rPr>
        <w:t>д.).</w:t>
      </w:r>
    </w:p>
    <w:p w:rsidR="00BF0EAD" w:rsidRPr="007E30A4" w:rsidRDefault="00BF0EAD" w:rsidP="00A95B9C">
      <w:pPr>
        <w:ind w:firstLine="709"/>
        <w:jc w:val="both"/>
        <w:rPr>
          <w:sz w:val="28"/>
          <w:szCs w:val="28"/>
          <w:lang w:eastAsia="en-US"/>
        </w:rPr>
      </w:pPr>
      <w:r w:rsidRPr="007E30A4">
        <w:rPr>
          <w:b/>
          <w:sz w:val="28"/>
          <w:szCs w:val="28"/>
          <w:lang w:eastAsia="en-US"/>
        </w:rPr>
        <w:t>Разучивание и исполнение песенного ансамблевого и хорового материала как части проекта.</w:t>
      </w:r>
      <w:r w:rsidRPr="007E30A4">
        <w:rPr>
          <w:sz w:val="28"/>
          <w:szCs w:val="28"/>
          <w:lang w:eastAsia="en-US"/>
        </w:rPr>
        <w:t xml:space="preserve"> Формирование умений и навыков </w:t>
      </w:r>
      <w:r w:rsidRPr="007E30A4">
        <w:rPr>
          <w:sz w:val="28"/>
          <w:szCs w:val="28"/>
          <w:lang w:eastAsia="en-US"/>
        </w:rPr>
        <w:lastRenderedPageBreak/>
        <w:t>ансамблевого и хорового пения в процессе работы над целостным музыкально-театральным проектом.</w:t>
      </w:r>
    </w:p>
    <w:p w:rsidR="00BF0EAD" w:rsidRPr="007E30A4" w:rsidRDefault="00BF0EAD" w:rsidP="00A95B9C">
      <w:pPr>
        <w:ind w:firstLine="709"/>
        <w:jc w:val="both"/>
        <w:rPr>
          <w:sz w:val="28"/>
          <w:szCs w:val="28"/>
          <w:lang w:eastAsia="en-US"/>
        </w:rPr>
      </w:pPr>
      <w:r w:rsidRPr="007E30A4">
        <w:rPr>
          <w:b/>
          <w:sz w:val="28"/>
          <w:szCs w:val="28"/>
          <w:lang w:eastAsia="en-US"/>
        </w:rPr>
        <w:t>Практическое освоение и применение элементов музыкальной грамоты</w:t>
      </w:r>
      <w:r w:rsidRPr="007E30A4">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7E30A4" w:rsidRDefault="00BF0EAD" w:rsidP="00A95B9C">
      <w:pPr>
        <w:ind w:firstLine="709"/>
        <w:jc w:val="both"/>
        <w:rPr>
          <w:sz w:val="28"/>
          <w:szCs w:val="28"/>
          <w:lang w:eastAsia="en-US"/>
        </w:rPr>
      </w:pPr>
      <w:r w:rsidRPr="007E30A4">
        <w:rPr>
          <w:b/>
          <w:sz w:val="28"/>
          <w:szCs w:val="28"/>
          <w:lang w:eastAsia="en-US"/>
        </w:rPr>
        <w:t>Работа над метроритмом</w:t>
      </w:r>
      <w:r w:rsidRPr="007E30A4">
        <w:rPr>
          <w:sz w:val="28"/>
          <w:szCs w:val="28"/>
          <w:lang w:eastAsia="en-US"/>
        </w:rPr>
        <w:t xml:space="preserve">. </w:t>
      </w:r>
      <w:proofErr w:type="gramStart"/>
      <w:r w:rsidRPr="007E30A4">
        <w:rPr>
          <w:sz w:val="28"/>
          <w:szCs w:val="28"/>
          <w:lang w:eastAsia="en-US"/>
        </w:rPr>
        <w:t>Ритмическое</w:t>
      </w:r>
      <w:proofErr w:type="gramEnd"/>
      <w:r w:rsidRPr="007E30A4">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7E30A4">
        <w:rPr>
          <w:sz w:val="28"/>
          <w:szCs w:val="28"/>
          <w:lang w:eastAsia="en-US"/>
        </w:rPr>
        <w:t>ритмического</w:t>
      </w:r>
      <w:proofErr w:type="gramEnd"/>
      <w:r w:rsidRPr="007E30A4">
        <w:rPr>
          <w:sz w:val="28"/>
          <w:szCs w:val="28"/>
          <w:lang w:eastAsia="en-US"/>
        </w:rPr>
        <w:t xml:space="preserve"> остинато. </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w:t>
      </w:r>
      <w:r w:rsidRPr="007E30A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7E30A4" w:rsidRDefault="00BF0EAD" w:rsidP="00A95B9C">
      <w:pPr>
        <w:ind w:firstLine="709"/>
        <w:jc w:val="both"/>
        <w:rPr>
          <w:sz w:val="28"/>
          <w:szCs w:val="28"/>
          <w:lang w:eastAsia="en-US"/>
        </w:rPr>
      </w:pPr>
      <w:r w:rsidRPr="007E30A4">
        <w:rPr>
          <w:b/>
          <w:sz w:val="28"/>
          <w:szCs w:val="28"/>
          <w:lang w:eastAsia="en-US"/>
        </w:rPr>
        <w:t>Соревнование классов</w:t>
      </w:r>
      <w:r w:rsidRPr="007E30A4">
        <w:rPr>
          <w:sz w:val="28"/>
          <w:szCs w:val="28"/>
          <w:lang w:eastAsia="en-US"/>
        </w:rPr>
        <w:t xml:space="preserve"> на лучший музыкальный проект «Сочиняем сказку».</w:t>
      </w:r>
    </w:p>
    <w:p w:rsidR="00BF0EAD" w:rsidRPr="007E30A4" w:rsidRDefault="00BF0EAD" w:rsidP="00A95B9C">
      <w:pPr>
        <w:ind w:firstLine="709"/>
        <w:jc w:val="both"/>
        <w:rPr>
          <w:sz w:val="28"/>
          <w:szCs w:val="28"/>
          <w:lang w:eastAsia="en-US"/>
        </w:rPr>
      </w:pPr>
      <w:r w:rsidRPr="007E30A4">
        <w:rPr>
          <w:b/>
          <w:sz w:val="28"/>
          <w:szCs w:val="28"/>
          <w:lang w:eastAsia="en-US"/>
        </w:rPr>
        <w:t>Широка страна моя родная</w:t>
      </w:r>
    </w:p>
    <w:p w:rsidR="00BF0EAD" w:rsidRPr="007E30A4" w:rsidRDefault="00BF0EAD" w:rsidP="00A95B9C">
      <w:pPr>
        <w:ind w:firstLine="709"/>
        <w:jc w:val="both"/>
        <w:rPr>
          <w:sz w:val="28"/>
          <w:szCs w:val="28"/>
          <w:lang w:eastAsia="en-US"/>
        </w:rPr>
      </w:pPr>
      <w:r w:rsidRPr="007E30A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7E30A4" w:rsidRDefault="00BF0EAD" w:rsidP="00A95B9C">
      <w:pPr>
        <w:ind w:firstLine="709"/>
        <w:jc w:val="both"/>
        <w:rPr>
          <w:sz w:val="28"/>
          <w:szCs w:val="28"/>
          <w:lang w:eastAsia="en-US"/>
        </w:rPr>
      </w:pPr>
      <w:proofErr w:type="gramStart"/>
      <w:r w:rsidRPr="007E30A4">
        <w:rPr>
          <w:b/>
          <w:sz w:val="28"/>
          <w:szCs w:val="28"/>
          <w:lang w:eastAsia="en-US"/>
        </w:rPr>
        <w:t>Исполнение песен</w:t>
      </w:r>
      <w:r w:rsidRPr="007E30A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7E30A4">
        <w:rPr>
          <w:sz w:val="28"/>
          <w:szCs w:val="28"/>
          <w:lang w:eastAsia="en-US"/>
        </w:rPr>
        <w:t xml:space="preserve"> Пение </w:t>
      </w:r>
      <w:r w:rsidRPr="007E30A4">
        <w:rPr>
          <w:sz w:val="28"/>
          <w:szCs w:val="28"/>
          <w:lang w:val="en-US" w:eastAsia="en-US"/>
        </w:rPr>
        <w:t>a</w:t>
      </w:r>
      <w:r w:rsidR="0063727D" w:rsidRPr="007E30A4">
        <w:rPr>
          <w:sz w:val="28"/>
          <w:szCs w:val="28"/>
          <w:lang w:eastAsia="en-US"/>
        </w:rPr>
        <w:t xml:space="preserve"> </w:t>
      </w:r>
      <w:r w:rsidRPr="007E30A4">
        <w:rPr>
          <w:sz w:val="28"/>
          <w:szCs w:val="28"/>
          <w:lang w:val="en-US" w:eastAsia="en-US"/>
        </w:rPr>
        <w:t>capella</w:t>
      </w:r>
      <w:r w:rsidRPr="007E30A4">
        <w:rPr>
          <w:sz w:val="28"/>
          <w:szCs w:val="28"/>
          <w:lang w:eastAsia="en-US"/>
        </w:rPr>
        <w:t>, канонов, включение элементов двухголосия. Разучивание песен по нотам.</w:t>
      </w:r>
    </w:p>
    <w:p w:rsidR="00BF0EAD" w:rsidRPr="007E30A4" w:rsidRDefault="00BF0EAD" w:rsidP="00A95B9C">
      <w:pPr>
        <w:ind w:firstLine="709"/>
        <w:jc w:val="both"/>
        <w:rPr>
          <w:sz w:val="28"/>
          <w:szCs w:val="28"/>
          <w:lang w:eastAsia="en-US"/>
        </w:rPr>
      </w:pPr>
      <w:r w:rsidRPr="007E30A4">
        <w:rPr>
          <w:b/>
          <w:sz w:val="28"/>
          <w:szCs w:val="28"/>
          <w:lang w:eastAsia="en-US"/>
        </w:rPr>
        <w:t>Игра на музыкальных инструментах в ансамбле</w:t>
      </w:r>
      <w:r w:rsidRPr="007E30A4">
        <w:rPr>
          <w:sz w:val="28"/>
          <w:szCs w:val="28"/>
          <w:lang w:eastAsia="en-US"/>
        </w:rPr>
        <w:t xml:space="preserve">. </w:t>
      </w:r>
      <w:proofErr w:type="gramStart"/>
      <w:r w:rsidRPr="007E30A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7E30A4" w:rsidRDefault="00BF0EAD" w:rsidP="00A95B9C">
      <w:pPr>
        <w:ind w:firstLine="709"/>
        <w:jc w:val="both"/>
        <w:rPr>
          <w:sz w:val="28"/>
          <w:szCs w:val="28"/>
          <w:lang w:eastAsia="en-US"/>
        </w:rPr>
      </w:pPr>
      <w:r w:rsidRPr="007E30A4">
        <w:rPr>
          <w:b/>
          <w:sz w:val="28"/>
          <w:szCs w:val="28"/>
          <w:lang w:eastAsia="en-US"/>
        </w:rPr>
        <w:t>Игры-драматизации</w:t>
      </w:r>
      <w:r w:rsidRPr="007E30A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7E30A4" w:rsidRDefault="00BF0EAD" w:rsidP="00A95B9C">
      <w:pPr>
        <w:ind w:firstLine="709"/>
        <w:jc w:val="both"/>
        <w:rPr>
          <w:b/>
          <w:sz w:val="28"/>
          <w:szCs w:val="28"/>
          <w:lang w:eastAsia="en-US"/>
        </w:rPr>
      </w:pPr>
      <w:r w:rsidRPr="007E30A4">
        <w:rPr>
          <w:b/>
          <w:sz w:val="28"/>
          <w:szCs w:val="28"/>
          <w:lang w:eastAsia="en-US"/>
        </w:rPr>
        <w:t>Хоровая планета</w:t>
      </w:r>
    </w:p>
    <w:p w:rsidR="00BF0EAD" w:rsidRPr="007E30A4" w:rsidRDefault="00BF0EAD" w:rsidP="00A95B9C">
      <w:pPr>
        <w:ind w:firstLine="709"/>
        <w:jc w:val="both"/>
        <w:rPr>
          <w:sz w:val="28"/>
          <w:szCs w:val="28"/>
          <w:lang w:eastAsia="en-US"/>
        </w:rPr>
      </w:pPr>
      <w:r w:rsidRPr="007E30A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autoSpaceDN w:val="0"/>
        <w:ind w:firstLine="709"/>
        <w:jc w:val="both"/>
        <w:rPr>
          <w:rFonts w:eastAsia="Calibri"/>
          <w:kern w:val="3"/>
          <w:sz w:val="28"/>
          <w:szCs w:val="28"/>
          <w:lang w:eastAsia="zh-CN" w:bidi="hi-IN"/>
        </w:rPr>
      </w:pPr>
      <w:r w:rsidRPr="007E30A4">
        <w:rPr>
          <w:rFonts w:eastAsia="Calibri"/>
          <w:b/>
          <w:kern w:val="3"/>
          <w:sz w:val="28"/>
          <w:szCs w:val="28"/>
          <w:lang w:eastAsia="zh-CN" w:bidi="hi-IN"/>
        </w:rPr>
        <w:lastRenderedPageBreak/>
        <w:t>Слушание произведений</w:t>
      </w:r>
      <w:r w:rsidRPr="007E30A4">
        <w:rPr>
          <w:rFonts w:eastAsia="Calibri"/>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7E30A4">
        <w:rPr>
          <w:rFonts w:eastAsia="Calibri"/>
          <w:kern w:val="3"/>
          <w:sz w:val="28"/>
          <w:szCs w:val="28"/>
          <w:lang w:eastAsia="zh-CN" w:bidi="hi-IN"/>
        </w:rPr>
        <w:t xml:space="preserve"> </w:t>
      </w:r>
      <w:proofErr w:type="gramStart"/>
      <w:r w:rsidRPr="007E30A4">
        <w:rPr>
          <w:rFonts w:eastAsia="Calibri"/>
          <w:kern w:val="3"/>
          <w:sz w:val="28"/>
          <w:szCs w:val="28"/>
          <w:lang w:eastAsia="zh-CN" w:bidi="hi-IN"/>
        </w:rPr>
        <w:t>п</w:t>
      </w:r>
      <w:proofErr w:type="gramEnd"/>
      <w:r w:rsidRPr="007E30A4">
        <w:rPr>
          <w:rFonts w:eastAsia="Calibri"/>
          <w:kern w:val="3"/>
          <w:sz w:val="28"/>
          <w:szCs w:val="28"/>
          <w:lang w:eastAsia="zh-CN" w:bidi="hi-IN"/>
        </w:rPr>
        <w:t>/у А.В. Свешникова, Государственного академического р</w:t>
      </w:r>
      <w:r w:rsidRPr="007E30A4">
        <w:rPr>
          <w:rFonts w:eastAsia="Calibri"/>
          <w:kern w:val="3"/>
          <w:sz w:val="28"/>
          <w:szCs w:val="28"/>
          <w:lang w:bidi="hi-IN"/>
        </w:rPr>
        <w:t>усского народного хора им. М.Е. Пятницкого</w:t>
      </w:r>
      <w:r w:rsidRPr="007E30A4">
        <w:rPr>
          <w:rFonts w:eastAsia="Calibri"/>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7E30A4">
        <w:rPr>
          <w:rFonts w:eastAsia="Calibri"/>
          <w:kern w:val="3"/>
          <w:sz w:val="28"/>
          <w:szCs w:val="28"/>
          <w:lang w:eastAsia="zh-CN" w:bidi="hi-IN"/>
        </w:rPr>
        <w:t>академический</w:t>
      </w:r>
      <w:proofErr w:type="gramEnd"/>
      <w:r w:rsidRPr="007E30A4">
        <w:rPr>
          <w:rFonts w:eastAsia="Calibri"/>
          <w:kern w:val="3"/>
          <w:sz w:val="28"/>
          <w:szCs w:val="28"/>
          <w:lang w:eastAsia="zh-CN" w:bidi="hi-IN"/>
        </w:rPr>
        <w:t>, народный.</w:t>
      </w:r>
    </w:p>
    <w:p w:rsidR="00BF0EAD" w:rsidRPr="007E30A4" w:rsidRDefault="00BF0EAD" w:rsidP="00A95B9C">
      <w:pPr>
        <w:ind w:firstLine="709"/>
        <w:jc w:val="both"/>
        <w:rPr>
          <w:b/>
          <w:sz w:val="28"/>
          <w:szCs w:val="28"/>
          <w:lang w:eastAsia="en-US"/>
        </w:rPr>
      </w:pPr>
      <w:r w:rsidRPr="007E30A4">
        <w:rPr>
          <w:b/>
          <w:sz w:val="28"/>
          <w:szCs w:val="28"/>
          <w:lang w:eastAsia="en-US"/>
        </w:rPr>
        <w:t>Совершенствование хорового исполнения</w:t>
      </w:r>
      <w:r w:rsidRPr="007E30A4">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7E30A4" w:rsidRDefault="00BF0EAD" w:rsidP="00A95B9C">
      <w:pPr>
        <w:ind w:firstLine="709"/>
        <w:jc w:val="both"/>
        <w:rPr>
          <w:b/>
          <w:sz w:val="28"/>
          <w:szCs w:val="28"/>
          <w:lang w:eastAsia="en-US"/>
        </w:rPr>
      </w:pPr>
      <w:r w:rsidRPr="007E30A4">
        <w:rPr>
          <w:b/>
          <w:sz w:val="28"/>
          <w:szCs w:val="28"/>
          <w:lang w:eastAsia="en-US"/>
        </w:rPr>
        <w:t>Мир оркестра</w:t>
      </w:r>
    </w:p>
    <w:p w:rsidR="00BF0EAD" w:rsidRPr="007E30A4" w:rsidRDefault="00BF0EAD" w:rsidP="00A95B9C">
      <w:pPr>
        <w:ind w:firstLine="709"/>
        <w:jc w:val="both"/>
        <w:rPr>
          <w:sz w:val="28"/>
          <w:szCs w:val="28"/>
          <w:lang w:eastAsia="en-US"/>
        </w:rPr>
      </w:pPr>
      <w:r w:rsidRPr="007E30A4">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Слушание фрагментов произведений мировой музыкальной классики</w:t>
      </w:r>
      <w:r w:rsidRPr="007E30A4">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7E30A4" w:rsidRDefault="00BF0EAD" w:rsidP="00A95B9C">
      <w:pPr>
        <w:ind w:firstLine="709"/>
        <w:jc w:val="both"/>
        <w:rPr>
          <w:sz w:val="28"/>
          <w:szCs w:val="28"/>
          <w:lang w:eastAsia="en-US"/>
        </w:rPr>
      </w:pPr>
      <w:r w:rsidRPr="007E30A4">
        <w:rPr>
          <w:b/>
          <w:sz w:val="28"/>
          <w:szCs w:val="28"/>
          <w:lang w:eastAsia="en-US"/>
        </w:rPr>
        <w:t>Музыкальная викторина</w:t>
      </w:r>
      <w:r w:rsidRPr="007E30A4">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7E30A4" w:rsidRDefault="00BF0EAD" w:rsidP="00A95B9C">
      <w:pPr>
        <w:ind w:firstLine="709"/>
        <w:jc w:val="both"/>
        <w:rPr>
          <w:sz w:val="28"/>
          <w:szCs w:val="28"/>
          <w:lang w:eastAsia="en-US"/>
        </w:rPr>
      </w:pPr>
      <w:r w:rsidRPr="007E30A4">
        <w:rPr>
          <w:b/>
          <w:sz w:val="28"/>
          <w:szCs w:val="28"/>
          <w:lang w:eastAsia="en-US"/>
        </w:rPr>
        <w:t>Игра на музыкальных инструментах в ансамбле</w:t>
      </w:r>
      <w:r w:rsidRPr="007E30A4">
        <w:rPr>
          <w:sz w:val="28"/>
          <w:szCs w:val="28"/>
          <w:lang w:eastAsia="en-US"/>
        </w:rPr>
        <w:t xml:space="preserve">. Исполнение инструментальных миниатюр «соло-тутти» оркестром элементарных инструментов. </w:t>
      </w:r>
    </w:p>
    <w:p w:rsidR="00BF0EAD" w:rsidRPr="007E30A4" w:rsidRDefault="00BF0EAD" w:rsidP="00A95B9C">
      <w:pPr>
        <w:ind w:firstLine="709"/>
        <w:jc w:val="both"/>
        <w:rPr>
          <w:sz w:val="28"/>
          <w:szCs w:val="28"/>
          <w:lang w:eastAsia="en-US"/>
        </w:rPr>
      </w:pPr>
      <w:r w:rsidRPr="007E30A4">
        <w:rPr>
          <w:b/>
          <w:sz w:val="28"/>
          <w:szCs w:val="28"/>
          <w:lang w:eastAsia="en-US"/>
        </w:rPr>
        <w:t>Исполнение песен</w:t>
      </w:r>
      <w:r w:rsidRPr="007E30A4">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7E30A4" w:rsidRDefault="00BF0EAD" w:rsidP="00A95B9C">
      <w:pPr>
        <w:ind w:firstLine="709"/>
        <w:jc w:val="both"/>
        <w:rPr>
          <w:b/>
          <w:sz w:val="28"/>
          <w:szCs w:val="28"/>
          <w:lang w:eastAsia="en-US"/>
        </w:rPr>
      </w:pPr>
      <w:r w:rsidRPr="007E30A4">
        <w:rPr>
          <w:b/>
          <w:sz w:val="28"/>
          <w:szCs w:val="28"/>
          <w:lang w:eastAsia="en-US"/>
        </w:rPr>
        <w:t>Музыкальная грамота</w:t>
      </w:r>
    </w:p>
    <w:p w:rsidR="00BF0EAD" w:rsidRPr="007E30A4" w:rsidRDefault="00BF0EAD" w:rsidP="00A95B9C">
      <w:pPr>
        <w:ind w:firstLine="709"/>
        <w:jc w:val="both"/>
        <w:rPr>
          <w:sz w:val="28"/>
          <w:szCs w:val="28"/>
          <w:lang w:eastAsia="en-US"/>
        </w:rPr>
      </w:pPr>
      <w:r w:rsidRPr="007E30A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Чтение нот</w:t>
      </w:r>
      <w:r w:rsidRPr="007E30A4">
        <w:rPr>
          <w:sz w:val="28"/>
          <w:szCs w:val="28"/>
          <w:lang w:eastAsia="en-US"/>
        </w:rPr>
        <w:t xml:space="preserve"> хоровых и оркестровых партий.</w:t>
      </w:r>
    </w:p>
    <w:p w:rsidR="00BF0EAD" w:rsidRPr="007E30A4" w:rsidRDefault="00BF0EAD" w:rsidP="00A95B9C">
      <w:pPr>
        <w:ind w:firstLine="709"/>
        <w:jc w:val="both"/>
        <w:rPr>
          <w:sz w:val="28"/>
          <w:szCs w:val="28"/>
          <w:lang w:eastAsia="en-US"/>
        </w:rPr>
      </w:pPr>
      <w:r w:rsidRPr="007E30A4">
        <w:rPr>
          <w:b/>
          <w:sz w:val="28"/>
          <w:szCs w:val="28"/>
          <w:lang w:eastAsia="en-US"/>
        </w:rPr>
        <w:t>Освоение новых элементов</w:t>
      </w:r>
      <w:r w:rsidRPr="007E30A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7E30A4" w:rsidRDefault="00BF0EAD" w:rsidP="00A95B9C">
      <w:pPr>
        <w:ind w:firstLine="709"/>
        <w:jc w:val="both"/>
        <w:rPr>
          <w:sz w:val="28"/>
          <w:szCs w:val="28"/>
          <w:lang w:eastAsia="en-US"/>
        </w:rPr>
      </w:pPr>
      <w:r w:rsidRPr="007E30A4">
        <w:rPr>
          <w:b/>
          <w:sz w:val="28"/>
          <w:szCs w:val="28"/>
          <w:lang w:eastAsia="en-US"/>
        </w:rPr>
        <w:t>Подбор по слуху</w:t>
      </w:r>
      <w:r w:rsidRPr="007E30A4">
        <w:rPr>
          <w:sz w:val="28"/>
          <w:szCs w:val="28"/>
          <w:lang w:eastAsia="en-US"/>
        </w:rPr>
        <w:t xml:space="preserve"> с помощью учителя пройденных песен на металлофоне, ксилофоне, синтезаторе. </w:t>
      </w:r>
    </w:p>
    <w:p w:rsidR="00BF0EAD" w:rsidRPr="007E30A4" w:rsidRDefault="00BF0EAD" w:rsidP="00A95B9C">
      <w:pPr>
        <w:ind w:firstLine="709"/>
        <w:jc w:val="both"/>
        <w:rPr>
          <w:sz w:val="28"/>
          <w:szCs w:val="28"/>
          <w:lang w:eastAsia="en-US"/>
        </w:rPr>
      </w:pPr>
      <w:r w:rsidRPr="007E30A4">
        <w:rPr>
          <w:b/>
          <w:sz w:val="28"/>
          <w:szCs w:val="28"/>
          <w:lang w:eastAsia="en-US"/>
        </w:rPr>
        <w:lastRenderedPageBreak/>
        <w:t>Музыкально-игровая деятельность</w:t>
      </w:r>
      <w:r w:rsidRPr="007E30A4">
        <w:rPr>
          <w:sz w:val="28"/>
          <w:szCs w:val="28"/>
          <w:lang w:eastAsia="en-US"/>
        </w:rPr>
        <w:t xml:space="preserve">: двигательные, ритмические и мелодические каноны-эстафеты в </w:t>
      </w:r>
      <w:proofErr w:type="gramStart"/>
      <w:r w:rsidRPr="007E30A4">
        <w:rPr>
          <w:sz w:val="28"/>
          <w:szCs w:val="28"/>
          <w:lang w:eastAsia="en-US"/>
        </w:rPr>
        <w:t>коллективном</w:t>
      </w:r>
      <w:proofErr w:type="gramEnd"/>
      <w:r w:rsidRPr="007E30A4">
        <w:rPr>
          <w:sz w:val="28"/>
          <w:szCs w:val="28"/>
          <w:lang w:eastAsia="en-US"/>
        </w:rPr>
        <w:t xml:space="preserve"> музицировании. </w:t>
      </w:r>
    </w:p>
    <w:p w:rsidR="00BF0EAD" w:rsidRPr="007E30A4" w:rsidRDefault="00BF0EAD" w:rsidP="00A95B9C">
      <w:pPr>
        <w:ind w:firstLine="709"/>
        <w:jc w:val="both"/>
        <w:rPr>
          <w:sz w:val="28"/>
          <w:szCs w:val="28"/>
          <w:lang w:eastAsia="en-US"/>
        </w:rPr>
      </w:pPr>
      <w:r w:rsidRPr="007E30A4">
        <w:rPr>
          <w:b/>
          <w:sz w:val="28"/>
          <w:szCs w:val="28"/>
          <w:lang w:eastAsia="en-US"/>
        </w:rPr>
        <w:t>Сочинение ритмических рисунков</w:t>
      </w:r>
      <w:r w:rsidRPr="007E30A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 Импровизация</w:t>
      </w:r>
      <w:r w:rsidRPr="007E30A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7E30A4" w:rsidRDefault="00BF0EAD" w:rsidP="00A95B9C">
      <w:pPr>
        <w:ind w:firstLine="709"/>
        <w:jc w:val="both"/>
        <w:rPr>
          <w:sz w:val="28"/>
          <w:szCs w:val="28"/>
          <w:lang w:eastAsia="en-US"/>
        </w:rPr>
      </w:pPr>
      <w:r w:rsidRPr="007E30A4">
        <w:rPr>
          <w:b/>
          <w:sz w:val="28"/>
          <w:szCs w:val="28"/>
          <w:lang w:eastAsia="en-US"/>
        </w:rPr>
        <w:t>Разучивание</w:t>
      </w:r>
      <w:r w:rsidRPr="007E30A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7E30A4" w:rsidRDefault="00BF0EAD" w:rsidP="00A95B9C">
      <w:pPr>
        <w:ind w:firstLine="709"/>
        <w:jc w:val="both"/>
        <w:rPr>
          <w:b/>
          <w:sz w:val="28"/>
          <w:szCs w:val="28"/>
          <w:lang w:eastAsia="en-US"/>
        </w:rPr>
      </w:pPr>
      <w:r w:rsidRPr="007E30A4">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7E30A4" w:rsidRDefault="00BF0EAD" w:rsidP="00A95B9C">
      <w:pPr>
        <w:ind w:firstLine="709"/>
        <w:jc w:val="both"/>
        <w:rPr>
          <w:b/>
          <w:sz w:val="28"/>
          <w:szCs w:val="28"/>
          <w:lang w:eastAsia="en-US"/>
        </w:rPr>
      </w:pPr>
      <w:r w:rsidRPr="007E30A4">
        <w:rPr>
          <w:b/>
          <w:sz w:val="28"/>
          <w:szCs w:val="28"/>
          <w:lang w:eastAsia="en-US"/>
        </w:rPr>
        <w:t>Формы и жанры в музыке</w:t>
      </w:r>
    </w:p>
    <w:p w:rsidR="00BF0EAD" w:rsidRPr="007E30A4" w:rsidRDefault="00BF0EAD" w:rsidP="00A95B9C">
      <w:pPr>
        <w:ind w:firstLine="709"/>
        <w:jc w:val="both"/>
        <w:rPr>
          <w:sz w:val="28"/>
          <w:szCs w:val="28"/>
          <w:lang w:eastAsia="en-US"/>
        </w:rPr>
      </w:pPr>
      <w:r w:rsidRPr="007E30A4">
        <w:rPr>
          <w:sz w:val="28"/>
          <w:szCs w:val="28"/>
          <w:lang w:eastAsia="en-US"/>
        </w:rPr>
        <w:t xml:space="preserve">Простые двухчастная и </w:t>
      </w:r>
      <w:proofErr w:type="gramStart"/>
      <w:r w:rsidRPr="007E30A4">
        <w:rPr>
          <w:sz w:val="28"/>
          <w:szCs w:val="28"/>
          <w:lang w:eastAsia="en-US"/>
        </w:rPr>
        <w:t>трехчастная</w:t>
      </w:r>
      <w:proofErr w:type="gramEnd"/>
      <w:r w:rsidRPr="007E30A4">
        <w:rPr>
          <w:sz w:val="28"/>
          <w:szCs w:val="28"/>
          <w:lang w:eastAsia="en-US"/>
        </w:rPr>
        <w:t xml:space="preserve"> формы, вариации на новом музыкальном материале. Форма рондо.</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7E30A4" w:rsidRDefault="00BF0EAD" w:rsidP="00A95B9C">
      <w:pPr>
        <w:ind w:firstLine="709"/>
        <w:jc w:val="both"/>
        <w:rPr>
          <w:sz w:val="28"/>
          <w:szCs w:val="28"/>
          <w:lang w:eastAsia="en-US"/>
        </w:rPr>
      </w:pPr>
      <w:r w:rsidRPr="007E30A4">
        <w:rPr>
          <w:b/>
          <w:sz w:val="28"/>
          <w:szCs w:val="28"/>
          <w:lang w:eastAsia="en-US"/>
        </w:rPr>
        <w:t>Музыкально-игровая деятельность</w:t>
      </w:r>
      <w:r w:rsidRPr="007E30A4">
        <w:rPr>
          <w:sz w:val="28"/>
          <w:szCs w:val="28"/>
          <w:lang w:eastAsia="en-US"/>
        </w:rPr>
        <w:t xml:space="preserve">. </w:t>
      </w:r>
      <w:proofErr w:type="gramStart"/>
      <w:r w:rsidRPr="007E30A4">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7E30A4" w:rsidRDefault="00BF0EAD" w:rsidP="00A95B9C">
      <w:pPr>
        <w:ind w:firstLine="709"/>
        <w:jc w:val="both"/>
        <w:rPr>
          <w:sz w:val="28"/>
          <w:szCs w:val="28"/>
          <w:lang w:eastAsia="en-US"/>
        </w:rPr>
      </w:pPr>
      <w:r w:rsidRPr="007E30A4">
        <w:rPr>
          <w:b/>
          <w:sz w:val="28"/>
          <w:szCs w:val="28"/>
          <w:lang w:eastAsia="en-US"/>
        </w:rPr>
        <w:t>Исполнение хоровых произведений</w:t>
      </w:r>
      <w:r w:rsidRPr="007E30A4">
        <w:rPr>
          <w:sz w:val="28"/>
          <w:szCs w:val="28"/>
          <w:lang w:eastAsia="en-US"/>
        </w:rPr>
        <w:t xml:space="preserve"> в форме рондо. Инструментальный аккомпанемент с применением </w:t>
      </w:r>
      <w:proofErr w:type="gramStart"/>
      <w:r w:rsidRPr="007E30A4">
        <w:rPr>
          <w:sz w:val="28"/>
          <w:szCs w:val="28"/>
          <w:lang w:eastAsia="en-US"/>
        </w:rPr>
        <w:t>ритмического</w:t>
      </w:r>
      <w:proofErr w:type="gramEnd"/>
      <w:r w:rsidRPr="007E30A4">
        <w:rPr>
          <w:sz w:val="28"/>
          <w:szCs w:val="28"/>
          <w:lang w:eastAsia="en-US"/>
        </w:rPr>
        <w:t xml:space="preserve"> остинато, интервалов и трезвучий.</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w:t>
      </w:r>
      <w:r w:rsidRPr="007E30A4">
        <w:rPr>
          <w:sz w:val="28"/>
          <w:szCs w:val="28"/>
          <w:lang w:eastAsia="en-US"/>
        </w:rPr>
        <w:t xml:space="preserve">. </w:t>
      </w:r>
    </w:p>
    <w:p w:rsidR="00BF0EAD" w:rsidRPr="007E30A4" w:rsidRDefault="00BF0EAD" w:rsidP="00A95B9C">
      <w:pPr>
        <w:ind w:firstLine="709"/>
        <w:jc w:val="both"/>
        <w:rPr>
          <w:b/>
          <w:sz w:val="28"/>
          <w:szCs w:val="28"/>
          <w:lang w:eastAsia="en-US"/>
        </w:rPr>
      </w:pPr>
      <w:r w:rsidRPr="007E30A4">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7E30A4" w:rsidRDefault="00BF0EAD" w:rsidP="00A95B9C">
      <w:pPr>
        <w:ind w:firstLine="709"/>
        <w:jc w:val="both"/>
        <w:rPr>
          <w:b/>
          <w:sz w:val="28"/>
          <w:szCs w:val="28"/>
          <w:lang w:eastAsia="en-US"/>
        </w:rPr>
      </w:pPr>
      <w:r w:rsidRPr="007E30A4">
        <w:rPr>
          <w:b/>
          <w:sz w:val="28"/>
          <w:szCs w:val="28"/>
          <w:lang w:eastAsia="en-US"/>
        </w:rPr>
        <w:t>Я – артист</w:t>
      </w:r>
    </w:p>
    <w:p w:rsidR="00BF0EAD" w:rsidRPr="007E30A4" w:rsidRDefault="00BF0EAD" w:rsidP="00A95B9C">
      <w:pPr>
        <w:ind w:firstLine="709"/>
        <w:jc w:val="both"/>
        <w:rPr>
          <w:sz w:val="28"/>
          <w:szCs w:val="28"/>
          <w:lang w:eastAsia="en-US"/>
        </w:rPr>
      </w:pPr>
      <w:r w:rsidRPr="007E30A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7E30A4" w:rsidRDefault="00BF0EAD" w:rsidP="00A95B9C">
      <w:pPr>
        <w:ind w:firstLine="709"/>
        <w:jc w:val="both"/>
        <w:rPr>
          <w:sz w:val="28"/>
          <w:szCs w:val="28"/>
          <w:lang w:eastAsia="en-US"/>
        </w:rPr>
      </w:pPr>
      <w:r w:rsidRPr="007E30A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lastRenderedPageBreak/>
        <w:t>Исполнение пройденных хоровых и инструментальных произведений</w:t>
      </w:r>
      <w:r w:rsidRPr="007E30A4">
        <w:rPr>
          <w:sz w:val="28"/>
          <w:szCs w:val="28"/>
          <w:lang w:eastAsia="en-US"/>
        </w:rPr>
        <w:t xml:space="preserve"> в школьных мероприятиях, посвященных праздникам, торжественным событиям. </w:t>
      </w:r>
    </w:p>
    <w:p w:rsidR="00BF0EAD" w:rsidRPr="007E30A4" w:rsidRDefault="00BF0EAD" w:rsidP="00A95B9C">
      <w:pPr>
        <w:ind w:firstLine="709"/>
        <w:jc w:val="both"/>
        <w:rPr>
          <w:sz w:val="28"/>
          <w:szCs w:val="28"/>
          <w:lang w:eastAsia="en-US"/>
        </w:rPr>
      </w:pPr>
      <w:proofErr w:type="gramStart"/>
      <w:r w:rsidRPr="007E30A4">
        <w:rPr>
          <w:b/>
          <w:sz w:val="28"/>
          <w:szCs w:val="28"/>
          <w:lang w:eastAsia="en-US"/>
        </w:rPr>
        <w:t>Подготовка концертных программ</w:t>
      </w:r>
      <w:r w:rsidRPr="007E30A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7E30A4" w:rsidRDefault="00BF0EAD" w:rsidP="00A95B9C">
      <w:pPr>
        <w:ind w:firstLine="709"/>
        <w:jc w:val="both"/>
        <w:rPr>
          <w:i/>
          <w:sz w:val="28"/>
          <w:szCs w:val="28"/>
          <w:lang w:eastAsia="en-US"/>
        </w:rPr>
      </w:pPr>
      <w:r w:rsidRPr="007E30A4">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7E30A4" w:rsidRDefault="00BF0EAD" w:rsidP="00A95B9C">
      <w:pPr>
        <w:ind w:firstLine="709"/>
        <w:jc w:val="both"/>
        <w:rPr>
          <w:sz w:val="28"/>
          <w:szCs w:val="28"/>
          <w:lang w:eastAsia="en-US"/>
        </w:rPr>
      </w:pPr>
      <w:r w:rsidRPr="007E30A4">
        <w:rPr>
          <w:b/>
          <w:sz w:val="28"/>
          <w:szCs w:val="28"/>
          <w:lang w:eastAsia="en-US"/>
        </w:rPr>
        <w:t>Командные состязания</w:t>
      </w:r>
      <w:r w:rsidRPr="007E30A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 Совершенствование навыка импровизации.</w:t>
      </w:r>
      <w:r w:rsidRPr="007E30A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7E30A4" w:rsidRDefault="00BF0EAD" w:rsidP="00A95B9C">
      <w:pPr>
        <w:ind w:firstLine="709"/>
        <w:jc w:val="both"/>
        <w:rPr>
          <w:b/>
          <w:sz w:val="28"/>
          <w:szCs w:val="28"/>
          <w:lang w:eastAsia="en-US"/>
        </w:rPr>
      </w:pPr>
      <w:r w:rsidRPr="007E30A4">
        <w:rPr>
          <w:b/>
          <w:sz w:val="28"/>
          <w:szCs w:val="28"/>
          <w:lang w:eastAsia="en-US"/>
        </w:rPr>
        <w:t>Музыкально-театрализованное представление</w:t>
      </w:r>
    </w:p>
    <w:p w:rsidR="00BF0EAD" w:rsidRPr="007E30A4" w:rsidRDefault="00BF0EAD" w:rsidP="00A95B9C">
      <w:pPr>
        <w:ind w:firstLine="709"/>
        <w:jc w:val="both"/>
        <w:rPr>
          <w:sz w:val="28"/>
          <w:szCs w:val="28"/>
          <w:lang w:eastAsia="en-US"/>
        </w:rPr>
      </w:pPr>
      <w:r w:rsidRPr="007E30A4">
        <w:rPr>
          <w:sz w:val="28"/>
          <w:szCs w:val="28"/>
          <w:lang w:eastAsia="en-US"/>
        </w:rPr>
        <w:t>Музыкально-театрализованное представление как результат освоения программы в третьем классе.</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7E30A4">
        <w:rPr>
          <w:sz w:val="28"/>
          <w:szCs w:val="28"/>
          <w:lang w:eastAsia="en-US"/>
        </w:rPr>
        <w:t xml:space="preserve"> </w:t>
      </w:r>
      <w:r w:rsidRPr="007E30A4">
        <w:rPr>
          <w:sz w:val="28"/>
          <w:szCs w:val="28"/>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E30A4">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7E30A4" w:rsidRDefault="00BF0EAD" w:rsidP="00A95B9C">
      <w:pPr>
        <w:ind w:firstLine="709"/>
        <w:jc w:val="both"/>
        <w:rPr>
          <w:b/>
          <w:sz w:val="28"/>
          <w:szCs w:val="28"/>
          <w:lang w:eastAsia="en-US"/>
        </w:rPr>
      </w:pPr>
      <w:r w:rsidRPr="007E30A4">
        <w:rPr>
          <w:b/>
          <w:sz w:val="28"/>
          <w:szCs w:val="28"/>
          <w:lang w:eastAsia="en-US"/>
        </w:rPr>
        <w:t>4 класс</w:t>
      </w:r>
    </w:p>
    <w:p w:rsidR="00BF0EAD" w:rsidRPr="007E30A4" w:rsidRDefault="00BF0EAD" w:rsidP="00A95B9C">
      <w:pPr>
        <w:ind w:firstLine="709"/>
        <w:jc w:val="both"/>
        <w:rPr>
          <w:b/>
          <w:sz w:val="28"/>
          <w:szCs w:val="28"/>
          <w:lang w:eastAsia="en-US"/>
        </w:rPr>
      </w:pPr>
      <w:r w:rsidRPr="007E30A4">
        <w:rPr>
          <w:b/>
          <w:sz w:val="28"/>
          <w:szCs w:val="28"/>
          <w:lang w:eastAsia="en-US"/>
        </w:rPr>
        <w:t xml:space="preserve">Песни народов мира </w:t>
      </w:r>
    </w:p>
    <w:p w:rsidR="00BF0EAD" w:rsidRPr="007E30A4" w:rsidRDefault="00BF0EAD" w:rsidP="00A95B9C">
      <w:pPr>
        <w:ind w:firstLine="709"/>
        <w:jc w:val="both"/>
        <w:rPr>
          <w:sz w:val="28"/>
          <w:szCs w:val="28"/>
          <w:lang w:eastAsia="en-US"/>
        </w:rPr>
      </w:pPr>
      <w:r w:rsidRPr="007E30A4">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Слушание песен народов мира</w:t>
      </w:r>
      <w:r w:rsidRPr="007E30A4">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7E30A4" w:rsidRDefault="00BF0EAD" w:rsidP="00A95B9C">
      <w:pPr>
        <w:ind w:firstLine="709"/>
        <w:jc w:val="both"/>
        <w:rPr>
          <w:sz w:val="28"/>
          <w:szCs w:val="28"/>
          <w:lang w:eastAsia="en-US"/>
        </w:rPr>
      </w:pPr>
      <w:r w:rsidRPr="007E30A4">
        <w:rPr>
          <w:b/>
          <w:sz w:val="28"/>
          <w:szCs w:val="28"/>
          <w:lang w:eastAsia="en-US"/>
        </w:rPr>
        <w:lastRenderedPageBreak/>
        <w:t>Исполнение песен</w:t>
      </w:r>
      <w:r w:rsidRPr="007E30A4">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w:t>
      </w:r>
      <w:r w:rsidRPr="007E30A4">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7E30A4" w:rsidRDefault="00BF0EAD" w:rsidP="00A95B9C">
      <w:pPr>
        <w:ind w:firstLine="709"/>
        <w:jc w:val="both"/>
        <w:rPr>
          <w:sz w:val="28"/>
          <w:szCs w:val="28"/>
          <w:lang w:eastAsia="en-US"/>
        </w:rPr>
      </w:pPr>
      <w:r w:rsidRPr="007E30A4">
        <w:rPr>
          <w:b/>
          <w:sz w:val="28"/>
          <w:szCs w:val="28"/>
          <w:lang w:eastAsia="en-US"/>
        </w:rPr>
        <w:t>Музыкальная грамота</w:t>
      </w:r>
    </w:p>
    <w:p w:rsidR="00BF0EAD" w:rsidRPr="007E30A4" w:rsidRDefault="00BF0EAD" w:rsidP="00A95B9C">
      <w:pPr>
        <w:ind w:firstLine="709"/>
        <w:jc w:val="both"/>
        <w:rPr>
          <w:sz w:val="28"/>
          <w:szCs w:val="28"/>
          <w:lang w:eastAsia="en-US"/>
        </w:rPr>
      </w:pPr>
      <w:r w:rsidRPr="007E30A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Чтение нот</w:t>
      </w:r>
      <w:r w:rsidRPr="007E30A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7E30A4" w:rsidRDefault="00BF0EAD" w:rsidP="00A95B9C">
      <w:pPr>
        <w:ind w:firstLine="709"/>
        <w:jc w:val="both"/>
        <w:rPr>
          <w:sz w:val="28"/>
          <w:szCs w:val="28"/>
          <w:lang w:eastAsia="en-US"/>
        </w:rPr>
      </w:pPr>
      <w:r w:rsidRPr="007E30A4">
        <w:rPr>
          <w:b/>
          <w:sz w:val="28"/>
          <w:szCs w:val="28"/>
          <w:lang w:eastAsia="en-US"/>
        </w:rPr>
        <w:t>Подбор по слуху</w:t>
      </w:r>
      <w:r w:rsidRPr="007E30A4">
        <w:rPr>
          <w:sz w:val="28"/>
          <w:szCs w:val="28"/>
          <w:lang w:eastAsia="en-US"/>
        </w:rPr>
        <w:t xml:space="preserve"> с помощью учителя пройденных песен.</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w:t>
      </w:r>
      <w:r w:rsidRPr="007E30A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7E30A4">
        <w:rPr>
          <w:sz w:val="28"/>
          <w:szCs w:val="28"/>
          <w:lang w:eastAsia="en-US"/>
        </w:rPr>
        <w:t>освоенных</w:t>
      </w:r>
      <w:proofErr w:type="gramEnd"/>
      <w:r w:rsidRPr="007E30A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7E30A4" w:rsidRDefault="00BF0EAD" w:rsidP="00A95B9C">
      <w:pPr>
        <w:ind w:firstLine="709"/>
        <w:jc w:val="both"/>
        <w:rPr>
          <w:sz w:val="28"/>
          <w:szCs w:val="28"/>
          <w:lang w:eastAsia="en-US"/>
        </w:rPr>
      </w:pPr>
      <w:r w:rsidRPr="007E30A4">
        <w:rPr>
          <w:b/>
          <w:sz w:val="28"/>
          <w:szCs w:val="28"/>
          <w:lang w:eastAsia="en-US"/>
        </w:rPr>
        <w:t>Инструментальная и вокальная импровизация</w:t>
      </w:r>
      <w:r w:rsidRPr="007E30A4">
        <w:rPr>
          <w:sz w:val="28"/>
          <w:szCs w:val="28"/>
          <w:lang w:eastAsia="en-US"/>
        </w:rPr>
        <w:t xml:space="preserve"> с использованием простых интервалов, мажорного и минорного трезвучий.</w:t>
      </w:r>
    </w:p>
    <w:p w:rsidR="00BF0EAD" w:rsidRPr="007E30A4" w:rsidRDefault="00BF0EAD" w:rsidP="00A95B9C">
      <w:pPr>
        <w:ind w:firstLine="709"/>
        <w:jc w:val="both"/>
        <w:rPr>
          <w:b/>
          <w:sz w:val="28"/>
          <w:szCs w:val="28"/>
          <w:lang w:eastAsia="en-US"/>
        </w:rPr>
      </w:pPr>
      <w:r w:rsidRPr="007E30A4">
        <w:rPr>
          <w:b/>
          <w:sz w:val="28"/>
          <w:szCs w:val="28"/>
          <w:lang w:eastAsia="en-US"/>
        </w:rPr>
        <w:t>Оркестровая музыка</w:t>
      </w:r>
    </w:p>
    <w:p w:rsidR="00BF0EAD" w:rsidRPr="007E30A4" w:rsidRDefault="00BF0EAD" w:rsidP="00A95B9C">
      <w:pPr>
        <w:ind w:firstLine="709"/>
        <w:jc w:val="both"/>
        <w:rPr>
          <w:sz w:val="28"/>
          <w:szCs w:val="28"/>
          <w:lang w:eastAsia="en-US"/>
        </w:rPr>
      </w:pPr>
      <w:r w:rsidRPr="007E30A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Слушание произведений для симфонического, камерного, духового, народного оркестров</w:t>
      </w:r>
      <w:r w:rsidRPr="007E30A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w:t>
      </w:r>
      <w:r w:rsidRPr="007E30A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w:t>
      </w:r>
      <w:r w:rsidRPr="007E30A4">
        <w:rPr>
          <w:sz w:val="28"/>
          <w:szCs w:val="28"/>
          <w:lang w:eastAsia="en-US"/>
        </w:rPr>
        <w:lastRenderedPageBreak/>
        <w:t>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7E30A4" w:rsidRDefault="00BF0EAD" w:rsidP="00A95B9C">
      <w:pPr>
        <w:ind w:firstLine="709"/>
        <w:jc w:val="both"/>
        <w:rPr>
          <w:b/>
          <w:sz w:val="28"/>
          <w:szCs w:val="28"/>
          <w:lang w:eastAsia="en-US"/>
        </w:rPr>
      </w:pPr>
      <w:r w:rsidRPr="007E30A4">
        <w:rPr>
          <w:b/>
          <w:sz w:val="28"/>
          <w:szCs w:val="28"/>
          <w:lang w:eastAsia="en-US"/>
        </w:rPr>
        <w:t>Музыкально-сценические жанры</w:t>
      </w:r>
    </w:p>
    <w:p w:rsidR="00BF0EAD" w:rsidRPr="007E30A4" w:rsidRDefault="00BF0EAD" w:rsidP="00A95B9C">
      <w:pPr>
        <w:ind w:firstLine="709"/>
        <w:jc w:val="both"/>
        <w:rPr>
          <w:sz w:val="28"/>
          <w:szCs w:val="28"/>
          <w:lang w:eastAsia="en-US"/>
        </w:rPr>
      </w:pPr>
      <w:r w:rsidRPr="007E30A4">
        <w:rPr>
          <w:sz w:val="28"/>
          <w:szCs w:val="28"/>
          <w:lang w:eastAsia="en-US"/>
        </w:rPr>
        <w:t>Балет, опера, мюзикл.</w:t>
      </w:r>
      <w:r w:rsidR="0063727D" w:rsidRPr="007E30A4">
        <w:rPr>
          <w:sz w:val="28"/>
          <w:szCs w:val="28"/>
          <w:lang w:eastAsia="en-US"/>
        </w:rPr>
        <w:t xml:space="preserve"> </w:t>
      </w:r>
      <w:r w:rsidRPr="007E30A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Слушание и просмотр фрагментов из классических опер, балетов и мюзиклов</w:t>
      </w:r>
      <w:r w:rsidRPr="007E30A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7E30A4" w:rsidRDefault="00BF0EAD" w:rsidP="00A95B9C">
      <w:pPr>
        <w:ind w:firstLine="709"/>
        <w:jc w:val="both"/>
        <w:rPr>
          <w:sz w:val="28"/>
          <w:szCs w:val="28"/>
          <w:lang w:eastAsia="en-US"/>
        </w:rPr>
      </w:pPr>
      <w:r w:rsidRPr="007E30A4">
        <w:rPr>
          <w:b/>
          <w:sz w:val="28"/>
          <w:szCs w:val="28"/>
          <w:lang w:eastAsia="en-US"/>
        </w:rPr>
        <w:t>Драматизация отдельных фрагментов музыкально-сценических произведений.</w:t>
      </w:r>
      <w:r w:rsidRPr="007E30A4">
        <w:rPr>
          <w:sz w:val="28"/>
          <w:szCs w:val="28"/>
          <w:lang w:eastAsia="en-US"/>
        </w:rPr>
        <w:t xml:space="preserve"> Драматизация песен. </w:t>
      </w:r>
      <w:proofErr w:type="gramStart"/>
      <w:r w:rsidRPr="007E30A4">
        <w:rPr>
          <w:sz w:val="28"/>
          <w:szCs w:val="28"/>
          <w:lang w:eastAsia="en-US"/>
        </w:rPr>
        <w:t>Примеры: р.</w:t>
      </w:r>
      <w:r w:rsidR="0063727D" w:rsidRPr="007E30A4">
        <w:rPr>
          <w:sz w:val="28"/>
          <w:szCs w:val="28"/>
          <w:lang w:eastAsia="en-US"/>
        </w:rPr>
        <w:t xml:space="preserve"> </w:t>
      </w:r>
      <w:r w:rsidRPr="007E30A4">
        <w:rPr>
          <w:sz w:val="28"/>
          <w:szCs w:val="28"/>
          <w:lang w:eastAsia="en-US"/>
        </w:rPr>
        <w:t>н.</w:t>
      </w:r>
      <w:r w:rsidR="0063727D" w:rsidRPr="007E30A4">
        <w:rPr>
          <w:sz w:val="28"/>
          <w:szCs w:val="28"/>
          <w:lang w:eastAsia="en-US"/>
        </w:rPr>
        <w:t xml:space="preserve"> </w:t>
      </w:r>
      <w:r w:rsidRPr="007E30A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7E30A4" w:rsidRDefault="00BF0EAD" w:rsidP="00A95B9C">
      <w:pPr>
        <w:ind w:firstLine="709"/>
        <w:jc w:val="both"/>
        <w:rPr>
          <w:b/>
          <w:sz w:val="28"/>
          <w:szCs w:val="28"/>
          <w:lang w:eastAsia="en-US"/>
        </w:rPr>
      </w:pPr>
      <w:r w:rsidRPr="007E30A4">
        <w:rPr>
          <w:b/>
          <w:sz w:val="28"/>
          <w:szCs w:val="28"/>
          <w:lang w:eastAsia="en-US"/>
        </w:rPr>
        <w:t>Музыка кино</w:t>
      </w:r>
    </w:p>
    <w:p w:rsidR="00BF0EAD" w:rsidRPr="007E30A4" w:rsidRDefault="00BF0EAD" w:rsidP="00A95B9C">
      <w:pPr>
        <w:ind w:firstLine="709"/>
        <w:jc w:val="both"/>
        <w:rPr>
          <w:sz w:val="28"/>
          <w:szCs w:val="28"/>
          <w:lang w:eastAsia="en-US"/>
        </w:rPr>
      </w:pPr>
      <w:r w:rsidRPr="007E30A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Просмотр фрагментов детских кинофильмов и мультфильмов</w:t>
      </w:r>
      <w:r w:rsidRPr="007E30A4">
        <w:rPr>
          <w:sz w:val="28"/>
          <w:szCs w:val="28"/>
          <w:lang w:eastAsia="en-US"/>
        </w:rPr>
        <w:t xml:space="preserve">. Анализ функций и эмоционально-образного содержания музыкального сопровождения: </w:t>
      </w:r>
    </w:p>
    <w:p w:rsidR="00BF0EAD" w:rsidRPr="007E30A4" w:rsidRDefault="00BF0EAD" w:rsidP="00A95B9C">
      <w:pPr>
        <w:numPr>
          <w:ilvl w:val="0"/>
          <w:numId w:val="37"/>
        </w:numPr>
        <w:ind w:left="0" w:firstLine="709"/>
        <w:jc w:val="both"/>
        <w:rPr>
          <w:sz w:val="28"/>
          <w:szCs w:val="28"/>
          <w:lang w:eastAsia="en-US"/>
        </w:rPr>
      </w:pPr>
      <w:r w:rsidRPr="007E30A4">
        <w:rPr>
          <w:sz w:val="28"/>
          <w:szCs w:val="28"/>
          <w:lang w:eastAsia="en-US"/>
        </w:rPr>
        <w:t xml:space="preserve">характеристика действующих лиц (лейтмотивы), времени и среды действия; </w:t>
      </w:r>
    </w:p>
    <w:p w:rsidR="00BF0EAD" w:rsidRPr="007E30A4" w:rsidRDefault="00BF0EAD" w:rsidP="00A95B9C">
      <w:pPr>
        <w:numPr>
          <w:ilvl w:val="0"/>
          <w:numId w:val="37"/>
        </w:numPr>
        <w:ind w:left="0" w:firstLine="709"/>
        <w:jc w:val="both"/>
        <w:rPr>
          <w:sz w:val="28"/>
          <w:szCs w:val="28"/>
          <w:lang w:eastAsia="en-US"/>
        </w:rPr>
      </w:pPr>
      <w:r w:rsidRPr="007E30A4">
        <w:rPr>
          <w:sz w:val="28"/>
          <w:szCs w:val="28"/>
          <w:lang w:eastAsia="en-US"/>
        </w:rPr>
        <w:t>создание эмоционального фона;</w:t>
      </w:r>
    </w:p>
    <w:p w:rsidR="00BF0EAD" w:rsidRPr="007E30A4" w:rsidRDefault="00BF0EAD" w:rsidP="00A95B9C">
      <w:pPr>
        <w:numPr>
          <w:ilvl w:val="0"/>
          <w:numId w:val="37"/>
        </w:numPr>
        <w:ind w:left="0" w:firstLine="709"/>
        <w:jc w:val="both"/>
        <w:rPr>
          <w:sz w:val="28"/>
          <w:szCs w:val="28"/>
          <w:lang w:eastAsia="en-US"/>
        </w:rPr>
      </w:pPr>
      <w:r w:rsidRPr="007E30A4">
        <w:rPr>
          <w:sz w:val="28"/>
          <w:szCs w:val="28"/>
          <w:lang w:eastAsia="en-US"/>
        </w:rPr>
        <w:t xml:space="preserve">выражение общего смыслового контекста фильма. </w:t>
      </w:r>
    </w:p>
    <w:p w:rsidR="00BF0EAD" w:rsidRPr="007E30A4" w:rsidRDefault="00BF0EAD" w:rsidP="00A95B9C">
      <w:pPr>
        <w:ind w:firstLine="709"/>
        <w:jc w:val="both"/>
        <w:rPr>
          <w:sz w:val="28"/>
          <w:szCs w:val="28"/>
          <w:lang w:eastAsia="en-US"/>
        </w:rPr>
      </w:pPr>
      <w:r w:rsidRPr="007E30A4">
        <w:rPr>
          <w:sz w:val="28"/>
          <w:szCs w:val="28"/>
          <w:lang w:eastAsia="en-US"/>
        </w:rPr>
        <w:t xml:space="preserve">Примеры: фильмы-сказки «Морозко» (режиссер А. Роу, композитор </w:t>
      </w:r>
      <w:r w:rsidRPr="007E30A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7E30A4">
        <w:rPr>
          <w:sz w:val="28"/>
          <w:szCs w:val="28"/>
          <w:lang w:eastAsia="en-US"/>
        </w:rPr>
        <w:t xml:space="preserve"> </w:t>
      </w:r>
      <w:r w:rsidRPr="007E30A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7E30A4">
        <w:rPr>
          <w:sz w:val="28"/>
          <w:szCs w:val="28"/>
          <w:lang w:eastAsia="en-US"/>
        </w:rPr>
        <w:t xml:space="preserve"> </w:t>
      </w:r>
      <w:r w:rsidRPr="007E30A4">
        <w:rPr>
          <w:sz w:val="28"/>
          <w:szCs w:val="28"/>
          <w:lang w:eastAsia="en-US"/>
        </w:rPr>
        <w:t>Шаинский).</w:t>
      </w:r>
    </w:p>
    <w:p w:rsidR="00BF0EAD" w:rsidRPr="007E30A4" w:rsidRDefault="00BF0EAD" w:rsidP="00A95B9C">
      <w:pPr>
        <w:ind w:firstLine="709"/>
        <w:jc w:val="both"/>
        <w:rPr>
          <w:sz w:val="28"/>
          <w:szCs w:val="28"/>
          <w:lang w:eastAsia="en-US"/>
        </w:rPr>
      </w:pPr>
      <w:r w:rsidRPr="007E30A4">
        <w:rPr>
          <w:b/>
          <w:sz w:val="28"/>
          <w:szCs w:val="28"/>
          <w:lang w:eastAsia="en-US"/>
        </w:rPr>
        <w:t>Исполнение песен</w:t>
      </w:r>
      <w:r w:rsidRPr="007E30A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7E30A4" w:rsidRDefault="00BF0EAD" w:rsidP="00A95B9C">
      <w:pPr>
        <w:ind w:firstLine="709"/>
        <w:jc w:val="both"/>
        <w:rPr>
          <w:sz w:val="28"/>
          <w:szCs w:val="28"/>
          <w:lang w:eastAsia="en-US"/>
        </w:rPr>
      </w:pPr>
      <w:r w:rsidRPr="007E30A4">
        <w:rPr>
          <w:b/>
          <w:sz w:val="28"/>
          <w:szCs w:val="28"/>
          <w:lang w:eastAsia="en-US"/>
        </w:rPr>
        <w:t>Создание музыкальных композиций</w:t>
      </w:r>
      <w:r w:rsidRPr="007E30A4">
        <w:rPr>
          <w:sz w:val="28"/>
          <w:szCs w:val="28"/>
          <w:lang w:eastAsia="en-US"/>
        </w:rPr>
        <w:t xml:space="preserve"> на основе сюжетов различных кинофильмов и мультфильмов. </w:t>
      </w:r>
    </w:p>
    <w:p w:rsidR="00BF0EAD" w:rsidRPr="007E30A4" w:rsidRDefault="00BF0EAD" w:rsidP="00A95B9C">
      <w:pPr>
        <w:ind w:firstLine="709"/>
        <w:jc w:val="both"/>
        <w:rPr>
          <w:b/>
          <w:sz w:val="28"/>
          <w:szCs w:val="28"/>
          <w:lang w:eastAsia="en-US"/>
        </w:rPr>
      </w:pPr>
      <w:r w:rsidRPr="007E30A4">
        <w:rPr>
          <w:b/>
          <w:sz w:val="28"/>
          <w:szCs w:val="28"/>
          <w:lang w:eastAsia="en-US"/>
        </w:rPr>
        <w:lastRenderedPageBreak/>
        <w:t>Учимся, играя</w:t>
      </w:r>
    </w:p>
    <w:p w:rsidR="00BF0EAD" w:rsidRPr="007E30A4" w:rsidRDefault="00BF0EAD" w:rsidP="00A95B9C">
      <w:pPr>
        <w:ind w:firstLine="709"/>
        <w:jc w:val="both"/>
        <w:rPr>
          <w:sz w:val="28"/>
          <w:szCs w:val="28"/>
          <w:lang w:eastAsia="en-US"/>
        </w:rPr>
      </w:pPr>
      <w:r w:rsidRPr="007E30A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Музыкально-игровая деятельность</w:t>
      </w:r>
      <w:r w:rsidRPr="007E30A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7E30A4" w:rsidRDefault="00BF0EAD" w:rsidP="00A95B9C">
      <w:pPr>
        <w:ind w:firstLine="709"/>
        <w:jc w:val="both"/>
        <w:rPr>
          <w:b/>
          <w:sz w:val="28"/>
          <w:szCs w:val="28"/>
          <w:lang w:eastAsia="en-US"/>
        </w:rPr>
      </w:pPr>
      <w:r w:rsidRPr="007E30A4">
        <w:rPr>
          <w:b/>
          <w:sz w:val="28"/>
          <w:szCs w:val="28"/>
          <w:lang w:eastAsia="en-US"/>
        </w:rPr>
        <w:t>Я – артист</w:t>
      </w:r>
    </w:p>
    <w:p w:rsidR="00BF0EAD" w:rsidRPr="007E30A4" w:rsidRDefault="00BF0EAD" w:rsidP="00A95B9C">
      <w:pPr>
        <w:ind w:firstLine="709"/>
        <w:jc w:val="both"/>
        <w:rPr>
          <w:sz w:val="28"/>
          <w:szCs w:val="28"/>
          <w:lang w:eastAsia="en-US"/>
        </w:rPr>
      </w:pPr>
      <w:r w:rsidRPr="007E30A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7E30A4" w:rsidRDefault="00BF0EAD" w:rsidP="00A95B9C">
      <w:pPr>
        <w:ind w:firstLine="709"/>
        <w:jc w:val="both"/>
        <w:rPr>
          <w:sz w:val="28"/>
          <w:szCs w:val="28"/>
          <w:lang w:eastAsia="en-US"/>
        </w:rPr>
      </w:pPr>
      <w:r w:rsidRPr="007E30A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b/>
          <w:sz w:val="28"/>
          <w:szCs w:val="28"/>
          <w:lang w:eastAsia="en-US"/>
        </w:rPr>
        <w:t>Исполнение пройденных хоровых и инструментальных произведений</w:t>
      </w:r>
      <w:r w:rsidRPr="007E30A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7E30A4" w:rsidRDefault="00BF0EAD" w:rsidP="00A95B9C">
      <w:pPr>
        <w:ind w:firstLine="709"/>
        <w:jc w:val="both"/>
        <w:rPr>
          <w:sz w:val="28"/>
          <w:szCs w:val="28"/>
          <w:lang w:eastAsia="en-US"/>
        </w:rPr>
      </w:pPr>
      <w:proofErr w:type="gramStart"/>
      <w:r w:rsidRPr="007E30A4">
        <w:rPr>
          <w:b/>
          <w:sz w:val="28"/>
          <w:szCs w:val="28"/>
          <w:lang w:eastAsia="en-US"/>
        </w:rPr>
        <w:t>Подготовка концертных программ</w:t>
      </w:r>
      <w:r w:rsidRPr="007E30A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7E30A4" w:rsidRDefault="00BF0EAD" w:rsidP="00A95B9C">
      <w:pPr>
        <w:ind w:firstLine="709"/>
        <w:jc w:val="both"/>
        <w:rPr>
          <w:i/>
          <w:sz w:val="28"/>
          <w:szCs w:val="28"/>
          <w:lang w:eastAsia="en-US"/>
        </w:rPr>
      </w:pPr>
      <w:r w:rsidRPr="007E30A4">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7E30A4" w:rsidRDefault="00BF0EAD" w:rsidP="00A95B9C">
      <w:pPr>
        <w:ind w:firstLine="709"/>
        <w:jc w:val="both"/>
        <w:rPr>
          <w:sz w:val="28"/>
          <w:szCs w:val="28"/>
          <w:lang w:eastAsia="en-US"/>
        </w:rPr>
      </w:pPr>
      <w:r w:rsidRPr="007E30A4">
        <w:rPr>
          <w:b/>
          <w:sz w:val="28"/>
          <w:szCs w:val="28"/>
          <w:lang w:eastAsia="en-US"/>
        </w:rPr>
        <w:t>Командные состязания</w:t>
      </w:r>
      <w:r w:rsidRPr="007E30A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7E30A4" w:rsidRDefault="00BF0EAD" w:rsidP="00A95B9C">
      <w:pPr>
        <w:ind w:firstLine="709"/>
        <w:jc w:val="both"/>
        <w:rPr>
          <w:sz w:val="28"/>
          <w:szCs w:val="28"/>
          <w:lang w:eastAsia="en-US"/>
        </w:rPr>
      </w:pPr>
      <w:r w:rsidRPr="007E30A4">
        <w:rPr>
          <w:b/>
          <w:sz w:val="28"/>
          <w:szCs w:val="28"/>
          <w:lang w:eastAsia="en-US"/>
        </w:rPr>
        <w:t>Игра на элементарных музыкальных инструментах в ансамбле, оркестре</w:t>
      </w:r>
      <w:r w:rsidRPr="007E30A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7E30A4">
        <w:rPr>
          <w:sz w:val="28"/>
          <w:szCs w:val="28"/>
          <w:lang w:eastAsia="en-US"/>
        </w:rPr>
        <w:t>–с</w:t>
      </w:r>
      <w:proofErr w:type="gramEnd"/>
      <w:r w:rsidRPr="007E30A4">
        <w:rPr>
          <w:sz w:val="28"/>
          <w:szCs w:val="28"/>
          <w:lang w:eastAsia="en-US"/>
        </w:rPr>
        <w:t>олист», «солист –оркестр».</w:t>
      </w:r>
    </w:p>
    <w:p w:rsidR="00BF0EAD" w:rsidRPr="007E30A4" w:rsidRDefault="00BF0EAD" w:rsidP="00A95B9C">
      <w:pPr>
        <w:ind w:firstLine="709"/>
        <w:jc w:val="both"/>
        <w:rPr>
          <w:sz w:val="28"/>
          <w:szCs w:val="28"/>
          <w:lang w:eastAsia="en-US"/>
        </w:rPr>
      </w:pPr>
      <w:r w:rsidRPr="007E30A4">
        <w:rPr>
          <w:b/>
          <w:sz w:val="28"/>
          <w:szCs w:val="28"/>
          <w:lang w:eastAsia="en-US"/>
        </w:rPr>
        <w:t>Соревнование классов</w:t>
      </w:r>
      <w:r w:rsidRPr="007E30A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7E30A4" w:rsidRDefault="00BF0EAD" w:rsidP="00A95B9C">
      <w:pPr>
        <w:ind w:firstLine="709"/>
        <w:jc w:val="both"/>
        <w:rPr>
          <w:b/>
          <w:sz w:val="28"/>
          <w:szCs w:val="28"/>
          <w:lang w:eastAsia="en-US"/>
        </w:rPr>
      </w:pPr>
      <w:r w:rsidRPr="007E30A4">
        <w:rPr>
          <w:b/>
          <w:sz w:val="28"/>
          <w:szCs w:val="28"/>
          <w:lang w:eastAsia="en-US"/>
        </w:rPr>
        <w:t>Музыкально-театрализованное представление</w:t>
      </w:r>
    </w:p>
    <w:p w:rsidR="00BF0EAD" w:rsidRPr="007E30A4" w:rsidRDefault="00BF0EAD" w:rsidP="00A95B9C">
      <w:pPr>
        <w:ind w:firstLine="709"/>
        <w:jc w:val="both"/>
        <w:rPr>
          <w:sz w:val="28"/>
          <w:szCs w:val="28"/>
          <w:lang w:eastAsia="en-US"/>
        </w:rPr>
      </w:pPr>
      <w:r w:rsidRPr="007E30A4">
        <w:rPr>
          <w:sz w:val="28"/>
          <w:szCs w:val="28"/>
          <w:lang w:eastAsia="en-US"/>
        </w:rPr>
        <w:t>Музыкально-театрализованное представление как итоговый результат освоения программы.</w:t>
      </w:r>
    </w:p>
    <w:p w:rsidR="00BF0EAD" w:rsidRPr="007E30A4" w:rsidRDefault="00BF0EAD" w:rsidP="00A95B9C">
      <w:pPr>
        <w:ind w:firstLine="709"/>
        <w:jc w:val="both"/>
        <w:rPr>
          <w:b/>
          <w:sz w:val="28"/>
          <w:szCs w:val="28"/>
          <w:lang w:eastAsia="en-US"/>
        </w:rPr>
      </w:pPr>
      <w:r w:rsidRPr="007E30A4">
        <w:rPr>
          <w:b/>
          <w:sz w:val="28"/>
          <w:szCs w:val="28"/>
          <w:lang w:eastAsia="en-US"/>
        </w:rPr>
        <w:t xml:space="preserve">Содержание </w:t>
      </w:r>
      <w:proofErr w:type="gramStart"/>
      <w:r w:rsidRPr="007E30A4">
        <w:rPr>
          <w:b/>
          <w:sz w:val="28"/>
          <w:szCs w:val="28"/>
          <w:lang w:eastAsia="en-US"/>
        </w:rPr>
        <w:t>обучения по видам</w:t>
      </w:r>
      <w:proofErr w:type="gramEnd"/>
      <w:r w:rsidRPr="007E30A4">
        <w:rPr>
          <w:b/>
          <w:sz w:val="28"/>
          <w:szCs w:val="28"/>
          <w:lang w:eastAsia="en-US"/>
        </w:rPr>
        <w:t xml:space="preserve"> деятельности: </w:t>
      </w:r>
    </w:p>
    <w:p w:rsidR="00BF0EAD" w:rsidRPr="007E30A4" w:rsidRDefault="00BF0EAD" w:rsidP="00A95B9C">
      <w:pPr>
        <w:ind w:firstLine="709"/>
        <w:jc w:val="both"/>
        <w:rPr>
          <w:sz w:val="28"/>
          <w:szCs w:val="28"/>
          <w:lang w:eastAsia="en-US"/>
        </w:rPr>
      </w:pPr>
      <w:r w:rsidRPr="007E30A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w:t>
      </w:r>
      <w:r w:rsidRPr="007E30A4">
        <w:rPr>
          <w:sz w:val="28"/>
          <w:szCs w:val="28"/>
          <w:lang w:eastAsia="en-US"/>
        </w:rPr>
        <w:lastRenderedPageBreak/>
        <w:t xml:space="preserve">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E30A4">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7E30A4" w:rsidRDefault="00056C3C" w:rsidP="00A95B9C">
      <w:pPr>
        <w:ind w:firstLine="709"/>
        <w:jc w:val="both"/>
        <w:rPr>
          <w:sz w:val="28"/>
          <w:szCs w:val="28"/>
          <w:lang w:eastAsia="en-US"/>
        </w:rPr>
      </w:pPr>
    </w:p>
    <w:p w:rsidR="00653A76" w:rsidRPr="007E30A4" w:rsidRDefault="00653A76" w:rsidP="00A95B9C">
      <w:pPr>
        <w:pStyle w:val="afd"/>
        <w:numPr>
          <w:ilvl w:val="3"/>
          <w:numId w:val="2"/>
        </w:numPr>
        <w:spacing w:line="240" w:lineRule="auto"/>
        <w:ind w:left="0" w:firstLine="0"/>
        <w:rPr>
          <w:szCs w:val="28"/>
        </w:rPr>
      </w:pPr>
      <w:bookmarkStart w:id="173" w:name="_Toc288394093"/>
      <w:bookmarkStart w:id="174" w:name="_Toc288410560"/>
      <w:bookmarkStart w:id="175" w:name="_Toc288410689"/>
      <w:bookmarkStart w:id="176" w:name="_Toc424564337"/>
      <w:r w:rsidRPr="007E30A4">
        <w:rPr>
          <w:szCs w:val="28"/>
        </w:rPr>
        <w:t>Технология</w:t>
      </w:r>
      <w:bookmarkEnd w:id="173"/>
      <w:bookmarkEnd w:id="174"/>
      <w:bookmarkEnd w:id="175"/>
      <w:bookmarkEnd w:id="176"/>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E30A4" w:rsidRDefault="00FB242B"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E30A4">
        <w:rPr>
          <w:rStyle w:val="Zag11"/>
          <w:rFonts w:eastAsia="@Arial Unicode MS"/>
          <w:i/>
          <w:iCs/>
          <w:sz w:val="28"/>
          <w:szCs w:val="28"/>
        </w:rPr>
        <w:t>архитектура</w:t>
      </w:r>
      <w:r w:rsidRPr="007E30A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E30A4" w:rsidRDefault="00FB242B"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E30A4">
        <w:rPr>
          <w:rStyle w:val="Zag11"/>
          <w:rFonts w:eastAsia="@Arial Unicode MS"/>
          <w:i/>
          <w:iCs/>
          <w:sz w:val="28"/>
          <w:szCs w:val="28"/>
        </w:rPr>
        <w:t>традиции и творчество мастера в создании предметной среды (общее представление)</w:t>
      </w:r>
      <w:r w:rsidRPr="007E30A4">
        <w:rPr>
          <w:rStyle w:val="Zag11"/>
          <w:rFonts w:eastAsia="@Arial Unicode MS"/>
          <w:sz w:val="28"/>
          <w:szCs w:val="28"/>
        </w:rPr>
        <w:t>.</w:t>
      </w:r>
    </w:p>
    <w:p w:rsidR="00FB242B" w:rsidRPr="007E30A4" w:rsidRDefault="00FB242B"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E30A4">
        <w:rPr>
          <w:rStyle w:val="Zag11"/>
          <w:rFonts w:eastAsia="@Arial Unicode MS"/>
          <w:i/>
          <w:iCs/>
          <w:sz w:val="28"/>
          <w:szCs w:val="28"/>
        </w:rPr>
        <w:t>распределение рабочего времени</w:t>
      </w:r>
      <w:r w:rsidRPr="007E30A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E30A4" w:rsidRDefault="00FB242B"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E30A4">
        <w:rPr>
          <w:rStyle w:val="Zag11"/>
          <w:rFonts w:eastAsia="@Arial Unicode MS"/>
          <w:sz w:val="28"/>
          <w:szCs w:val="28"/>
        </w:rPr>
        <w:t>индивидуальные проекты</w:t>
      </w:r>
      <w:proofErr w:type="gramEnd"/>
      <w:r w:rsidRPr="007E30A4">
        <w:rPr>
          <w:rStyle w:val="Zag11"/>
          <w:rFonts w:eastAsia="@Arial Unicode MS"/>
          <w:sz w:val="28"/>
          <w:szCs w:val="28"/>
        </w:rPr>
        <w:t xml:space="preserve">. Культура межличностных отношений в совместной деятельности. </w:t>
      </w:r>
      <w:proofErr w:type="gramStart"/>
      <w:r w:rsidRPr="007E30A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7E30A4" w:rsidRDefault="00FB242B" w:rsidP="00A95B9C">
      <w:pPr>
        <w:pStyle w:val="a3"/>
        <w:spacing w:line="240" w:lineRule="auto"/>
        <w:ind w:firstLine="454"/>
        <w:rPr>
          <w:rFonts w:ascii="Times New Roman" w:hAnsi="Times New Roman"/>
          <w:b/>
          <w:bCs/>
          <w:color w:val="auto"/>
          <w:sz w:val="28"/>
          <w:szCs w:val="28"/>
        </w:rPr>
      </w:pPr>
      <w:r w:rsidRPr="007E30A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lastRenderedPageBreak/>
        <w:t>Технология ручной обработки материалов</w:t>
      </w:r>
      <w:r w:rsidRPr="007E30A4">
        <w:rPr>
          <w:rStyle w:val="14"/>
          <w:color w:val="auto"/>
          <w:spacing w:val="2"/>
          <w:sz w:val="28"/>
          <w:szCs w:val="28"/>
        </w:rPr>
        <w:footnoteReference w:id="3"/>
      </w:r>
      <w:r w:rsidRPr="007E30A4">
        <w:rPr>
          <w:rFonts w:ascii="Times New Roman" w:hAnsi="Times New Roman"/>
          <w:b/>
          <w:bCs/>
          <w:color w:val="auto"/>
          <w:sz w:val="28"/>
          <w:szCs w:val="28"/>
        </w:rPr>
        <w:t>. Элементы графической грамоты</w:t>
      </w:r>
    </w:p>
    <w:p w:rsidR="00FB242B" w:rsidRPr="007E30A4" w:rsidRDefault="00FB242B"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E30A4">
        <w:rPr>
          <w:rStyle w:val="Zag11"/>
          <w:rFonts w:eastAsia="@Arial Unicode MS"/>
          <w:i/>
          <w:iCs/>
          <w:sz w:val="28"/>
          <w:szCs w:val="28"/>
        </w:rPr>
        <w:t>Многообразие материалов и их практическое применение в жизни</w:t>
      </w:r>
      <w:r w:rsidRPr="007E30A4">
        <w:rPr>
          <w:rStyle w:val="Zag11"/>
          <w:rFonts w:eastAsia="@Arial Unicode MS"/>
          <w:sz w:val="28"/>
          <w:szCs w:val="28"/>
        </w:rPr>
        <w:t>.</w:t>
      </w:r>
    </w:p>
    <w:p w:rsidR="00FB242B" w:rsidRPr="007E30A4" w:rsidRDefault="00FB242B"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Подготовка материалов к работе. Экономное расходование материалов. </w:t>
      </w:r>
      <w:r w:rsidRPr="007E30A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E30A4">
        <w:rPr>
          <w:rStyle w:val="Zag11"/>
          <w:rFonts w:eastAsia="@Arial Unicode MS"/>
          <w:sz w:val="28"/>
          <w:szCs w:val="28"/>
        </w:rPr>
        <w:t>.</w:t>
      </w:r>
    </w:p>
    <w:p w:rsidR="00FB242B" w:rsidRPr="007E30A4" w:rsidRDefault="00FB242B" w:rsidP="00A95B9C">
      <w:pPr>
        <w:tabs>
          <w:tab w:val="left" w:leader="dot" w:pos="624"/>
        </w:tabs>
        <w:ind w:firstLine="709"/>
        <w:jc w:val="both"/>
        <w:rPr>
          <w:rStyle w:val="Zag11"/>
          <w:rFonts w:eastAsia="@Arial Unicode MS"/>
          <w:i/>
          <w:iCs/>
          <w:sz w:val="28"/>
          <w:szCs w:val="28"/>
        </w:rPr>
      </w:pPr>
      <w:r w:rsidRPr="007E30A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E30A4" w:rsidRDefault="00FB242B" w:rsidP="00A95B9C">
      <w:pPr>
        <w:tabs>
          <w:tab w:val="left" w:leader="dot" w:pos="624"/>
        </w:tabs>
        <w:ind w:firstLine="709"/>
        <w:jc w:val="both"/>
        <w:rPr>
          <w:rStyle w:val="Zag11"/>
          <w:rFonts w:eastAsia="@Arial Unicode MS"/>
          <w:sz w:val="28"/>
          <w:szCs w:val="28"/>
        </w:rPr>
      </w:pPr>
      <w:r w:rsidRPr="007E30A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E30A4">
        <w:rPr>
          <w:rStyle w:val="Zag11"/>
          <w:rFonts w:eastAsia="@Arial Unicode MS"/>
          <w:sz w:val="28"/>
          <w:szCs w:val="28"/>
        </w:rPr>
        <w:t xml:space="preserve">. </w:t>
      </w:r>
      <w:proofErr w:type="gramStart"/>
      <w:r w:rsidRPr="007E30A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E30A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7E30A4" w:rsidRDefault="00FB242B" w:rsidP="00A95B9C">
      <w:pPr>
        <w:tabs>
          <w:tab w:val="left" w:leader="dot" w:pos="624"/>
        </w:tabs>
        <w:ind w:firstLine="709"/>
        <w:jc w:val="both"/>
        <w:rPr>
          <w:rFonts w:eastAsia="@Arial Unicode MS"/>
          <w:b/>
          <w:bCs/>
          <w:color w:val="000000"/>
          <w:sz w:val="28"/>
          <w:szCs w:val="28"/>
        </w:rPr>
      </w:pPr>
      <w:r w:rsidRPr="007E30A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E30A4">
        <w:rPr>
          <w:rStyle w:val="Zag11"/>
          <w:rFonts w:eastAsia="@Arial Unicode MS"/>
          <w:sz w:val="28"/>
          <w:szCs w:val="28"/>
        </w:rPr>
        <w:t xml:space="preserve">Назначение линий чертежа (контур, линия надреза, сгиба, размерная, осевая, центровая, </w:t>
      </w:r>
      <w:r w:rsidRPr="007E30A4">
        <w:rPr>
          <w:rStyle w:val="Zag11"/>
          <w:rFonts w:eastAsia="@Arial Unicode MS"/>
          <w:i/>
          <w:iCs/>
          <w:sz w:val="28"/>
          <w:szCs w:val="28"/>
        </w:rPr>
        <w:t>разрыва</w:t>
      </w:r>
      <w:r w:rsidRPr="007E30A4">
        <w:rPr>
          <w:rStyle w:val="Zag11"/>
          <w:rFonts w:eastAsia="@Arial Unicode MS"/>
          <w:sz w:val="28"/>
          <w:szCs w:val="28"/>
        </w:rPr>
        <w:t>).</w:t>
      </w:r>
      <w:proofErr w:type="gramEnd"/>
      <w:r w:rsidRPr="007E30A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Конструирование и моделирование</w:t>
      </w:r>
    </w:p>
    <w:p w:rsidR="00FB242B" w:rsidRPr="007E30A4" w:rsidRDefault="00FB242B"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E30A4">
        <w:rPr>
          <w:rStyle w:val="Zag11"/>
          <w:rFonts w:eastAsia="@Arial Unicode MS"/>
          <w:i/>
          <w:iCs/>
          <w:sz w:val="28"/>
          <w:szCs w:val="28"/>
        </w:rPr>
        <w:t>различные виды конструкций и способы их сборки</w:t>
      </w:r>
      <w:r w:rsidRPr="007E30A4">
        <w:rPr>
          <w:rStyle w:val="Zag11"/>
          <w:rFonts w:eastAsia="@Arial Unicode MS"/>
          <w:sz w:val="28"/>
          <w:szCs w:val="28"/>
        </w:rPr>
        <w:t xml:space="preserve">. Виды и способы соединения деталей. </w:t>
      </w:r>
      <w:r w:rsidRPr="007E30A4">
        <w:rPr>
          <w:rStyle w:val="Zag11"/>
          <w:rFonts w:eastAsia="@Arial Unicode MS"/>
          <w:sz w:val="28"/>
          <w:szCs w:val="28"/>
        </w:rPr>
        <w:lastRenderedPageBreak/>
        <w:t>Основные требования к изделию (соответствие материала, конструкции и внешнего оформления назначению изделия).</w:t>
      </w:r>
    </w:p>
    <w:p w:rsidR="00653A76" w:rsidRPr="007E30A4" w:rsidRDefault="00FB242B" w:rsidP="00A95B9C">
      <w:pPr>
        <w:pStyle w:val="a3"/>
        <w:spacing w:line="240" w:lineRule="auto"/>
        <w:ind w:firstLine="454"/>
        <w:rPr>
          <w:rFonts w:ascii="Times New Roman" w:hAnsi="Times New Roman"/>
          <w:b/>
          <w:bCs/>
          <w:color w:val="auto"/>
          <w:sz w:val="28"/>
          <w:szCs w:val="28"/>
        </w:rPr>
      </w:pPr>
      <w:r w:rsidRPr="007E30A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E30A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E30A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Практика работы на компьютере</w:t>
      </w:r>
    </w:p>
    <w:p w:rsidR="00FB242B" w:rsidRPr="007E30A4" w:rsidRDefault="00FB242B"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E30A4" w:rsidRDefault="00FB242B" w:rsidP="00A95B9C">
      <w:pPr>
        <w:tabs>
          <w:tab w:val="left" w:leader="dot" w:pos="624"/>
        </w:tabs>
        <w:ind w:firstLine="709"/>
        <w:jc w:val="both"/>
        <w:rPr>
          <w:rStyle w:val="Zag11"/>
          <w:rFonts w:eastAsia="@Arial Unicode MS"/>
          <w:sz w:val="28"/>
          <w:szCs w:val="28"/>
        </w:rPr>
      </w:pPr>
      <w:r w:rsidRPr="007E30A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E30A4">
        <w:rPr>
          <w:rStyle w:val="Zag11"/>
          <w:rFonts w:eastAsia="@Arial Unicode MS"/>
          <w:i/>
          <w:iCs/>
          <w:sz w:val="28"/>
          <w:szCs w:val="28"/>
        </w:rPr>
        <w:t>общее представление о правилах клавиатурного письма</w:t>
      </w:r>
      <w:r w:rsidRPr="007E30A4">
        <w:rPr>
          <w:rStyle w:val="Zag11"/>
          <w:rFonts w:eastAsia="@Arial Unicode MS"/>
          <w:sz w:val="28"/>
          <w:szCs w:val="28"/>
        </w:rPr>
        <w:t xml:space="preserve">, пользование мышью, использование простейших средств текстового редактора. </w:t>
      </w:r>
      <w:r w:rsidRPr="007E30A4">
        <w:rPr>
          <w:rStyle w:val="Zag11"/>
          <w:rFonts w:eastAsia="@Arial Unicode MS"/>
          <w:i/>
          <w:iCs/>
          <w:sz w:val="28"/>
          <w:szCs w:val="28"/>
        </w:rPr>
        <w:t>Простейшие приемы поиска информации: по ключевым словам, каталогам</w:t>
      </w:r>
      <w:r w:rsidRPr="007E30A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7E30A4" w:rsidRDefault="00FB242B" w:rsidP="00A95B9C">
      <w:pPr>
        <w:pStyle w:val="a3"/>
        <w:spacing w:line="240" w:lineRule="auto"/>
        <w:ind w:firstLine="454"/>
        <w:rPr>
          <w:rFonts w:ascii="Times New Roman" w:hAnsi="Times New Roman"/>
          <w:color w:val="auto"/>
          <w:sz w:val="28"/>
          <w:szCs w:val="28"/>
        </w:rPr>
      </w:pPr>
      <w:proofErr w:type="gramStart"/>
      <w:r w:rsidRPr="007E30A4">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E30A4">
        <w:rPr>
          <w:rStyle w:val="Zag11"/>
          <w:rFonts w:ascii="Times New Roman" w:eastAsia="@Arial Unicode MS" w:hAnsi="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7E30A4">
        <w:rPr>
          <w:rFonts w:ascii="Times New Roman" w:hAnsi="Times New Roman"/>
          <w:iCs/>
          <w:color w:val="auto"/>
          <w:sz w:val="28"/>
          <w:szCs w:val="28"/>
        </w:rPr>
        <w:t>.</w:t>
      </w:r>
    </w:p>
    <w:p w:rsidR="00653A76" w:rsidRPr="007E30A4" w:rsidRDefault="00653A76" w:rsidP="00A95B9C">
      <w:pPr>
        <w:pStyle w:val="afd"/>
        <w:numPr>
          <w:ilvl w:val="3"/>
          <w:numId w:val="2"/>
        </w:numPr>
        <w:spacing w:line="240" w:lineRule="auto"/>
        <w:ind w:left="0" w:firstLine="0"/>
        <w:rPr>
          <w:szCs w:val="28"/>
        </w:rPr>
      </w:pPr>
      <w:bookmarkStart w:id="177" w:name="_Toc288394094"/>
      <w:bookmarkStart w:id="178" w:name="_Toc288410561"/>
      <w:bookmarkStart w:id="179" w:name="_Toc288410690"/>
      <w:bookmarkStart w:id="180" w:name="_Toc424564338"/>
      <w:r w:rsidRPr="007E30A4">
        <w:rPr>
          <w:szCs w:val="28"/>
        </w:rPr>
        <w:t>Физическая культура</w:t>
      </w:r>
      <w:bookmarkEnd w:id="177"/>
      <w:bookmarkEnd w:id="178"/>
      <w:bookmarkEnd w:id="179"/>
      <w:bookmarkEnd w:id="180"/>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Знания о физической культуре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 xml:space="preserve">Физическая культура. </w:t>
      </w:r>
      <w:r w:rsidRPr="007E30A4">
        <w:rPr>
          <w:rFonts w:ascii="Times New Roman" w:hAnsi="Times New Roman"/>
          <w:color w:val="auto"/>
          <w:sz w:val="28"/>
          <w:szCs w:val="28"/>
        </w:rPr>
        <w:t xml:space="preserve">Физическая культура как система </w:t>
      </w:r>
      <w:r w:rsidRPr="007E30A4">
        <w:rPr>
          <w:rFonts w:ascii="Times New Roman" w:hAnsi="Times New Roman"/>
          <w:color w:val="auto"/>
          <w:spacing w:val="2"/>
          <w:sz w:val="28"/>
          <w:szCs w:val="28"/>
        </w:rPr>
        <w:t xml:space="preserve">разнообразных форм занятий физическими упражнениями </w:t>
      </w:r>
      <w:r w:rsidRPr="007E30A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pacing w:val="2"/>
          <w:sz w:val="28"/>
          <w:szCs w:val="28"/>
        </w:rPr>
        <w:t xml:space="preserve">Правила предупреждения травматизма во время занятий </w:t>
      </w:r>
      <w:r w:rsidRPr="007E30A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pacing w:val="2"/>
          <w:sz w:val="28"/>
          <w:szCs w:val="28"/>
        </w:rPr>
        <w:t xml:space="preserve">Из истории физической культуры. </w:t>
      </w:r>
      <w:r w:rsidRPr="007E30A4">
        <w:rPr>
          <w:rFonts w:ascii="Times New Roman" w:hAnsi="Times New Roman"/>
          <w:color w:val="auto"/>
          <w:spacing w:val="2"/>
          <w:sz w:val="28"/>
          <w:szCs w:val="28"/>
        </w:rPr>
        <w:t xml:space="preserve">История развития </w:t>
      </w:r>
      <w:r w:rsidRPr="007E30A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7E30A4" w:rsidRDefault="00653A76" w:rsidP="00A95B9C">
      <w:pPr>
        <w:pStyle w:val="a3"/>
        <w:spacing w:line="240" w:lineRule="auto"/>
        <w:ind w:firstLine="454"/>
        <w:rPr>
          <w:rFonts w:ascii="Times New Roman" w:hAnsi="Times New Roman"/>
          <w:color w:val="auto"/>
          <w:spacing w:val="-2"/>
          <w:sz w:val="28"/>
          <w:szCs w:val="28"/>
        </w:rPr>
      </w:pPr>
      <w:r w:rsidRPr="007E30A4">
        <w:rPr>
          <w:rFonts w:ascii="Times New Roman" w:hAnsi="Times New Roman"/>
          <w:b/>
          <w:bCs/>
          <w:color w:val="auto"/>
          <w:spacing w:val="-4"/>
          <w:sz w:val="28"/>
          <w:szCs w:val="28"/>
        </w:rPr>
        <w:t xml:space="preserve">Физические упражнения. </w:t>
      </w:r>
      <w:r w:rsidRPr="007E30A4">
        <w:rPr>
          <w:rFonts w:ascii="Times New Roman" w:hAnsi="Times New Roman"/>
          <w:color w:val="auto"/>
          <w:spacing w:val="-4"/>
          <w:sz w:val="28"/>
          <w:szCs w:val="28"/>
        </w:rPr>
        <w:t>Физические упражнения, их вли</w:t>
      </w:r>
      <w:r w:rsidRPr="007E30A4">
        <w:rPr>
          <w:rFonts w:ascii="Times New Roman" w:hAnsi="Times New Roman"/>
          <w:color w:val="auto"/>
          <w:spacing w:val="-2"/>
          <w:sz w:val="28"/>
          <w:szCs w:val="28"/>
        </w:rPr>
        <w:t xml:space="preserve">яние на физическое развитие и развитие физических качеств. </w:t>
      </w:r>
      <w:r w:rsidRPr="007E30A4">
        <w:rPr>
          <w:rFonts w:ascii="Times New Roman" w:hAnsi="Times New Roman"/>
          <w:color w:val="auto"/>
          <w:spacing w:val="-4"/>
          <w:sz w:val="28"/>
          <w:szCs w:val="28"/>
        </w:rPr>
        <w:t>Физическая подготовка и е</w:t>
      </w:r>
      <w:r w:rsidR="00D30361" w:rsidRPr="007E30A4">
        <w:rPr>
          <w:rFonts w:ascii="Times New Roman" w:hAnsi="Times New Roman"/>
          <w:color w:val="auto"/>
          <w:spacing w:val="-4"/>
          <w:sz w:val="28"/>
          <w:szCs w:val="28"/>
        </w:rPr>
        <w:t>е</w:t>
      </w:r>
      <w:r w:rsidRPr="007E30A4">
        <w:rPr>
          <w:rFonts w:ascii="Times New Roman" w:hAnsi="Times New Roman"/>
          <w:color w:val="auto"/>
          <w:spacing w:val="-4"/>
          <w:sz w:val="28"/>
          <w:szCs w:val="28"/>
        </w:rPr>
        <w:t xml:space="preserve"> связь с развитием основных физи</w:t>
      </w:r>
      <w:r w:rsidRPr="007E30A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Физическая нагрузка и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влияние на повышение частоты сердечных сокращений.</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Способы физкультурной деятельности</w:t>
      </w:r>
    </w:p>
    <w:p w:rsidR="00653A76" w:rsidRPr="007E30A4" w:rsidRDefault="00653A76" w:rsidP="00A95B9C">
      <w:pPr>
        <w:pStyle w:val="a3"/>
        <w:spacing w:line="240" w:lineRule="auto"/>
        <w:ind w:firstLine="454"/>
        <w:rPr>
          <w:rFonts w:ascii="Times New Roman" w:hAnsi="Times New Roman"/>
          <w:b/>
          <w:bCs/>
          <w:color w:val="auto"/>
          <w:spacing w:val="-2"/>
          <w:sz w:val="28"/>
          <w:szCs w:val="28"/>
        </w:rPr>
      </w:pPr>
      <w:r w:rsidRPr="007E30A4">
        <w:rPr>
          <w:rFonts w:ascii="Times New Roman" w:hAnsi="Times New Roman"/>
          <w:b/>
          <w:bCs/>
          <w:color w:val="auto"/>
          <w:spacing w:val="2"/>
          <w:sz w:val="28"/>
          <w:szCs w:val="28"/>
        </w:rPr>
        <w:lastRenderedPageBreak/>
        <w:t xml:space="preserve">Самостоятельные занятия. </w:t>
      </w:r>
      <w:r w:rsidRPr="007E30A4">
        <w:rPr>
          <w:rFonts w:ascii="Times New Roman" w:hAnsi="Times New Roman"/>
          <w:color w:val="auto"/>
          <w:spacing w:val="2"/>
          <w:sz w:val="28"/>
          <w:szCs w:val="28"/>
        </w:rPr>
        <w:t>Составление режима дня</w:t>
      </w:r>
      <w:proofErr w:type="gramStart"/>
      <w:r w:rsidRPr="007E30A4">
        <w:rPr>
          <w:rFonts w:ascii="Times New Roman" w:hAnsi="Times New Roman"/>
          <w:color w:val="auto"/>
          <w:spacing w:val="2"/>
          <w:sz w:val="28"/>
          <w:szCs w:val="28"/>
        </w:rPr>
        <w:t>.</w:t>
      </w:r>
      <w:r w:rsidRPr="007E30A4">
        <w:rPr>
          <w:rFonts w:ascii="Times New Roman" w:hAnsi="Times New Roman"/>
          <w:color w:val="auto"/>
          <w:spacing w:val="-2"/>
          <w:sz w:val="28"/>
          <w:szCs w:val="28"/>
        </w:rPr>
        <w:t>В</w:t>
      </w:r>
      <w:proofErr w:type="gramEnd"/>
      <w:r w:rsidRPr="007E30A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7E30A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 xml:space="preserve">Самостоятельные игры и развлечения. </w:t>
      </w:r>
      <w:r w:rsidRPr="007E30A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Физическое совершенствование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 xml:space="preserve">Физкультурно­оздоровительная деятельность. </w:t>
      </w:r>
      <w:r w:rsidRPr="007E30A4">
        <w:rPr>
          <w:rFonts w:ascii="Times New Roman" w:hAnsi="Times New Roman"/>
          <w:color w:val="auto"/>
          <w:sz w:val="28"/>
          <w:szCs w:val="28"/>
        </w:rPr>
        <w:t xml:space="preserve">Комплексы физических упражнений для утренней зарядки, </w:t>
      </w:r>
      <w:proofErr w:type="gramStart"/>
      <w:r w:rsidRPr="007E30A4">
        <w:rPr>
          <w:rFonts w:ascii="Times New Roman" w:hAnsi="Times New Roman"/>
          <w:color w:val="auto"/>
          <w:sz w:val="28"/>
          <w:szCs w:val="28"/>
        </w:rPr>
        <w:t>физкульт­минуток</w:t>
      </w:r>
      <w:proofErr w:type="gramEnd"/>
      <w:r w:rsidRPr="007E30A4">
        <w:rPr>
          <w:rFonts w:ascii="Times New Roman" w:hAnsi="Times New Roman"/>
          <w:color w:val="auto"/>
          <w:sz w:val="28"/>
          <w:szCs w:val="28"/>
        </w:rPr>
        <w:t>, занятий по профилактике и коррекции нарушений осанки.</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Комплексы упражнений на развитие физических качеств.</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pacing w:val="-2"/>
          <w:sz w:val="28"/>
          <w:szCs w:val="28"/>
        </w:rPr>
        <w:t xml:space="preserve">Комплексы дыхательных упражнений. Гимнастика для </w:t>
      </w:r>
      <w:r w:rsidRPr="007E30A4">
        <w:rPr>
          <w:rFonts w:ascii="Times New Roman" w:hAnsi="Times New Roman"/>
          <w:color w:val="auto"/>
          <w:sz w:val="28"/>
          <w:szCs w:val="28"/>
        </w:rPr>
        <w:t>глаз.</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Спортивно­оздоровительная деятельность</w:t>
      </w:r>
      <w:r w:rsidR="00500205" w:rsidRPr="007E30A4">
        <w:rPr>
          <w:rStyle w:val="affc"/>
          <w:rFonts w:ascii="Times New Roman" w:hAnsi="Times New Roman"/>
          <w:b/>
          <w:bCs/>
          <w:color w:val="auto"/>
          <w:sz w:val="28"/>
          <w:szCs w:val="28"/>
        </w:rPr>
        <w:footnoteReference w:id="4"/>
      </w:r>
      <w:r w:rsidRPr="007E30A4">
        <w:rPr>
          <w:rFonts w:ascii="Times New Roman" w:hAnsi="Times New Roman"/>
          <w:b/>
          <w:bCs/>
          <w:color w:val="auto"/>
          <w:sz w:val="28"/>
          <w:szCs w:val="28"/>
        </w:rPr>
        <w:t>.</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bCs/>
          <w:iCs/>
          <w:color w:val="auto"/>
          <w:spacing w:val="2"/>
          <w:sz w:val="28"/>
          <w:szCs w:val="28"/>
        </w:rPr>
        <w:t xml:space="preserve">Гимнастика с основами акробатики. </w:t>
      </w:r>
      <w:r w:rsidRPr="007E30A4">
        <w:rPr>
          <w:rFonts w:ascii="Times New Roman" w:hAnsi="Times New Roman"/>
          <w:iCs/>
          <w:color w:val="auto"/>
          <w:spacing w:val="2"/>
          <w:sz w:val="28"/>
          <w:szCs w:val="28"/>
        </w:rPr>
        <w:t xml:space="preserve">Организующие </w:t>
      </w:r>
      <w:r w:rsidRPr="007E30A4">
        <w:rPr>
          <w:rFonts w:ascii="Times New Roman" w:hAnsi="Times New Roman"/>
          <w:iCs/>
          <w:color w:val="auto"/>
          <w:sz w:val="28"/>
          <w:szCs w:val="28"/>
        </w:rPr>
        <w:t>команды и при</w:t>
      </w:r>
      <w:r w:rsidR="00D30361" w:rsidRPr="007E30A4">
        <w:rPr>
          <w:rFonts w:ascii="Times New Roman" w:hAnsi="Times New Roman"/>
          <w:iCs/>
          <w:color w:val="auto"/>
          <w:sz w:val="28"/>
          <w:szCs w:val="28"/>
        </w:rPr>
        <w:t>е</w:t>
      </w:r>
      <w:r w:rsidRPr="007E30A4">
        <w:rPr>
          <w:rFonts w:ascii="Times New Roman" w:hAnsi="Times New Roman"/>
          <w:iCs/>
          <w:color w:val="auto"/>
          <w:sz w:val="28"/>
          <w:szCs w:val="28"/>
        </w:rPr>
        <w:t xml:space="preserve">мы. </w:t>
      </w:r>
      <w:r w:rsidRPr="007E30A4">
        <w:rPr>
          <w:rFonts w:ascii="Times New Roman" w:hAnsi="Times New Roman"/>
          <w:color w:val="auto"/>
          <w:sz w:val="28"/>
          <w:szCs w:val="28"/>
        </w:rPr>
        <w:t>Строевые действия в шеренге и колонне; выполнение строевых команд.</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 xml:space="preserve">Акробатические упражнения. </w:t>
      </w:r>
      <w:r w:rsidRPr="007E30A4">
        <w:rPr>
          <w:rFonts w:ascii="Times New Roman" w:hAnsi="Times New Roman"/>
          <w:color w:val="auto"/>
          <w:sz w:val="28"/>
          <w:szCs w:val="28"/>
        </w:rPr>
        <w:t>Упоры; седы; упражнения</w:t>
      </w:r>
      <w:r w:rsidR="009A2D50" w:rsidRPr="007E30A4">
        <w:rPr>
          <w:rFonts w:ascii="Times New Roman" w:hAnsi="Times New Roman"/>
          <w:color w:val="auto"/>
          <w:sz w:val="28"/>
          <w:szCs w:val="28"/>
        </w:rPr>
        <w:t xml:space="preserve"> </w:t>
      </w:r>
      <w:r w:rsidRPr="007E30A4">
        <w:rPr>
          <w:rFonts w:ascii="Times New Roman" w:hAnsi="Times New Roman"/>
          <w:color w:val="auto"/>
          <w:sz w:val="28"/>
          <w:szCs w:val="28"/>
        </w:rPr>
        <w:t>в группировке; перекаты; стойка на лопатках; кувырки впер</w:t>
      </w:r>
      <w:r w:rsidR="00D30361" w:rsidRPr="007E30A4">
        <w:rPr>
          <w:rFonts w:ascii="Times New Roman" w:hAnsi="Times New Roman"/>
          <w:color w:val="auto"/>
          <w:sz w:val="28"/>
          <w:szCs w:val="28"/>
        </w:rPr>
        <w:t>е</w:t>
      </w:r>
      <w:r w:rsidRPr="007E30A4">
        <w:rPr>
          <w:rFonts w:ascii="Times New Roman" w:hAnsi="Times New Roman"/>
          <w:color w:val="auto"/>
          <w:sz w:val="28"/>
          <w:szCs w:val="28"/>
        </w:rPr>
        <w:t>д и назад; гимнастический мост.</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 xml:space="preserve">Акробатические комбинации. </w:t>
      </w:r>
      <w:r w:rsidR="009A2D50" w:rsidRPr="007E30A4">
        <w:rPr>
          <w:rFonts w:ascii="Times New Roman" w:hAnsi="Times New Roman"/>
          <w:color w:val="auto"/>
          <w:sz w:val="28"/>
          <w:szCs w:val="28"/>
        </w:rPr>
        <w:t>Пример</w:t>
      </w:r>
      <w:r w:rsidRPr="007E30A4">
        <w:rPr>
          <w:rFonts w:ascii="Times New Roman" w:hAnsi="Times New Roman"/>
          <w:color w:val="auto"/>
          <w:sz w:val="28"/>
          <w:szCs w:val="28"/>
        </w:rPr>
        <w:t>: 1)</w:t>
      </w:r>
      <w:r w:rsidRPr="007E30A4">
        <w:rPr>
          <w:rFonts w:ascii="Times New Roman" w:hAnsi="Times New Roman"/>
          <w:color w:val="auto"/>
          <w:sz w:val="28"/>
          <w:szCs w:val="28"/>
        </w:rPr>
        <w:t> </w:t>
      </w:r>
      <w:r w:rsidRPr="007E30A4">
        <w:rPr>
          <w:rFonts w:ascii="Times New Roman" w:hAnsi="Times New Roman"/>
          <w:color w:val="auto"/>
          <w:sz w:val="28"/>
          <w:szCs w:val="28"/>
        </w:rPr>
        <w:t xml:space="preserve">мост из </w:t>
      </w:r>
      <w:proofErr w:type="gramStart"/>
      <w:r w:rsidRPr="007E30A4">
        <w:rPr>
          <w:rFonts w:ascii="Times New Roman" w:hAnsi="Times New Roman"/>
          <w:color w:val="auto"/>
          <w:sz w:val="28"/>
          <w:szCs w:val="28"/>
        </w:rPr>
        <w:t>положения</w:t>
      </w:r>
      <w:proofErr w:type="gramEnd"/>
      <w:r w:rsidRPr="007E30A4">
        <w:rPr>
          <w:rFonts w:ascii="Times New Roman" w:hAnsi="Times New Roman"/>
          <w:color w:val="auto"/>
          <w:sz w:val="28"/>
          <w:szCs w:val="28"/>
        </w:rPr>
        <w:t xml:space="preserve"> л</w:t>
      </w:r>
      <w:r w:rsidR="00D30361" w:rsidRPr="007E30A4">
        <w:rPr>
          <w:rFonts w:ascii="Times New Roman" w:hAnsi="Times New Roman"/>
          <w:color w:val="auto"/>
          <w:sz w:val="28"/>
          <w:szCs w:val="28"/>
        </w:rPr>
        <w:t>е</w:t>
      </w:r>
      <w:r w:rsidRPr="007E30A4">
        <w:rPr>
          <w:rFonts w:ascii="Times New Roman" w:hAnsi="Times New Roman"/>
          <w:color w:val="auto"/>
          <w:sz w:val="28"/>
          <w:szCs w:val="28"/>
        </w:rPr>
        <w:t>жа на спине, опуститься в исходное положение, переворот в положение л</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жа на животе, прыжок с опорой </w:t>
      </w:r>
      <w:r w:rsidRPr="007E30A4">
        <w:rPr>
          <w:rFonts w:ascii="Times New Roman" w:hAnsi="Times New Roman"/>
          <w:color w:val="auto"/>
          <w:spacing w:val="2"/>
          <w:sz w:val="28"/>
          <w:szCs w:val="28"/>
        </w:rPr>
        <w:t>на руки в упор присев; 2)</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кувырок впер</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д в упор присев, </w:t>
      </w:r>
      <w:r w:rsidRPr="007E30A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7E30A4">
        <w:rPr>
          <w:rFonts w:ascii="Times New Roman" w:hAnsi="Times New Roman"/>
          <w:color w:val="auto"/>
          <w:sz w:val="28"/>
          <w:szCs w:val="28"/>
        </w:rPr>
        <w:t>е</w:t>
      </w:r>
      <w:r w:rsidRPr="007E30A4">
        <w:rPr>
          <w:rFonts w:ascii="Times New Roman" w:hAnsi="Times New Roman"/>
          <w:color w:val="auto"/>
          <w:sz w:val="28"/>
          <w:szCs w:val="28"/>
        </w:rPr>
        <w:t>д.</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pacing w:val="-4"/>
          <w:sz w:val="28"/>
          <w:szCs w:val="28"/>
        </w:rPr>
        <w:t xml:space="preserve">Упражнения на низкой гимнастической перекладине: </w:t>
      </w:r>
      <w:r w:rsidRPr="007E30A4">
        <w:rPr>
          <w:rFonts w:ascii="Times New Roman" w:hAnsi="Times New Roman"/>
          <w:color w:val="auto"/>
          <w:spacing w:val="-4"/>
          <w:sz w:val="28"/>
          <w:szCs w:val="28"/>
        </w:rPr>
        <w:t xml:space="preserve">висы, </w:t>
      </w:r>
      <w:r w:rsidRPr="007E30A4">
        <w:rPr>
          <w:rFonts w:ascii="Times New Roman" w:hAnsi="Times New Roman"/>
          <w:color w:val="auto"/>
          <w:sz w:val="28"/>
          <w:szCs w:val="28"/>
        </w:rPr>
        <w:t>перемахи.</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pacing w:val="2"/>
          <w:sz w:val="28"/>
          <w:szCs w:val="28"/>
        </w:rPr>
        <w:t xml:space="preserve">Гимнастическая комбинация. </w:t>
      </w:r>
      <w:r w:rsidRPr="007E30A4">
        <w:rPr>
          <w:rFonts w:ascii="Times New Roman" w:hAnsi="Times New Roman"/>
          <w:color w:val="auto"/>
          <w:spacing w:val="2"/>
          <w:sz w:val="28"/>
          <w:szCs w:val="28"/>
        </w:rPr>
        <w:t xml:space="preserve">Например, из виса стоя </w:t>
      </w:r>
      <w:r w:rsidRPr="007E30A4">
        <w:rPr>
          <w:rFonts w:ascii="Times New Roman" w:hAnsi="Times New Roman"/>
          <w:color w:val="auto"/>
          <w:sz w:val="28"/>
          <w:szCs w:val="28"/>
        </w:rPr>
        <w:t xml:space="preserve">присев толчком двумя ногами перемах, согнув ноги, в вис </w:t>
      </w:r>
      <w:r w:rsidRPr="007E30A4">
        <w:rPr>
          <w:rFonts w:ascii="Times New Roman" w:hAnsi="Times New Roman"/>
          <w:color w:val="auto"/>
          <w:spacing w:val="2"/>
          <w:sz w:val="28"/>
          <w:szCs w:val="28"/>
        </w:rPr>
        <w:t xml:space="preserve">сзади согнувшись, опускание назад в </w:t>
      </w:r>
      <w:proofErr w:type="gramStart"/>
      <w:r w:rsidRPr="007E30A4">
        <w:rPr>
          <w:rFonts w:ascii="Times New Roman" w:hAnsi="Times New Roman"/>
          <w:color w:val="auto"/>
          <w:spacing w:val="2"/>
          <w:sz w:val="28"/>
          <w:szCs w:val="28"/>
        </w:rPr>
        <w:t>вис</w:t>
      </w:r>
      <w:proofErr w:type="gramEnd"/>
      <w:r w:rsidRPr="007E30A4">
        <w:rPr>
          <w:rFonts w:ascii="Times New Roman" w:hAnsi="Times New Roman"/>
          <w:color w:val="auto"/>
          <w:spacing w:val="2"/>
          <w:sz w:val="28"/>
          <w:szCs w:val="28"/>
        </w:rPr>
        <w:t xml:space="preserve"> стоя и обратное </w:t>
      </w:r>
      <w:r w:rsidRPr="007E30A4">
        <w:rPr>
          <w:rFonts w:ascii="Times New Roman" w:hAnsi="Times New Roman"/>
          <w:color w:val="auto"/>
          <w:sz w:val="28"/>
          <w:szCs w:val="28"/>
        </w:rPr>
        <w:t>движение через вис сзади согнувшись со сходом впер</w:t>
      </w:r>
      <w:r w:rsidR="00D30361" w:rsidRPr="007E30A4">
        <w:rPr>
          <w:rFonts w:ascii="Times New Roman" w:hAnsi="Times New Roman"/>
          <w:color w:val="auto"/>
          <w:sz w:val="28"/>
          <w:szCs w:val="28"/>
        </w:rPr>
        <w:t>е</w:t>
      </w:r>
      <w:r w:rsidRPr="007E30A4">
        <w:rPr>
          <w:rFonts w:ascii="Times New Roman" w:hAnsi="Times New Roman"/>
          <w:color w:val="auto"/>
          <w:sz w:val="28"/>
          <w:szCs w:val="28"/>
        </w:rPr>
        <w:t>д ноги.</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 xml:space="preserve">Опорный прыжок: </w:t>
      </w:r>
      <w:r w:rsidRPr="007E30A4">
        <w:rPr>
          <w:rFonts w:ascii="Times New Roman" w:hAnsi="Times New Roman"/>
          <w:color w:val="auto"/>
          <w:sz w:val="28"/>
          <w:szCs w:val="28"/>
        </w:rPr>
        <w:t>с разбега через гимнастического козла.</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iCs/>
          <w:color w:val="auto"/>
          <w:spacing w:val="2"/>
          <w:sz w:val="28"/>
          <w:szCs w:val="28"/>
        </w:rPr>
        <w:t xml:space="preserve">Гимнастические упражнения прикладного характера. </w:t>
      </w:r>
      <w:r w:rsidRPr="007E30A4">
        <w:rPr>
          <w:rFonts w:ascii="Times New Roman" w:hAnsi="Times New Roman"/>
          <w:color w:val="auto"/>
          <w:spacing w:val="2"/>
          <w:sz w:val="28"/>
          <w:szCs w:val="28"/>
        </w:rPr>
        <w:t xml:space="preserve">Прыжки со скакалкой. Передвижение по гимнастической </w:t>
      </w:r>
      <w:r w:rsidRPr="007E30A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bCs/>
          <w:iCs/>
          <w:color w:val="auto"/>
          <w:sz w:val="28"/>
          <w:szCs w:val="28"/>
        </w:rPr>
        <w:t>Л</w:t>
      </w:r>
      <w:r w:rsidR="00D30361" w:rsidRPr="007E30A4">
        <w:rPr>
          <w:rFonts w:ascii="Times New Roman" w:hAnsi="Times New Roman"/>
          <w:b/>
          <w:bCs/>
          <w:iCs/>
          <w:color w:val="auto"/>
          <w:sz w:val="28"/>
          <w:szCs w:val="28"/>
        </w:rPr>
        <w:t>е</w:t>
      </w:r>
      <w:r w:rsidRPr="007E30A4">
        <w:rPr>
          <w:rFonts w:ascii="Times New Roman" w:hAnsi="Times New Roman"/>
          <w:b/>
          <w:bCs/>
          <w:iCs/>
          <w:color w:val="auto"/>
          <w:sz w:val="28"/>
          <w:szCs w:val="28"/>
        </w:rPr>
        <w:t xml:space="preserve">гкая атлетика. </w:t>
      </w:r>
      <w:r w:rsidRPr="007E30A4">
        <w:rPr>
          <w:rFonts w:ascii="Times New Roman" w:hAnsi="Times New Roman"/>
          <w:iCs/>
          <w:color w:val="auto"/>
          <w:sz w:val="28"/>
          <w:szCs w:val="28"/>
        </w:rPr>
        <w:t xml:space="preserve">Беговые упражнения: </w:t>
      </w:r>
      <w:r w:rsidRPr="007E30A4">
        <w:rPr>
          <w:rFonts w:ascii="Times New Roman" w:hAnsi="Times New Roman"/>
          <w:color w:val="auto"/>
          <w:sz w:val="28"/>
          <w:szCs w:val="28"/>
        </w:rPr>
        <w:t xml:space="preserve">с высоким подниманием бедра, прыжками и с ускорением, с изменяющимся направлением движения, из </w:t>
      </w:r>
      <w:r w:rsidRPr="007E30A4">
        <w:rPr>
          <w:rFonts w:ascii="Times New Roman" w:hAnsi="Times New Roman"/>
          <w:color w:val="auto"/>
          <w:sz w:val="28"/>
          <w:szCs w:val="28"/>
        </w:rPr>
        <w:lastRenderedPageBreak/>
        <w:t>разных исходных положений; челночный бег; высокий старт с последующим ускорением.</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 xml:space="preserve">Прыжковые упражнения: </w:t>
      </w:r>
      <w:r w:rsidRPr="007E30A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 xml:space="preserve">Броски: </w:t>
      </w:r>
      <w:r w:rsidRPr="007E30A4">
        <w:rPr>
          <w:rFonts w:ascii="Times New Roman" w:hAnsi="Times New Roman"/>
          <w:color w:val="auto"/>
          <w:sz w:val="28"/>
          <w:szCs w:val="28"/>
        </w:rPr>
        <w:t>большого мяча (1 кг) на дальность разными способами.</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iCs/>
          <w:color w:val="auto"/>
          <w:sz w:val="28"/>
          <w:szCs w:val="28"/>
        </w:rPr>
        <w:t xml:space="preserve">Метание: </w:t>
      </w:r>
      <w:r w:rsidRPr="007E30A4">
        <w:rPr>
          <w:rFonts w:ascii="Times New Roman" w:hAnsi="Times New Roman"/>
          <w:color w:val="auto"/>
          <w:sz w:val="28"/>
          <w:szCs w:val="28"/>
        </w:rPr>
        <w:t>малого мяча в вертикальную цель и на дальность.</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 xml:space="preserve">Лыжные гонки. </w:t>
      </w:r>
      <w:r w:rsidRPr="007E30A4">
        <w:rPr>
          <w:rFonts w:ascii="Times New Roman" w:hAnsi="Times New Roman"/>
          <w:color w:val="auto"/>
          <w:sz w:val="28"/>
          <w:szCs w:val="28"/>
        </w:rPr>
        <w:t>Передвижение на лыжах; повороты; спуски; подъ</w:t>
      </w:r>
      <w:r w:rsidR="00D30361" w:rsidRPr="007E30A4">
        <w:rPr>
          <w:rFonts w:ascii="Times New Roman" w:hAnsi="Times New Roman"/>
          <w:color w:val="auto"/>
          <w:sz w:val="28"/>
          <w:szCs w:val="28"/>
        </w:rPr>
        <w:t>е</w:t>
      </w:r>
      <w:r w:rsidRPr="007E30A4">
        <w:rPr>
          <w:rFonts w:ascii="Times New Roman" w:hAnsi="Times New Roman"/>
          <w:color w:val="auto"/>
          <w:sz w:val="28"/>
          <w:szCs w:val="28"/>
        </w:rPr>
        <w:t>мы; торможение.</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 xml:space="preserve">Плавание. </w:t>
      </w:r>
      <w:r w:rsidRPr="007E30A4">
        <w:rPr>
          <w:rFonts w:ascii="Times New Roman" w:hAnsi="Times New Roman"/>
          <w:iCs/>
          <w:color w:val="auto"/>
          <w:sz w:val="28"/>
          <w:szCs w:val="28"/>
        </w:rPr>
        <w:t xml:space="preserve">Подводящие упражнения: </w:t>
      </w:r>
      <w:r w:rsidRPr="007E30A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7E30A4">
        <w:rPr>
          <w:rFonts w:ascii="Times New Roman" w:hAnsi="Times New Roman"/>
          <w:iCs/>
          <w:color w:val="auto"/>
          <w:sz w:val="28"/>
          <w:szCs w:val="28"/>
        </w:rPr>
        <w:t xml:space="preserve">Проплывание учебных дистанций: </w:t>
      </w:r>
      <w:r w:rsidRPr="007E30A4">
        <w:rPr>
          <w:rFonts w:ascii="Times New Roman" w:hAnsi="Times New Roman"/>
          <w:color w:val="auto"/>
          <w:sz w:val="28"/>
          <w:szCs w:val="28"/>
        </w:rPr>
        <w:t>произвольным способом.</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bCs/>
          <w:iCs/>
          <w:color w:val="auto"/>
          <w:sz w:val="28"/>
          <w:szCs w:val="28"/>
        </w:rPr>
        <w:t xml:space="preserve">Подвижные и спортивные игры. </w:t>
      </w:r>
      <w:r w:rsidRPr="007E30A4">
        <w:rPr>
          <w:rFonts w:ascii="Times New Roman" w:hAnsi="Times New Roman"/>
          <w:iCs/>
          <w:color w:val="auto"/>
          <w:sz w:val="28"/>
          <w:szCs w:val="28"/>
        </w:rPr>
        <w:t xml:space="preserve">На материале гимнастики с основами акробатики: </w:t>
      </w:r>
      <w:r w:rsidRPr="007E30A4">
        <w:rPr>
          <w:rFonts w:ascii="Times New Roman" w:hAnsi="Times New Roman"/>
          <w:color w:val="auto"/>
          <w:sz w:val="28"/>
          <w:szCs w:val="28"/>
        </w:rPr>
        <w:t>игровые задания с исполь</w:t>
      </w:r>
      <w:r w:rsidRPr="007E30A4">
        <w:rPr>
          <w:rFonts w:ascii="Times New Roman" w:hAnsi="Times New Roman"/>
          <w:color w:val="auto"/>
          <w:spacing w:val="2"/>
          <w:sz w:val="28"/>
          <w:szCs w:val="28"/>
        </w:rPr>
        <w:t xml:space="preserve">зованием строевых упражнений, упражнений на внимание, </w:t>
      </w:r>
      <w:r w:rsidRPr="007E30A4">
        <w:rPr>
          <w:rFonts w:ascii="Times New Roman" w:hAnsi="Times New Roman"/>
          <w:color w:val="auto"/>
          <w:sz w:val="28"/>
          <w:szCs w:val="28"/>
        </w:rPr>
        <w:t>силу, ловкость и координацию.</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На материале л</w:t>
      </w:r>
      <w:r w:rsidR="00D30361" w:rsidRPr="007E30A4">
        <w:rPr>
          <w:rFonts w:ascii="Times New Roman" w:hAnsi="Times New Roman"/>
          <w:iCs/>
          <w:color w:val="auto"/>
          <w:sz w:val="28"/>
          <w:szCs w:val="28"/>
        </w:rPr>
        <w:t>е</w:t>
      </w:r>
      <w:r w:rsidRPr="007E30A4">
        <w:rPr>
          <w:rFonts w:ascii="Times New Roman" w:hAnsi="Times New Roman"/>
          <w:iCs/>
          <w:color w:val="auto"/>
          <w:sz w:val="28"/>
          <w:szCs w:val="28"/>
        </w:rPr>
        <w:t xml:space="preserve">гкой атлетики: </w:t>
      </w:r>
      <w:r w:rsidRPr="007E30A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pacing w:val="2"/>
          <w:sz w:val="28"/>
          <w:szCs w:val="28"/>
        </w:rPr>
        <w:t xml:space="preserve">На материале лыжной подготовки: </w:t>
      </w:r>
      <w:r w:rsidRPr="007E30A4">
        <w:rPr>
          <w:rFonts w:ascii="Times New Roman" w:hAnsi="Times New Roman"/>
          <w:color w:val="auto"/>
          <w:spacing w:val="2"/>
          <w:sz w:val="28"/>
          <w:szCs w:val="28"/>
        </w:rPr>
        <w:t>эстафеты в пере</w:t>
      </w:r>
      <w:r w:rsidRPr="007E30A4">
        <w:rPr>
          <w:rFonts w:ascii="Times New Roman" w:hAnsi="Times New Roman"/>
          <w:color w:val="auto"/>
          <w:sz w:val="28"/>
          <w:szCs w:val="28"/>
        </w:rPr>
        <w:t>движении на лыжах, упражнения на выносливость и координацию.</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На материале спортивных игр:</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 xml:space="preserve">Футбол: </w:t>
      </w:r>
      <w:r w:rsidRPr="007E30A4">
        <w:rPr>
          <w:rFonts w:ascii="Times New Roman" w:hAnsi="Times New Roman"/>
          <w:color w:val="auto"/>
          <w:sz w:val="28"/>
          <w:szCs w:val="28"/>
        </w:rPr>
        <w:t>удар по неподвижному и катящемуся мячу; оста</w:t>
      </w:r>
      <w:r w:rsidRPr="007E30A4">
        <w:rPr>
          <w:rFonts w:ascii="Times New Roman" w:hAnsi="Times New Roman"/>
          <w:color w:val="auto"/>
          <w:spacing w:val="2"/>
          <w:sz w:val="28"/>
          <w:szCs w:val="28"/>
        </w:rPr>
        <w:t xml:space="preserve">новка мяча; ведение мяча; подвижные игры на материале </w:t>
      </w:r>
      <w:r w:rsidRPr="007E30A4">
        <w:rPr>
          <w:rFonts w:ascii="Times New Roman" w:hAnsi="Times New Roman"/>
          <w:color w:val="auto"/>
          <w:sz w:val="28"/>
          <w:szCs w:val="28"/>
        </w:rPr>
        <w:t>футбола.</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 xml:space="preserve">Баскетбол: </w:t>
      </w:r>
      <w:r w:rsidRPr="007E30A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 xml:space="preserve">Волейбол: </w:t>
      </w:r>
      <w:r w:rsidRPr="007E30A4">
        <w:rPr>
          <w:rFonts w:ascii="Times New Roman" w:hAnsi="Times New Roman"/>
          <w:color w:val="auto"/>
          <w:sz w:val="28"/>
          <w:szCs w:val="28"/>
        </w:rPr>
        <w:t>подбрасывание мяча; подача мяча; при</w:t>
      </w:r>
      <w:r w:rsidR="00D30361" w:rsidRPr="007E30A4">
        <w:rPr>
          <w:rFonts w:ascii="Times New Roman" w:hAnsi="Times New Roman"/>
          <w:color w:val="auto"/>
          <w:sz w:val="28"/>
          <w:szCs w:val="28"/>
        </w:rPr>
        <w:t>е</w:t>
      </w:r>
      <w:r w:rsidRPr="007E30A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7E30A4" w:rsidRDefault="00653A76" w:rsidP="00A95B9C">
      <w:pPr>
        <w:pStyle w:val="a3"/>
        <w:spacing w:line="240" w:lineRule="auto"/>
        <w:ind w:firstLine="454"/>
        <w:rPr>
          <w:rFonts w:ascii="Times New Roman" w:hAnsi="Times New Roman"/>
          <w:b/>
          <w:bCs/>
          <w:iCs/>
          <w:color w:val="auto"/>
          <w:sz w:val="28"/>
          <w:szCs w:val="28"/>
        </w:rPr>
      </w:pPr>
      <w:r w:rsidRPr="007E30A4">
        <w:rPr>
          <w:rFonts w:ascii="Times New Roman" w:hAnsi="Times New Roman"/>
          <w:b/>
          <w:bCs/>
          <w:iCs/>
          <w:color w:val="auto"/>
          <w:sz w:val="28"/>
          <w:szCs w:val="28"/>
        </w:rPr>
        <w:t>Общеразвивающие упражнения</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bCs/>
          <w:color w:val="auto"/>
          <w:sz w:val="28"/>
          <w:szCs w:val="28"/>
        </w:rPr>
        <w:t>На материале гимнастики с основами акробатики</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pacing w:val="2"/>
          <w:sz w:val="28"/>
          <w:szCs w:val="28"/>
        </w:rPr>
        <w:t xml:space="preserve">Развитие гибкости: </w:t>
      </w:r>
      <w:r w:rsidRPr="007E30A4">
        <w:rPr>
          <w:rFonts w:ascii="Times New Roman" w:hAnsi="Times New Roman"/>
          <w:color w:val="auto"/>
          <w:spacing w:val="2"/>
          <w:sz w:val="28"/>
          <w:szCs w:val="28"/>
        </w:rPr>
        <w:t>широкие стойки на ногах; ходьба</w:t>
      </w:r>
      <w:r w:rsidR="00C67A9E"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 xml:space="preserve">с включением широкого шага, глубоких выпадов, в приседе, </w:t>
      </w:r>
      <w:proofErr w:type="gramStart"/>
      <w:r w:rsidRPr="007E30A4">
        <w:rPr>
          <w:rFonts w:ascii="Times New Roman" w:hAnsi="Times New Roman"/>
          <w:color w:val="auto"/>
          <w:sz w:val="28"/>
          <w:szCs w:val="28"/>
        </w:rPr>
        <w:t>со</w:t>
      </w:r>
      <w:proofErr w:type="gramEnd"/>
      <w:r w:rsidRPr="007E30A4">
        <w:rPr>
          <w:rFonts w:ascii="Times New Roman" w:hAnsi="Times New Roman"/>
          <w:color w:val="auto"/>
          <w:sz w:val="28"/>
          <w:szCs w:val="28"/>
        </w:rPr>
        <w:t xml:space="preserve"> взмахом ногами; наклоны впер</w:t>
      </w:r>
      <w:r w:rsidR="00D30361" w:rsidRPr="007E30A4">
        <w:rPr>
          <w:rFonts w:ascii="Times New Roman" w:hAnsi="Times New Roman"/>
          <w:color w:val="auto"/>
          <w:sz w:val="28"/>
          <w:szCs w:val="28"/>
        </w:rPr>
        <w:t>е</w:t>
      </w:r>
      <w:r w:rsidRPr="007E30A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7E30A4">
        <w:rPr>
          <w:rFonts w:ascii="Times New Roman" w:hAnsi="Times New Roman"/>
          <w:color w:val="auto"/>
          <w:spacing w:val="2"/>
          <w:sz w:val="28"/>
          <w:szCs w:val="28"/>
        </w:rPr>
        <w:t xml:space="preserve">упражнений, включающие в себя максимальное сгибание </w:t>
      </w:r>
      <w:r w:rsidRPr="007E30A4">
        <w:rPr>
          <w:rFonts w:ascii="Times New Roman" w:hAnsi="Times New Roman"/>
          <w:color w:val="auto"/>
          <w:sz w:val="28"/>
          <w:szCs w:val="28"/>
        </w:rPr>
        <w:t xml:space="preserve">и </w:t>
      </w:r>
      <w:r w:rsidRPr="007E30A4">
        <w:rPr>
          <w:rFonts w:ascii="Times New Roman" w:hAnsi="Times New Roman"/>
          <w:color w:val="auto"/>
          <w:spacing w:val="2"/>
          <w:sz w:val="28"/>
          <w:szCs w:val="28"/>
        </w:rPr>
        <w:t xml:space="preserve">прогибание туловища (в стойках и седах); индивидуальные </w:t>
      </w:r>
      <w:r w:rsidRPr="007E30A4">
        <w:rPr>
          <w:rFonts w:ascii="Times New Roman" w:hAnsi="Times New Roman"/>
          <w:color w:val="auto"/>
          <w:sz w:val="28"/>
          <w:szCs w:val="28"/>
        </w:rPr>
        <w:t>комплексы по развитию гибкости.</w:t>
      </w:r>
    </w:p>
    <w:p w:rsidR="00653A76" w:rsidRPr="007E30A4" w:rsidRDefault="00653A76" w:rsidP="00A95B9C">
      <w:pPr>
        <w:pStyle w:val="a3"/>
        <w:spacing w:line="240" w:lineRule="auto"/>
        <w:ind w:firstLine="454"/>
        <w:rPr>
          <w:rFonts w:ascii="Times New Roman" w:hAnsi="Times New Roman"/>
          <w:iCs/>
          <w:color w:val="auto"/>
          <w:sz w:val="28"/>
          <w:szCs w:val="28"/>
        </w:rPr>
      </w:pPr>
      <w:proofErr w:type="gramStart"/>
      <w:r w:rsidRPr="007E30A4">
        <w:rPr>
          <w:rFonts w:ascii="Times New Roman" w:hAnsi="Times New Roman"/>
          <w:iCs/>
          <w:color w:val="auto"/>
          <w:sz w:val="28"/>
          <w:szCs w:val="28"/>
        </w:rPr>
        <w:t xml:space="preserve">Развитие координации: </w:t>
      </w:r>
      <w:r w:rsidRPr="007E30A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7E30A4">
        <w:rPr>
          <w:rFonts w:ascii="Times New Roman" w:hAnsi="Times New Roman"/>
          <w:color w:val="auto"/>
          <w:spacing w:val="2"/>
          <w:sz w:val="28"/>
          <w:szCs w:val="28"/>
        </w:rPr>
        <w:t xml:space="preserve">настической скамейке, низкому гимнастическому бревну с </w:t>
      </w:r>
      <w:r w:rsidRPr="007E30A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7E30A4">
        <w:rPr>
          <w:rFonts w:ascii="Times New Roman" w:hAnsi="Times New Roman"/>
          <w:color w:val="auto"/>
          <w:spacing w:val="2"/>
          <w:sz w:val="28"/>
          <w:szCs w:val="28"/>
        </w:rPr>
        <w:t xml:space="preserve">переключение внимания, на расслабление мышц рук, ног, </w:t>
      </w:r>
      <w:r w:rsidRPr="007E30A4">
        <w:rPr>
          <w:rFonts w:ascii="Times New Roman" w:hAnsi="Times New Roman"/>
          <w:color w:val="auto"/>
          <w:sz w:val="28"/>
          <w:szCs w:val="28"/>
        </w:rPr>
        <w:t>туловища (в положениях стоя и л</w:t>
      </w:r>
      <w:r w:rsidR="00D30361" w:rsidRPr="007E30A4">
        <w:rPr>
          <w:rFonts w:ascii="Times New Roman" w:hAnsi="Times New Roman"/>
          <w:color w:val="auto"/>
          <w:sz w:val="28"/>
          <w:szCs w:val="28"/>
        </w:rPr>
        <w:t>е</w:t>
      </w:r>
      <w:r w:rsidRPr="007E30A4">
        <w:rPr>
          <w:rFonts w:ascii="Times New Roman" w:hAnsi="Times New Roman"/>
          <w:color w:val="auto"/>
          <w:sz w:val="28"/>
          <w:szCs w:val="28"/>
        </w:rPr>
        <w:t>жа, сидя);</w:t>
      </w:r>
      <w:proofErr w:type="gramEnd"/>
      <w:r w:rsidRPr="007E30A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w:t>
      </w:r>
      <w:r w:rsidRPr="007E30A4">
        <w:rPr>
          <w:rFonts w:ascii="Times New Roman" w:hAnsi="Times New Roman"/>
          <w:color w:val="auto"/>
          <w:sz w:val="28"/>
          <w:szCs w:val="28"/>
        </w:rPr>
        <w:lastRenderedPageBreak/>
        <w:t>координацию</w:t>
      </w:r>
      <w:r w:rsidR="00C67A9E" w:rsidRPr="007E30A4">
        <w:rPr>
          <w:rFonts w:ascii="Times New Roman" w:hAnsi="Times New Roman"/>
          <w:color w:val="auto"/>
          <w:sz w:val="28"/>
          <w:szCs w:val="28"/>
        </w:rPr>
        <w:t xml:space="preserve"> </w:t>
      </w:r>
      <w:r w:rsidRPr="007E30A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7E30A4">
        <w:rPr>
          <w:rFonts w:ascii="Times New Roman" w:hAnsi="Times New Roman"/>
          <w:color w:val="auto"/>
          <w:spacing w:val="2"/>
          <w:sz w:val="28"/>
          <w:szCs w:val="28"/>
        </w:rPr>
        <w:t>нения на расслабление отдельных мышечных групп; пере</w:t>
      </w:r>
      <w:r w:rsidRPr="007E30A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 xml:space="preserve">Формирование осанки: </w:t>
      </w:r>
      <w:r w:rsidRPr="007E30A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7E30A4">
        <w:rPr>
          <w:rFonts w:ascii="Times New Roman" w:hAnsi="Times New Roman"/>
          <w:color w:val="auto"/>
          <w:sz w:val="28"/>
          <w:szCs w:val="28"/>
        </w:rPr>
        <w:t>е</w:t>
      </w:r>
      <w:r w:rsidRPr="007E30A4">
        <w:rPr>
          <w:rFonts w:ascii="Times New Roman" w:hAnsi="Times New Roman"/>
          <w:color w:val="auto"/>
          <w:sz w:val="28"/>
          <w:szCs w:val="28"/>
        </w:rPr>
        <w:t>жа; комплексы упражнений для укрепления мышечного корсета.</w:t>
      </w:r>
    </w:p>
    <w:p w:rsidR="00653A76" w:rsidRPr="007E30A4" w:rsidRDefault="00653A76" w:rsidP="00A95B9C">
      <w:pPr>
        <w:pStyle w:val="a3"/>
        <w:spacing w:line="240" w:lineRule="auto"/>
        <w:ind w:firstLine="454"/>
        <w:rPr>
          <w:rFonts w:ascii="Times New Roman" w:hAnsi="Times New Roman"/>
          <w:b/>
          <w:bCs/>
          <w:color w:val="auto"/>
          <w:spacing w:val="-2"/>
          <w:sz w:val="28"/>
          <w:szCs w:val="28"/>
        </w:rPr>
      </w:pPr>
      <w:r w:rsidRPr="007E30A4">
        <w:rPr>
          <w:rFonts w:ascii="Times New Roman" w:hAnsi="Times New Roman"/>
          <w:iCs/>
          <w:color w:val="auto"/>
          <w:sz w:val="28"/>
          <w:szCs w:val="28"/>
        </w:rPr>
        <w:t xml:space="preserve">Развитие силовых способностей: </w:t>
      </w:r>
      <w:r w:rsidRPr="007E30A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7E30A4">
        <w:rPr>
          <w:rFonts w:ascii="Times New Roman" w:hAnsi="Times New Roman"/>
          <w:color w:val="auto"/>
          <w:spacing w:val="-2"/>
          <w:sz w:val="28"/>
          <w:szCs w:val="28"/>
        </w:rPr>
        <w:t xml:space="preserve">шечных групп и увеличивающимся отягощением; лазанье </w:t>
      </w:r>
      <w:r w:rsidRPr="007E30A4">
        <w:rPr>
          <w:rFonts w:ascii="Times New Roman" w:hAnsi="Times New Roman"/>
          <w:color w:val="auto"/>
          <w:spacing w:val="2"/>
          <w:sz w:val="28"/>
          <w:szCs w:val="28"/>
        </w:rPr>
        <w:t>с дополнительным отягощением на поясе (по гимнастиче</w:t>
      </w:r>
      <w:r w:rsidRPr="007E30A4">
        <w:rPr>
          <w:rFonts w:ascii="Times New Roman" w:hAnsi="Times New Roman"/>
          <w:color w:val="auto"/>
          <w:spacing w:val="-2"/>
          <w:sz w:val="28"/>
          <w:szCs w:val="28"/>
        </w:rPr>
        <w:t xml:space="preserve">ской стенке и наклонной гимнастической скамейке в упоре </w:t>
      </w:r>
      <w:r w:rsidRPr="007E30A4">
        <w:rPr>
          <w:rFonts w:ascii="Times New Roman" w:hAnsi="Times New Roman"/>
          <w:color w:val="auto"/>
          <w:sz w:val="28"/>
          <w:szCs w:val="28"/>
        </w:rPr>
        <w:t>на коленях и в упоре присев); перелезание и перепрыгива</w:t>
      </w:r>
      <w:r w:rsidRPr="007E30A4">
        <w:rPr>
          <w:rFonts w:ascii="Times New Roman" w:hAnsi="Times New Roman"/>
          <w:color w:val="auto"/>
          <w:spacing w:val="2"/>
          <w:sz w:val="28"/>
          <w:szCs w:val="28"/>
        </w:rPr>
        <w:t xml:space="preserve">ние через препятствия с опорой на руки; подтягивание в </w:t>
      </w:r>
      <w:r w:rsidRPr="007E30A4">
        <w:rPr>
          <w:rFonts w:ascii="Times New Roman" w:hAnsi="Times New Roman"/>
          <w:color w:val="auto"/>
          <w:spacing w:val="-2"/>
          <w:sz w:val="28"/>
          <w:szCs w:val="28"/>
        </w:rPr>
        <w:t>висе стоя и л</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жа; </w:t>
      </w:r>
      <w:proofErr w:type="gramStart"/>
      <w:r w:rsidRPr="007E30A4">
        <w:rPr>
          <w:rFonts w:ascii="Times New Roman" w:hAnsi="Times New Roman"/>
          <w:color w:val="auto"/>
          <w:spacing w:val="-2"/>
          <w:sz w:val="28"/>
          <w:szCs w:val="28"/>
        </w:rPr>
        <w:t>отжимание</w:t>
      </w:r>
      <w:proofErr w:type="gramEnd"/>
      <w:r w:rsidRPr="007E30A4">
        <w:rPr>
          <w:rFonts w:ascii="Times New Roman" w:hAnsi="Times New Roman"/>
          <w:color w:val="auto"/>
          <w:spacing w:val="-2"/>
          <w:sz w:val="28"/>
          <w:szCs w:val="28"/>
        </w:rPr>
        <w:t xml:space="preserve"> л</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(с продвижением впер</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д поочер</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7E30A4">
        <w:rPr>
          <w:rFonts w:ascii="Times New Roman" w:hAnsi="Times New Roman"/>
          <w:color w:val="auto"/>
          <w:spacing w:val="-2"/>
          <w:sz w:val="28"/>
          <w:szCs w:val="28"/>
        </w:rPr>
        <w:noBreakHyphen/>
        <w:t>впер</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ра в парах.</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bCs/>
          <w:color w:val="auto"/>
          <w:sz w:val="28"/>
          <w:szCs w:val="28"/>
        </w:rPr>
        <w:t>На материале л</w:t>
      </w:r>
      <w:r w:rsidR="00D30361" w:rsidRPr="007E30A4">
        <w:rPr>
          <w:rFonts w:ascii="Times New Roman" w:hAnsi="Times New Roman"/>
          <w:b/>
          <w:bCs/>
          <w:color w:val="auto"/>
          <w:sz w:val="28"/>
          <w:szCs w:val="28"/>
        </w:rPr>
        <w:t>е</w:t>
      </w:r>
      <w:r w:rsidRPr="007E30A4">
        <w:rPr>
          <w:rFonts w:ascii="Times New Roman" w:hAnsi="Times New Roman"/>
          <w:b/>
          <w:bCs/>
          <w:color w:val="auto"/>
          <w:sz w:val="28"/>
          <w:szCs w:val="28"/>
        </w:rPr>
        <w:t>гкой атлетики</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pacing w:val="2"/>
          <w:sz w:val="28"/>
          <w:szCs w:val="28"/>
        </w:rPr>
        <w:t xml:space="preserve">Развитие координации: </w:t>
      </w:r>
      <w:r w:rsidRPr="007E30A4">
        <w:rPr>
          <w:rFonts w:ascii="Times New Roman" w:hAnsi="Times New Roman"/>
          <w:color w:val="auto"/>
          <w:spacing w:val="2"/>
          <w:sz w:val="28"/>
          <w:szCs w:val="28"/>
        </w:rPr>
        <w:t>бег с изменяющимся направле</w:t>
      </w:r>
      <w:r w:rsidRPr="007E30A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7E30A4">
        <w:rPr>
          <w:rFonts w:ascii="Times New Roman" w:hAnsi="Times New Roman"/>
          <w:color w:val="auto"/>
          <w:sz w:val="28"/>
          <w:szCs w:val="28"/>
        </w:rPr>
        <w:t>е</w:t>
      </w:r>
      <w:r w:rsidRPr="007E30A4">
        <w:rPr>
          <w:rFonts w:ascii="Times New Roman" w:hAnsi="Times New Roman"/>
          <w:color w:val="auto"/>
          <w:sz w:val="28"/>
          <w:szCs w:val="28"/>
        </w:rPr>
        <w:t>дно.</w:t>
      </w:r>
    </w:p>
    <w:p w:rsidR="00653A76" w:rsidRPr="007E30A4" w:rsidRDefault="00653A76" w:rsidP="00A95B9C">
      <w:pPr>
        <w:pStyle w:val="a3"/>
        <w:spacing w:line="240" w:lineRule="auto"/>
        <w:ind w:firstLine="454"/>
        <w:rPr>
          <w:rFonts w:ascii="Times New Roman" w:hAnsi="Times New Roman"/>
          <w:iCs/>
          <w:color w:val="auto"/>
          <w:spacing w:val="2"/>
          <w:sz w:val="28"/>
          <w:szCs w:val="28"/>
        </w:rPr>
      </w:pPr>
      <w:r w:rsidRPr="007E30A4">
        <w:rPr>
          <w:rFonts w:ascii="Times New Roman" w:hAnsi="Times New Roman"/>
          <w:iCs/>
          <w:color w:val="auto"/>
          <w:spacing w:val="2"/>
          <w:sz w:val="28"/>
          <w:szCs w:val="28"/>
        </w:rPr>
        <w:t xml:space="preserve">Развитие быстроты: </w:t>
      </w:r>
      <w:r w:rsidRPr="007E30A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7E30A4">
        <w:rPr>
          <w:rFonts w:ascii="Times New Roman" w:hAnsi="Times New Roman"/>
          <w:color w:val="auto"/>
          <w:spacing w:val="2"/>
          <w:sz w:val="28"/>
          <w:szCs w:val="28"/>
        </w:rPr>
        <w:br/>
      </w:r>
      <w:r w:rsidRPr="007E30A4">
        <w:rPr>
          <w:rFonts w:ascii="Times New Roman" w:hAnsi="Times New Roman"/>
          <w:color w:val="auto"/>
          <w:sz w:val="28"/>
          <w:szCs w:val="28"/>
        </w:rPr>
        <w:t>положений; броски в стенку и ловля теннисного мяча в мак</w:t>
      </w:r>
      <w:r w:rsidRPr="007E30A4">
        <w:rPr>
          <w:rFonts w:ascii="Times New Roman" w:hAnsi="Times New Roman"/>
          <w:color w:val="auto"/>
          <w:spacing w:val="2"/>
          <w:sz w:val="28"/>
          <w:szCs w:val="28"/>
        </w:rPr>
        <w:t>симальном темпе, из раз</w:t>
      </w:r>
      <w:r w:rsidR="00A22907" w:rsidRPr="007E30A4">
        <w:rPr>
          <w:rFonts w:ascii="Times New Roman" w:hAnsi="Times New Roman"/>
          <w:color w:val="auto"/>
          <w:spacing w:val="2"/>
          <w:sz w:val="28"/>
          <w:szCs w:val="28"/>
        </w:rPr>
        <w:t>ных исходных положений, с пово</w:t>
      </w:r>
      <w:r w:rsidRPr="007E30A4">
        <w:rPr>
          <w:rFonts w:ascii="Times New Roman" w:hAnsi="Times New Roman"/>
          <w:color w:val="auto"/>
          <w:spacing w:val="2"/>
          <w:sz w:val="28"/>
          <w:szCs w:val="28"/>
        </w:rPr>
        <w:t>ротами.</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 xml:space="preserve">Развитие выносливости: </w:t>
      </w:r>
      <w:r w:rsidRPr="007E30A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E30A4">
        <w:rPr>
          <w:rFonts w:ascii="Times New Roman" w:hAnsi="Times New Roman"/>
          <w:color w:val="auto"/>
          <w:sz w:val="28"/>
          <w:szCs w:val="28"/>
        </w:rPr>
        <w:noBreakHyphen/>
        <w:t>минутный бег.</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iCs/>
          <w:color w:val="auto"/>
          <w:sz w:val="28"/>
          <w:szCs w:val="28"/>
        </w:rPr>
        <w:t xml:space="preserve">Развитие силовых способностей: </w:t>
      </w:r>
      <w:r w:rsidRPr="007E30A4">
        <w:rPr>
          <w:rFonts w:ascii="Times New Roman" w:hAnsi="Times New Roman"/>
          <w:color w:val="auto"/>
          <w:sz w:val="28"/>
          <w:szCs w:val="28"/>
        </w:rPr>
        <w:t xml:space="preserve">повторное выполнение </w:t>
      </w:r>
      <w:r w:rsidRPr="007E30A4">
        <w:rPr>
          <w:rFonts w:ascii="Times New Roman" w:hAnsi="Times New Roman"/>
          <w:color w:val="auto"/>
          <w:spacing w:val="-2"/>
          <w:sz w:val="28"/>
          <w:szCs w:val="28"/>
        </w:rPr>
        <w:t>многоскоков; повторное преодоление препятствий (15—20 см)</w:t>
      </w:r>
      <w:proofErr w:type="gramStart"/>
      <w:r w:rsidRPr="007E30A4">
        <w:rPr>
          <w:rFonts w:ascii="Times New Roman" w:hAnsi="Times New Roman"/>
          <w:color w:val="auto"/>
          <w:spacing w:val="-2"/>
          <w:sz w:val="28"/>
          <w:szCs w:val="28"/>
        </w:rPr>
        <w:t>;</w:t>
      </w:r>
      <w:r w:rsidRPr="007E30A4">
        <w:rPr>
          <w:rFonts w:ascii="Times New Roman" w:hAnsi="Times New Roman"/>
          <w:color w:val="auto"/>
          <w:sz w:val="28"/>
          <w:szCs w:val="28"/>
        </w:rPr>
        <w:t>п</w:t>
      </w:r>
      <w:proofErr w:type="gramEnd"/>
      <w:r w:rsidRPr="007E30A4">
        <w:rPr>
          <w:rFonts w:ascii="Times New Roman" w:hAnsi="Times New Roman"/>
          <w:color w:val="auto"/>
          <w:sz w:val="28"/>
          <w:szCs w:val="28"/>
        </w:rPr>
        <w:t xml:space="preserve">ередача набивного мяча (1 кг) в максимальном темпе, по </w:t>
      </w:r>
      <w:r w:rsidRPr="007E30A4">
        <w:rPr>
          <w:rFonts w:ascii="Times New Roman" w:hAnsi="Times New Roman"/>
          <w:color w:val="auto"/>
          <w:spacing w:val="2"/>
          <w:sz w:val="28"/>
          <w:szCs w:val="28"/>
        </w:rPr>
        <w:t xml:space="preserve">кругу, из разных исходных положений; </w:t>
      </w:r>
      <w:r w:rsidRPr="007E30A4">
        <w:rPr>
          <w:rFonts w:ascii="Times New Roman" w:hAnsi="Times New Roman"/>
          <w:color w:val="auto"/>
          <w:spacing w:val="2"/>
          <w:sz w:val="28"/>
          <w:szCs w:val="28"/>
        </w:rPr>
        <w:lastRenderedPageBreak/>
        <w:t xml:space="preserve">метание набивных </w:t>
      </w:r>
      <w:r w:rsidRPr="007E30A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7E30A4">
        <w:rPr>
          <w:rFonts w:ascii="Times New Roman" w:hAnsi="Times New Roman"/>
          <w:color w:val="auto"/>
          <w:spacing w:val="2"/>
          <w:sz w:val="28"/>
          <w:szCs w:val="28"/>
        </w:rPr>
        <w:t>снизу, от груди); повторное выполнение беговых нагрузок</w:t>
      </w:r>
      <w:r w:rsidR="00C67A9E"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sidRPr="007E30A4">
        <w:rPr>
          <w:rFonts w:ascii="Times New Roman" w:hAnsi="Times New Roman"/>
          <w:color w:val="auto"/>
          <w:sz w:val="28"/>
          <w:szCs w:val="28"/>
        </w:rPr>
        <w:t>е</w:t>
      </w:r>
      <w:r w:rsidRPr="007E30A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bCs/>
          <w:color w:val="auto"/>
          <w:sz w:val="28"/>
          <w:szCs w:val="28"/>
        </w:rPr>
        <w:t>На материале лыжных гонок</w:t>
      </w:r>
    </w:p>
    <w:p w:rsidR="00653A76" w:rsidRPr="007E30A4" w:rsidRDefault="00653A76" w:rsidP="00A95B9C">
      <w:pPr>
        <w:pStyle w:val="a3"/>
        <w:spacing w:line="240" w:lineRule="auto"/>
        <w:ind w:firstLine="454"/>
        <w:rPr>
          <w:rFonts w:ascii="Times New Roman" w:hAnsi="Times New Roman"/>
          <w:iCs/>
          <w:color w:val="auto"/>
          <w:sz w:val="28"/>
          <w:szCs w:val="28"/>
        </w:rPr>
      </w:pPr>
      <w:proofErr w:type="gramStart"/>
      <w:r w:rsidRPr="007E30A4">
        <w:rPr>
          <w:rFonts w:ascii="Times New Roman" w:hAnsi="Times New Roman"/>
          <w:iCs/>
          <w:color w:val="auto"/>
          <w:sz w:val="28"/>
          <w:szCs w:val="28"/>
        </w:rPr>
        <w:t xml:space="preserve">Развитие координации: </w:t>
      </w:r>
      <w:r w:rsidRPr="007E30A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7E30A4">
        <w:rPr>
          <w:rFonts w:ascii="Times New Roman" w:hAnsi="Times New Roman"/>
          <w:color w:val="auto"/>
          <w:sz w:val="28"/>
          <w:szCs w:val="28"/>
        </w:rPr>
        <w:t>е</w:t>
      </w:r>
      <w:r w:rsidRPr="007E30A4">
        <w:rPr>
          <w:rFonts w:ascii="Times New Roman" w:hAnsi="Times New Roman"/>
          <w:color w:val="auto"/>
          <w:sz w:val="28"/>
          <w:szCs w:val="28"/>
        </w:rPr>
        <w:t>х шагов; спуск с горы с изменяющимися стой</w:t>
      </w:r>
      <w:r w:rsidRPr="007E30A4">
        <w:rPr>
          <w:rFonts w:ascii="Times New Roman" w:hAnsi="Times New Roman"/>
          <w:color w:val="auto"/>
          <w:spacing w:val="2"/>
          <w:sz w:val="28"/>
          <w:szCs w:val="28"/>
        </w:rPr>
        <w:t xml:space="preserve">ками на лыжах; подбирание предметов во время спуска в </w:t>
      </w:r>
      <w:r w:rsidRPr="007E30A4">
        <w:rPr>
          <w:rFonts w:ascii="Times New Roman" w:hAnsi="Times New Roman"/>
          <w:color w:val="auto"/>
          <w:sz w:val="28"/>
          <w:szCs w:val="28"/>
        </w:rPr>
        <w:t>низкой стойке.</w:t>
      </w:r>
      <w:proofErr w:type="gramEnd"/>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iCs/>
          <w:color w:val="auto"/>
          <w:sz w:val="28"/>
          <w:szCs w:val="28"/>
        </w:rPr>
        <w:t xml:space="preserve">Развитие выносливости: </w:t>
      </w:r>
      <w:r w:rsidRPr="007E30A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bCs/>
          <w:color w:val="auto"/>
          <w:sz w:val="28"/>
          <w:szCs w:val="28"/>
        </w:rPr>
        <w:t>На материале плавания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 xml:space="preserve">Развитие выносливости: </w:t>
      </w:r>
      <w:r w:rsidRPr="007E30A4">
        <w:rPr>
          <w:rFonts w:ascii="Times New Roman" w:hAnsi="Times New Roman"/>
          <w:color w:val="auto"/>
          <w:sz w:val="28"/>
          <w:szCs w:val="28"/>
        </w:rPr>
        <w:t>повторное проплывание отрез</w:t>
      </w:r>
      <w:r w:rsidRPr="007E30A4">
        <w:rPr>
          <w:rFonts w:ascii="Times New Roman" w:hAnsi="Times New Roman"/>
          <w:color w:val="auto"/>
          <w:spacing w:val="2"/>
          <w:sz w:val="28"/>
          <w:szCs w:val="28"/>
        </w:rPr>
        <w:t xml:space="preserve">ков на ногах, держась за доску; повторное скольжение на </w:t>
      </w:r>
      <w:r w:rsidRPr="007E30A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9B7825" w:rsidRPr="00754A60" w:rsidRDefault="009B7825" w:rsidP="00A95B9C">
      <w:pPr>
        <w:pStyle w:val="a3"/>
        <w:spacing w:line="240" w:lineRule="auto"/>
        <w:ind w:firstLine="454"/>
        <w:rPr>
          <w:rFonts w:ascii="Times New Roman" w:hAnsi="Times New Roman"/>
          <w:b/>
          <w:color w:val="auto"/>
          <w:sz w:val="28"/>
          <w:szCs w:val="28"/>
        </w:rPr>
      </w:pPr>
      <w:r w:rsidRPr="00754A60">
        <w:rPr>
          <w:rFonts w:ascii="Times New Roman" w:hAnsi="Times New Roman"/>
          <w:b/>
          <w:color w:val="auto"/>
          <w:sz w:val="28"/>
          <w:szCs w:val="28"/>
        </w:rPr>
        <w:t>2.2.2.11 Башкирский язы</w:t>
      </w:r>
      <w:proofErr w:type="gramStart"/>
      <w:r w:rsidRPr="00754A60">
        <w:rPr>
          <w:rFonts w:ascii="Times New Roman" w:hAnsi="Times New Roman"/>
          <w:b/>
          <w:color w:val="auto"/>
          <w:sz w:val="28"/>
          <w:szCs w:val="28"/>
        </w:rPr>
        <w:t>к</w:t>
      </w:r>
      <w:r w:rsidR="00AA5BD7" w:rsidRPr="00754A60">
        <w:rPr>
          <w:rFonts w:ascii="Times New Roman" w:hAnsi="Times New Roman"/>
          <w:b/>
          <w:color w:val="auto"/>
          <w:sz w:val="28"/>
          <w:szCs w:val="28"/>
        </w:rPr>
        <w:t>(</w:t>
      </w:r>
      <w:proofErr w:type="gramEnd"/>
      <w:r w:rsidR="00AA5BD7" w:rsidRPr="00754A60">
        <w:rPr>
          <w:rFonts w:ascii="Times New Roman" w:hAnsi="Times New Roman"/>
          <w:b/>
          <w:color w:val="auto"/>
          <w:sz w:val="28"/>
          <w:szCs w:val="28"/>
        </w:rPr>
        <w:t>государственный)</w:t>
      </w:r>
    </w:p>
    <w:p w:rsidR="006948A3" w:rsidRPr="00754A60" w:rsidRDefault="006948A3" w:rsidP="00754A60">
      <w:pPr>
        <w:widowControl w:val="0"/>
        <w:overflowPunct w:val="0"/>
        <w:autoSpaceDE w:val="0"/>
        <w:autoSpaceDN w:val="0"/>
        <w:adjustRightInd w:val="0"/>
        <w:ind w:firstLine="566"/>
        <w:jc w:val="both"/>
        <w:rPr>
          <w:sz w:val="28"/>
          <w:szCs w:val="28"/>
          <w:lang w:eastAsia="en-US"/>
        </w:rPr>
      </w:pPr>
      <w:r w:rsidRPr="00754A60">
        <w:rPr>
          <w:sz w:val="28"/>
          <w:szCs w:val="28"/>
          <w:lang w:eastAsia="en-US"/>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w:t>
      </w:r>
      <w:r w:rsidR="00754A60" w:rsidRPr="00754A60">
        <w:rPr>
          <w:sz w:val="28"/>
          <w:szCs w:val="28"/>
          <w:lang w:eastAsia="en-US"/>
        </w:rPr>
        <w:t>кольников и включает следующее:</w:t>
      </w:r>
    </w:p>
    <w:p w:rsidR="006948A3" w:rsidRPr="00754A60" w:rsidRDefault="006948A3" w:rsidP="00AA5BD7">
      <w:pPr>
        <w:widowControl w:val="0"/>
        <w:overflowPunct w:val="0"/>
        <w:autoSpaceDE w:val="0"/>
        <w:autoSpaceDN w:val="0"/>
        <w:adjustRightInd w:val="0"/>
        <w:jc w:val="both"/>
        <w:rPr>
          <w:sz w:val="28"/>
          <w:szCs w:val="28"/>
          <w:lang w:eastAsia="en-US"/>
        </w:rPr>
      </w:pPr>
      <w:r w:rsidRPr="00754A60">
        <w:rPr>
          <w:sz w:val="28"/>
          <w:szCs w:val="28"/>
          <w:lang w:eastAsia="en-US"/>
        </w:rPr>
        <w:t xml:space="preserve">Знакомство. С одноклассниками, учителем, персонажами детских произведений: имя, возраст. </w:t>
      </w:r>
      <w:proofErr w:type="gramStart"/>
      <w:r w:rsidRPr="00754A60">
        <w:rPr>
          <w:sz w:val="28"/>
          <w:szCs w:val="28"/>
          <w:lang w:val="en-US" w:eastAsia="en-US"/>
        </w:rPr>
        <w:t>Приветствие, прощание (с использованием типичных фраз речевого этикета).</w:t>
      </w:r>
      <w:proofErr w:type="gramEnd"/>
    </w:p>
    <w:p w:rsidR="006948A3" w:rsidRPr="00754A60" w:rsidRDefault="006948A3" w:rsidP="00A95B9C">
      <w:pPr>
        <w:widowControl w:val="0"/>
        <w:numPr>
          <w:ilvl w:val="0"/>
          <w:numId w:val="64"/>
        </w:numPr>
        <w:tabs>
          <w:tab w:val="num" w:pos="1033"/>
        </w:tabs>
        <w:overflowPunct w:val="0"/>
        <w:autoSpaceDE w:val="0"/>
        <w:autoSpaceDN w:val="0"/>
        <w:adjustRightInd w:val="0"/>
        <w:ind w:left="0" w:firstLine="719"/>
        <w:jc w:val="both"/>
        <w:rPr>
          <w:sz w:val="28"/>
          <w:szCs w:val="28"/>
          <w:lang w:val="en-US" w:eastAsia="en-US"/>
        </w:rPr>
      </w:pPr>
      <w:r w:rsidRPr="00754A60">
        <w:rPr>
          <w:sz w:val="28"/>
          <w:szCs w:val="28"/>
          <w:lang w:eastAsia="en-US"/>
        </w:rPr>
        <w:t xml:space="preserve">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Подарки. Мир моих увлечений. Мои любимые занятия. Виды спорта и спортивные игры. Мои любимые сказки. </w:t>
      </w:r>
      <w:r w:rsidRPr="00754A60">
        <w:rPr>
          <w:sz w:val="28"/>
          <w:szCs w:val="28"/>
          <w:lang w:val="en-US" w:eastAsia="en-US"/>
        </w:rPr>
        <w:t xml:space="preserve">Выходной день (в зоопарке, цирке), каникулы. </w:t>
      </w:r>
    </w:p>
    <w:p w:rsidR="006948A3" w:rsidRPr="00754A60" w:rsidRDefault="006948A3" w:rsidP="00A95B9C">
      <w:pPr>
        <w:widowControl w:val="0"/>
        <w:numPr>
          <w:ilvl w:val="0"/>
          <w:numId w:val="64"/>
        </w:numPr>
        <w:tabs>
          <w:tab w:val="num" w:pos="992"/>
        </w:tabs>
        <w:overflowPunct w:val="0"/>
        <w:autoSpaceDE w:val="0"/>
        <w:autoSpaceDN w:val="0"/>
        <w:adjustRightInd w:val="0"/>
        <w:ind w:left="0" w:firstLine="719"/>
        <w:jc w:val="both"/>
        <w:rPr>
          <w:sz w:val="28"/>
          <w:szCs w:val="28"/>
          <w:lang w:eastAsia="en-US"/>
        </w:rPr>
      </w:pPr>
      <w:r w:rsidRPr="00754A60">
        <w:rPr>
          <w:sz w:val="28"/>
          <w:szCs w:val="28"/>
          <w:lang w:eastAsia="en-US"/>
        </w:rPr>
        <w:t xml:space="preserve">и мои друзья. Имя, возраст, внешность, характер, увлечения/хобби. Совместные занятия. Письмо другу. </w:t>
      </w:r>
      <w:proofErr w:type="gramStart"/>
      <w:r w:rsidRPr="00754A60">
        <w:rPr>
          <w:sz w:val="28"/>
          <w:szCs w:val="28"/>
          <w:lang w:eastAsia="en-US"/>
        </w:rPr>
        <w:t xml:space="preserve">Любимое домашнее животное: имя, возраст, цвет, размер, характер, что умеет делать. </w:t>
      </w:r>
      <w:proofErr w:type="gramEnd"/>
    </w:p>
    <w:p w:rsidR="006948A3" w:rsidRPr="00754A60" w:rsidRDefault="006948A3" w:rsidP="00AA5BD7">
      <w:pPr>
        <w:widowControl w:val="0"/>
        <w:overflowPunct w:val="0"/>
        <w:autoSpaceDE w:val="0"/>
        <w:autoSpaceDN w:val="0"/>
        <w:adjustRightInd w:val="0"/>
        <w:jc w:val="both"/>
        <w:rPr>
          <w:sz w:val="28"/>
          <w:szCs w:val="28"/>
          <w:lang w:eastAsia="en-US"/>
        </w:rPr>
      </w:pPr>
      <w:r w:rsidRPr="00754A60">
        <w:rPr>
          <w:sz w:val="28"/>
          <w:szCs w:val="28"/>
          <w:lang w:eastAsia="en-US"/>
        </w:rPr>
        <w:t xml:space="preserve">Моя школа. Классная комната, учебные предметы, школьные принадлежности. Учебные занятия на уроках. </w:t>
      </w:r>
    </w:p>
    <w:p w:rsidR="006948A3" w:rsidRPr="00754A60" w:rsidRDefault="006948A3" w:rsidP="00AA5BD7">
      <w:pPr>
        <w:widowControl w:val="0"/>
        <w:overflowPunct w:val="0"/>
        <w:autoSpaceDE w:val="0"/>
        <w:autoSpaceDN w:val="0"/>
        <w:adjustRightInd w:val="0"/>
        <w:ind w:firstLine="720"/>
        <w:jc w:val="both"/>
        <w:rPr>
          <w:sz w:val="28"/>
          <w:szCs w:val="28"/>
          <w:lang w:eastAsia="en-US"/>
        </w:rPr>
      </w:pPr>
      <w:r w:rsidRPr="00754A60">
        <w:rPr>
          <w:sz w:val="28"/>
          <w:szCs w:val="28"/>
          <w:lang w:eastAsia="en-US"/>
        </w:rPr>
        <w:t xml:space="preserve">Мир вокруг меня. Мой дом/квартира/комната: названия комнат, их размер, предметы мебели и интерьера. Природа. </w:t>
      </w:r>
    </w:p>
    <w:p w:rsidR="006948A3" w:rsidRPr="00754A60" w:rsidRDefault="006948A3" w:rsidP="00A95B9C">
      <w:pPr>
        <w:widowControl w:val="0"/>
        <w:overflowPunct w:val="0"/>
        <w:autoSpaceDE w:val="0"/>
        <w:autoSpaceDN w:val="0"/>
        <w:adjustRightInd w:val="0"/>
        <w:jc w:val="both"/>
        <w:rPr>
          <w:sz w:val="28"/>
          <w:szCs w:val="28"/>
          <w:lang w:eastAsia="en-US"/>
        </w:rPr>
      </w:pPr>
      <w:r w:rsidRPr="00754A60">
        <w:rPr>
          <w:sz w:val="28"/>
          <w:szCs w:val="28"/>
          <w:lang w:eastAsia="en-US"/>
        </w:rPr>
        <w:t xml:space="preserve">Дикие и домашние животные. Любимое время года. Погода. Родная страна, родная республика. </w:t>
      </w:r>
    </w:p>
    <w:p w:rsidR="006948A3" w:rsidRPr="00754A60" w:rsidRDefault="006948A3" w:rsidP="00A95B9C">
      <w:pPr>
        <w:widowControl w:val="0"/>
        <w:autoSpaceDE w:val="0"/>
        <w:autoSpaceDN w:val="0"/>
        <w:adjustRightInd w:val="0"/>
        <w:rPr>
          <w:sz w:val="28"/>
          <w:szCs w:val="28"/>
          <w:lang w:eastAsia="en-US"/>
        </w:rPr>
      </w:pPr>
    </w:p>
    <w:p w:rsidR="006948A3" w:rsidRPr="00754A60" w:rsidRDefault="006948A3" w:rsidP="00AA5BD7">
      <w:pPr>
        <w:widowControl w:val="0"/>
        <w:overflowPunct w:val="0"/>
        <w:autoSpaceDE w:val="0"/>
        <w:autoSpaceDN w:val="0"/>
        <w:adjustRightInd w:val="0"/>
        <w:ind w:firstLine="720"/>
        <w:jc w:val="both"/>
        <w:rPr>
          <w:sz w:val="28"/>
          <w:szCs w:val="28"/>
          <w:lang w:eastAsia="en-US"/>
        </w:rPr>
      </w:pPr>
      <w:proofErr w:type="gramStart"/>
      <w:r w:rsidRPr="00754A60">
        <w:rPr>
          <w:sz w:val="28"/>
          <w:szCs w:val="28"/>
          <w:lang w:eastAsia="en-US"/>
        </w:rPr>
        <w:t xml:space="preserve">Общие сведения: республика, столица, памятные места, знаменитые </w:t>
      </w:r>
      <w:r w:rsidRPr="00754A60">
        <w:rPr>
          <w:sz w:val="28"/>
          <w:szCs w:val="28"/>
          <w:lang w:eastAsia="en-US"/>
        </w:rPr>
        <w:lastRenderedPageBreak/>
        <w:t xml:space="preserve">люди, национальные герои, природные богатства, национальные праздники (игры, стихи, песни, сказки). </w:t>
      </w:r>
      <w:proofErr w:type="gramEnd"/>
    </w:p>
    <w:p w:rsidR="006948A3" w:rsidRPr="00754A60" w:rsidRDefault="006948A3" w:rsidP="00AA5BD7">
      <w:pPr>
        <w:widowControl w:val="0"/>
        <w:overflowPunct w:val="0"/>
        <w:autoSpaceDE w:val="0"/>
        <w:autoSpaceDN w:val="0"/>
        <w:adjustRightInd w:val="0"/>
        <w:ind w:firstLine="720"/>
        <w:jc w:val="both"/>
        <w:rPr>
          <w:sz w:val="28"/>
          <w:szCs w:val="28"/>
          <w:lang w:eastAsia="en-US"/>
        </w:rPr>
      </w:pPr>
      <w:r w:rsidRPr="00754A60">
        <w:rPr>
          <w:sz w:val="28"/>
          <w:szCs w:val="28"/>
          <w:lang w:eastAsia="en-US"/>
        </w:rPr>
        <w:t xml:space="preserve">Некоторые формы речевого и неречевого этикета изучаемого языка в ряде ситуаций общения (в школе, во время совместной игры, в магазине). </w:t>
      </w:r>
    </w:p>
    <w:p w:rsidR="006948A3" w:rsidRPr="00754A60" w:rsidRDefault="006948A3" w:rsidP="00AA5BD7">
      <w:pPr>
        <w:widowControl w:val="0"/>
        <w:overflowPunct w:val="0"/>
        <w:autoSpaceDE w:val="0"/>
        <w:autoSpaceDN w:val="0"/>
        <w:adjustRightInd w:val="0"/>
        <w:jc w:val="both"/>
        <w:rPr>
          <w:sz w:val="28"/>
          <w:szCs w:val="28"/>
          <w:lang w:eastAsia="en-US"/>
        </w:rPr>
      </w:pPr>
      <w:r w:rsidRPr="00754A60">
        <w:rPr>
          <w:sz w:val="28"/>
          <w:szCs w:val="28"/>
          <w:lang w:eastAsia="en-US"/>
        </w:rPr>
        <w:t>Коммуникативные умения по видам речевой деятельности</w:t>
      </w:r>
      <w:proofErr w:type="gramStart"/>
      <w:r w:rsidRPr="00754A60">
        <w:rPr>
          <w:sz w:val="28"/>
          <w:szCs w:val="28"/>
          <w:lang w:eastAsia="en-US"/>
        </w:rPr>
        <w:t xml:space="preserve"> </w:t>
      </w:r>
      <w:r w:rsidR="00AA5BD7" w:rsidRPr="00754A60">
        <w:rPr>
          <w:sz w:val="28"/>
          <w:szCs w:val="28"/>
          <w:lang w:eastAsia="en-US"/>
        </w:rPr>
        <w:t>.</w:t>
      </w:r>
      <w:proofErr w:type="gramEnd"/>
      <w:r w:rsidRPr="00754A60">
        <w:rPr>
          <w:sz w:val="28"/>
          <w:szCs w:val="28"/>
          <w:lang w:eastAsia="en-US"/>
        </w:rPr>
        <w:t xml:space="preserve">В русле говорения </w:t>
      </w:r>
    </w:p>
    <w:p w:rsidR="006948A3" w:rsidRPr="00754A60" w:rsidRDefault="006948A3" w:rsidP="005F507B">
      <w:pPr>
        <w:widowControl w:val="0"/>
        <w:numPr>
          <w:ilvl w:val="0"/>
          <w:numId w:val="65"/>
        </w:numPr>
        <w:tabs>
          <w:tab w:val="num" w:pos="1081"/>
        </w:tabs>
        <w:overflowPunct w:val="0"/>
        <w:autoSpaceDE w:val="0"/>
        <w:autoSpaceDN w:val="0"/>
        <w:adjustRightInd w:val="0"/>
        <w:ind w:left="0" w:hanging="361"/>
        <w:jc w:val="both"/>
        <w:rPr>
          <w:sz w:val="28"/>
          <w:szCs w:val="28"/>
          <w:lang w:val="en-US" w:eastAsia="en-US"/>
        </w:rPr>
      </w:pPr>
      <w:r w:rsidRPr="00754A60">
        <w:rPr>
          <w:sz w:val="28"/>
          <w:szCs w:val="28"/>
          <w:lang w:val="en-US" w:eastAsia="en-US"/>
        </w:rPr>
        <w:t xml:space="preserve">Диалогическая форма </w:t>
      </w:r>
    </w:p>
    <w:p w:rsidR="006948A3" w:rsidRPr="00754A60" w:rsidRDefault="006948A3" w:rsidP="005F507B">
      <w:pPr>
        <w:widowControl w:val="0"/>
        <w:numPr>
          <w:ilvl w:val="0"/>
          <w:numId w:val="65"/>
        </w:numPr>
        <w:tabs>
          <w:tab w:val="num" w:pos="1081"/>
        </w:tabs>
        <w:overflowPunct w:val="0"/>
        <w:autoSpaceDE w:val="0"/>
        <w:autoSpaceDN w:val="0"/>
        <w:adjustRightInd w:val="0"/>
        <w:ind w:left="0" w:hanging="361"/>
        <w:jc w:val="both"/>
        <w:rPr>
          <w:sz w:val="28"/>
          <w:szCs w:val="28"/>
          <w:lang w:val="en-US" w:eastAsia="en-US"/>
        </w:rPr>
      </w:pPr>
      <w:r w:rsidRPr="00754A60">
        <w:rPr>
          <w:sz w:val="28"/>
          <w:szCs w:val="28"/>
          <w:lang w:val="en-US" w:eastAsia="en-US"/>
        </w:rPr>
        <w:t xml:space="preserve">Беседа. </w:t>
      </w:r>
    </w:p>
    <w:p w:rsidR="006948A3" w:rsidRPr="00754A60" w:rsidRDefault="006948A3" w:rsidP="00A95B9C">
      <w:pPr>
        <w:widowControl w:val="0"/>
        <w:numPr>
          <w:ilvl w:val="0"/>
          <w:numId w:val="65"/>
        </w:numPr>
        <w:tabs>
          <w:tab w:val="num" w:pos="1081"/>
        </w:tabs>
        <w:overflowPunct w:val="0"/>
        <w:autoSpaceDE w:val="0"/>
        <w:autoSpaceDN w:val="0"/>
        <w:adjustRightInd w:val="0"/>
        <w:ind w:left="0" w:hanging="361"/>
        <w:jc w:val="both"/>
        <w:rPr>
          <w:sz w:val="28"/>
          <w:szCs w:val="28"/>
          <w:lang w:val="en-US" w:eastAsia="en-US"/>
        </w:rPr>
      </w:pPr>
      <w:r w:rsidRPr="00754A60">
        <w:rPr>
          <w:sz w:val="28"/>
          <w:szCs w:val="28"/>
          <w:lang w:val="en-US" w:eastAsia="en-US"/>
        </w:rPr>
        <w:t xml:space="preserve">Рассказ. </w:t>
      </w:r>
    </w:p>
    <w:p w:rsidR="006948A3" w:rsidRPr="00754A60" w:rsidRDefault="006948A3" w:rsidP="005F507B">
      <w:pPr>
        <w:widowControl w:val="0"/>
        <w:numPr>
          <w:ilvl w:val="0"/>
          <w:numId w:val="65"/>
        </w:numPr>
        <w:tabs>
          <w:tab w:val="num" w:pos="1081"/>
        </w:tabs>
        <w:overflowPunct w:val="0"/>
        <w:autoSpaceDE w:val="0"/>
        <w:autoSpaceDN w:val="0"/>
        <w:adjustRightInd w:val="0"/>
        <w:ind w:left="0" w:hanging="361"/>
        <w:jc w:val="both"/>
        <w:rPr>
          <w:sz w:val="28"/>
          <w:szCs w:val="28"/>
          <w:lang w:val="en-US" w:eastAsia="en-US"/>
        </w:rPr>
      </w:pPr>
      <w:r w:rsidRPr="00754A60">
        <w:rPr>
          <w:sz w:val="28"/>
          <w:szCs w:val="28"/>
          <w:lang w:val="en-US" w:eastAsia="en-US"/>
        </w:rPr>
        <w:t xml:space="preserve">Ответы на вопросы. </w:t>
      </w:r>
    </w:p>
    <w:p w:rsidR="00AA5BD7" w:rsidRPr="00754A60" w:rsidRDefault="00AA5BD7" w:rsidP="00AA5BD7">
      <w:pPr>
        <w:widowControl w:val="0"/>
        <w:autoSpaceDE w:val="0"/>
        <w:autoSpaceDN w:val="0"/>
        <w:adjustRightInd w:val="0"/>
        <w:rPr>
          <w:sz w:val="28"/>
          <w:szCs w:val="28"/>
          <w:lang w:val="en-US" w:eastAsia="en-US"/>
        </w:rPr>
      </w:pPr>
      <w:r w:rsidRPr="00754A60">
        <w:rPr>
          <w:b/>
          <w:bCs/>
          <w:sz w:val="28"/>
          <w:szCs w:val="28"/>
          <w:lang w:val="en-US" w:eastAsia="en-US"/>
        </w:rPr>
        <w:t>Уметь вести:</w:t>
      </w:r>
    </w:p>
    <w:p w:rsidR="00AA5BD7" w:rsidRPr="00754A60" w:rsidRDefault="00AA5BD7" w:rsidP="00AA5BD7">
      <w:pPr>
        <w:widowControl w:val="0"/>
        <w:autoSpaceDE w:val="0"/>
        <w:autoSpaceDN w:val="0"/>
        <w:adjustRightInd w:val="0"/>
        <w:rPr>
          <w:sz w:val="28"/>
          <w:szCs w:val="28"/>
          <w:lang w:val="en-US" w:eastAsia="en-US"/>
        </w:rPr>
      </w:pPr>
    </w:p>
    <w:p w:rsidR="00AA5BD7" w:rsidRPr="00754A60" w:rsidRDefault="00AA5BD7" w:rsidP="00AA5BD7">
      <w:pPr>
        <w:widowControl w:val="0"/>
        <w:overflowPunct w:val="0"/>
        <w:autoSpaceDE w:val="0"/>
        <w:autoSpaceDN w:val="0"/>
        <w:adjustRightInd w:val="0"/>
        <w:ind w:firstLine="566"/>
        <w:rPr>
          <w:sz w:val="28"/>
          <w:szCs w:val="28"/>
          <w:lang w:eastAsia="en-US"/>
        </w:rPr>
      </w:pPr>
      <w:r w:rsidRPr="00754A60">
        <w:rPr>
          <w:sz w:val="28"/>
          <w:szCs w:val="28"/>
          <w:lang w:eastAsia="en-US"/>
        </w:rPr>
        <w:t>• этикетные диалоги в типичных ситуациях бытового, учебно-рудового и межкультурного общения, в том числе при помощи средств телекоммуникации;</w:t>
      </w:r>
    </w:p>
    <w:p w:rsidR="00AA5BD7" w:rsidRPr="00754A60" w:rsidRDefault="00AA5BD7" w:rsidP="00AA5BD7">
      <w:pPr>
        <w:widowControl w:val="0"/>
        <w:autoSpaceDE w:val="0"/>
        <w:autoSpaceDN w:val="0"/>
        <w:adjustRightInd w:val="0"/>
        <w:rPr>
          <w:sz w:val="28"/>
          <w:szCs w:val="28"/>
          <w:lang w:eastAsia="en-US"/>
        </w:rPr>
      </w:pPr>
    </w:p>
    <w:p w:rsidR="00AA5BD7" w:rsidRPr="00754A60" w:rsidRDefault="00AA5BD7" w:rsidP="00AA5BD7">
      <w:pPr>
        <w:widowControl w:val="0"/>
        <w:autoSpaceDE w:val="0"/>
        <w:autoSpaceDN w:val="0"/>
        <w:adjustRightInd w:val="0"/>
        <w:rPr>
          <w:sz w:val="28"/>
          <w:szCs w:val="28"/>
          <w:lang w:eastAsia="en-US"/>
        </w:rPr>
      </w:pPr>
      <w:r w:rsidRPr="00754A60">
        <w:rPr>
          <w:sz w:val="28"/>
          <w:szCs w:val="28"/>
          <w:lang w:eastAsia="en-US"/>
        </w:rPr>
        <w:t>• диалог-расспрос (запрос информации и ответ на него);</w:t>
      </w:r>
    </w:p>
    <w:p w:rsidR="00AA5BD7" w:rsidRPr="00754A60" w:rsidRDefault="00AA5BD7" w:rsidP="00AA5BD7">
      <w:pPr>
        <w:widowControl w:val="0"/>
        <w:autoSpaceDE w:val="0"/>
        <w:autoSpaceDN w:val="0"/>
        <w:adjustRightInd w:val="0"/>
        <w:rPr>
          <w:sz w:val="28"/>
          <w:szCs w:val="28"/>
          <w:lang w:eastAsia="en-US"/>
        </w:rPr>
      </w:pPr>
    </w:p>
    <w:p w:rsidR="00AA5BD7" w:rsidRPr="00754A60" w:rsidRDefault="00AA5BD7" w:rsidP="00AA5BD7">
      <w:pPr>
        <w:widowControl w:val="0"/>
        <w:numPr>
          <w:ilvl w:val="0"/>
          <w:numId w:val="66"/>
        </w:numPr>
        <w:tabs>
          <w:tab w:val="num" w:pos="865"/>
        </w:tabs>
        <w:overflowPunct w:val="0"/>
        <w:autoSpaceDE w:val="0"/>
        <w:autoSpaceDN w:val="0"/>
        <w:adjustRightInd w:val="0"/>
        <w:ind w:left="0" w:hanging="1"/>
        <w:jc w:val="both"/>
        <w:rPr>
          <w:sz w:val="28"/>
          <w:szCs w:val="28"/>
          <w:lang w:eastAsia="en-US"/>
        </w:rPr>
      </w:pPr>
      <w:r w:rsidRPr="00754A60">
        <w:rPr>
          <w:sz w:val="28"/>
          <w:szCs w:val="28"/>
          <w:lang w:eastAsia="en-US"/>
        </w:rPr>
        <w:t xml:space="preserve">диалог — побуждение к действию. 2. Монологическая форма </w:t>
      </w:r>
    </w:p>
    <w:p w:rsidR="00AA5BD7" w:rsidRPr="00754A60" w:rsidRDefault="00AA5BD7" w:rsidP="00AA5BD7">
      <w:pPr>
        <w:widowControl w:val="0"/>
        <w:autoSpaceDE w:val="0"/>
        <w:autoSpaceDN w:val="0"/>
        <w:adjustRightInd w:val="0"/>
        <w:rPr>
          <w:sz w:val="28"/>
          <w:szCs w:val="28"/>
          <w:lang w:eastAsia="en-US"/>
        </w:rPr>
      </w:pPr>
    </w:p>
    <w:p w:rsidR="00AA5BD7" w:rsidRPr="00754A60" w:rsidRDefault="00AA5BD7" w:rsidP="00AA5BD7">
      <w:pPr>
        <w:widowControl w:val="0"/>
        <w:overflowPunct w:val="0"/>
        <w:autoSpaceDE w:val="0"/>
        <w:autoSpaceDN w:val="0"/>
        <w:adjustRightInd w:val="0"/>
        <w:jc w:val="both"/>
        <w:rPr>
          <w:sz w:val="28"/>
          <w:szCs w:val="28"/>
          <w:lang w:val="en-US" w:eastAsia="en-US"/>
        </w:rPr>
      </w:pPr>
      <w:r w:rsidRPr="00754A60">
        <w:rPr>
          <w:b/>
          <w:bCs/>
          <w:sz w:val="28"/>
          <w:szCs w:val="28"/>
          <w:lang w:val="en-US" w:eastAsia="en-US"/>
        </w:rPr>
        <w:t xml:space="preserve">Уметь пользоваться: </w:t>
      </w:r>
    </w:p>
    <w:p w:rsidR="00AA5BD7" w:rsidRPr="00754A60" w:rsidRDefault="00AA5BD7" w:rsidP="00AA5BD7">
      <w:pPr>
        <w:widowControl w:val="0"/>
        <w:autoSpaceDE w:val="0"/>
        <w:autoSpaceDN w:val="0"/>
        <w:adjustRightInd w:val="0"/>
        <w:rPr>
          <w:sz w:val="28"/>
          <w:szCs w:val="28"/>
          <w:lang w:val="en-US" w:eastAsia="en-US"/>
        </w:rPr>
      </w:pPr>
    </w:p>
    <w:p w:rsidR="00AA5BD7" w:rsidRPr="00754A60" w:rsidRDefault="00AA5BD7" w:rsidP="00AA5BD7">
      <w:pPr>
        <w:widowControl w:val="0"/>
        <w:numPr>
          <w:ilvl w:val="0"/>
          <w:numId w:val="66"/>
        </w:numPr>
        <w:tabs>
          <w:tab w:val="num" w:pos="992"/>
        </w:tabs>
        <w:overflowPunct w:val="0"/>
        <w:autoSpaceDE w:val="0"/>
        <w:autoSpaceDN w:val="0"/>
        <w:adjustRightInd w:val="0"/>
        <w:ind w:left="0" w:firstLine="719"/>
        <w:jc w:val="both"/>
        <w:rPr>
          <w:sz w:val="28"/>
          <w:szCs w:val="28"/>
          <w:lang w:eastAsia="en-US"/>
        </w:rPr>
      </w:pPr>
      <w:r w:rsidRPr="00754A60">
        <w:rPr>
          <w:sz w:val="28"/>
          <w:szCs w:val="28"/>
          <w:lang w:eastAsia="en-US"/>
        </w:rPr>
        <w:t xml:space="preserve">основными коммуникативными типами речи: описание, сообщение, рассказ, характеристика (персонажей). </w:t>
      </w:r>
    </w:p>
    <w:p w:rsidR="00AA5BD7" w:rsidRPr="00754A60" w:rsidRDefault="00AA5BD7" w:rsidP="00AA5BD7">
      <w:pPr>
        <w:widowControl w:val="0"/>
        <w:autoSpaceDE w:val="0"/>
        <w:autoSpaceDN w:val="0"/>
        <w:adjustRightInd w:val="0"/>
        <w:rPr>
          <w:sz w:val="28"/>
          <w:szCs w:val="28"/>
          <w:lang w:eastAsia="en-US"/>
        </w:rPr>
      </w:pPr>
    </w:p>
    <w:p w:rsidR="00AA5BD7" w:rsidRPr="00754A60" w:rsidRDefault="00AA5BD7" w:rsidP="00AA5BD7">
      <w:pPr>
        <w:widowControl w:val="0"/>
        <w:overflowPunct w:val="0"/>
        <w:autoSpaceDE w:val="0"/>
        <w:autoSpaceDN w:val="0"/>
        <w:adjustRightInd w:val="0"/>
        <w:jc w:val="both"/>
        <w:rPr>
          <w:sz w:val="28"/>
          <w:szCs w:val="28"/>
          <w:lang w:eastAsia="en-US"/>
        </w:rPr>
      </w:pPr>
      <w:r w:rsidRPr="00754A60">
        <w:rPr>
          <w:sz w:val="28"/>
          <w:szCs w:val="28"/>
          <w:lang w:eastAsia="en-US"/>
        </w:rPr>
        <w:t xml:space="preserve">Воспринимать на слух и понимать: </w:t>
      </w:r>
    </w:p>
    <w:p w:rsidR="00AA5BD7" w:rsidRPr="00754A60" w:rsidRDefault="00AA5BD7" w:rsidP="00AA5BD7">
      <w:pPr>
        <w:widowControl w:val="0"/>
        <w:numPr>
          <w:ilvl w:val="0"/>
          <w:numId w:val="66"/>
        </w:numPr>
        <w:tabs>
          <w:tab w:val="num" w:pos="861"/>
        </w:tabs>
        <w:overflowPunct w:val="0"/>
        <w:autoSpaceDE w:val="0"/>
        <w:autoSpaceDN w:val="0"/>
        <w:adjustRightInd w:val="0"/>
        <w:ind w:left="0" w:hanging="141"/>
        <w:jc w:val="both"/>
        <w:rPr>
          <w:sz w:val="28"/>
          <w:szCs w:val="28"/>
          <w:lang w:eastAsia="en-US"/>
        </w:rPr>
      </w:pPr>
      <w:r w:rsidRPr="00754A60">
        <w:rPr>
          <w:sz w:val="28"/>
          <w:szCs w:val="28"/>
          <w:lang w:eastAsia="en-US"/>
        </w:rPr>
        <w:t xml:space="preserve">речь учителя и одноклассников в процессе общения на уроке; </w:t>
      </w:r>
    </w:p>
    <w:p w:rsidR="00AA5BD7" w:rsidRPr="00754A60" w:rsidRDefault="00AA5BD7" w:rsidP="00AA5BD7">
      <w:pPr>
        <w:widowControl w:val="0"/>
        <w:numPr>
          <w:ilvl w:val="0"/>
          <w:numId w:val="66"/>
        </w:numPr>
        <w:tabs>
          <w:tab w:val="num" w:pos="861"/>
        </w:tabs>
        <w:overflowPunct w:val="0"/>
        <w:autoSpaceDE w:val="0"/>
        <w:autoSpaceDN w:val="0"/>
        <w:adjustRightInd w:val="0"/>
        <w:ind w:left="0" w:hanging="141"/>
        <w:jc w:val="both"/>
        <w:rPr>
          <w:sz w:val="28"/>
          <w:szCs w:val="28"/>
          <w:lang w:eastAsia="en-US"/>
        </w:rPr>
      </w:pPr>
      <w:r w:rsidRPr="00754A60">
        <w:rPr>
          <w:sz w:val="28"/>
          <w:szCs w:val="28"/>
          <w:lang w:eastAsia="en-US"/>
        </w:rPr>
        <w:t xml:space="preserve">небольшие доступные </w:t>
      </w:r>
      <w:proofErr w:type="gramStart"/>
      <w:r w:rsidRPr="00754A60">
        <w:rPr>
          <w:sz w:val="28"/>
          <w:szCs w:val="28"/>
          <w:lang w:eastAsia="en-US"/>
        </w:rPr>
        <w:t>тексты</w:t>
      </w:r>
      <w:proofErr w:type="gramEnd"/>
      <w:r w:rsidRPr="00754A60">
        <w:rPr>
          <w:sz w:val="28"/>
          <w:szCs w:val="28"/>
          <w:lang w:eastAsia="en-US"/>
        </w:rPr>
        <w:t xml:space="preserve"> построенные на изученном языковом материале. </w:t>
      </w:r>
    </w:p>
    <w:p w:rsidR="00AA5BD7" w:rsidRPr="00754A60" w:rsidRDefault="00AA5BD7" w:rsidP="00AA5BD7">
      <w:pPr>
        <w:widowControl w:val="0"/>
        <w:autoSpaceDE w:val="0"/>
        <w:autoSpaceDN w:val="0"/>
        <w:adjustRightInd w:val="0"/>
        <w:rPr>
          <w:sz w:val="28"/>
          <w:szCs w:val="28"/>
          <w:lang w:val="en-US" w:eastAsia="en-US"/>
        </w:rPr>
      </w:pPr>
      <w:r w:rsidRPr="00754A60">
        <w:rPr>
          <w:sz w:val="28"/>
          <w:szCs w:val="28"/>
          <w:lang w:val="en-US" w:eastAsia="en-US"/>
        </w:rPr>
        <w:t>В русле чтения</w:t>
      </w:r>
    </w:p>
    <w:p w:rsidR="00AA5BD7" w:rsidRPr="00754A60" w:rsidRDefault="00AA5BD7" w:rsidP="00AA5BD7">
      <w:pPr>
        <w:widowControl w:val="0"/>
        <w:autoSpaceDE w:val="0"/>
        <w:autoSpaceDN w:val="0"/>
        <w:adjustRightInd w:val="0"/>
        <w:rPr>
          <w:sz w:val="28"/>
          <w:szCs w:val="28"/>
          <w:lang w:val="en-US" w:eastAsia="en-US"/>
        </w:rPr>
      </w:pPr>
    </w:p>
    <w:p w:rsidR="00AA5BD7" w:rsidRPr="00754A60" w:rsidRDefault="00AA5BD7" w:rsidP="00AA5BD7">
      <w:pPr>
        <w:widowControl w:val="0"/>
        <w:autoSpaceDE w:val="0"/>
        <w:autoSpaceDN w:val="0"/>
        <w:adjustRightInd w:val="0"/>
        <w:rPr>
          <w:sz w:val="28"/>
          <w:szCs w:val="28"/>
          <w:lang w:val="en-US" w:eastAsia="en-US"/>
        </w:rPr>
      </w:pPr>
      <w:r w:rsidRPr="00754A60">
        <w:rPr>
          <w:b/>
          <w:bCs/>
          <w:sz w:val="28"/>
          <w:szCs w:val="28"/>
          <w:lang w:val="en-US" w:eastAsia="en-US"/>
        </w:rPr>
        <w:t>Читать:</w:t>
      </w:r>
    </w:p>
    <w:p w:rsidR="00AA5BD7" w:rsidRPr="00754A60" w:rsidRDefault="00AA5BD7" w:rsidP="00AA5BD7">
      <w:pPr>
        <w:widowControl w:val="0"/>
        <w:numPr>
          <w:ilvl w:val="1"/>
          <w:numId w:val="67"/>
        </w:numPr>
        <w:tabs>
          <w:tab w:val="num" w:pos="861"/>
        </w:tabs>
        <w:overflowPunct w:val="0"/>
        <w:autoSpaceDE w:val="0"/>
        <w:autoSpaceDN w:val="0"/>
        <w:adjustRightInd w:val="0"/>
        <w:ind w:left="0" w:hanging="141"/>
        <w:jc w:val="both"/>
        <w:rPr>
          <w:sz w:val="28"/>
          <w:szCs w:val="28"/>
          <w:lang w:eastAsia="en-US"/>
        </w:rPr>
      </w:pPr>
      <w:r w:rsidRPr="00754A60">
        <w:rPr>
          <w:sz w:val="28"/>
          <w:szCs w:val="28"/>
          <w:lang w:eastAsia="en-US"/>
        </w:rPr>
        <w:t xml:space="preserve">вслух небольшие тексты, построенные на изученном языковом материале; </w:t>
      </w:r>
    </w:p>
    <w:p w:rsidR="00AA5BD7" w:rsidRPr="00754A60" w:rsidRDefault="00AA5BD7" w:rsidP="00AA5BD7">
      <w:pPr>
        <w:widowControl w:val="0"/>
        <w:autoSpaceDE w:val="0"/>
        <w:autoSpaceDN w:val="0"/>
        <w:adjustRightInd w:val="0"/>
        <w:rPr>
          <w:sz w:val="28"/>
          <w:szCs w:val="28"/>
          <w:lang w:eastAsia="en-US"/>
        </w:rPr>
      </w:pPr>
    </w:p>
    <w:p w:rsidR="00AA5BD7" w:rsidRPr="00754A60" w:rsidRDefault="00AA5BD7" w:rsidP="00AA5BD7">
      <w:pPr>
        <w:widowControl w:val="0"/>
        <w:numPr>
          <w:ilvl w:val="1"/>
          <w:numId w:val="67"/>
        </w:numPr>
        <w:tabs>
          <w:tab w:val="num" w:pos="889"/>
        </w:tabs>
        <w:overflowPunct w:val="0"/>
        <w:autoSpaceDE w:val="0"/>
        <w:autoSpaceDN w:val="0"/>
        <w:adjustRightInd w:val="0"/>
        <w:ind w:left="0" w:firstLine="719"/>
        <w:jc w:val="both"/>
        <w:rPr>
          <w:sz w:val="28"/>
          <w:szCs w:val="28"/>
          <w:lang w:val="en-US" w:eastAsia="en-US"/>
        </w:rPr>
      </w:pPr>
      <w:r w:rsidRPr="00754A60">
        <w:rPr>
          <w:sz w:val="28"/>
          <w:szCs w:val="28"/>
          <w:lang w:eastAsia="en-US"/>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w:t>
      </w:r>
      <w:r w:rsidRPr="00754A60">
        <w:rPr>
          <w:sz w:val="28"/>
          <w:szCs w:val="28"/>
          <w:lang w:val="en-US" w:eastAsia="en-US"/>
        </w:rPr>
        <w:t xml:space="preserve">(имена персонажей, где происходит действие и т. д.). </w:t>
      </w:r>
    </w:p>
    <w:p w:rsidR="00AA5BD7" w:rsidRPr="00754A60" w:rsidRDefault="00AA5BD7" w:rsidP="00AA5BD7">
      <w:pPr>
        <w:widowControl w:val="0"/>
        <w:autoSpaceDE w:val="0"/>
        <w:autoSpaceDN w:val="0"/>
        <w:adjustRightInd w:val="0"/>
        <w:rPr>
          <w:sz w:val="28"/>
          <w:szCs w:val="28"/>
          <w:lang w:val="en-US" w:eastAsia="en-US"/>
        </w:rPr>
      </w:pPr>
    </w:p>
    <w:p w:rsidR="00AA5BD7" w:rsidRPr="00754A60" w:rsidRDefault="00AA5BD7" w:rsidP="00AA5BD7">
      <w:pPr>
        <w:widowControl w:val="0"/>
        <w:overflowPunct w:val="0"/>
        <w:autoSpaceDE w:val="0"/>
        <w:autoSpaceDN w:val="0"/>
        <w:adjustRightInd w:val="0"/>
        <w:jc w:val="both"/>
        <w:rPr>
          <w:sz w:val="28"/>
          <w:szCs w:val="28"/>
          <w:lang w:val="en-US" w:eastAsia="en-US"/>
        </w:rPr>
      </w:pPr>
      <w:r w:rsidRPr="00754A60">
        <w:rPr>
          <w:sz w:val="28"/>
          <w:szCs w:val="28"/>
          <w:lang w:eastAsia="en-US"/>
        </w:rPr>
        <w:t xml:space="preserve">*знать наизусть стихотворения по программе. </w:t>
      </w:r>
      <w:r w:rsidRPr="00754A60">
        <w:rPr>
          <w:sz w:val="28"/>
          <w:szCs w:val="28"/>
          <w:lang w:val="en-US" w:eastAsia="en-US"/>
        </w:rPr>
        <w:t xml:space="preserve">В русле письма </w:t>
      </w:r>
    </w:p>
    <w:p w:rsidR="00AA5BD7" w:rsidRPr="00754A60" w:rsidRDefault="00AA5BD7" w:rsidP="00AA5BD7">
      <w:pPr>
        <w:widowControl w:val="0"/>
        <w:autoSpaceDE w:val="0"/>
        <w:autoSpaceDN w:val="0"/>
        <w:adjustRightInd w:val="0"/>
        <w:rPr>
          <w:sz w:val="28"/>
          <w:szCs w:val="28"/>
          <w:lang w:val="en-US" w:eastAsia="en-US"/>
        </w:rPr>
      </w:pPr>
    </w:p>
    <w:p w:rsidR="00AA5BD7" w:rsidRPr="00754A60" w:rsidRDefault="00AA5BD7" w:rsidP="00AA5BD7">
      <w:pPr>
        <w:widowControl w:val="0"/>
        <w:overflowPunct w:val="0"/>
        <w:autoSpaceDE w:val="0"/>
        <w:autoSpaceDN w:val="0"/>
        <w:adjustRightInd w:val="0"/>
        <w:jc w:val="both"/>
        <w:rPr>
          <w:sz w:val="28"/>
          <w:szCs w:val="28"/>
          <w:lang w:val="en-US" w:eastAsia="en-US"/>
        </w:rPr>
      </w:pPr>
      <w:r w:rsidRPr="00754A60">
        <w:rPr>
          <w:b/>
          <w:bCs/>
          <w:sz w:val="28"/>
          <w:szCs w:val="28"/>
          <w:lang w:val="en-US" w:eastAsia="en-US"/>
        </w:rPr>
        <w:t xml:space="preserve">Владеть: </w:t>
      </w:r>
    </w:p>
    <w:p w:rsidR="00AA5BD7" w:rsidRPr="00754A60" w:rsidRDefault="00AA5BD7" w:rsidP="00AA5BD7">
      <w:pPr>
        <w:widowControl w:val="0"/>
        <w:numPr>
          <w:ilvl w:val="1"/>
          <w:numId w:val="67"/>
        </w:numPr>
        <w:tabs>
          <w:tab w:val="num" w:pos="861"/>
        </w:tabs>
        <w:overflowPunct w:val="0"/>
        <w:autoSpaceDE w:val="0"/>
        <w:autoSpaceDN w:val="0"/>
        <w:adjustRightInd w:val="0"/>
        <w:ind w:left="0" w:hanging="141"/>
        <w:jc w:val="both"/>
        <w:rPr>
          <w:sz w:val="28"/>
          <w:szCs w:val="28"/>
          <w:lang w:eastAsia="en-US"/>
        </w:rPr>
      </w:pPr>
      <w:r w:rsidRPr="00754A60">
        <w:rPr>
          <w:sz w:val="28"/>
          <w:szCs w:val="28"/>
          <w:lang w:eastAsia="en-US"/>
        </w:rPr>
        <w:t xml:space="preserve">техникой письма (графикой, каллиграфией, орфографией); </w:t>
      </w:r>
    </w:p>
    <w:p w:rsidR="00AA5BD7" w:rsidRPr="00754A60" w:rsidRDefault="00AA5BD7" w:rsidP="00AA5BD7">
      <w:pPr>
        <w:widowControl w:val="0"/>
        <w:tabs>
          <w:tab w:val="num" w:pos="1440"/>
        </w:tabs>
        <w:overflowPunct w:val="0"/>
        <w:autoSpaceDE w:val="0"/>
        <w:autoSpaceDN w:val="0"/>
        <w:adjustRightInd w:val="0"/>
        <w:jc w:val="both"/>
        <w:rPr>
          <w:sz w:val="28"/>
          <w:szCs w:val="28"/>
          <w:lang w:eastAsia="en-US"/>
        </w:rPr>
      </w:pPr>
      <w:r w:rsidRPr="00754A60">
        <w:rPr>
          <w:sz w:val="28"/>
          <w:szCs w:val="28"/>
          <w:lang w:eastAsia="en-US"/>
        </w:rPr>
        <w:t xml:space="preserve">основами письменной речи: писать с опорой на образец поздравление с праздником, короткое личное письмо. </w:t>
      </w:r>
    </w:p>
    <w:p w:rsidR="00AA5BD7" w:rsidRPr="00754A60" w:rsidRDefault="00AA5BD7" w:rsidP="00AA5BD7">
      <w:pPr>
        <w:widowControl w:val="0"/>
        <w:overflowPunct w:val="0"/>
        <w:autoSpaceDE w:val="0"/>
        <w:autoSpaceDN w:val="0"/>
        <w:adjustRightInd w:val="0"/>
        <w:rPr>
          <w:sz w:val="28"/>
          <w:szCs w:val="28"/>
          <w:lang w:eastAsia="en-US"/>
        </w:rPr>
      </w:pPr>
      <w:r w:rsidRPr="00754A60">
        <w:rPr>
          <w:sz w:val="28"/>
          <w:szCs w:val="28"/>
          <w:lang w:eastAsia="en-US"/>
        </w:rPr>
        <w:t xml:space="preserve">Языковые средства и навыки пользования ими Графика, каллиграфия, </w:t>
      </w:r>
      <w:r w:rsidRPr="00754A60">
        <w:rPr>
          <w:sz w:val="28"/>
          <w:szCs w:val="28"/>
          <w:lang w:eastAsia="en-US"/>
        </w:rPr>
        <w:lastRenderedPageBreak/>
        <w:t xml:space="preserve">орфография. Все буквы башкирского алфавита. Основные </w:t>
      </w:r>
    </w:p>
    <w:p w:rsidR="00AA5BD7" w:rsidRPr="00754A60" w:rsidRDefault="00AA5BD7" w:rsidP="00AA5BD7">
      <w:pPr>
        <w:widowControl w:val="0"/>
        <w:overflowPunct w:val="0"/>
        <w:autoSpaceDE w:val="0"/>
        <w:autoSpaceDN w:val="0"/>
        <w:adjustRightInd w:val="0"/>
        <w:jc w:val="both"/>
        <w:rPr>
          <w:sz w:val="28"/>
          <w:szCs w:val="28"/>
          <w:lang w:eastAsia="en-US"/>
        </w:rPr>
      </w:pPr>
      <w:r w:rsidRPr="00754A60">
        <w:rPr>
          <w:sz w:val="28"/>
          <w:szCs w:val="28"/>
          <w:lang w:eastAsia="en-US"/>
        </w:rPr>
        <w:t xml:space="preserve">правила (сингармонизм). Основные правила чтения и орфографии. Написание наиболее употребительных слов, вошедших в активный словарь. </w:t>
      </w:r>
    </w:p>
    <w:p w:rsidR="00AA5BD7" w:rsidRPr="00754A60" w:rsidRDefault="00AA5BD7" w:rsidP="00AA5BD7">
      <w:pPr>
        <w:widowControl w:val="0"/>
        <w:overflowPunct w:val="0"/>
        <w:autoSpaceDE w:val="0"/>
        <w:autoSpaceDN w:val="0"/>
        <w:adjustRightInd w:val="0"/>
        <w:ind w:firstLine="720"/>
        <w:jc w:val="both"/>
        <w:rPr>
          <w:sz w:val="28"/>
          <w:szCs w:val="28"/>
          <w:lang w:eastAsia="en-US"/>
        </w:rPr>
      </w:pPr>
      <w:r w:rsidRPr="00754A60">
        <w:rPr>
          <w:sz w:val="28"/>
          <w:szCs w:val="28"/>
          <w:lang w:eastAsia="en-US"/>
        </w:rPr>
        <w:t xml:space="preserve">Фонетическая сторона речи. Соблюдение норм произношения: мягкость и твёрдость гласных. </w:t>
      </w:r>
    </w:p>
    <w:p w:rsidR="00AA5BD7" w:rsidRPr="00754A60" w:rsidRDefault="00AA5BD7" w:rsidP="00AA5BD7">
      <w:pPr>
        <w:widowControl w:val="0"/>
        <w:overflowPunct w:val="0"/>
        <w:autoSpaceDE w:val="0"/>
        <w:autoSpaceDN w:val="0"/>
        <w:adjustRightInd w:val="0"/>
        <w:ind w:firstLine="720"/>
        <w:jc w:val="both"/>
        <w:rPr>
          <w:sz w:val="28"/>
          <w:szCs w:val="28"/>
          <w:lang w:eastAsia="en-US"/>
        </w:rPr>
      </w:pPr>
      <w:r w:rsidRPr="00754A60">
        <w:rPr>
          <w:sz w:val="28"/>
          <w:szCs w:val="28"/>
          <w:lang w:eastAsia="en-US"/>
        </w:rPr>
        <w:t xml:space="preserve">Ударение в слове, фразе (на последний гласный звук). Ритмико-интонационные особенности повествовательного, побудительного и вопросительного предложений. Интонация перечисления. Уметь писать под диктовку тексты, сочинения в объёме, соответствующем каждому классу, </w:t>
      </w:r>
    </w:p>
    <w:p w:rsidR="00AA5BD7" w:rsidRPr="00754A60" w:rsidRDefault="00AA5BD7" w:rsidP="00AA5BD7">
      <w:pPr>
        <w:widowControl w:val="0"/>
        <w:overflowPunct w:val="0"/>
        <w:autoSpaceDE w:val="0"/>
        <w:autoSpaceDN w:val="0"/>
        <w:adjustRightInd w:val="0"/>
        <w:ind w:firstLine="720"/>
        <w:jc w:val="both"/>
        <w:rPr>
          <w:sz w:val="28"/>
          <w:szCs w:val="28"/>
          <w:lang w:eastAsia="en-US"/>
        </w:rPr>
      </w:pPr>
      <w:r w:rsidRPr="00754A60">
        <w:rPr>
          <w:sz w:val="28"/>
          <w:szCs w:val="28"/>
          <w:lang w:eastAsia="en-US"/>
        </w:rPr>
        <w:t xml:space="preserve">Грамматическая сторона речи. Основные коммуникативные типы предложений: </w:t>
      </w:r>
      <w:proofErr w:type="gramStart"/>
      <w:r w:rsidRPr="00754A60">
        <w:rPr>
          <w:sz w:val="28"/>
          <w:szCs w:val="28"/>
          <w:lang w:eastAsia="en-US"/>
        </w:rPr>
        <w:t>повествовательное</w:t>
      </w:r>
      <w:proofErr w:type="gramEnd"/>
      <w:r w:rsidRPr="00754A60">
        <w:rPr>
          <w:sz w:val="28"/>
          <w:szCs w:val="28"/>
          <w:lang w:eastAsia="en-US"/>
        </w:rPr>
        <w:t xml:space="preserve">, вопросительное, побудительное. Общий и специальный вопрос. Вопросительные аффиксы: </w:t>
      </w:r>
      <w:proofErr w:type="gramStart"/>
      <w:r w:rsidRPr="00754A60">
        <w:rPr>
          <w:sz w:val="28"/>
          <w:szCs w:val="28"/>
          <w:lang w:eastAsia="en-US"/>
        </w:rPr>
        <w:t>-м</w:t>
      </w:r>
      <w:proofErr w:type="gramEnd"/>
      <w:r w:rsidRPr="00754A60">
        <w:rPr>
          <w:sz w:val="28"/>
          <w:szCs w:val="28"/>
          <w:lang w:eastAsia="en-US"/>
        </w:rPr>
        <w:t xml:space="preserve">ы, -ме. Порядок слов в предложении. Отрицательные аффиксы </w:t>
      </w:r>
    </w:p>
    <w:p w:rsidR="00A95B9C" w:rsidRPr="00754A60" w:rsidRDefault="00AA5BD7" w:rsidP="00AA5BD7">
      <w:pPr>
        <w:widowControl w:val="0"/>
        <w:overflowPunct w:val="0"/>
        <w:autoSpaceDE w:val="0"/>
        <w:autoSpaceDN w:val="0"/>
        <w:adjustRightInd w:val="0"/>
        <w:jc w:val="both"/>
        <w:rPr>
          <w:sz w:val="28"/>
          <w:szCs w:val="28"/>
          <w:lang w:eastAsia="en-US"/>
        </w:rPr>
      </w:pPr>
      <w:r w:rsidRPr="00754A60">
        <w:rPr>
          <w:sz w:val="28"/>
          <w:szCs w:val="28"/>
          <w:lang w:eastAsia="en-US"/>
        </w:rPr>
        <w:t>–ма,- мә. Простые распространённые предложения. Предложения с однородными членами. Существительные в единственном и множественном числе, практическое применение в устной и письменной речи имен прилагательных, местоимений, наречий, числительных</w:t>
      </w:r>
      <w:proofErr w:type="gramStart"/>
      <w:r w:rsidRPr="00754A60">
        <w:rPr>
          <w:sz w:val="28"/>
          <w:szCs w:val="28"/>
          <w:lang w:eastAsia="en-US"/>
        </w:rPr>
        <w:t xml:space="preserve"> ,</w:t>
      </w:r>
      <w:proofErr w:type="gramEnd"/>
      <w:r w:rsidRPr="00754A60">
        <w:rPr>
          <w:sz w:val="28"/>
          <w:szCs w:val="28"/>
          <w:lang w:eastAsia="en-US"/>
        </w:rPr>
        <w:t xml:space="preserve"> глаголов (без применения терминов). </w:t>
      </w:r>
    </w:p>
    <w:p w:rsidR="00AA5BD7" w:rsidRPr="00AA5BD7" w:rsidRDefault="00AA5BD7" w:rsidP="00754A60">
      <w:pPr>
        <w:suppressAutoHyphens/>
        <w:jc w:val="center"/>
        <w:rPr>
          <w:b/>
          <w:sz w:val="28"/>
          <w:szCs w:val="28"/>
          <w:lang w:eastAsia="ar-SA"/>
        </w:rPr>
      </w:pPr>
      <w:r w:rsidRPr="00AA5BD7">
        <w:rPr>
          <w:b/>
          <w:sz w:val="26"/>
          <w:szCs w:val="26"/>
          <w:lang w:eastAsia="ar-SA"/>
        </w:rPr>
        <w:t xml:space="preserve">. </w:t>
      </w:r>
      <w:r w:rsidRPr="00AA5BD7">
        <w:rPr>
          <w:b/>
          <w:sz w:val="28"/>
          <w:szCs w:val="28"/>
          <w:lang w:eastAsia="ar-SA"/>
        </w:rPr>
        <w:t>Родной башкирский язык и литература</w:t>
      </w:r>
    </w:p>
    <w:p w:rsidR="00AA5BD7" w:rsidRPr="00AA5BD7" w:rsidRDefault="00AA5BD7" w:rsidP="00754A60">
      <w:pPr>
        <w:spacing w:after="200"/>
        <w:jc w:val="center"/>
        <w:rPr>
          <w:b/>
          <w:sz w:val="28"/>
          <w:szCs w:val="28"/>
          <w:lang w:val="be-BY"/>
        </w:rPr>
      </w:pPr>
      <w:r w:rsidRPr="00AA5BD7">
        <w:rPr>
          <w:b/>
          <w:bCs/>
          <w:sz w:val="28"/>
          <w:szCs w:val="28"/>
        </w:rPr>
        <w:t>Башкирский язык</w:t>
      </w:r>
    </w:p>
    <w:p w:rsidR="00AA5BD7" w:rsidRPr="00AA5BD7" w:rsidRDefault="00AA5BD7" w:rsidP="00AA5BD7">
      <w:pPr>
        <w:jc w:val="both"/>
        <w:rPr>
          <w:sz w:val="28"/>
          <w:szCs w:val="28"/>
          <w:lang w:val="be-BY"/>
        </w:rPr>
      </w:pPr>
      <w:r w:rsidRPr="00AA5BD7">
        <w:rPr>
          <w:b/>
          <w:sz w:val="28"/>
          <w:szCs w:val="28"/>
          <w:lang w:val="be-BY"/>
        </w:rPr>
        <w:t>Графика.</w:t>
      </w:r>
      <w:r w:rsidRPr="00AA5BD7">
        <w:rPr>
          <w:sz w:val="28"/>
          <w:szCs w:val="28"/>
          <w:lang w:val="be-BY"/>
        </w:rPr>
        <w:t xml:space="preserve">  Хәреф  һәм   өн.  Я, е,</w:t>
      </w:r>
      <w:r w:rsidRPr="00AA5BD7">
        <w:rPr>
          <w:sz w:val="28"/>
          <w:szCs w:val="28"/>
        </w:rPr>
        <w:t>ё</w:t>
      </w:r>
      <w:r w:rsidRPr="00AA5BD7">
        <w:rPr>
          <w:sz w:val="28"/>
          <w:szCs w:val="28"/>
          <w:lang w:val="be-BY"/>
        </w:rPr>
        <w:t>, ю  хәрефле  һү</w:t>
      </w:r>
      <w:r w:rsidRPr="00AA5BD7">
        <w:rPr>
          <w:rFonts w:eastAsia="MS Mincho"/>
          <w:sz w:val="28"/>
          <w:szCs w:val="28"/>
          <w:lang w:val="be-BY"/>
        </w:rPr>
        <w:t>ҙҙ</w:t>
      </w:r>
      <w:r w:rsidRPr="00AA5BD7">
        <w:rPr>
          <w:sz w:val="28"/>
          <w:szCs w:val="28"/>
          <w:lang w:val="be-BY"/>
        </w:rPr>
        <w:t>әр.  һү</w:t>
      </w:r>
      <w:r w:rsidRPr="00AA5BD7">
        <w:rPr>
          <w:rFonts w:eastAsia="MS Mincho"/>
          <w:sz w:val="28"/>
          <w:szCs w:val="28"/>
          <w:lang w:val="be-BY"/>
        </w:rPr>
        <w:t>ҙҙ</w:t>
      </w:r>
      <w:r w:rsidRPr="00AA5BD7">
        <w:rPr>
          <w:sz w:val="28"/>
          <w:szCs w:val="28"/>
          <w:lang w:val="be-BY"/>
        </w:rPr>
        <w:t>ең  өн  моделе  менән  тамғаланышы.  Улар</w:t>
      </w:r>
      <w:r w:rsidRPr="00AA5BD7">
        <w:rPr>
          <w:rFonts w:eastAsia="MS Mincho"/>
          <w:sz w:val="28"/>
          <w:szCs w:val="28"/>
          <w:lang w:val="be-BY"/>
        </w:rPr>
        <w:t>ҙ</w:t>
      </w:r>
      <w:r w:rsidRPr="00AA5BD7">
        <w:rPr>
          <w:sz w:val="28"/>
          <w:szCs w:val="28"/>
          <w:lang w:val="be-BY"/>
        </w:rPr>
        <w:t>ың  хәреф менән  я</w:t>
      </w:r>
      <w:r w:rsidRPr="00AA5BD7">
        <w:rPr>
          <w:rFonts w:eastAsia="MS Mincho"/>
          <w:sz w:val="28"/>
          <w:szCs w:val="28"/>
          <w:lang w:val="be-BY"/>
        </w:rPr>
        <w:t>ҙ</w:t>
      </w:r>
      <w:r w:rsidRPr="00AA5BD7">
        <w:rPr>
          <w:sz w:val="28"/>
          <w:szCs w:val="28"/>
          <w:lang w:val="be-BY"/>
        </w:rPr>
        <w:t>ылышы.</w:t>
      </w:r>
    </w:p>
    <w:p w:rsidR="00AA5BD7" w:rsidRPr="00AA5BD7" w:rsidRDefault="00AA5BD7" w:rsidP="00AA5BD7">
      <w:pPr>
        <w:jc w:val="both"/>
        <w:rPr>
          <w:sz w:val="28"/>
          <w:szCs w:val="28"/>
          <w:lang w:val="be-BY"/>
        </w:rPr>
      </w:pPr>
      <w:r w:rsidRPr="00AA5BD7">
        <w:rPr>
          <w:sz w:val="28"/>
          <w:szCs w:val="28"/>
          <w:lang w:val="be-BY"/>
        </w:rPr>
        <w:t>График  тамғалар:  һү</w:t>
      </w:r>
      <w:r w:rsidRPr="00AA5BD7">
        <w:rPr>
          <w:rFonts w:eastAsia="MS Mincho"/>
          <w:sz w:val="28"/>
          <w:szCs w:val="28"/>
          <w:lang w:val="be-BY"/>
        </w:rPr>
        <w:t>ҙҙ</w:t>
      </w:r>
      <w:r w:rsidRPr="00AA5BD7">
        <w:rPr>
          <w:sz w:val="28"/>
          <w:szCs w:val="28"/>
          <w:lang w:val="be-BY"/>
        </w:rPr>
        <w:t xml:space="preserve">әр  араһында  ара  </w:t>
      </w:r>
      <w:r w:rsidRPr="00AA5BD7">
        <w:rPr>
          <w:rFonts w:eastAsia="MS Mincho"/>
          <w:sz w:val="28"/>
          <w:szCs w:val="28"/>
          <w:lang w:val="be-BY"/>
        </w:rPr>
        <w:t>ҡ</w:t>
      </w:r>
      <w:r w:rsidRPr="00AA5BD7">
        <w:rPr>
          <w:sz w:val="28"/>
          <w:szCs w:val="28"/>
          <w:lang w:val="be-BY"/>
        </w:rPr>
        <w:t xml:space="preserve">алдырыу,  юлдан  юлға  күсереү  тамғаһы,  </w:t>
      </w:r>
      <w:r w:rsidRPr="00AA5BD7">
        <w:rPr>
          <w:rFonts w:eastAsia="MS Mincho"/>
          <w:sz w:val="28"/>
          <w:szCs w:val="28"/>
          <w:lang w:val="be-BY"/>
        </w:rPr>
        <w:t>ҡ</w:t>
      </w:r>
      <w:r w:rsidRPr="00AA5BD7">
        <w:rPr>
          <w:sz w:val="28"/>
          <w:szCs w:val="28"/>
          <w:lang w:val="be-BY"/>
        </w:rPr>
        <w:t>ы</w:t>
      </w:r>
      <w:r w:rsidRPr="00AA5BD7">
        <w:rPr>
          <w:rFonts w:eastAsia="MS Mincho"/>
          <w:sz w:val="28"/>
          <w:szCs w:val="28"/>
          <w:lang w:val="be-BY"/>
        </w:rPr>
        <w:t>ҙ</w:t>
      </w:r>
      <w:r w:rsidRPr="00AA5BD7">
        <w:rPr>
          <w:sz w:val="28"/>
          <w:szCs w:val="28"/>
          <w:lang w:val="be-BY"/>
        </w:rPr>
        <w:t>ыл  юл (абзац).</w:t>
      </w:r>
    </w:p>
    <w:p w:rsidR="00AA5BD7" w:rsidRPr="00AA5BD7" w:rsidRDefault="00AA5BD7" w:rsidP="00AA5BD7">
      <w:pPr>
        <w:jc w:val="both"/>
        <w:rPr>
          <w:sz w:val="28"/>
          <w:szCs w:val="28"/>
          <w:lang w:val="be-BY"/>
        </w:rPr>
      </w:pPr>
      <w:r w:rsidRPr="00AA5BD7">
        <w:rPr>
          <w:b/>
          <w:sz w:val="28"/>
          <w:szCs w:val="28"/>
          <w:lang w:val="be-BY"/>
        </w:rPr>
        <w:t>Морфология.</w:t>
      </w:r>
      <w:r w:rsidRPr="00AA5BD7">
        <w:rPr>
          <w:sz w:val="28"/>
          <w:szCs w:val="28"/>
          <w:lang w:val="be-BY"/>
        </w:rPr>
        <w:t xml:space="preserve">  Һү</w:t>
      </w:r>
      <w:r w:rsidRPr="00AA5BD7">
        <w:rPr>
          <w:rFonts w:eastAsia="MS Mincho"/>
          <w:sz w:val="28"/>
          <w:szCs w:val="28"/>
          <w:lang w:val="be-BY"/>
        </w:rPr>
        <w:t>ҙ</w:t>
      </w:r>
      <w:r w:rsidRPr="00AA5BD7">
        <w:rPr>
          <w:sz w:val="28"/>
          <w:szCs w:val="28"/>
          <w:lang w:val="be-BY"/>
        </w:rPr>
        <w:t xml:space="preserve">  төркөмдәре.  Предмет  атамаһы.  Кем? Һәм  нимә?</w:t>
      </w:r>
    </w:p>
    <w:p w:rsidR="00AA5BD7" w:rsidRPr="00AA5BD7" w:rsidRDefault="00AA5BD7" w:rsidP="00AA5BD7">
      <w:pPr>
        <w:jc w:val="both"/>
        <w:rPr>
          <w:sz w:val="28"/>
          <w:szCs w:val="28"/>
          <w:lang w:val="be-BY"/>
        </w:rPr>
      </w:pPr>
      <w:r w:rsidRPr="00AA5BD7">
        <w:rPr>
          <w:sz w:val="28"/>
          <w:szCs w:val="28"/>
          <w:lang w:val="be-BY"/>
        </w:rPr>
        <w:t>һорауына  яуап  булыусы  һү</w:t>
      </w:r>
      <w:r w:rsidRPr="00AA5BD7">
        <w:rPr>
          <w:rFonts w:eastAsia="MS Mincho"/>
          <w:sz w:val="28"/>
          <w:szCs w:val="28"/>
          <w:lang w:val="be-BY"/>
        </w:rPr>
        <w:t>ҙҙ</w:t>
      </w:r>
      <w:r w:rsidRPr="00AA5BD7">
        <w:rPr>
          <w:sz w:val="28"/>
          <w:szCs w:val="28"/>
          <w:lang w:val="be-BY"/>
        </w:rPr>
        <w:t>әр.  уның  мәғәнәһе,  телмәр</w:t>
      </w:r>
      <w:r w:rsidRPr="00AA5BD7">
        <w:rPr>
          <w:rFonts w:eastAsia="MS Mincho"/>
          <w:sz w:val="28"/>
          <w:szCs w:val="28"/>
          <w:lang w:val="be-BY"/>
        </w:rPr>
        <w:t>ҙ</w:t>
      </w:r>
      <w:r w:rsidRPr="00AA5BD7">
        <w:rPr>
          <w:sz w:val="28"/>
          <w:szCs w:val="28"/>
          <w:lang w:val="be-BY"/>
        </w:rPr>
        <w:t xml:space="preserve">ә  </w:t>
      </w:r>
      <w:r w:rsidRPr="00AA5BD7">
        <w:rPr>
          <w:rFonts w:eastAsia="MS Mincho"/>
          <w:sz w:val="28"/>
          <w:szCs w:val="28"/>
          <w:lang w:val="be-BY"/>
        </w:rPr>
        <w:t>ҡ</w:t>
      </w:r>
      <w:r w:rsidRPr="00AA5BD7">
        <w:rPr>
          <w:sz w:val="28"/>
          <w:szCs w:val="28"/>
          <w:lang w:val="be-BY"/>
        </w:rPr>
        <w:t>улланылышы.  Кешенең  исем-фамилияһын;  хайуандар</w:t>
      </w:r>
      <w:r w:rsidRPr="00AA5BD7">
        <w:rPr>
          <w:rFonts w:eastAsia="MS Mincho"/>
          <w:sz w:val="28"/>
          <w:szCs w:val="28"/>
          <w:lang w:val="be-BY"/>
        </w:rPr>
        <w:t>ҙ</w:t>
      </w:r>
      <w:r w:rsidRPr="00AA5BD7">
        <w:rPr>
          <w:sz w:val="28"/>
          <w:szCs w:val="28"/>
          <w:lang w:val="be-BY"/>
        </w:rPr>
        <w:t xml:space="preserve">ың  </w:t>
      </w:r>
      <w:r w:rsidRPr="00AA5BD7">
        <w:rPr>
          <w:rFonts w:eastAsia="MS Mincho"/>
          <w:sz w:val="28"/>
          <w:szCs w:val="28"/>
          <w:lang w:val="be-BY"/>
        </w:rPr>
        <w:t>ҡ</w:t>
      </w:r>
      <w:r w:rsidRPr="00AA5BD7">
        <w:rPr>
          <w:sz w:val="28"/>
          <w:szCs w:val="28"/>
          <w:lang w:val="be-BY"/>
        </w:rPr>
        <w:t>ушаматтарын:  ер- һыу  атамаларын  белдереүсе  һү</w:t>
      </w:r>
      <w:r w:rsidRPr="00AA5BD7">
        <w:rPr>
          <w:rFonts w:eastAsia="MS Mincho"/>
          <w:sz w:val="28"/>
          <w:szCs w:val="28"/>
          <w:lang w:val="be-BY"/>
        </w:rPr>
        <w:t>ҙҙ</w:t>
      </w:r>
      <w:r w:rsidRPr="00AA5BD7">
        <w:rPr>
          <w:sz w:val="28"/>
          <w:szCs w:val="28"/>
          <w:lang w:val="be-BY"/>
        </w:rPr>
        <w:t>әр.</w:t>
      </w:r>
    </w:p>
    <w:p w:rsidR="00AA5BD7" w:rsidRPr="00AA5BD7" w:rsidRDefault="00AA5BD7" w:rsidP="00AA5BD7">
      <w:pPr>
        <w:jc w:val="both"/>
        <w:rPr>
          <w:sz w:val="28"/>
          <w:szCs w:val="28"/>
          <w:lang w:val="be-BY"/>
        </w:rPr>
      </w:pPr>
      <w:r w:rsidRPr="00AA5BD7">
        <w:rPr>
          <w:sz w:val="28"/>
          <w:szCs w:val="28"/>
          <w:lang w:val="be-BY"/>
        </w:rPr>
        <w:t>Предмет  хәрәкәтен  белдергән  һү</w:t>
      </w:r>
      <w:r w:rsidRPr="00AA5BD7">
        <w:rPr>
          <w:rFonts w:eastAsia="MS Mincho"/>
          <w:sz w:val="28"/>
          <w:szCs w:val="28"/>
          <w:lang w:val="be-BY"/>
        </w:rPr>
        <w:t>ҙҙ</w:t>
      </w:r>
      <w:r w:rsidRPr="00AA5BD7">
        <w:rPr>
          <w:sz w:val="28"/>
          <w:szCs w:val="28"/>
          <w:lang w:val="be-BY"/>
        </w:rPr>
        <w:t>әр.  Улар</w:t>
      </w:r>
      <w:r w:rsidRPr="00AA5BD7">
        <w:rPr>
          <w:rFonts w:eastAsia="MS Mincho"/>
          <w:sz w:val="28"/>
          <w:szCs w:val="28"/>
          <w:lang w:val="be-BY"/>
        </w:rPr>
        <w:t>ҙ</w:t>
      </w:r>
      <w:r w:rsidRPr="00AA5BD7">
        <w:rPr>
          <w:sz w:val="28"/>
          <w:szCs w:val="28"/>
          <w:lang w:val="be-BY"/>
        </w:rPr>
        <w:t>ың  мәғәнәһе</w:t>
      </w:r>
      <w:r w:rsidRPr="00AA5BD7">
        <w:rPr>
          <w:i/>
          <w:sz w:val="28"/>
          <w:szCs w:val="28"/>
          <w:lang w:val="be-BY"/>
        </w:rPr>
        <w:t xml:space="preserve">.  </w:t>
      </w:r>
      <w:r w:rsidRPr="00AA5BD7">
        <w:rPr>
          <w:b/>
          <w:i/>
          <w:sz w:val="28"/>
          <w:szCs w:val="28"/>
          <w:lang w:val="be-BY"/>
        </w:rPr>
        <w:t>Ни  эшләй?(бөгөн,  хә</w:t>
      </w:r>
      <w:r w:rsidRPr="00AA5BD7">
        <w:rPr>
          <w:rFonts w:eastAsia="MS Mincho"/>
          <w:b/>
          <w:i/>
          <w:sz w:val="28"/>
          <w:szCs w:val="28"/>
          <w:lang w:val="be-BY"/>
        </w:rPr>
        <w:t>ҙ</w:t>
      </w:r>
      <w:r w:rsidRPr="00AA5BD7">
        <w:rPr>
          <w:b/>
          <w:i/>
          <w:sz w:val="28"/>
          <w:szCs w:val="28"/>
          <w:lang w:val="be-BY"/>
        </w:rPr>
        <w:t>ер,  ошо  мәл),   ни  эшләне? (кисә),   ни  эшләр?  ни  эшләйәсәк?  (иртәгә,  киләсәктә)</w:t>
      </w:r>
      <w:r w:rsidRPr="00AA5BD7">
        <w:rPr>
          <w:sz w:val="28"/>
          <w:szCs w:val="28"/>
          <w:lang w:val="be-BY"/>
        </w:rPr>
        <w:t xml:space="preserve">  һорау</w:t>
      </w:r>
      <w:r w:rsidRPr="00AA5BD7">
        <w:rPr>
          <w:rFonts w:eastAsia="MS Mincho"/>
          <w:sz w:val="28"/>
          <w:szCs w:val="28"/>
          <w:lang w:val="be-BY"/>
        </w:rPr>
        <w:t>ҙ</w:t>
      </w:r>
      <w:r w:rsidRPr="00AA5BD7">
        <w:rPr>
          <w:sz w:val="28"/>
          <w:szCs w:val="28"/>
          <w:lang w:val="be-BY"/>
        </w:rPr>
        <w:t>арына  яуап  биреүсе  һү</w:t>
      </w:r>
      <w:r w:rsidRPr="00AA5BD7">
        <w:rPr>
          <w:rFonts w:eastAsia="MS Mincho"/>
          <w:sz w:val="28"/>
          <w:szCs w:val="28"/>
          <w:lang w:val="be-BY"/>
        </w:rPr>
        <w:t>ҙҙ</w:t>
      </w:r>
      <w:r w:rsidRPr="00AA5BD7">
        <w:rPr>
          <w:sz w:val="28"/>
          <w:szCs w:val="28"/>
          <w:lang w:val="be-BY"/>
        </w:rPr>
        <w:t>әр  һәм  улар</w:t>
      </w:r>
      <w:r w:rsidRPr="00AA5BD7">
        <w:rPr>
          <w:rFonts w:eastAsia="MS Mincho"/>
          <w:sz w:val="28"/>
          <w:szCs w:val="28"/>
          <w:lang w:val="be-BY"/>
        </w:rPr>
        <w:t>ҙ</w:t>
      </w:r>
      <w:r w:rsidRPr="00AA5BD7">
        <w:rPr>
          <w:sz w:val="28"/>
          <w:szCs w:val="28"/>
          <w:lang w:val="be-BY"/>
        </w:rPr>
        <w:t>ы телмәр</w:t>
      </w:r>
      <w:r w:rsidRPr="00AA5BD7">
        <w:rPr>
          <w:rFonts w:eastAsia="MS Mincho"/>
          <w:sz w:val="28"/>
          <w:szCs w:val="28"/>
          <w:lang w:val="be-BY"/>
        </w:rPr>
        <w:t>ҙ</w:t>
      </w:r>
      <w:r w:rsidRPr="00AA5BD7">
        <w:rPr>
          <w:sz w:val="28"/>
          <w:szCs w:val="28"/>
          <w:lang w:val="be-BY"/>
        </w:rPr>
        <w:t xml:space="preserve">ә  </w:t>
      </w:r>
      <w:r w:rsidRPr="00AA5BD7">
        <w:rPr>
          <w:rFonts w:eastAsia="MS Mincho"/>
          <w:sz w:val="28"/>
          <w:szCs w:val="28"/>
          <w:lang w:val="be-BY"/>
        </w:rPr>
        <w:t>ҡ</w:t>
      </w:r>
      <w:r w:rsidRPr="00AA5BD7">
        <w:rPr>
          <w:sz w:val="28"/>
          <w:szCs w:val="28"/>
          <w:lang w:val="be-BY"/>
        </w:rPr>
        <w:t>улланыу.</w:t>
      </w:r>
    </w:p>
    <w:p w:rsidR="00AA5BD7" w:rsidRPr="00AA5BD7" w:rsidRDefault="00AA5BD7" w:rsidP="00AA5BD7">
      <w:pPr>
        <w:jc w:val="both"/>
        <w:rPr>
          <w:sz w:val="28"/>
          <w:szCs w:val="28"/>
          <w:lang w:val="be-BY"/>
        </w:rPr>
      </w:pPr>
      <w:r w:rsidRPr="00AA5BD7">
        <w:rPr>
          <w:sz w:val="28"/>
          <w:szCs w:val="28"/>
          <w:lang w:val="be-BY"/>
        </w:rPr>
        <w:t xml:space="preserve">           Предмет   билдәһен  белдергән  һү</w:t>
      </w:r>
      <w:r w:rsidRPr="00AA5BD7">
        <w:rPr>
          <w:rFonts w:eastAsia="MS Mincho"/>
          <w:sz w:val="28"/>
          <w:szCs w:val="28"/>
          <w:lang w:val="be-BY"/>
        </w:rPr>
        <w:t>ҙҙ</w:t>
      </w:r>
      <w:r w:rsidRPr="00AA5BD7">
        <w:rPr>
          <w:sz w:val="28"/>
          <w:szCs w:val="28"/>
          <w:lang w:val="be-BY"/>
        </w:rPr>
        <w:t>әр.  Улар</w:t>
      </w:r>
      <w:r w:rsidRPr="00AA5BD7">
        <w:rPr>
          <w:rFonts w:eastAsia="MS Mincho"/>
          <w:sz w:val="28"/>
          <w:szCs w:val="28"/>
          <w:lang w:val="be-BY"/>
        </w:rPr>
        <w:t>ҙ</w:t>
      </w:r>
      <w:r w:rsidRPr="00AA5BD7">
        <w:rPr>
          <w:sz w:val="28"/>
          <w:szCs w:val="28"/>
          <w:lang w:val="be-BY"/>
        </w:rPr>
        <w:t>ың  мәғәнәһе</w:t>
      </w:r>
      <w:r w:rsidRPr="00AA5BD7">
        <w:rPr>
          <w:i/>
          <w:sz w:val="28"/>
          <w:szCs w:val="28"/>
          <w:lang w:val="be-BY"/>
        </w:rPr>
        <w:t xml:space="preserve">.   </w:t>
      </w:r>
      <w:r w:rsidRPr="00AA5BD7">
        <w:rPr>
          <w:b/>
          <w:i/>
          <w:sz w:val="28"/>
          <w:szCs w:val="28"/>
          <w:lang w:val="be-BY"/>
        </w:rPr>
        <w:t>Ниндәй?</w:t>
      </w:r>
      <w:r w:rsidRPr="00AA5BD7">
        <w:rPr>
          <w:sz w:val="28"/>
          <w:szCs w:val="28"/>
          <w:lang w:val="be-BY"/>
        </w:rPr>
        <w:t xml:space="preserve">  һорауына  яуап  биреүсе  һү</w:t>
      </w:r>
      <w:r w:rsidRPr="00AA5BD7">
        <w:rPr>
          <w:rFonts w:eastAsia="MS Mincho"/>
          <w:sz w:val="28"/>
          <w:szCs w:val="28"/>
          <w:lang w:val="be-BY"/>
        </w:rPr>
        <w:t>ҙҙ</w:t>
      </w:r>
      <w:r w:rsidRPr="00AA5BD7">
        <w:rPr>
          <w:sz w:val="28"/>
          <w:szCs w:val="28"/>
          <w:lang w:val="be-BY"/>
        </w:rPr>
        <w:t>әр.</w:t>
      </w:r>
    </w:p>
    <w:p w:rsidR="00AA5BD7" w:rsidRPr="00AA5BD7" w:rsidRDefault="00AA5BD7" w:rsidP="00AA5BD7">
      <w:pPr>
        <w:jc w:val="both"/>
        <w:rPr>
          <w:sz w:val="28"/>
          <w:szCs w:val="28"/>
          <w:lang w:val="be-BY"/>
        </w:rPr>
      </w:pPr>
      <w:r w:rsidRPr="00AA5BD7">
        <w:rPr>
          <w:sz w:val="28"/>
          <w:szCs w:val="28"/>
          <w:lang w:val="be-BY"/>
        </w:rPr>
        <w:t xml:space="preserve">          Яр</w:t>
      </w:r>
      <w:r w:rsidRPr="00AA5BD7">
        <w:rPr>
          <w:rFonts w:eastAsia="MS Mincho"/>
          <w:sz w:val="28"/>
          <w:szCs w:val="28"/>
          <w:lang w:val="be-BY"/>
        </w:rPr>
        <w:t>ҙ</w:t>
      </w:r>
      <w:r w:rsidRPr="00AA5BD7">
        <w:rPr>
          <w:sz w:val="28"/>
          <w:szCs w:val="28"/>
          <w:lang w:val="be-BY"/>
        </w:rPr>
        <w:t>амсы  һү</w:t>
      </w:r>
      <w:r w:rsidRPr="00AA5BD7">
        <w:rPr>
          <w:rFonts w:eastAsia="MS Mincho"/>
          <w:sz w:val="28"/>
          <w:szCs w:val="28"/>
          <w:lang w:val="be-BY"/>
        </w:rPr>
        <w:t>ҙҙ</w:t>
      </w:r>
      <w:r w:rsidRPr="00AA5BD7">
        <w:rPr>
          <w:sz w:val="28"/>
          <w:szCs w:val="28"/>
          <w:lang w:val="be-BY"/>
        </w:rPr>
        <w:t>әр: һәм,  менән;  -</w:t>
      </w:r>
      <w:r w:rsidRPr="00AA5BD7">
        <w:rPr>
          <w:b/>
          <w:i/>
          <w:sz w:val="28"/>
          <w:szCs w:val="28"/>
          <w:lang w:val="be-BY"/>
        </w:rPr>
        <w:t>да, -дә, -</w:t>
      </w:r>
      <w:r w:rsidRPr="00AA5BD7">
        <w:rPr>
          <w:rFonts w:eastAsia="MS Mincho"/>
          <w:b/>
          <w:i/>
          <w:sz w:val="28"/>
          <w:szCs w:val="28"/>
          <w:lang w:val="be-BY"/>
        </w:rPr>
        <w:t>ҙ</w:t>
      </w:r>
      <w:r w:rsidRPr="00AA5BD7">
        <w:rPr>
          <w:b/>
          <w:i/>
          <w:sz w:val="28"/>
          <w:szCs w:val="28"/>
          <w:lang w:val="be-BY"/>
        </w:rPr>
        <w:t>а,  -</w:t>
      </w:r>
      <w:r w:rsidRPr="00AA5BD7">
        <w:rPr>
          <w:rFonts w:eastAsia="MS Mincho"/>
          <w:b/>
          <w:i/>
          <w:sz w:val="28"/>
          <w:szCs w:val="28"/>
          <w:lang w:val="be-BY"/>
        </w:rPr>
        <w:t>ҙ</w:t>
      </w:r>
      <w:r w:rsidRPr="00AA5BD7">
        <w:rPr>
          <w:b/>
          <w:i/>
          <w:sz w:val="28"/>
          <w:szCs w:val="28"/>
          <w:lang w:val="be-BY"/>
        </w:rPr>
        <w:t>ә, -та,  -тә, -ла, -лә;    -ғына,  -генә,  -</w:t>
      </w:r>
      <w:r w:rsidRPr="00AA5BD7">
        <w:rPr>
          <w:rFonts w:eastAsia="MS Mincho"/>
          <w:b/>
          <w:i/>
          <w:sz w:val="28"/>
          <w:szCs w:val="28"/>
          <w:lang w:val="be-BY"/>
        </w:rPr>
        <w:t>ҡ</w:t>
      </w:r>
      <w:r w:rsidRPr="00AA5BD7">
        <w:rPr>
          <w:b/>
          <w:i/>
          <w:sz w:val="28"/>
          <w:szCs w:val="28"/>
          <w:lang w:val="be-BY"/>
        </w:rPr>
        <w:t>ына,  -кенә.</w:t>
      </w:r>
      <w:r w:rsidRPr="00AA5BD7">
        <w:rPr>
          <w:sz w:val="28"/>
          <w:szCs w:val="28"/>
          <w:lang w:val="be-BY"/>
        </w:rPr>
        <w:t xml:space="preserve">  Улар</w:t>
      </w:r>
      <w:r w:rsidRPr="00AA5BD7">
        <w:rPr>
          <w:rFonts w:eastAsia="MS Mincho"/>
          <w:sz w:val="28"/>
          <w:szCs w:val="28"/>
          <w:lang w:val="be-BY"/>
        </w:rPr>
        <w:t>ҙ</w:t>
      </w:r>
      <w:r w:rsidRPr="00AA5BD7">
        <w:rPr>
          <w:sz w:val="28"/>
          <w:szCs w:val="28"/>
          <w:lang w:val="be-BY"/>
        </w:rPr>
        <w:t>ың айырым торғанда мәғәнә аңлатмауы. Яр</w:t>
      </w:r>
      <w:r w:rsidRPr="00AA5BD7">
        <w:rPr>
          <w:rFonts w:eastAsia="MS Mincho"/>
          <w:sz w:val="28"/>
          <w:szCs w:val="28"/>
          <w:lang w:val="be-BY"/>
        </w:rPr>
        <w:t>ҙ</w:t>
      </w:r>
      <w:r w:rsidRPr="00AA5BD7">
        <w:rPr>
          <w:sz w:val="28"/>
          <w:szCs w:val="28"/>
          <w:lang w:val="be-BY"/>
        </w:rPr>
        <w:t>амсы һү</w:t>
      </w:r>
      <w:r w:rsidRPr="00AA5BD7">
        <w:rPr>
          <w:rFonts w:eastAsia="MS Mincho"/>
          <w:sz w:val="28"/>
          <w:szCs w:val="28"/>
          <w:lang w:val="be-BY"/>
        </w:rPr>
        <w:t>ҙҙ</w:t>
      </w:r>
      <w:r w:rsidRPr="00AA5BD7">
        <w:rPr>
          <w:sz w:val="28"/>
          <w:szCs w:val="28"/>
          <w:lang w:val="be-BY"/>
        </w:rPr>
        <w:t>әр</w:t>
      </w:r>
      <w:r w:rsidRPr="00AA5BD7">
        <w:rPr>
          <w:rFonts w:eastAsia="MS Mincho"/>
          <w:sz w:val="28"/>
          <w:szCs w:val="28"/>
          <w:lang w:val="be-BY"/>
        </w:rPr>
        <w:t>ҙ</w:t>
      </w:r>
      <w:r w:rsidRPr="00AA5BD7">
        <w:rPr>
          <w:sz w:val="28"/>
          <w:szCs w:val="28"/>
          <w:lang w:val="be-BY"/>
        </w:rPr>
        <w:t>ең телмәр</w:t>
      </w:r>
      <w:r w:rsidRPr="00AA5BD7">
        <w:rPr>
          <w:rFonts w:eastAsia="MS Mincho"/>
          <w:sz w:val="28"/>
          <w:szCs w:val="28"/>
          <w:lang w:val="be-BY"/>
        </w:rPr>
        <w:t>ҙ</w:t>
      </w:r>
      <w:r w:rsidRPr="00AA5BD7">
        <w:rPr>
          <w:sz w:val="28"/>
          <w:szCs w:val="28"/>
          <w:lang w:val="be-BY"/>
        </w:rPr>
        <w:t xml:space="preserve">ә </w:t>
      </w:r>
      <w:r w:rsidRPr="00AA5BD7">
        <w:rPr>
          <w:rFonts w:eastAsia="MS Mincho"/>
          <w:sz w:val="28"/>
          <w:szCs w:val="28"/>
          <w:lang w:val="be-BY"/>
        </w:rPr>
        <w:t>ҡ</w:t>
      </w:r>
      <w:r w:rsidRPr="00AA5BD7">
        <w:rPr>
          <w:sz w:val="28"/>
          <w:szCs w:val="28"/>
          <w:lang w:val="be-BY"/>
        </w:rPr>
        <w:t xml:space="preserve">улланылышы. </w:t>
      </w:r>
    </w:p>
    <w:p w:rsidR="00AA5BD7" w:rsidRPr="00AA5BD7" w:rsidRDefault="00AA5BD7" w:rsidP="00AA5BD7">
      <w:pPr>
        <w:jc w:val="both"/>
        <w:rPr>
          <w:sz w:val="28"/>
          <w:szCs w:val="28"/>
          <w:lang w:val="be-BY"/>
        </w:rPr>
      </w:pPr>
      <w:r w:rsidRPr="00AA5BD7">
        <w:rPr>
          <w:b/>
          <w:sz w:val="28"/>
          <w:szCs w:val="28"/>
          <w:lang w:val="be-BY"/>
        </w:rPr>
        <w:t>Һү</w:t>
      </w:r>
      <w:r w:rsidRPr="00AA5BD7">
        <w:rPr>
          <w:rFonts w:eastAsia="MS Mincho"/>
          <w:b/>
          <w:sz w:val="28"/>
          <w:szCs w:val="28"/>
          <w:lang w:val="be-BY"/>
        </w:rPr>
        <w:t>ҙ</w:t>
      </w:r>
      <w:r w:rsidRPr="00AA5BD7">
        <w:rPr>
          <w:b/>
          <w:sz w:val="28"/>
          <w:szCs w:val="28"/>
          <w:lang w:val="be-BY"/>
        </w:rPr>
        <w:t>ьяһалыш.</w:t>
      </w:r>
      <w:r w:rsidRPr="00AA5BD7">
        <w:rPr>
          <w:sz w:val="28"/>
          <w:szCs w:val="28"/>
          <w:lang w:val="be-BY"/>
        </w:rPr>
        <w:t xml:space="preserve"> Тамыр</w:t>
      </w:r>
      <w:r w:rsidRPr="00AA5BD7">
        <w:rPr>
          <w:rFonts w:eastAsia="MS Mincho"/>
          <w:sz w:val="28"/>
          <w:szCs w:val="28"/>
          <w:lang w:val="be-BY"/>
        </w:rPr>
        <w:t>ҙ</w:t>
      </w:r>
      <w:r w:rsidRPr="00AA5BD7">
        <w:rPr>
          <w:sz w:val="28"/>
          <w:szCs w:val="28"/>
          <w:lang w:val="be-BY"/>
        </w:rPr>
        <w:t>аш һү</w:t>
      </w:r>
      <w:r w:rsidRPr="00AA5BD7">
        <w:rPr>
          <w:rFonts w:eastAsia="MS Mincho"/>
          <w:sz w:val="28"/>
          <w:szCs w:val="28"/>
          <w:lang w:val="be-BY"/>
        </w:rPr>
        <w:t>ҙҙ</w:t>
      </w:r>
      <w:r w:rsidRPr="00AA5BD7">
        <w:rPr>
          <w:sz w:val="28"/>
          <w:szCs w:val="28"/>
          <w:lang w:val="be-BY"/>
        </w:rPr>
        <w:t>әр</w:t>
      </w:r>
      <w:r w:rsidRPr="00AA5BD7">
        <w:rPr>
          <w:rFonts w:eastAsia="MS Mincho"/>
          <w:sz w:val="28"/>
          <w:szCs w:val="28"/>
          <w:lang w:val="be-BY"/>
        </w:rPr>
        <w:t>ҙ</w:t>
      </w:r>
      <w:r w:rsidRPr="00AA5BD7">
        <w:rPr>
          <w:sz w:val="28"/>
          <w:szCs w:val="28"/>
          <w:lang w:val="be-BY"/>
        </w:rPr>
        <w:t>е у</w:t>
      </w:r>
      <w:r w:rsidRPr="00AA5BD7">
        <w:rPr>
          <w:rFonts w:eastAsia="MS Mincho"/>
          <w:sz w:val="28"/>
          <w:szCs w:val="28"/>
          <w:lang w:val="be-BY"/>
        </w:rPr>
        <w:t>ҡ</w:t>
      </w:r>
      <w:r w:rsidRPr="00AA5BD7">
        <w:rPr>
          <w:sz w:val="28"/>
          <w:szCs w:val="28"/>
          <w:lang w:val="be-BY"/>
        </w:rPr>
        <w:t>ыу, я</w:t>
      </w:r>
      <w:r w:rsidRPr="00AA5BD7">
        <w:rPr>
          <w:rFonts w:eastAsia="MS Mincho"/>
          <w:sz w:val="28"/>
          <w:szCs w:val="28"/>
          <w:lang w:val="be-BY"/>
        </w:rPr>
        <w:t>ҙ</w:t>
      </w:r>
      <w:r w:rsidRPr="00AA5BD7">
        <w:rPr>
          <w:sz w:val="28"/>
          <w:szCs w:val="28"/>
          <w:lang w:val="be-BY"/>
        </w:rPr>
        <w:t xml:space="preserve">ыу ( </w:t>
      </w:r>
      <w:r w:rsidRPr="00AA5BD7">
        <w:rPr>
          <w:b/>
          <w:i/>
          <w:sz w:val="28"/>
          <w:szCs w:val="28"/>
          <w:lang w:val="be-BY"/>
        </w:rPr>
        <w:t>«тамыр», «ялғау»</w:t>
      </w:r>
      <w:r w:rsidRPr="00AA5BD7">
        <w:rPr>
          <w:sz w:val="28"/>
          <w:szCs w:val="28"/>
          <w:lang w:val="be-BY"/>
        </w:rPr>
        <w:t xml:space="preserve"> төшөнсәһе (термины) бирелмәй).</w:t>
      </w:r>
    </w:p>
    <w:p w:rsidR="00AA5BD7" w:rsidRPr="00AA5BD7" w:rsidRDefault="00AA5BD7" w:rsidP="00AA5BD7">
      <w:pPr>
        <w:jc w:val="both"/>
        <w:rPr>
          <w:sz w:val="28"/>
          <w:szCs w:val="28"/>
          <w:lang w:val="be-BY"/>
        </w:rPr>
      </w:pPr>
      <w:r w:rsidRPr="00AA5BD7">
        <w:rPr>
          <w:b/>
          <w:sz w:val="28"/>
          <w:szCs w:val="28"/>
          <w:lang w:val="be-BY"/>
        </w:rPr>
        <w:t>Синтаксис</w:t>
      </w:r>
      <w:r w:rsidRPr="00AA5BD7">
        <w:rPr>
          <w:sz w:val="28"/>
          <w:szCs w:val="28"/>
          <w:lang w:val="be-BY"/>
        </w:rPr>
        <w:t>. Һөйләм, һү</w:t>
      </w:r>
      <w:r w:rsidRPr="00AA5BD7">
        <w:rPr>
          <w:rFonts w:eastAsia="MS Mincho"/>
          <w:sz w:val="28"/>
          <w:szCs w:val="28"/>
          <w:lang w:val="be-BY"/>
        </w:rPr>
        <w:t>ҙ</w:t>
      </w:r>
      <w:r w:rsidRPr="00AA5BD7">
        <w:rPr>
          <w:sz w:val="28"/>
          <w:szCs w:val="28"/>
          <w:lang w:val="be-BY"/>
        </w:rPr>
        <w:t>бәйләнеш, һү</w:t>
      </w:r>
      <w:r w:rsidRPr="00AA5BD7">
        <w:rPr>
          <w:rFonts w:eastAsia="MS Mincho"/>
          <w:sz w:val="28"/>
          <w:szCs w:val="28"/>
          <w:lang w:val="be-BY"/>
        </w:rPr>
        <w:t>ҙ</w:t>
      </w:r>
      <w:r w:rsidRPr="00AA5BD7">
        <w:rPr>
          <w:sz w:val="28"/>
          <w:szCs w:val="28"/>
          <w:lang w:val="be-BY"/>
        </w:rPr>
        <w:t xml:space="preserve"> (улар</w:t>
      </w:r>
      <w:r w:rsidRPr="00AA5BD7">
        <w:rPr>
          <w:rFonts w:eastAsia="MS Mincho"/>
          <w:sz w:val="28"/>
          <w:szCs w:val="28"/>
          <w:lang w:val="be-BY"/>
        </w:rPr>
        <w:t>ҙ</w:t>
      </w:r>
      <w:r w:rsidRPr="00AA5BD7">
        <w:rPr>
          <w:sz w:val="28"/>
          <w:szCs w:val="28"/>
          <w:lang w:val="be-BY"/>
        </w:rPr>
        <w:t>ың о</w:t>
      </w:r>
      <w:r w:rsidRPr="00AA5BD7">
        <w:rPr>
          <w:rFonts w:eastAsia="MS Mincho"/>
          <w:sz w:val="28"/>
          <w:szCs w:val="28"/>
          <w:lang w:val="be-BY"/>
        </w:rPr>
        <w:t>ҡ</w:t>
      </w:r>
      <w:r w:rsidRPr="00AA5BD7">
        <w:rPr>
          <w:sz w:val="28"/>
          <w:szCs w:val="28"/>
          <w:lang w:val="be-BY"/>
        </w:rPr>
        <w:t>шашлығы, айырмаһы). Һөйләмде әйтеү ма</w:t>
      </w:r>
      <w:r w:rsidRPr="00AA5BD7">
        <w:rPr>
          <w:rFonts w:eastAsia="MS Mincho"/>
          <w:sz w:val="28"/>
          <w:szCs w:val="28"/>
          <w:lang w:val="be-BY"/>
        </w:rPr>
        <w:t>ҡ</w:t>
      </w:r>
      <w:r w:rsidRPr="00AA5BD7">
        <w:rPr>
          <w:sz w:val="28"/>
          <w:szCs w:val="28"/>
          <w:lang w:val="be-BY"/>
        </w:rPr>
        <w:t>саты. Һөйләмдә интонация. Хәбәр һөйләм. Һорау һөйләм. Өндәү һөйләм. Һөйләмдең баш ки</w:t>
      </w:r>
      <w:r w:rsidRPr="00AA5BD7">
        <w:rPr>
          <w:rFonts w:eastAsia="MS Mincho"/>
          <w:sz w:val="28"/>
          <w:szCs w:val="28"/>
          <w:lang w:val="be-BY"/>
        </w:rPr>
        <w:t>ҫ</w:t>
      </w:r>
      <w:r w:rsidRPr="00AA5BD7">
        <w:rPr>
          <w:sz w:val="28"/>
          <w:szCs w:val="28"/>
          <w:lang w:val="be-BY"/>
        </w:rPr>
        <w:t>әктәре. Эйә, хәбәр. Эйәрсән ки</w:t>
      </w:r>
      <w:r w:rsidRPr="00AA5BD7">
        <w:rPr>
          <w:rFonts w:eastAsia="MS Mincho"/>
          <w:sz w:val="28"/>
          <w:szCs w:val="28"/>
          <w:lang w:val="be-BY"/>
        </w:rPr>
        <w:t>ҫ</w:t>
      </w:r>
      <w:r w:rsidRPr="00AA5BD7">
        <w:rPr>
          <w:sz w:val="28"/>
          <w:szCs w:val="28"/>
          <w:lang w:val="be-BY"/>
        </w:rPr>
        <w:t>әктәр.</w:t>
      </w:r>
    </w:p>
    <w:p w:rsidR="00AA5BD7" w:rsidRPr="00AA5BD7" w:rsidRDefault="00AA5BD7" w:rsidP="00AA5BD7">
      <w:pPr>
        <w:jc w:val="both"/>
        <w:rPr>
          <w:sz w:val="28"/>
          <w:szCs w:val="28"/>
          <w:lang w:val="be-BY"/>
        </w:rPr>
      </w:pPr>
      <w:r w:rsidRPr="00AA5BD7">
        <w:rPr>
          <w:b/>
          <w:sz w:val="28"/>
          <w:szCs w:val="28"/>
          <w:lang w:val="be-BY"/>
        </w:rPr>
        <w:t>Орфография һәм пунктуация</w:t>
      </w:r>
      <w:r w:rsidRPr="00AA5BD7">
        <w:rPr>
          <w:sz w:val="28"/>
          <w:szCs w:val="28"/>
          <w:lang w:val="be-BY"/>
        </w:rPr>
        <w:t>. Дөрө</w:t>
      </w:r>
      <w:r w:rsidRPr="00AA5BD7">
        <w:rPr>
          <w:rFonts w:eastAsia="MS Mincho"/>
          <w:sz w:val="28"/>
          <w:szCs w:val="28"/>
          <w:lang w:val="be-BY"/>
        </w:rPr>
        <w:t>ҫ</w:t>
      </w:r>
      <w:r w:rsidRPr="00AA5BD7">
        <w:rPr>
          <w:sz w:val="28"/>
          <w:szCs w:val="28"/>
          <w:lang w:val="be-BY"/>
        </w:rPr>
        <w:t xml:space="preserve"> я</w:t>
      </w:r>
      <w:r w:rsidRPr="00AA5BD7">
        <w:rPr>
          <w:rFonts w:eastAsia="MS Mincho"/>
          <w:sz w:val="28"/>
          <w:szCs w:val="28"/>
          <w:lang w:val="be-BY"/>
        </w:rPr>
        <w:t>ҙ</w:t>
      </w:r>
      <w:r w:rsidRPr="00AA5BD7">
        <w:rPr>
          <w:sz w:val="28"/>
          <w:szCs w:val="28"/>
          <w:lang w:val="be-BY"/>
        </w:rPr>
        <w:t xml:space="preserve">ылыш </w:t>
      </w:r>
      <w:r w:rsidRPr="00AA5BD7">
        <w:rPr>
          <w:rFonts w:eastAsia="MS Mincho"/>
          <w:sz w:val="28"/>
          <w:szCs w:val="28"/>
          <w:lang w:val="be-BY"/>
        </w:rPr>
        <w:t>ҡ</w:t>
      </w:r>
      <w:r w:rsidRPr="00AA5BD7">
        <w:rPr>
          <w:sz w:val="28"/>
          <w:szCs w:val="28"/>
          <w:lang w:val="be-BY"/>
        </w:rPr>
        <w:t>ағи</w:t>
      </w:r>
      <w:r w:rsidRPr="00AA5BD7">
        <w:rPr>
          <w:rFonts w:eastAsia="MS Mincho"/>
          <w:sz w:val="28"/>
          <w:szCs w:val="28"/>
          <w:lang w:val="be-BY"/>
        </w:rPr>
        <w:t>ҙ</w:t>
      </w:r>
      <w:r w:rsidRPr="00AA5BD7">
        <w:rPr>
          <w:sz w:val="28"/>
          <w:szCs w:val="28"/>
          <w:lang w:val="be-BY"/>
        </w:rPr>
        <w:t xml:space="preserve">әләрен өйрәнеү һәм ғәмәли </w:t>
      </w:r>
      <w:r w:rsidRPr="00AA5BD7">
        <w:rPr>
          <w:rFonts w:eastAsia="MS Mincho"/>
          <w:sz w:val="28"/>
          <w:szCs w:val="28"/>
          <w:lang w:val="be-BY"/>
        </w:rPr>
        <w:t>ҡ</w:t>
      </w:r>
      <w:r w:rsidRPr="00AA5BD7">
        <w:rPr>
          <w:sz w:val="28"/>
          <w:szCs w:val="28"/>
          <w:lang w:val="be-BY"/>
        </w:rPr>
        <w:t xml:space="preserve">улланыу. </w:t>
      </w:r>
      <w:r w:rsidRPr="00AA5BD7">
        <w:rPr>
          <w:rFonts w:eastAsia="MS Mincho"/>
          <w:sz w:val="28"/>
          <w:szCs w:val="28"/>
          <w:lang w:val="be-BY"/>
        </w:rPr>
        <w:t>Ҙ</w:t>
      </w:r>
      <w:r w:rsidRPr="00AA5BD7">
        <w:rPr>
          <w:sz w:val="28"/>
          <w:szCs w:val="28"/>
          <w:lang w:val="be-BY"/>
        </w:rPr>
        <w:t xml:space="preserve">ур хәреф. Һөйләм башы. Кеше исем-шәрифтәре. Хайуан </w:t>
      </w:r>
      <w:r w:rsidRPr="00AA5BD7">
        <w:rPr>
          <w:rFonts w:eastAsia="MS Mincho"/>
          <w:sz w:val="28"/>
          <w:szCs w:val="28"/>
          <w:lang w:val="be-BY"/>
        </w:rPr>
        <w:lastRenderedPageBreak/>
        <w:t>ҡ</w:t>
      </w:r>
      <w:r w:rsidRPr="00AA5BD7">
        <w:rPr>
          <w:sz w:val="28"/>
          <w:szCs w:val="28"/>
          <w:lang w:val="be-BY"/>
        </w:rPr>
        <w:t>ушаматтары. Ер-һыу атамалары. Ике кешенең һөйләшеүен диалог формаһында я</w:t>
      </w:r>
      <w:r w:rsidRPr="00AA5BD7">
        <w:rPr>
          <w:rFonts w:eastAsia="MS Mincho"/>
          <w:sz w:val="28"/>
          <w:szCs w:val="28"/>
          <w:lang w:val="be-BY"/>
        </w:rPr>
        <w:t>ҙ</w:t>
      </w:r>
      <w:r w:rsidRPr="00AA5BD7">
        <w:rPr>
          <w:sz w:val="28"/>
          <w:szCs w:val="28"/>
          <w:lang w:val="be-BY"/>
        </w:rPr>
        <w:t>ыу. Хәбәр, һорау, өндәү һөйләмдәр а</w:t>
      </w:r>
      <w:r w:rsidRPr="00AA5BD7">
        <w:rPr>
          <w:rFonts w:eastAsia="MS Mincho"/>
          <w:sz w:val="28"/>
          <w:szCs w:val="28"/>
          <w:lang w:val="be-BY"/>
        </w:rPr>
        <w:t>ҙ</w:t>
      </w:r>
      <w:r w:rsidRPr="00AA5BD7">
        <w:rPr>
          <w:sz w:val="28"/>
          <w:szCs w:val="28"/>
          <w:lang w:val="be-BY"/>
        </w:rPr>
        <w:t>ағында тыныш билдәләре. Һөйләмдә һаналып киткән һү</w:t>
      </w:r>
      <w:r w:rsidRPr="00AA5BD7">
        <w:rPr>
          <w:rFonts w:eastAsia="MS Mincho"/>
          <w:sz w:val="28"/>
          <w:szCs w:val="28"/>
          <w:lang w:val="be-BY"/>
        </w:rPr>
        <w:t>ҙҙ</w:t>
      </w:r>
      <w:r w:rsidRPr="00AA5BD7">
        <w:rPr>
          <w:sz w:val="28"/>
          <w:szCs w:val="28"/>
          <w:lang w:val="be-BY"/>
        </w:rPr>
        <w:t xml:space="preserve">әр араһында тыныш билдәләре. </w:t>
      </w:r>
      <w:r w:rsidRPr="00AA5BD7">
        <w:rPr>
          <w:i/>
          <w:sz w:val="28"/>
          <w:szCs w:val="28"/>
          <w:lang w:val="be-BY"/>
        </w:rPr>
        <w:t>У-ү, о-ө, э,ы</w:t>
      </w:r>
      <w:r w:rsidRPr="00AA5BD7">
        <w:rPr>
          <w:sz w:val="28"/>
          <w:szCs w:val="28"/>
          <w:lang w:val="be-BY"/>
        </w:rPr>
        <w:t xml:space="preserve"> хәрефле һү</w:t>
      </w:r>
      <w:r w:rsidRPr="00AA5BD7">
        <w:rPr>
          <w:rFonts w:eastAsia="MS Mincho"/>
          <w:sz w:val="28"/>
          <w:szCs w:val="28"/>
          <w:lang w:val="be-BY"/>
        </w:rPr>
        <w:t>ҙҙ</w:t>
      </w:r>
      <w:r w:rsidRPr="00AA5BD7">
        <w:rPr>
          <w:sz w:val="28"/>
          <w:szCs w:val="28"/>
          <w:lang w:val="be-BY"/>
        </w:rPr>
        <w:t xml:space="preserve">әр. </w:t>
      </w:r>
      <w:r w:rsidRPr="00AA5BD7">
        <w:rPr>
          <w:i/>
          <w:sz w:val="28"/>
          <w:szCs w:val="28"/>
          <w:lang w:val="be-BY"/>
        </w:rPr>
        <w:t>Йә, йө, йү, йе һәм йо, йы</w:t>
      </w:r>
      <w:r w:rsidRPr="00AA5BD7">
        <w:rPr>
          <w:rFonts w:eastAsia="MS Mincho"/>
          <w:sz w:val="28"/>
          <w:szCs w:val="28"/>
          <w:lang w:val="be-BY"/>
        </w:rPr>
        <w:t>ҡ</w:t>
      </w:r>
      <w:r w:rsidRPr="00AA5BD7">
        <w:rPr>
          <w:sz w:val="28"/>
          <w:szCs w:val="28"/>
          <w:lang w:val="be-BY"/>
        </w:rPr>
        <w:t>ушымсалы һү</w:t>
      </w:r>
      <w:r w:rsidRPr="00AA5BD7">
        <w:rPr>
          <w:rFonts w:eastAsia="MS Mincho"/>
          <w:sz w:val="28"/>
          <w:szCs w:val="28"/>
          <w:lang w:val="be-BY"/>
        </w:rPr>
        <w:t>ҙҙ</w:t>
      </w:r>
      <w:r w:rsidRPr="00AA5BD7">
        <w:rPr>
          <w:sz w:val="28"/>
          <w:szCs w:val="28"/>
          <w:lang w:val="be-BY"/>
        </w:rPr>
        <w:t xml:space="preserve">әр. Ике өндө белдергән хәрефле </w:t>
      </w:r>
      <w:r w:rsidRPr="00AA5BD7">
        <w:rPr>
          <w:i/>
          <w:sz w:val="28"/>
          <w:szCs w:val="28"/>
          <w:lang w:val="be-BY"/>
        </w:rPr>
        <w:t>(я, е, ё, ю)</w:t>
      </w:r>
      <w:r w:rsidRPr="00AA5BD7">
        <w:rPr>
          <w:sz w:val="28"/>
          <w:szCs w:val="28"/>
          <w:lang w:val="be-BY"/>
        </w:rPr>
        <w:t xml:space="preserve"> һү</w:t>
      </w:r>
      <w:r w:rsidRPr="00AA5BD7">
        <w:rPr>
          <w:rFonts w:eastAsia="MS Mincho"/>
          <w:sz w:val="28"/>
          <w:szCs w:val="28"/>
          <w:lang w:val="be-BY"/>
        </w:rPr>
        <w:t>ҙҙ</w:t>
      </w:r>
      <w:r w:rsidRPr="00AA5BD7">
        <w:rPr>
          <w:sz w:val="28"/>
          <w:szCs w:val="28"/>
          <w:lang w:val="be-BY"/>
        </w:rPr>
        <w:t>әр. Һү</w:t>
      </w:r>
      <w:r w:rsidRPr="00AA5BD7">
        <w:rPr>
          <w:rFonts w:eastAsia="MS Mincho"/>
          <w:sz w:val="28"/>
          <w:szCs w:val="28"/>
          <w:lang w:val="be-BY"/>
        </w:rPr>
        <w:t>ҙ</w:t>
      </w:r>
      <w:r w:rsidRPr="00AA5BD7">
        <w:rPr>
          <w:sz w:val="28"/>
          <w:szCs w:val="28"/>
          <w:lang w:val="be-BY"/>
        </w:rPr>
        <w:t xml:space="preserve"> башында </w:t>
      </w:r>
      <w:r w:rsidRPr="00AA5BD7">
        <w:rPr>
          <w:i/>
          <w:sz w:val="28"/>
          <w:szCs w:val="28"/>
          <w:lang w:val="be-BY"/>
        </w:rPr>
        <w:t xml:space="preserve">(уы), (уэ) </w:t>
      </w:r>
      <w:r w:rsidRPr="00AA5BD7">
        <w:rPr>
          <w:sz w:val="28"/>
          <w:szCs w:val="28"/>
          <w:lang w:val="be-BY"/>
        </w:rPr>
        <w:t>өндәре (в хәрефе).</w:t>
      </w:r>
    </w:p>
    <w:p w:rsidR="00AA5BD7" w:rsidRPr="00AA5BD7" w:rsidRDefault="00AA5BD7" w:rsidP="00AA5BD7">
      <w:pPr>
        <w:jc w:val="both"/>
        <w:rPr>
          <w:sz w:val="28"/>
          <w:szCs w:val="28"/>
          <w:lang w:val="be-BY"/>
        </w:rPr>
      </w:pPr>
      <w:r w:rsidRPr="00AA5BD7">
        <w:rPr>
          <w:b/>
          <w:sz w:val="28"/>
          <w:szCs w:val="28"/>
          <w:lang w:val="be-BY"/>
        </w:rPr>
        <w:t>Телмәр ү</w:t>
      </w:r>
      <w:r w:rsidRPr="00AA5BD7">
        <w:rPr>
          <w:rFonts w:eastAsia="MS Mincho"/>
          <w:b/>
          <w:sz w:val="28"/>
          <w:szCs w:val="28"/>
          <w:lang w:val="be-BY"/>
        </w:rPr>
        <w:t>ҫ</w:t>
      </w:r>
      <w:r w:rsidRPr="00AA5BD7">
        <w:rPr>
          <w:b/>
          <w:sz w:val="28"/>
          <w:szCs w:val="28"/>
          <w:lang w:val="be-BY"/>
        </w:rPr>
        <w:t>тереү</w:t>
      </w:r>
      <w:r w:rsidRPr="00AA5BD7">
        <w:rPr>
          <w:sz w:val="28"/>
          <w:szCs w:val="28"/>
          <w:lang w:val="be-BY"/>
        </w:rPr>
        <w:t xml:space="preserve">. Аралашыу ситуацияһы. Уға ярашлы һөйләшеү </w:t>
      </w:r>
      <w:r w:rsidRPr="00AA5BD7">
        <w:rPr>
          <w:rFonts w:eastAsia="MS Mincho"/>
          <w:sz w:val="28"/>
          <w:szCs w:val="28"/>
          <w:lang w:val="be-BY"/>
        </w:rPr>
        <w:t>ҡ</w:t>
      </w:r>
      <w:r w:rsidRPr="00AA5BD7">
        <w:rPr>
          <w:sz w:val="28"/>
          <w:szCs w:val="28"/>
          <w:lang w:val="be-BY"/>
        </w:rPr>
        <w:t>ороу. Текст. Тексты таныу. Текстың исеме, уның һөйләмдәренең мәғәнәүи бәйләнеше. Текст абзацтары һәм улар</w:t>
      </w:r>
      <w:r w:rsidRPr="00AA5BD7">
        <w:rPr>
          <w:rFonts w:eastAsia="MS Mincho"/>
          <w:sz w:val="28"/>
          <w:szCs w:val="28"/>
          <w:lang w:val="be-BY"/>
        </w:rPr>
        <w:t>ҙ</w:t>
      </w:r>
      <w:r w:rsidRPr="00AA5BD7">
        <w:rPr>
          <w:sz w:val="28"/>
          <w:szCs w:val="28"/>
          <w:lang w:val="be-BY"/>
        </w:rPr>
        <w:t>ың мәғәнәүи э</w:t>
      </w:r>
      <w:r w:rsidRPr="00AA5BD7">
        <w:rPr>
          <w:rFonts w:eastAsia="MS Mincho"/>
          <w:sz w:val="28"/>
          <w:szCs w:val="28"/>
          <w:lang w:val="be-BY"/>
        </w:rPr>
        <w:t>ҙ</w:t>
      </w:r>
      <w:r w:rsidRPr="00AA5BD7">
        <w:rPr>
          <w:sz w:val="28"/>
          <w:szCs w:val="28"/>
          <w:lang w:val="be-BY"/>
        </w:rPr>
        <w:t>мә- э</w:t>
      </w:r>
      <w:r w:rsidRPr="00AA5BD7">
        <w:rPr>
          <w:rFonts w:eastAsia="MS Mincho"/>
          <w:sz w:val="28"/>
          <w:szCs w:val="28"/>
          <w:lang w:val="be-BY"/>
        </w:rPr>
        <w:t>ҙ</w:t>
      </w:r>
      <w:r w:rsidRPr="00AA5BD7">
        <w:rPr>
          <w:sz w:val="28"/>
          <w:szCs w:val="28"/>
          <w:lang w:val="be-BY"/>
        </w:rPr>
        <w:t>лелеге. Текст тө</w:t>
      </w:r>
      <w:r w:rsidRPr="00AA5BD7">
        <w:rPr>
          <w:rFonts w:eastAsia="MS Mincho"/>
          <w:sz w:val="28"/>
          <w:szCs w:val="28"/>
          <w:lang w:val="be-BY"/>
        </w:rPr>
        <w:t>ҙ</w:t>
      </w:r>
      <w:r w:rsidRPr="00AA5BD7">
        <w:rPr>
          <w:sz w:val="28"/>
          <w:szCs w:val="28"/>
          <w:lang w:val="be-BY"/>
        </w:rPr>
        <w:t>өү. Диалог (әңгәмә, бәхәс). Монолог (ү</w:t>
      </w:r>
      <w:r w:rsidRPr="00AA5BD7">
        <w:rPr>
          <w:rFonts w:eastAsia="MS Mincho"/>
          <w:sz w:val="28"/>
          <w:szCs w:val="28"/>
          <w:lang w:val="be-BY"/>
        </w:rPr>
        <w:t>ҙ</w:t>
      </w:r>
      <w:r w:rsidRPr="00AA5BD7">
        <w:rPr>
          <w:sz w:val="28"/>
          <w:szCs w:val="28"/>
          <w:lang w:val="be-BY"/>
        </w:rPr>
        <w:t xml:space="preserve"> аллы һөйләнеү, сығыш яһау, иғлан эшләү, доклад). Аралашыу этикеты (сәләм биреү, хушлашыу, ғәфү үтенеү, рәхмәт белдереү, үтенес менән өндәшеү).</w:t>
      </w:r>
    </w:p>
    <w:p w:rsidR="00AA5BD7" w:rsidRPr="00AA5BD7" w:rsidRDefault="00AA5BD7" w:rsidP="00AA5BD7">
      <w:pPr>
        <w:jc w:val="both"/>
        <w:rPr>
          <w:sz w:val="28"/>
          <w:szCs w:val="28"/>
          <w:lang w:val="be-BY"/>
        </w:rPr>
      </w:pPr>
      <w:r w:rsidRPr="00AA5BD7">
        <w:rPr>
          <w:b/>
          <w:sz w:val="28"/>
          <w:szCs w:val="28"/>
          <w:lang w:val="be-BY"/>
        </w:rPr>
        <w:t>Универсаль у</w:t>
      </w:r>
      <w:r w:rsidRPr="00AA5BD7">
        <w:rPr>
          <w:rFonts w:eastAsia="MS Mincho"/>
          <w:b/>
          <w:sz w:val="28"/>
          <w:szCs w:val="28"/>
          <w:lang w:val="be-BY"/>
        </w:rPr>
        <w:t>ҡ</w:t>
      </w:r>
      <w:r w:rsidRPr="00AA5BD7">
        <w:rPr>
          <w:b/>
          <w:sz w:val="28"/>
          <w:szCs w:val="28"/>
          <w:lang w:val="be-BY"/>
        </w:rPr>
        <w:t>ыу эш төр</w:t>
      </w:r>
      <w:r w:rsidRPr="00AA5BD7">
        <w:rPr>
          <w:rFonts w:eastAsia="MS Mincho"/>
          <w:b/>
          <w:sz w:val="28"/>
          <w:szCs w:val="28"/>
          <w:lang w:val="be-BY"/>
        </w:rPr>
        <w:t>ҙ</w:t>
      </w:r>
      <w:r w:rsidRPr="00AA5BD7">
        <w:rPr>
          <w:b/>
          <w:sz w:val="28"/>
          <w:szCs w:val="28"/>
          <w:lang w:val="be-BY"/>
        </w:rPr>
        <w:t>әренә өйрәнеү</w:t>
      </w:r>
      <w:r w:rsidRPr="00AA5BD7">
        <w:rPr>
          <w:sz w:val="28"/>
          <w:szCs w:val="28"/>
          <w:lang w:val="be-BY"/>
        </w:rPr>
        <w:t>. Ү</w:t>
      </w:r>
      <w:r w:rsidRPr="00AA5BD7">
        <w:rPr>
          <w:rFonts w:eastAsia="MS Mincho"/>
          <w:sz w:val="28"/>
          <w:szCs w:val="28"/>
          <w:lang w:val="be-BY"/>
        </w:rPr>
        <w:t>ҙ</w:t>
      </w:r>
      <w:r w:rsidRPr="00AA5BD7">
        <w:rPr>
          <w:sz w:val="28"/>
          <w:szCs w:val="28"/>
          <w:lang w:val="be-BY"/>
        </w:rPr>
        <w:t xml:space="preserve"> аллы белем алыу о</w:t>
      </w:r>
      <w:r w:rsidRPr="00AA5BD7">
        <w:rPr>
          <w:rFonts w:eastAsia="MS Mincho"/>
          <w:sz w:val="28"/>
          <w:szCs w:val="28"/>
          <w:lang w:val="be-BY"/>
        </w:rPr>
        <w:t>ҫ</w:t>
      </w:r>
      <w:r w:rsidRPr="00AA5BD7">
        <w:rPr>
          <w:sz w:val="28"/>
          <w:szCs w:val="28"/>
          <w:lang w:val="be-BY"/>
        </w:rPr>
        <w:t>талығына өйрәнеү.  У</w:t>
      </w:r>
      <w:r w:rsidRPr="00AA5BD7">
        <w:rPr>
          <w:rFonts w:eastAsia="MS Mincho"/>
          <w:sz w:val="28"/>
          <w:szCs w:val="28"/>
          <w:lang w:val="be-BY"/>
        </w:rPr>
        <w:t>ҡ</w:t>
      </w:r>
      <w:r w:rsidRPr="00AA5BD7">
        <w:rPr>
          <w:sz w:val="28"/>
          <w:szCs w:val="28"/>
          <w:lang w:val="be-BY"/>
        </w:rPr>
        <w:t>ыу  эшмәкәрлеге  (ма</w:t>
      </w:r>
      <w:r w:rsidRPr="00AA5BD7">
        <w:rPr>
          <w:rFonts w:eastAsia="MS Mincho"/>
          <w:sz w:val="28"/>
          <w:szCs w:val="28"/>
          <w:lang w:val="be-BY"/>
        </w:rPr>
        <w:t>ҡ</w:t>
      </w:r>
      <w:r w:rsidRPr="00AA5BD7">
        <w:rPr>
          <w:sz w:val="28"/>
          <w:szCs w:val="28"/>
          <w:lang w:val="be-BY"/>
        </w:rPr>
        <w:t>сатты  кү</w:t>
      </w:r>
      <w:r w:rsidRPr="00AA5BD7">
        <w:rPr>
          <w:rFonts w:eastAsia="MS Mincho"/>
          <w:sz w:val="28"/>
          <w:szCs w:val="28"/>
          <w:lang w:val="be-BY"/>
        </w:rPr>
        <w:t>ҙ</w:t>
      </w:r>
      <w:r w:rsidRPr="00AA5BD7">
        <w:rPr>
          <w:sz w:val="28"/>
          <w:szCs w:val="28"/>
          <w:lang w:val="be-BY"/>
        </w:rPr>
        <w:t>аллау,  у</w:t>
      </w:r>
      <w:r w:rsidRPr="00AA5BD7">
        <w:rPr>
          <w:rFonts w:eastAsia="MS Mincho"/>
          <w:sz w:val="28"/>
          <w:szCs w:val="28"/>
          <w:lang w:val="be-BY"/>
        </w:rPr>
        <w:t>ҡ</w:t>
      </w:r>
      <w:r w:rsidRPr="00AA5BD7">
        <w:rPr>
          <w:sz w:val="28"/>
          <w:szCs w:val="28"/>
          <w:lang w:val="be-BY"/>
        </w:rPr>
        <w:t xml:space="preserve">ыу  материалына  </w:t>
      </w:r>
      <w:r w:rsidRPr="00AA5BD7">
        <w:rPr>
          <w:rFonts w:eastAsia="MS Mincho"/>
          <w:sz w:val="28"/>
          <w:szCs w:val="28"/>
          <w:lang w:val="be-BY"/>
        </w:rPr>
        <w:t>ҡ</w:t>
      </w:r>
      <w:r w:rsidRPr="00AA5BD7">
        <w:rPr>
          <w:sz w:val="28"/>
          <w:szCs w:val="28"/>
          <w:lang w:val="be-BY"/>
        </w:rPr>
        <w:t>ы</w:t>
      </w:r>
      <w:r w:rsidRPr="00AA5BD7">
        <w:rPr>
          <w:rFonts w:eastAsia="MS Mincho"/>
          <w:sz w:val="28"/>
          <w:szCs w:val="28"/>
          <w:lang w:val="be-BY"/>
        </w:rPr>
        <w:t>ҙ</w:t>
      </w:r>
      <w:r w:rsidRPr="00AA5BD7">
        <w:rPr>
          <w:sz w:val="28"/>
          <w:szCs w:val="28"/>
          <w:lang w:val="be-BY"/>
        </w:rPr>
        <w:t>ы</w:t>
      </w:r>
      <w:r w:rsidRPr="00AA5BD7">
        <w:rPr>
          <w:rFonts w:eastAsia="MS Mincho"/>
          <w:sz w:val="28"/>
          <w:szCs w:val="28"/>
          <w:lang w:val="be-BY"/>
        </w:rPr>
        <w:t>ҡ</w:t>
      </w:r>
      <w:r w:rsidRPr="00AA5BD7">
        <w:rPr>
          <w:sz w:val="28"/>
          <w:szCs w:val="28"/>
          <w:lang w:val="be-BY"/>
        </w:rPr>
        <w:t>һыныу,  эште  планлаштырыу,  у</w:t>
      </w:r>
      <w:r w:rsidRPr="00AA5BD7">
        <w:rPr>
          <w:rFonts w:eastAsia="MS Mincho"/>
          <w:sz w:val="28"/>
          <w:szCs w:val="28"/>
          <w:lang w:val="be-BY"/>
        </w:rPr>
        <w:t>ҡ</w:t>
      </w:r>
      <w:r w:rsidRPr="00AA5BD7">
        <w:rPr>
          <w:sz w:val="28"/>
          <w:szCs w:val="28"/>
          <w:lang w:val="be-BY"/>
        </w:rPr>
        <w:t>ыу  мәсьәләһе,  э</w:t>
      </w:r>
      <w:r w:rsidRPr="00AA5BD7">
        <w:rPr>
          <w:rFonts w:eastAsia="MS Mincho"/>
          <w:sz w:val="28"/>
          <w:szCs w:val="28"/>
          <w:lang w:val="be-BY"/>
        </w:rPr>
        <w:t>ҙ</w:t>
      </w:r>
      <w:r w:rsidRPr="00AA5BD7">
        <w:rPr>
          <w:sz w:val="28"/>
          <w:szCs w:val="28"/>
          <w:lang w:val="be-BY"/>
        </w:rPr>
        <w:t>ләнеү  эше,   рефлексия,  контроль).  У</w:t>
      </w:r>
      <w:r w:rsidRPr="00AA5BD7">
        <w:rPr>
          <w:rFonts w:eastAsia="MS Mincho"/>
          <w:sz w:val="28"/>
          <w:szCs w:val="28"/>
          <w:lang w:val="be-BY"/>
        </w:rPr>
        <w:t>ҡ</w:t>
      </w:r>
      <w:r w:rsidRPr="00AA5BD7">
        <w:rPr>
          <w:sz w:val="28"/>
          <w:szCs w:val="28"/>
          <w:lang w:val="be-BY"/>
        </w:rPr>
        <w:t>ыу  диалогы.  Аралашыу  мә</w:t>
      </w:r>
      <w:r w:rsidRPr="00AA5BD7">
        <w:rPr>
          <w:rFonts w:eastAsia="MS Mincho"/>
          <w:sz w:val="28"/>
          <w:szCs w:val="28"/>
          <w:lang w:val="be-BY"/>
        </w:rPr>
        <w:t>ҙ</w:t>
      </w:r>
      <w:r w:rsidRPr="00AA5BD7">
        <w:rPr>
          <w:sz w:val="28"/>
          <w:szCs w:val="28"/>
          <w:lang w:val="be-BY"/>
        </w:rPr>
        <w:t>әниәте.</w:t>
      </w:r>
    </w:p>
    <w:p w:rsidR="00AA5BD7" w:rsidRPr="00AA5BD7" w:rsidRDefault="00AA5BD7" w:rsidP="00AA5BD7">
      <w:pPr>
        <w:ind w:firstLine="709"/>
        <w:jc w:val="both"/>
        <w:rPr>
          <w:b/>
          <w:sz w:val="28"/>
          <w:szCs w:val="28"/>
          <w:lang w:val="be-BY"/>
        </w:rPr>
      </w:pPr>
      <w:r w:rsidRPr="00AA5BD7">
        <w:rPr>
          <w:b/>
          <w:sz w:val="28"/>
          <w:szCs w:val="28"/>
          <w:lang w:val="be-BY"/>
        </w:rPr>
        <w:t>Фонетика һәм орфоэпия.</w:t>
      </w:r>
      <w:r w:rsidRPr="00AA5BD7">
        <w:rPr>
          <w:sz w:val="28"/>
          <w:szCs w:val="28"/>
          <w:lang w:val="be-BY"/>
        </w:rPr>
        <w:t xml:space="preserve"> Өндәр һәм хәрефтәр. Һү</w:t>
      </w:r>
      <w:r w:rsidRPr="00AA5BD7">
        <w:rPr>
          <w:rFonts w:eastAsia="MS Mincho"/>
          <w:sz w:val="28"/>
          <w:szCs w:val="28"/>
          <w:lang w:val="be-BY"/>
        </w:rPr>
        <w:t>ҙ</w:t>
      </w:r>
      <w:r w:rsidRPr="00AA5BD7">
        <w:rPr>
          <w:sz w:val="28"/>
          <w:szCs w:val="28"/>
          <w:lang w:val="be-BY"/>
        </w:rPr>
        <w:t xml:space="preserve"> моделе. Нә</w:t>
      </w:r>
      <w:r w:rsidRPr="00AA5BD7">
        <w:rPr>
          <w:rFonts w:eastAsia="MS Mincho"/>
          <w:sz w:val="28"/>
          <w:szCs w:val="28"/>
          <w:lang w:val="be-BY"/>
        </w:rPr>
        <w:t>ҙ</w:t>
      </w:r>
      <w:r w:rsidRPr="00AA5BD7">
        <w:rPr>
          <w:sz w:val="28"/>
          <w:szCs w:val="28"/>
          <w:lang w:val="be-BY"/>
        </w:rPr>
        <w:t xml:space="preserve">ек һәм </w:t>
      </w:r>
      <w:r w:rsidRPr="00AA5BD7">
        <w:rPr>
          <w:rFonts w:eastAsia="MS Mincho"/>
          <w:sz w:val="28"/>
          <w:szCs w:val="28"/>
          <w:lang w:val="be-BY"/>
        </w:rPr>
        <w:t>ҡ</w:t>
      </w:r>
      <w:r w:rsidRPr="00AA5BD7">
        <w:rPr>
          <w:sz w:val="28"/>
          <w:szCs w:val="28"/>
          <w:lang w:val="be-BY"/>
        </w:rPr>
        <w:t>алын һу</w:t>
      </w:r>
      <w:r w:rsidRPr="00AA5BD7">
        <w:rPr>
          <w:rFonts w:eastAsia="MS Mincho"/>
          <w:sz w:val="28"/>
          <w:szCs w:val="28"/>
          <w:lang w:val="be-BY"/>
        </w:rPr>
        <w:t>ҙ</w:t>
      </w:r>
      <w:r w:rsidRPr="00AA5BD7">
        <w:rPr>
          <w:sz w:val="28"/>
          <w:szCs w:val="28"/>
          <w:lang w:val="be-BY"/>
        </w:rPr>
        <w:t>ың</w:t>
      </w:r>
      <w:r w:rsidRPr="00AA5BD7">
        <w:rPr>
          <w:rFonts w:eastAsia="MS Mincho"/>
          <w:sz w:val="28"/>
          <w:szCs w:val="28"/>
          <w:lang w:val="be-BY"/>
        </w:rPr>
        <w:t>ҡ</w:t>
      </w:r>
      <w:r w:rsidRPr="00AA5BD7">
        <w:rPr>
          <w:sz w:val="28"/>
          <w:szCs w:val="28"/>
          <w:lang w:val="be-BY"/>
        </w:rPr>
        <w:t>ылар. Һу</w:t>
      </w:r>
      <w:r w:rsidRPr="00AA5BD7">
        <w:rPr>
          <w:rFonts w:eastAsia="MS Mincho"/>
          <w:sz w:val="28"/>
          <w:szCs w:val="28"/>
          <w:lang w:val="be-BY"/>
        </w:rPr>
        <w:t>ҙ</w:t>
      </w:r>
      <w:r w:rsidRPr="00AA5BD7">
        <w:rPr>
          <w:sz w:val="28"/>
          <w:szCs w:val="28"/>
          <w:lang w:val="be-BY"/>
        </w:rPr>
        <w:t>ың</w:t>
      </w:r>
      <w:r w:rsidRPr="00AA5BD7">
        <w:rPr>
          <w:rFonts w:eastAsia="MS Mincho"/>
          <w:sz w:val="28"/>
          <w:szCs w:val="28"/>
          <w:lang w:val="be-BY"/>
        </w:rPr>
        <w:t>ҡ</w:t>
      </w:r>
      <w:r w:rsidRPr="00AA5BD7">
        <w:rPr>
          <w:sz w:val="28"/>
          <w:szCs w:val="28"/>
          <w:lang w:val="be-BY"/>
        </w:rPr>
        <w:t>ылар таблицаһы. Тартың</w:t>
      </w:r>
      <w:r w:rsidRPr="00AA5BD7">
        <w:rPr>
          <w:rFonts w:eastAsia="MS Mincho"/>
          <w:sz w:val="28"/>
          <w:szCs w:val="28"/>
          <w:lang w:val="be-BY"/>
        </w:rPr>
        <w:t>ҡ</w:t>
      </w:r>
      <w:r w:rsidRPr="00AA5BD7">
        <w:rPr>
          <w:sz w:val="28"/>
          <w:szCs w:val="28"/>
          <w:lang w:val="be-BY"/>
        </w:rPr>
        <w:t>ылар. Улар</w:t>
      </w:r>
      <w:r w:rsidRPr="00AA5BD7">
        <w:rPr>
          <w:rFonts w:eastAsia="MS Mincho"/>
          <w:sz w:val="28"/>
          <w:szCs w:val="28"/>
          <w:lang w:val="be-BY"/>
        </w:rPr>
        <w:t>ҙ</w:t>
      </w:r>
      <w:r w:rsidRPr="00AA5BD7">
        <w:rPr>
          <w:sz w:val="28"/>
          <w:szCs w:val="28"/>
          <w:lang w:val="be-BY"/>
        </w:rPr>
        <w:t>ың таблицаһы. Яңғырау-һаңғырау тартың</w:t>
      </w:r>
      <w:r w:rsidRPr="00AA5BD7">
        <w:rPr>
          <w:rFonts w:eastAsia="MS Mincho"/>
          <w:sz w:val="28"/>
          <w:szCs w:val="28"/>
          <w:lang w:val="be-BY"/>
        </w:rPr>
        <w:t>ҡ</w:t>
      </w:r>
      <w:r w:rsidRPr="00AA5BD7">
        <w:rPr>
          <w:sz w:val="28"/>
          <w:szCs w:val="28"/>
          <w:lang w:val="be-BY"/>
        </w:rPr>
        <w:t>ылар. Талғын (сонор) өндәр. Һү</w:t>
      </w:r>
      <w:r w:rsidRPr="00AA5BD7">
        <w:rPr>
          <w:rFonts w:eastAsia="MS Mincho"/>
          <w:sz w:val="28"/>
          <w:szCs w:val="28"/>
          <w:lang w:val="be-BY"/>
        </w:rPr>
        <w:t>ҙҙ</w:t>
      </w:r>
      <w:r w:rsidRPr="00AA5BD7">
        <w:rPr>
          <w:sz w:val="28"/>
          <w:szCs w:val="28"/>
          <w:lang w:val="be-BY"/>
        </w:rPr>
        <w:t>ә сиратлашып килгән тартың</w:t>
      </w:r>
      <w:r w:rsidRPr="00AA5BD7">
        <w:rPr>
          <w:rFonts w:eastAsia="MS Mincho"/>
          <w:sz w:val="28"/>
          <w:szCs w:val="28"/>
          <w:lang w:val="be-BY"/>
        </w:rPr>
        <w:t>ҡ</w:t>
      </w:r>
      <w:r w:rsidRPr="00AA5BD7">
        <w:rPr>
          <w:sz w:val="28"/>
          <w:szCs w:val="28"/>
          <w:lang w:val="be-BY"/>
        </w:rPr>
        <w:t>ылар (теләк- теләге, тара</w:t>
      </w:r>
      <w:r w:rsidRPr="00AA5BD7">
        <w:rPr>
          <w:rFonts w:eastAsia="MS Mincho"/>
          <w:sz w:val="28"/>
          <w:szCs w:val="28"/>
          <w:lang w:val="be-BY"/>
        </w:rPr>
        <w:t>ҡ</w:t>
      </w:r>
      <w:r w:rsidRPr="00AA5BD7">
        <w:rPr>
          <w:sz w:val="28"/>
          <w:szCs w:val="28"/>
          <w:lang w:val="be-BY"/>
        </w:rPr>
        <w:t>- тарағы, китап- китабы). Нә</w:t>
      </w:r>
      <w:r w:rsidRPr="00AA5BD7">
        <w:rPr>
          <w:rFonts w:eastAsia="MS Mincho"/>
          <w:sz w:val="28"/>
          <w:szCs w:val="28"/>
          <w:lang w:val="be-BY"/>
        </w:rPr>
        <w:t>ҙ</w:t>
      </w:r>
      <w:r w:rsidRPr="00AA5BD7">
        <w:rPr>
          <w:sz w:val="28"/>
          <w:szCs w:val="28"/>
          <w:lang w:val="be-BY"/>
        </w:rPr>
        <w:t xml:space="preserve">ек һәм </w:t>
      </w:r>
      <w:r w:rsidRPr="00AA5BD7">
        <w:rPr>
          <w:rFonts w:eastAsia="MS Mincho"/>
          <w:sz w:val="28"/>
          <w:szCs w:val="28"/>
          <w:lang w:val="be-BY"/>
        </w:rPr>
        <w:t>ҡ</w:t>
      </w:r>
      <w:r w:rsidRPr="00AA5BD7">
        <w:rPr>
          <w:sz w:val="28"/>
          <w:szCs w:val="28"/>
          <w:lang w:val="be-BY"/>
        </w:rPr>
        <w:t>алын әйтелешле һү</w:t>
      </w:r>
      <w:r w:rsidRPr="00AA5BD7">
        <w:rPr>
          <w:rFonts w:eastAsia="MS Mincho"/>
          <w:sz w:val="28"/>
          <w:szCs w:val="28"/>
          <w:lang w:val="be-BY"/>
        </w:rPr>
        <w:t>ҙҙ</w:t>
      </w:r>
      <w:r w:rsidRPr="00AA5BD7">
        <w:rPr>
          <w:sz w:val="28"/>
          <w:szCs w:val="28"/>
          <w:lang w:val="be-BY"/>
        </w:rPr>
        <w:t>әр. Һү</w:t>
      </w:r>
      <w:r w:rsidRPr="00AA5BD7">
        <w:rPr>
          <w:rFonts w:eastAsia="MS Mincho"/>
          <w:sz w:val="28"/>
          <w:szCs w:val="28"/>
          <w:lang w:val="be-BY"/>
        </w:rPr>
        <w:t>ҙҙ</w:t>
      </w:r>
      <w:r w:rsidRPr="00AA5BD7">
        <w:rPr>
          <w:sz w:val="28"/>
          <w:szCs w:val="28"/>
          <w:lang w:val="be-BY"/>
        </w:rPr>
        <w:t>ең өн- хәрефенә (фонетик) анализ.</w:t>
      </w:r>
    </w:p>
    <w:p w:rsidR="00AA5BD7" w:rsidRPr="00AA5BD7" w:rsidRDefault="00AA5BD7" w:rsidP="00AA5BD7">
      <w:pPr>
        <w:ind w:firstLine="709"/>
        <w:jc w:val="both"/>
        <w:rPr>
          <w:sz w:val="28"/>
          <w:szCs w:val="28"/>
          <w:lang w:val="be-BY"/>
        </w:rPr>
      </w:pPr>
      <w:r w:rsidRPr="00AA5BD7">
        <w:rPr>
          <w:b/>
          <w:sz w:val="28"/>
          <w:szCs w:val="28"/>
          <w:lang w:val="be-BY"/>
        </w:rPr>
        <w:t xml:space="preserve">    Һү</w:t>
      </w:r>
      <w:r w:rsidRPr="00AA5BD7">
        <w:rPr>
          <w:rFonts w:eastAsia="MS Mincho"/>
          <w:b/>
          <w:sz w:val="28"/>
          <w:szCs w:val="28"/>
          <w:lang w:val="be-BY"/>
        </w:rPr>
        <w:t>ҙ</w:t>
      </w:r>
      <w:r w:rsidRPr="00AA5BD7">
        <w:rPr>
          <w:b/>
          <w:sz w:val="28"/>
          <w:szCs w:val="28"/>
          <w:lang w:val="be-BY"/>
        </w:rPr>
        <w:t xml:space="preserve"> составы</w:t>
      </w:r>
      <w:r w:rsidRPr="00AA5BD7">
        <w:rPr>
          <w:sz w:val="28"/>
          <w:szCs w:val="28"/>
          <w:lang w:val="be-BY"/>
        </w:rPr>
        <w:t xml:space="preserve"> (морфемика). Һү</w:t>
      </w:r>
      <w:r w:rsidRPr="00AA5BD7">
        <w:rPr>
          <w:rFonts w:eastAsia="MS Mincho"/>
          <w:sz w:val="28"/>
          <w:szCs w:val="28"/>
          <w:lang w:val="be-BY"/>
        </w:rPr>
        <w:t>ҙ</w:t>
      </w:r>
      <w:r w:rsidRPr="00AA5BD7">
        <w:rPr>
          <w:sz w:val="28"/>
          <w:szCs w:val="28"/>
          <w:lang w:val="be-BY"/>
        </w:rPr>
        <w:t xml:space="preserve"> составы (тамыры һәм ялғау</w:t>
      </w:r>
      <w:r w:rsidRPr="00AA5BD7">
        <w:rPr>
          <w:rFonts w:eastAsia="MS Mincho"/>
          <w:sz w:val="28"/>
          <w:szCs w:val="28"/>
          <w:lang w:val="be-BY"/>
        </w:rPr>
        <w:t>ҙ</w:t>
      </w:r>
      <w:r w:rsidRPr="00AA5BD7">
        <w:rPr>
          <w:sz w:val="28"/>
          <w:szCs w:val="28"/>
          <w:lang w:val="be-BY"/>
        </w:rPr>
        <w:t>ары). Тамыр</w:t>
      </w:r>
      <w:r w:rsidRPr="00AA5BD7">
        <w:rPr>
          <w:rFonts w:eastAsia="MS Mincho"/>
          <w:sz w:val="28"/>
          <w:szCs w:val="28"/>
          <w:lang w:val="be-BY"/>
        </w:rPr>
        <w:t>ҙ</w:t>
      </w:r>
      <w:r w:rsidRPr="00AA5BD7">
        <w:rPr>
          <w:sz w:val="28"/>
          <w:szCs w:val="28"/>
          <w:lang w:val="be-BY"/>
        </w:rPr>
        <w:t>аш һү</w:t>
      </w:r>
      <w:r w:rsidRPr="00AA5BD7">
        <w:rPr>
          <w:rFonts w:eastAsia="MS Mincho"/>
          <w:sz w:val="28"/>
          <w:szCs w:val="28"/>
          <w:lang w:val="be-BY"/>
        </w:rPr>
        <w:t>ҙҙ</w:t>
      </w:r>
      <w:r w:rsidRPr="00AA5BD7">
        <w:rPr>
          <w:sz w:val="28"/>
          <w:szCs w:val="28"/>
          <w:lang w:val="be-BY"/>
        </w:rPr>
        <w:t>әр. Улар</w:t>
      </w:r>
      <w:r w:rsidRPr="00AA5BD7">
        <w:rPr>
          <w:rFonts w:eastAsia="MS Mincho"/>
          <w:sz w:val="28"/>
          <w:szCs w:val="28"/>
          <w:lang w:val="be-BY"/>
        </w:rPr>
        <w:t>ҙ</w:t>
      </w:r>
      <w:r w:rsidRPr="00AA5BD7">
        <w:rPr>
          <w:sz w:val="28"/>
          <w:szCs w:val="28"/>
          <w:lang w:val="be-BY"/>
        </w:rPr>
        <w:t>ың тамыры. Яһаусы (суффикс), ү</w:t>
      </w:r>
      <w:r w:rsidRPr="00AA5BD7">
        <w:rPr>
          <w:rFonts w:eastAsia="MS Mincho"/>
          <w:sz w:val="28"/>
          <w:szCs w:val="28"/>
          <w:lang w:val="be-BY"/>
        </w:rPr>
        <w:t>ҙ</w:t>
      </w:r>
      <w:r w:rsidRPr="00AA5BD7">
        <w:rPr>
          <w:sz w:val="28"/>
          <w:szCs w:val="28"/>
          <w:lang w:val="be-BY"/>
        </w:rPr>
        <w:t>гәртеүсе ялғау</w:t>
      </w:r>
      <w:r w:rsidRPr="00AA5BD7">
        <w:rPr>
          <w:rFonts w:eastAsia="MS Mincho"/>
          <w:sz w:val="28"/>
          <w:szCs w:val="28"/>
          <w:lang w:val="be-BY"/>
        </w:rPr>
        <w:t>ҙ</w:t>
      </w:r>
      <w:r w:rsidRPr="00AA5BD7">
        <w:rPr>
          <w:sz w:val="28"/>
          <w:szCs w:val="28"/>
          <w:lang w:val="be-BY"/>
        </w:rPr>
        <w:t>ар. Һү</w:t>
      </w:r>
      <w:r w:rsidRPr="00AA5BD7">
        <w:rPr>
          <w:rFonts w:eastAsia="MS Mincho"/>
          <w:sz w:val="28"/>
          <w:szCs w:val="28"/>
          <w:lang w:val="be-BY"/>
        </w:rPr>
        <w:t>ҙ</w:t>
      </w:r>
      <w:r w:rsidRPr="00AA5BD7">
        <w:rPr>
          <w:sz w:val="28"/>
          <w:szCs w:val="28"/>
          <w:lang w:val="be-BY"/>
        </w:rPr>
        <w:t xml:space="preserve">ьяһалыш. </w:t>
      </w:r>
      <w:r w:rsidRPr="00AA5BD7">
        <w:rPr>
          <w:rFonts w:eastAsia="MS Mincho"/>
          <w:sz w:val="28"/>
          <w:szCs w:val="28"/>
          <w:lang w:val="be-BY"/>
        </w:rPr>
        <w:t>Ҡ</w:t>
      </w:r>
      <w:r w:rsidRPr="00AA5BD7">
        <w:rPr>
          <w:sz w:val="28"/>
          <w:szCs w:val="28"/>
          <w:lang w:val="be-BY"/>
        </w:rPr>
        <w:t>ушма һү</w:t>
      </w:r>
      <w:r w:rsidRPr="00AA5BD7">
        <w:rPr>
          <w:rFonts w:eastAsia="MS Mincho"/>
          <w:sz w:val="28"/>
          <w:szCs w:val="28"/>
          <w:lang w:val="be-BY"/>
        </w:rPr>
        <w:t>ҙҙ</w:t>
      </w:r>
      <w:r w:rsidRPr="00AA5BD7">
        <w:rPr>
          <w:sz w:val="28"/>
          <w:szCs w:val="28"/>
          <w:lang w:val="be-BY"/>
        </w:rPr>
        <w:t xml:space="preserve">әр. </w:t>
      </w:r>
      <w:r w:rsidRPr="00AA5BD7">
        <w:rPr>
          <w:rFonts w:eastAsia="MS Mincho"/>
          <w:sz w:val="28"/>
          <w:szCs w:val="28"/>
          <w:lang w:val="be-BY"/>
        </w:rPr>
        <w:t>Ҡ</w:t>
      </w:r>
      <w:r w:rsidRPr="00AA5BD7">
        <w:rPr>
          <w:sz w:val="28"/>
          <w:szCs w:val="28"/>
          <w:lang w:val="be-BY"/>
        </w:rPr>
        <w:t>ушылып я</w:t>
      </w:r>
      <w:r w:rsidRPr="00AA5BD7">
        <w:rPr>
          <w:rFonts w:eastAsia="MS Mincho"/>
          <w:sz w:val="28"/>
          <w:szCs w:val="28"/>
          <w:lang w:val="be-BY"/>
        </w:rPr>
        <w:t>ҙ</w:t>
      </w:r>
      <w:r w:rsidRPr="00AA5BD7">
        <w:rPr>
          <w:sz w:val="28"/>
          <w:szCs w:val="28"/>
          <w:lang w:val="be-BY"/>
        </w:rPr>
        <w:t xml:space="preserve">ылыусы </w:t>
      </w:r>
      <w:r w:rsidRPr="00AA5BD7">
        <w:rPr>
          <w:rFonts w:eastAsia="MS Mincho"/>
          <w:sz w:val="28"/>
          <w:szCs w:val="28"/>
          <w:lang w:val="be-BY"/>
        </w:rPr>
        <w:t>ҡ</w:t>
      </w:r>
      <w:r w:rsidRPr="00AA5BD7">
        <w:rPr>
          <w:sz w:val="28"/>
          <w:szCs w:val="28"/>
          <w:lang w:val="be-BY"/>
        </w:rPr>
        <w:t>ушма һү</w:t>
      </w:r>
      <w:r w:rsidRPr="00AA5BD7">
        <w:rPr>
          <w:rFonts w:eastAsia="MS Mincho"/>
          <w:sz w:val="28"/>
          <w:szCs w:val="28"/>
          <w:lang w:val="be-BY"/>
        </w:rPr>
        <w:t>ҙҙ</w:t>
      </w:r>
      <w:r w:rsidRPr="00AA5BD7">
        <w:rPr>
          <w:sz w:val="28"/>
          <w:szCs w:val="28"/>
          <w:lang w:val="be-BY"/>
        </w:rPr>
        <w:t xml:space="preserve">әр. </w:t>
      </w:r>
      <w:r w:rsidRPr="00AA5BD7">
        <w:rPr>
          <w:rFonts w:eastAsia="MS Mincho"/>
          <w:sz w:val="28"/>
          <w:szCs w:val="28"/>
          <w:lang w:val="be-BY"/>
        </w:rPr>
        <w:t>Ҡ</w:t>
      </w:r>
      <w:r w:rsidRPr="00AA5BD7">
        <w:rPr>
          <w:sz w:val="28"/>
          <w:szCs w:val="28"/>
          <w:lang w:val="be-BY"/>
        </w:rPr>
        <w:t xml:space="preserve">абатлау йәки ишләү юлы менән яһалған </w:t>
      </w:r>
      <w:r w:rsidRPr="00AA5BD7">
        <w:rPr>
          <w:rFonts w:eastAsia="MS Mincho"/>
          <w:sz w:val="28"/>
          <w:szCs w:val="28"/>
          <w:lang w:val="be-BY"/>
        </w:rPr>
        <w:t>ҡ</w:t>
      </w:r>
      <w:r w:rsidRPr="00AA5BD7">
        <w:rPr>
          <w:sz w:val="28"/>
          <w:szCs w:val="28"/>
          <w:lang w:val="be-BY"/>
        </w:rPr>
        <w:t>ушма һү</w:t>
      </w:r>
      <w:r w:rsidRPr="00AA5BD7">
        <w:rPr>
          <w:rFonts w:eastAsia="MS Mincho"/>
          <w:sz w:val="28"/>
          <w:szCs w:val="28"/>
          <w:lang w:val="be-BY"/>
        </w:rPr>
        <w:t>ҙҙ</w:t>
      </w:r>
      <w:r w:rsidRPr="00AA5BD7">
        <w:rPr>
          <w:sz w:val="28"/>
          <w:szCs w:val="28"/>
          <w:lang w:val="be-BY"/>
        </w:rPr>
        <w:t>әр. Улар</w:t>
      </w:r>
      <w:r w:rsidRPr="00AA5BD7">
        <w:rPr>
          <w:rFonts w:eastAsia="MS Mincho"/>
          <w:sz w:val="28"/>
          <w:szCs w:val="28"/>
          <w:lang w:val="be-BY"/>
        </w:rPr>
        <w:t>ҙ</w:t>
      </w:r>
      <w:r w:rsidRPr="00AA5BD7">
        <w:rPr>
          <w:sz w:val="28"/>
          <w:szCs w:val="28"/>
          <w:lang w:val="be-BY"/>
        </w:rPr>
        <w:t>ың һы</w:t>
      </w:r>
      <w:r w:rsidRPr="00AA5BD7">
        <w:rPr>
          <w:rFonts w:eastAsia="MS Mincho"/>
          <w:sz w:val="28"/>
          <w:szCs w:val="28"/>
          <w:lang w:val="be-BY"/>
        </w:rPr>
        <w:t>ҙ</w:t>
      </w:r>
      <w:r w:rsidRPr="00AA5BD7">
        <w:rPr>
          <w:sz w:val="28"/>
          <w:szCs w:val="28"/>
          <w:lang w:val="be-BY"/>
        </w:rPr>
        <w:t>ы</w:t>
      </w:r>
      <w:r w:rsidRPr="00AA5BD7">
        <w:rPr>
          <w:rFonts w:eastAsia="MS Mincho"/>
          <w:sz w:val="28"/>
          <w:szCs w:val="28"/>
          <w:lang w:val="be-BY"/>
        </w:rPr>
        <w:t>ҡ</w:t>
      </w:r>
      <w:r w:rsidRPr="00AA5BD7">
        <w:rPr>
          <w:sz w:val="28"/>
          <w:szCs w:val="28"/>
          <w:lang w:val="be-BY"/>
        </w:rPr>
        <w:t>са аша я</w:t>
      </w:r>
      <w:r w:rsidRPr="00AA5BD7">
        <w:rPr>
          <w:rFonts w:eastAsia="MS Mincho"/>
          <w:sz w:val="28"/>
          <w:szCs w:val="28"/>
          <w:lang w:val="be-BY"/>
        </w:rPr>
        <w:t>ҙ</w:t>
      </w:r>
      <w:r w:rsidRPr="00AA5BD7">
        <w:rPr>
          <w:sz w:val="28"/>
          <w:szCs w:val="28"/>
          <w:lang w:val="be-BY"/>
        </w:rPr>
        <w:t xml:space="preserve">ылышы. </w:t>
      </w:r>
      <w:r w:rsidRPr="00AA5BD7">
        <w:rPr>
          <w:rFonts w:eastAsia="MS Mincho"/>
          <w:sz w:val="28"/>
          <w:szCs w:val="28"/>
          <w:lang w:val="be-BY"/>
        </w:rPr>
        <w:t>Ҡ</w:t>
      </w:r>
      <w:r w:rsidRPr="00AA5BD7">
        <w:rPr>
          <w:sz w:val="28"/>
          <w:szCs w:val="28"/>
          <w:lang w:val="be-BY"/>
        </w:rPr>
        <w:t>ушма һү</w:t>
      </w:r>
      <w:r w:rsidRPr="00AA5BD7">
        <w:rPr>
          <w:rFonts w:eastAsia="MS Mincho"/>
          <w:sz w:val="28"/>
          <w:szCs w:val="28"/>
          <w:lang w:val="be-BY"/>
        </w:rPr>
        <w:t>ҙҙ</w:t>
      </w:r>
      <w:r w:rsidRPr="00AA5BD7">
        <w:rPr>
          <w:sz w:val="28"/>
          <w:szCs w:val="28"/>
          <w:lang w:val="be-BY"/>
        </w:rPr>
        <w:t>әр</w:t>
      </w:r>
      <w:r w:rsidRPr="00AA5BD7">
        <w:rPr>
          <w:rFonts w:eastAsia="MS Mincho"/>
          <w:sz w:val="28"/>
          <w:szCs w:val="28"/>
          <w:lang w:val="be-BY"/>
        </w:rPr>
        <w:t>ҙ</w:t>
      </w:r>
      <w:r w:rsidRPr="00AA5BD7">
        <w:rPr>
          <w:sz w:val="28"/>
          <w:szCs w:val="28"/>
          <w:lang w:val="be-BY"/>
        </w:rPr>
        <w:t>ә нә</w:t>
      </w:r>
      <w:r w:rsidRPr="00AA5BD7">
        <w:rPr>
          <w:rFonts w:eastAsia="MS Mincho"/>
          <w:sz w:val="28"/>
          <w:szCs w:val="28"/>
          <w:lang w:val="be-BY"/>
        </w:rPr>
        <w:t>ҙ</w:t>
      </w:r>
      <w:r w:rsidRPr="00AA5BD7">
        <w:rPr>
          <w:sz w:val="28"/>
          <w:szCs w:val="28"/>
          <w:lang w:val="be-BY"/>
        </w:rPr>
        <w:t xml:space="preserve">ек айырыу һәм </w:t>
      </w:r>
      <w:r w:rsidRPr="00AA5BD7">
        <w:rPr>
          <w:rFonts w:eastAsia="MS Mincho"/>
          <w:sz w:val="28"/>
          <w:szCs w:val="28"/>
          <w:lang w:val="be-BY"/>
        </w:rPr>
        <w:t>ҡ</w:t>
      </w:r>
      <w:r w:rsidRPr="00AA5BD7">
        <w:rPr>
          <w:sz w:val="28"/>
          <w:szCs w:val="28"/>
          <w:lang w:val="be-BY"/>
        </w:rPr>
        <w:t>алын айырыу билдәләренең я</w:t>
      </w:r>
      <w:r w:rsidRPr="00AA5BD7">
        <w:rPr>
          <w:rFonts w:eastAsia="MS Mincho"/>
          <w:sz w:val="28"/>
          <w:szCs w:val="28"/>
          <w:lang w:val="be-BY"/>
        </w:rPr>
        <w:t>ҙ</w:t>
      </w:r>
      <w:r w:rsidRPr="00AA5BD7">
        <w:rPr>
          <w:sz w:val="28"/>
          <w:szCs w:val="28"/>
          <w:lang w:val="be-BY"/>
        </w:rPr>
        <w:t>ылышы. Һү</w:t>
      </w:r>
      <w:r w:rsidRPr="00AA5BD7">
        <w:rPr>
          <w:rFonts w:eastAsia="MS Mincho"/>
          <w:sz w:val="28"/>
          <w:szCs w:val="28"/>
          <w:lang w:val="be-BY"/>
        </w:rPr>
        <w:t>ҙ</w:t>
      </w:r>
      <w:r w:rsidRPr="00AA5BD7">
        <w:rPr>
          <w:sz w:val="28"/>
          <w:szCs w:val="28"/>
          <w:lang w:val="be-BY"/>
        </w:rPr>
        <w:t xml:space="preserve"> составы буйынса анализ.</w:t>
      </w:r>
    </w:p>
    <w:p w:rsidR="00AA5BD7" w:rsidRPr="00AA5BD7" w:rsidRDefault="00AA5BD7" w:rsidP="00AA5BD7">
      <w:pPr>
        <w:ind w:firstLine="709"/>
        <w:jc w:val="both"/>
        <w:rPr>
          <w:sz w:val="28"/>
          <w:szCs w:val="28"/>
          <w:lang w:val="be-BY"/>
        </w:rPr>
      </w:pPr>
      <w:r w:rsidRPr="00AA5BD7">
        <w:rPr>
          <w:b/>
          <w:sz w:val="28"/>
          <w:szCs w:val="28"/>
          <w:lang w:val="be-BY"/>
        </w:rPr>
        <w:t xml:space="preserve">   Орфография һәм пунктуация.</w:t>
      </w:r>
      <w:r w:rsidRPr="00AA5BD7">
        <w:rPr>
          <w:sz w:val="28"/>
          <w:szCs w:val="28"/>
          <w:lang w:val="be-BY"/>
        </w:rPr>
        <w:t xml:space="preserve"> Ялғау</w:t>
      </w:r>
      <w:r w:rsidRPr="00AA5BD7">
        <w:rPr>
          <w:rFonts w:eastAsia="MS Mincho"/>
          <w:sz w:val="28"/>
          <w:szCs w:val="28"/>
          <w:lang w:val="be-BY"/>
        </w:rPr>
        <w:t>ҙ</w:t>
      </w:r>
      <w:r w:rsidRPr="00AA5BD7">
        <w:rPr>
          <w:sz w:val="28"/>
          <w:szCs w:val="28"/>
          <w:lang w:val="be-BY"/>
        </w:rPr>
        <w:t>ар</w:t>
      </w:r>
      <w:r w:rsidRPr="00AA5BD7">
        <w:rPr>
          <w:rFonts w:eastAsia="MS Mincho"/>
          <w:sz w:val="28"/>
          <w:szCs w:val="28"/>
          <w:lang w:val="be-BY"/>
        </w:rPr>
        <w:t>ҙ</w:t>
      </w:r>
      <w:r w:rsidRPr="00AA5BD7">
        <w:rPr>
          <w:sz w:val="28"/>
          <w:szCs w:val="28"/>
          <w:lang w:val="be-BY"/>
        </w:rPr>
        <w:t>ың дөрө</w:t>
      </w:r>
      <w:r w:rsidRPr="00AA5BD7">
        <w:rPr>
          <w:rFonts w:eastAsia="MS Mincho"/>
          <w:sz w:val="28"/>
          <w:szCs w:val="28"/>
          <w:lang w:val="be-BY"/>
        </w:rPr>
        <w:t>ҫ</w:t>
      </w:r>
      <w:r w:rsidRPr="00AA5BD7">
        <w:rPr>
          <w:sz w:val="28"/>
          <w:szCs w:val="28"/>
          <w:lang w:val="be-BY"/>
        </w:rPr>
        <w:t xml:space="preserve"> я</w:t>
      </w:r>
      <w:r w:rsidRPr="00AA5BD7">
        <w:rPr>
          <w:rFonts w:eastAsia="MS Mincho"/>
          <w:sz w:val="28"/>
          <w:szCs w:val="28"/>
          <w:lang w:val="be-BY"/>
        </w:rPr>
        <w:t>ҙ</w:t>
      </w:r>
      <w:r w:rsidRPr="00AA5BD7">
        <w:rPr>
          <w:sz w:val="28"/>
          <w:szCs w:val="28"/>
          <w:lang w:val="be-BY"/>
        </w:rPr>
        <w:t>ылышы. Ялғау</w:t>
      </w:r>
      <w:r w:rsidRPr="00AA5BD7">
        <w:rPr>
          <w:rFonts w:eastAsia="MS Mincho"/>
          <w:sz w:val="28"/>
          <w:szCs w:val="28"/>
          <w:lang w:val="be-BY"/>
        </w:rPr>
        <w:t>ҙ</w:t>
      </w:r>
      <w:r w:rsidRPr="00AA5BD7">
        <w:rPr>
          <w:sz w:val="28"/>
          <w:szCs w:val="28"/>
          <w:lang w:val="be-BY"/>
        </w:rPr>
        <w:t>ар</w:t>
      </w:r>
      <w:r w:rsidRPr="00AA5BD7">
        <w:rPr>
          <w:rFonts w:eastAsia="MS Mincho"/>
          <w:sz w:val="28"/>
          <w:szCs w:val="28"/>
          <w:lang w:val="be-BY"/>
        </w:rPr>
        <w:t>ҙ</w:t>
      </w:r>
      <w:r w:rsidRPr="00AA5BD7">
        <w:rPr>
          <w:sz w:val="28"/>
          <w:szCs w:val="28"/>
          <w:lang w:val="be-BY"/>
        </w:rPr>
        <w:t xml:space="preserve">ың </w:t>
      </w:r>
      <w:r w:rsidRPr="00AA5BD7">
        <w:rPr>
          <w:rFonts w:eastAsia="MS Mincho"/>
          <w:sz w:val="28"/>
          <w:szCs w:val="28"/>
          <w:lang w:val="be-BY"/>
        </w:rPr>
        <w:t>ҡ</w:t>
      </w:r>
      <w:r w:rsidRPr="00AA5BD7">
        <w:rPr>
          <w:sz w:val="28"/>
          <w:szCs w:val="28"/>
          <w:lang w:val="be-BY"/>
        </w:rPr>
        <w:t>ушылып я</w:t>
      </w:r>
      <w:r w:rsidRPr="00AA5BD7">
        <w:rPr>
          <w:rFonts w:eastAsia="MS Mincho"/>
          <w:sz w:val="28"/>
          <w:szCs w:val="28"/>
          <w:lang w:val="be-BY"/>
        </w:rPr>
        <w:t>ҙ</w:t>
      </w:r>
      <w:r w:rsidRPr="00AA5BD7">
        <w:rPr>
          <w:sz w:val="28"/>
          <w:szCs w:val="28"/>
          <w:lang w:val="be-BY"/>
        </w:rPr>
        <w:t xml:space="preserve">ылыуы. Ялғау </w:t>
      </w:r>
      <w:r w:rsidRPr="00AA5BD7">
        <w:rPr>
          <w:rFonts w:eastAsia="MS Mincho"/>
          <w:sz w:val="28"/>
          <w:szCs w:val="28"/>
          <w:lang w:val="be-BY"/>
        </w:rPr>
        <w:t>ҡ</w:t>
      </w:r>
      <w:r w:rsidRPr="00AA5BD7">
        <w:rPr>
          <w:sz w:val="28"/>
          <w:szCs w:val="28"/>
          <w:lang w:val="be-BY"/>
        </w:rPr>
        <w:t>уш</w:t>
      </w:r>
      <w:r w:rsidRPr="00AA5BD7">
        <w:rPr>
          <w:rFonts w:eastAsia="MS Mincho"/>
          <w:sz w:val="28"/>
          <w:szCs w:val="28"/>
          <w:lang w:val="be-BY"/>
        </w:rPr>
        <w:t>ҡ</w:t>
      </w:r>
      <w:r w:rsidRPr="00AA5BD7">
        <w:rPr>
          <w:sz w:val="28"/>
          <w:szCs w:val="28"/>
          <w:lang w:val="be-BY"/>
        </w:rPr>
        <w:t xml:space="preserve">анда бер иш </w:t>
      </w:r>
      <w:r w:rsidRPr="00AA5BD7">
        <w:rPr>
          <w:rFonts w:eastAsia="MS Mincho"/>
          <w:sz w:val="28"/>
          <w:szCs w:val="28"/>
          <w:lang w:val="be-BY"/>
        </w:rPr>
        <w:t>ҡ</w:t>
      </w:r>
      <w:r w:rsidRPr="00AA5BD7">
        <w:rPr>
          <w:sz w:val="28"/>
          <w:szCs w:val="28"/>
          <w:lang w:val="be-BY"/>
        </w:rPr>
        <w:t>уш тартың</w:t>
      </w:r>
      <w:r w:rsidRPr="00AA5BD7">
        <w:rPr>
          <w:rFonts w:eastAsia="MS Mincho"/>
          <w:sz w:val="28"/>
          <w:szCs w:val="28"/>
          <w:lang w:val="be-BY"/>
        </w:rPr>
        <w:t>ҡ</w:t>
      </w:r>
      <w:r w:rsidRPr="00AA5BD7">
        <w:rPr>
          <w:sz w:val="28"/>
          <w:szCs w:val="28"/>
          <w:lang w:val="be-BY"/>
        </w:rPr>
        <w:t>ы барлы</w:t>
      </w:r>
      <w:r w:rsidRPr="00AA5BD7">
        <w:rPr>
          <w:rFonts w:eastAsia="MS Mincho"/>
          <w:sz w:val="28"/>
          <w:szCs w:val="28"/>
          <w:lang w:val="be-BY"/>
        </w:rPr>
        <w:t>ҡҡ</w:t>
      </w:r>
      <w:r w:rsidRPr="00AA5BD7">
        <w:rPr>
          <w:sz w:val="28"/>
          <w:szCs w:val="28"/>
          <w:lang w:val="be-BY"/>
        </w:rPr>
        <w:t xml:space="preserve">а килеүе. </w:t>
      </w:r>
    </w:p>
    <w:p w:rsidR="00AA5BD7" w:rsidRPr="00AA5BD7" w:rsidRDefault="00AA5BD7" w:rsidP="00AA5BD7">
      <w:pPr>
        <w:ind w:firstLine="709"/>
        <w:jc w:val="both"/>
        <w:rPr>
          <w:sz w:val="28"/>
          <w:szCs w:val="28"/>
          <w:lang w:val="be-BY"/>
        </w:rPr>
      </w:pPr>
      <w:r w:rsidRPr="00AA5BD7">
        <w:rPr>
          <w:sz w:val="28"/>
          <w:szCs w:val="28"/>
          <w:lang w:val="be-BY"/>
        </w:rPr>
        <w:t xml:space="preserve">   Тамыр һү</w:t>
      </w:r>
      <w:r w:rsidRPr="00AA5BD7">
        <w:rPr>
          <w:rFonts w:eastAsia="MS Mincho"/>
          <w:sz w:val="28"/>
          <w:szCs w:val="28"/>
          <w:lang w:val="be-BY"/>
        </w:rPr>
        <w:t>ҙҙ</w:t>
      </w:r>
      <w:r w:rsidRPr="00AA5BD7">
        <w:rPr>
          <w:sz w:val="28"/>
          <w:szCs w:val="28"/>
          <w:lang w:val="be-BY"/>
        </w:rPr>
        <w:t>әр</w:t>
      </w:r>
      <w:r w:rsidRPr="00AA5BD7">
        <w:rPr>
          <w:rFonts w:eastAsia="MS Mincho"/>
          <w:sz w:val="28"/>
          <w:szCs w:val="28"/>
          <w:lang w:val="be-BY"/>
        </w:rPr>
        <w:t>ҙ</w:t>
      </w:r>
      <w:r w:rsidRPr="00AA5BD7">
        <w:rPr>
          <w:sz w:val="28"/>
          <w:szCs w:val="28"/>
          <w:lang w:val="be-BY"/>
        </w:rPr>
        <w:t xml:space="preserve">әге о-ө, ы-е хәрефтәренең ялғау </w:t>
      </w:r>
      <w:r w:rsidRPr="00AA5BD7">
        <w:rPr>
          <w:rFonts w:eastAsia="MS Mincho"/>
          <w:sz w:val="28"/>
          <w:szCs w:val="28"/>
          <w:lang w:val="be-BY"/>
        </w:rPr>
        <w:t>ҡ</w:t>
      </w:r>
      <w:r w:rsidRPr="00AA5BD7">
        <w:rPr>
          <w:sz w:val="28"/>
          <w:szCs w:val="28"/>
          <w:lang w:val="be-BY"/>
        </w:rPr>
        <w:t>уш</w:t>
      </w:r>
      <w:r w:rsidRPr="00AA5BD7">
        <w:rPr>
          <w:rFonts w:eastAsia="MS Mincho"/>
          <w:sz w:val="28"/>
          <w:szCs w:val="28"/>
          <w:lang w:val="be-BY"/>
        </w:rPr>
        <w:t>ҡ</w:t>
      </w:r>
      <w:r w:rsidRPr="00AA5BD7">
        <w:rPr>
          <w:sz w:val="28"/>
          <w:szCs w:val="28"/>
          <w:lang w:val="be-BY"/>
        </w:rPr>
        <w:t>анда ла һа</w:t>
      </w:r>
      <w:r w:rsidRPr="00AA5BD7">
        <w:rPr>
          <w:rFonts w:eastAsia="MS Mincho"/>
          <w:sz w:val="28"/>
          <w:szCs w:val="28"/>
          <w:lang w:val="be-BY"/>
        </w:rPr>
        <w:t>ҡ</w:t>
      </w:r>
      <w:r w:rsidRPr="00AA5BD7">
        <w:rPr>
          <w:sz w:val="28"/>
          <w:szCs w:val="28"/>
          <w:lang w:val="be-BY"/>
        </w:rPr>
        <w:t>ланыуы. О-ө, ы-е хәрефтәренең тамыр һү</w:t>
      </w:r>
      <w:r w:rsidRPr="00AA5BD7">
        <w:rPr>
          <w:rFonts w:eastAsia="MS Mincho"/>
          <w:sz w:val="28"/>
          <w:szCs w:val="28"/>
          <w:lang w:val="be-BY"/>
        </w:rPr>
        <w:t>ҙҙ</w:t>
      </w:r>
      <w:r w:rsidRPr="00AA5BD7">
        <w:rPr>
          <w:sz w:val="28"/>
          <w:szCs w:val="28"/>
          <w:lang w:val="be-BY"/>
        </w:rPr>
        <w:t>әр</w:t>
      </w:r>
      <w:r w:rsidRPr="00AA5BD7">
        <w:rPr>
          <w:rFonts w:eastAsia="MS Mincho"/>
          <w:sz w:val="28"/>
          <w:szCs w:val="28"/>
          <w:lang w:val="be-BY"/>
        </w:rPr>
        <w:t>ҙ</w:t>
      </w:r>
      <w:r w:rsidRPr="00AA5BD7">
        <w:rPr>
          <w:sz w:val="28"/>
          <w:szCs w:val="28"/>
          <w:lang w:val="be-BY"/>
        </w:rPr>
        <w:t>ә я</w:t>
      </w:r>
      <w:r w:rsidRPr="00AA5BD7">
        <w:rPr>
          <w:rFonts w:eastAsia="MS Mincho"/>
          <w:sz w:val="28"/>
          <w:szCs w:val="28"/>
          <w:lang w:val="be-BY"/>
        </w:rPr>
        <w:t>ҙ</w:t>
      </w:r>
      <w:r w:rsidRPr="00AA5BD7">
        <w:rPr>
          <w:sz w:val="28"/>
          <w:szCs w:val="28"/>
          <w:lang w:val="be-BY"/>
        </w:rPr>
        <w:t>ылмау осра</w:t>
      </w:r>
      <w:r w:rsidRPr="00AA5BD7">
        <w:rPr>
          <w:rFonts w:eastAsia="MS Mincho"/>
          <w:sz w:val="28"/>
          <w:szCs w:val="28"/>
          <w:lang w:val="be-BY"/>
        </w:rPr>
        <w:t>ҡ</w:t>
      </w:r>
      <w:r w:rsidRPr="00AA5BD7">
        <w:rPr>
          <w:sz w:val="28"/>
          <w:szCs w:val="28"/>
          <w:lang w:val="be-BY"/>
        </w:rPr>
        <w:t>тары. Нә</w:t>
      </w:r>
      <w:r w:rsidRPr="00AA5BD7">
        <w:rPr>
          <w:rFonts w:eastAsia="MS Mincho"/>
          <w:sz w:val="28"/>
          <w:szCs w:val="28"/>
          <w:lang w:val="be-BY"/>
        </w:rPr>
        <w:t>ҙ</w:t>
      </w:r>
      <w:r w:rsidRPr="00AA5BD7">
        <w:rPr>
          <w:sz w:val="28"/>
          <w:szCs w:val="28"/>
          <w:lang w:val="be-BY"/>
        </w:rPr>
        <w:t>еклек билдәһенә бөткән һү</w:t>
      </w:r>
      <w:r w:rsidRPr="00AA5BD7">
        <w:rPr>
          <w:rFonts w:eastAsia="MS Mincho"/>
          <w:sz w:val="28"/>
          <w:szCs w:val="28"/>
          <w:lang w:val="be-BY"/>
        </w:rPr>
        <w:t>ҙҙ</w:t>
      </w:r>
      <w:r w:rsidRPr="00AA5BD7">
        <w:rPr>
          <w:sz w:val="28"/>
          <w:szCs w:val="28"/>
          <w:lang w:val="be-BY"/>
        </w:rPr>
        <w:t>әр</w:t>
      </w:r>
      <w:r w:rsidRPr="00AA5BD7">
        <w:rPr>
          <w:rFonts w:eastAsia="MS Mincho"/>
          <w:sz w:val="28"/>
          <w:szCs w:val="28"/>
          <w:lang w:val="be-BY"/>
        </w:rPr>
        <w:t>ҙ</w:t>
      </w:r>
      <w:r w:rsidRPr="00AA5BD7">
        <w:rPr>
          <w:sz w:val="28"/>
          <w:szCs w:val="28"/>
          <w:lang w:val="be-BY"/>
        </w:rPr>
        <w:t>ә ялғау</w:t>
      </w:r>
      <w:r w:rsidRPr="00AA5BD7">
        <w:rPr>
          <w:rFonts w:eastAsia="MS Mincho"/>
          <w:sz w:val="28"/>
          <w:szCs w:val="28"/>
          <w:lang w:val="be-BY"/>
        </w:rPr>
        <w:t>ҙ</w:t>
      </w:r>
      <w:r w:rsidRPr="00AA5BD7">
        <w:rPr>
          <w:sz w:val="28"/>
          <w:szCs w:val="28"/>
          <w:lang w:val="be-BY"/>
        </w:rPr>
        <w:t>ар</w:t>
      </w:r>
      <w:r w:rsidRPr="00AA5BD7">
        <w:rPr>
          <w:rFonts w:eastAsia="MS Mincho"/>
          <w:sz w:val="28"/>
          <w:szCs w:val="28"/>
          <w:lang w:val="be-BY"/>
        </w:rPr>
        <w:t>ҙ</w:t>
      </w:r>
      <w:r w:rsidRPr="00AA5BD7">
        <w:rPr>
          <w:sz w:val="28"/>
          <w:szCs w:val="28"/>
          <w:lang w:val="be-BY"/>
        </w:rPr>
        <w:t>ың я</w:t>
      </w:r>
      <w:r w:rsidRPr="00AA5BD7">
        <w:rPr>
          <w:rFonts w:eastAsia="MS Mincho"/>
          <w:sz w:val="28"/>
          <w:szCs w:val="28"/>
          <w:lang w:val="be-BY"/>
        </w:rPr>
        <w:t>ҙ</w:t>
      </w:r>
      <w:r w:rsidRPr="00AA5BD7">
        <w:rPr>
          <w:sz w:val="28"/>
          <w:szCs w:val="28"/>
          <w:lang w:val="be-BY"/>
        </w:rPr>
        <w:t>ылышы.</w:t>
      </w:r>
    </w:p>
    <w:p w:rsidR="00AA5BD7" w:rsidRPr="00AA5BD7" w:rsidRDefault="00AA5BD7" w:rsidP="00AA5BD7">
      <w:pPr>
        <w:ind w:firstLine="709"/>
        <w:jc w:val="both"/>
        <w:rPr>
          <w:sz w:val="28"/>
          <w:szCs w:val="28"/>
          <w:lang w:val="be-BY"/>
        </w:rPr>
      </w:pPr>
      <w:r w:rsidRPr="00AA5BD7">
        <w:rPr>
          <w:sz w:val="28"/>
          <w:szCs w:val="28"/>
          <w:lang w:val="be-BY"/>
        </w:rPr>
        <w:t xml:space="preserve">   Грамоталы күсереп я</w:t>
      </w:r>
      <w:r w:rsidRPr="00AA5BD7">
        <w:rPr>
          <w:rFonts w:eastAsia="MS Mincho"/>
          <w:sz w:val="28"/>
          <w:szCs w:val="28"/>
          <w:lang w:val="be-BY"/>
        </w:rPr>
        <w:t>ҙ</w:t>
      </w:r>
      <w:r w:rsidRPr="00AA5BD7">
        <w:rPr>
          <w:sz w:val="28"/>
          <w:szCs w:val="28"/>
          <w:lang w:val="be-BY"/>
        </w:rPr>
        <w:t>ыу. Диктант, өйрәтеү изложениеһы, миниатюр инша.</w:t>
      </w:r>
    </w:p>
    <w:p w:rsidR="00AA5BD7" w:rsidRPr="00AA5BD7" w:rsidRDefault="00AA5BD7" w:rsidP="00AA5BD7">
      <w:pPr>
        <w:ind w:firstLine="709"/>
        <w:jc w:val="both"/>
        <w:rPr>
          <w:sz w:val="28"/>
          <w:szCs w:val="28"/>
          <w:lang w:val="be-BY"/>
        </w:rPr>
      </w:pPr>
      <w:r w:rsidRPr="00AA5BD7">
        <w:rPr>
          <w:sz w:val="28"/>
          <w:szCs w:val="28"/>
          <w:lang w:val="be-BY"/>
        </w:rPr>
        <w:t xml:space="preserve">   </w:t>
      </w:r>
      <w:r w:rsidRPr="00AA5BD7">
        <w:rPr>
          <w:b/>
          <w:sz w:val="28"/>
          <w:szCs w:val="28"/>
          <w:lang w:val="be-BY"/>
        </w:rPr>
        <w:t>Синтаксис.</w:t>
      </w:r>
      <w:r w:rsidRPr="00AA5BD7">
        <w:rPr>
          <w:sz w:val="28"/>
          <w:szCs w:val="28"/>
          <w:lang w:val="be-BY"/>
        </w:rPr>
        <w:t xml:space="preserve"> Һү</w:t>
      </w:r>
      <w:r w:rsidRPr="00AA5BD7">
        <w:rPr>
          <w:rFonts w:eastAsia="MS Mincho"/>
          <w:sz w:val="28"/>
          <w:szCs w:val="28"/>
          <w:lang w:val="be-BY"/>
        </w:rPr>
        <w:t>ҙҙ</w:t>
      </w:r>
      <w:r w:rsidRPr="00AA5BD7">
        <w:rPr>
          <w:sz w:val="28"/>
          <w:szCs w:val="28"/>
          <w:lang w:val="be-BY"/>
        </w:rPr>
        <w:t>әр</w:t>
      </w:r>
      <w:r w:rsidRPr="00AA5BD7">
        <w:rPr>
          <w:rFonts w:eastAsia="MS Mincho"/>
          <w:sz w:val="28"/>
          <w:szCs w:val="28"/>
          <w:lang w:val="be-BY"/>
        </w:rPr>
        <w:t>ҙ</w:t>
      </w:r>
      <w:r w:rsidRPr="00AA5BD7">
        <w:rPr>
          <w:sz w:val="28"/>
          <w:szCs w:val="28"/>
          <w:lang w:val="be-BY"/>
        </w:rPr>
        <w:t>е, һү</w:t>
      </w:r>
      <w:r w:rsidRPr="00AA5BD7">
        <w:rPr>
          <w:rFonts w:eastAsia="MS Mincho"/>
          <w:sz w:val="28"/>
          <w:szCs w:val="28"/>
          <w:lang w:val="be-BY"/>
        </w:rPr>
        <w:t>ҙ</w:t>
      </w:r>
      <w:r w:rsidRPr="00AA5BD7">
        <w:rPr>
          <w:sz w:val="28"/>
          <w:szCs w:val="28"/>
          <w:lang w:val="be-BY"/>
        </w:rPr>
        <w:t>бәйләнештәр</w:t>
      </w:r>
      <w:r w:rsidRPr="00AA5BD7">
        <w:rPr>
          <w:rFonts w:eastAsia="MS Mincho"/>
          <w:sz w:val="28"/>
          <w:szCs w:val="28"/>
          <w:lang w:val="be-BY"/>
        </w:rPr>
        <w:t>ҙ</w:t>
      </w:r>
      <w:r w:rsidRPr="00AA5BD7">
        <w:rPr>
          <w:sz w:val="28"/>
          <w:szCs w:val="28"/>
          <w:lang w:val="be-BY"/>
        </w:rPr>
        <w:t>е, һөйләмдәр</w:t>
      </w:r>
      <w:r w:rsidRPr="00AA5BD7">
        <w:rPr>
          <w:rFonts w:eastAsia="MS Mincho"/>
          <w:sz w:val="28"/>
          <w:szCs w:val="28"/>
          <w:lang w:val="be-BY"/>
        </w:rPr>
        <w:t>ҙ</w:t>
      </w:r>
      <w:r w:rsidRPr="00AA5BD7">
        <w:rPr>
          <w:sz w:val="28"/>
          <w:szCs w:val="28"/>
          <w:lang w:val="be-BY"/>
        </w:rPr>
        <w:t>е айырыу. Улар</w:t>
      </w:r>
      <w:r w:rsidRPr="00AA5BD7">
        <w:rPr>
          <w:rFonts w:eastAsia="MS Mincho"/>
          <w:sz w:val="28"/>
          <w:szCs w:val="28"/>
          <w:lang w:val="be-BY"/>
        </w:rPr>
        <w:t>ҙ</w:t>
      </w:r>
      <w:r w:rsidRPr="00AA5BD7">
        <w:rPr>
          <w:sz w:val="28"/>
          <w:szCs w:val="28"/>
          <w:lang w:val="be-BY"/>
        </w:rPr>
        <w:t>ың о</w:t>
      </w:r>
      <w:r w:rsidRPr="00AA5BD7">
        <w:rPr>
          <w:rFonts w:eastAsia="MS Mincho"/>
          <w:sz w:val="28"/>
          <w:szCs w:val="28"/>
          <w:lang w:val="be-BY"/>
        </w:rPr>
        <w:t>ҡ</w:t>
      </w:r>
      <w:r w:rsidRPr="00AA5BD7">
        <w:rPr>
          <w:sz w:val="28"/>
          <w:szCs w:val="28"/>
          <w:lang w:val="be-BY"/>
        </w:rPr>
        <w:t>шашлы</w:t>
      </w:r>
      <w:r w:rsidRPr="00AA5BD7">
        <w:rPr>
          <w:rFonts w:eastAsia="MS Mincho"/>
          <w:sz w:val="28"/>
          <w:szCs w:val="28"/>
          <w:lang w:val="be-BY"/>
        </w:rPr>
        <w:t>ҡ</w:t>
      </w:r>
      <w:r w:rsidRPr="00AA5BD7">
        <w:rPr>
          <w:sz w:val="28"/>
          <w:szCs w:val="28"/>
          <w:lang w:val="be-BY"/>
        </w:rPr>
        <w:t>тары һәм айырмалылы</w:t>
      </w:r>
      <w:r w:rsidRPr="00AA5BD7">
        <w:rPr>
          <w:rFonts w:eastAsia="MS Mincho"/>
          <w:sz w:val="28"/>
          <w:szCs w:val="28"/>
          <w:lang w:val="be-BY"/>
        </w:rPr>
        <w:t>ҡ</w:t>
      </w:r>
      <w:r w:rsidRPr="00AA5BD7">
        <w:rPr>
          <w:sz w:val="28"/>
          <w:szCs w:val="28"/>
          <w:lang w:val="be-BY"/>
        </w:rPr>
        <w:t>тары. Һөйләмде һү</w:t>
      </w:r>
      <w:r w:rsidRPr="00AA5BD7">
        <w:rPr>
          <w:rFonts w:eastAsia="MS Mincho"/>
          <w:sz w:val="28"/>
          <w:szCs w:val="28"/>
          <w:lang w:val="be-BY"/>
        </w:rPr>
        <w:t>ҙ</w:t>
      </w:r>
      <w:r w:rsidRPr="00AA5BD7">
        <w:rPr>
          <w:sz w:val="28"/>
          <w:szCs w:val="28"/>
          <w:lang w:val="be-BY"/>
        </w:rPr>
        <w:t>бәйләнештәргә тар</w:t>
      </w:r>
      <w:r w:rsidRPr="00AA5BD7">
        <w:rPr>
          <w:rFonts w:eastAsia="MS Mincho"/>
          <w:sz w:val="28"/>
          <w:szCs w:val="28"/>
          <w:lang w:val="be-BY"/>
        </w:rPr>
        <w:t>ҡ</w:t>
      </w:r>
      <w:r w:rsidRPr="00AA5BD7">
        <w:rPr>
          <w:sz w:val="28"/>
          <w:szCs w:val="28"/>
          <w:lang w:val="be-BY"/>
        </w:rPr>
        <w:t>атыу. Һөйләмдә һү</w:t>
      </w:r>
      <w:r w:rsidRPr="00AA5BD7">
        <w:rPr>
          <w:rFonts w:eastAsia="MS Mincho"/>
          <w:sz w:val="28"/>
          <w:szCs w:val="28"/>
          <w:lang w:val="be-BY"/>
        </w:rPr>
        <w:t>ҙҙ</w:t>
      </w:r>
      <w:r w:rsidRPr="00AA5BD7">
        <w:rPr>
          <w:sz w:val="28"/>
          <w:szCs w:val="28"/>
          <w:lang w:val="be-BY"/>
        </w:rPr>
        <w:t>әр тәртибен ү</w:t>
      </w:r>
      <w:r w:rsidRPr="00AA5BD7">
        <w:rPr>
          <w:rFonts w:eastAsia="MS Mincho"/>
          <w:sz w:val="28"/>
          <w:szCs w:val="28"/>
          <w:lang w:val="be-BY"/>
        </w:rPr>
        <w:t>ҙ</w:t>
      </w:r>
      <w:r w:rsidRPr="00AA5BD7">
        <w:rPr>
          <w:sz w:val="28"/>
          <w:szCs w:val="28"/>
          <w:lang w:val="be-BY"/>
        </w:rPr>
        <w:t>ләштереү. Һөйләү ма</w:t>
      </w:r>
      <w:r w:rsidRPr="00AA5BD7">
        <w:rPr>
          <w:rFonts w:eastAsia="MS Mincho"/>
          <w:sz w:val="28"/>
          <w:szCs w:val="28"/>
          <w:lang w:val="be-BY"/>
        </w:rPr>
        <w:t>ҡ</w:t>
      </w:r>
      <w:r w:rsidRPr="00AA5BD7">
        <w:rPr>
          <w:sz w:val="28"/>
          <w:szCs w:val="28"/>
          <w:lang w:val="be-BY"/>
        </w:rPr>
        <w:t xml:space="preserve">сатына </w:t>
      </w:r>
      <w:r w:rsidRPr="00AA5BD7">
        <w:rPr>
          <w:rFonts w:eastAsia="MS Mincho"/>
          <w:sz w:val="28"/>
          <w:szCs w:val="28"/>
          <w:lang w:val="be-BY"/>
        </w:rPr>
        <w:t>ҡ</w:t>
      </w:r>
      <w:r w:rsidRPr="00AA5BD7">
        <w:rPr>
          <w:sz w:val="28"/>
          <w:szCs w:val="28"/>
          <w:lang w:val="be-BY"/>
        </w:rPr>
        <w:t>арап, һөйләмдәр</w:t>
      </w:r>
      <w:r w:rsidRPr="00AA5BD7">
        <w:rPr>
          <w:rFonts w:eastAsia="MS Mincho"/>
          <w:sz w:val="28"/>
          <w:szCs w:val="28"/>
          <w:lang w:val="be-BY"/>
        </w:rPr>
        <w:t>ҙ</w:t>
      </w:r>
      <w:r w:rsidRPr="00AA5BD7">
        <w:rPr>
          <w:sz w:val="28"/>
          <w:szCs w:val="28"/>
          <w:lang w:val="be-BY"/>
        </w:rPr>
        <w:t>е өс төргә айырыу: хәбәр, һорау һәм өндәү һөйләмдәр. Һөйләмдең баш һәм эйәрсән ки</w:t>
      </w:r>
      <w:r w:rsidRPr="00AA5BD7">
        <w:rPr>
          <w:rFonts w:eastAsia="MS Mincho"/>
          <w:sz w:val="28"/>
          <w:szCs w:val="28"/>
          <w:lang w:val="be-BY"/>
        </w:rPr>
        <w:t>ҫ</w:t>
      </w:r>
      <w:r w:rsidRPr="00AA5BD7">
        <w:rPr>
          <w:sz w:val="28"/>
          <w:szCs w:val="28"/>
          <w:lang w:val="be-BY"/>
        </w:rPr>
        <w:t>әктәре. Һөйләмдең тиң ки</w:t>
      </w:r>
      <w:r w:rsidRPr="00AA5BD7">
        <w:rPr>
          <w:rFonts w:eastAsia="MS Mincho"/>
          <w:sz w:val="28"/>
          <w:szCs w:val="28"/>
          <w:lang w:val="be-BY"/>
        </w:rPr>
        <w:t>ҫ</w:t>
      </w:r>
      <w:r w:rsidRPr="00AA5BD7">
        <w:rPr>
          <w:sz w:val="28"/>
          <w:szCs w:val="28"/>
          <w:lang w:val="be-BY"/>
        </w:rPr>
        <w:t xml:space="preserve">әктәре. Һөйләмгә синтаксик анализ. </w:t>
      </w:r>
    </w:p>
    <w:p w:rsidR="00AA5BD7" w:rsidRPr="00AA5BD7" w:rsidRDefault="00AA5BD7" w:rsidP="00AA5BD7">
      <w:pPr>
        <w:ind w:firstLine="709"/>
        <w:jc w:val="both"/>
        <w:rPr>
          <w:sz w:val="28"/>
          <w:szCs w:val="28"/>
          <w:lang w:val="be-BY"/>
        </w:rPr>
      </w:pPr>
      <w:r w:rsidRPr="00AA5BD7">
        <w:rPr>
          <w:sz w:val="28"/>
          <w:szCs w:val="28"/>
          <w:lang w:val="be-BY"/>
        </w:rPr>
        <w:t xml:space="preserve">   </w:t>
      </w:r>
      <w:r w:rsidRPr="00AA5BD7">
        <w:rPr>
          <w:b/>
          <w:sz w:val="28"/>
          <w:szCs w:val="28"/>
          <w:lang w:val="be-BY"/>
        </w:rPr>
        <w:t>Морфология</w:t>
      </w:r>
      <w:r w:rsidRPr="00AA5BD7">
        <w:rPr>
          <w:sz w:val="28"/>
          <w:szCs w:val="28"/>
          <w:lang w:val="be-BY"/>
        </w:rPr>
        <w:t>. Ү</w:t>
      </w:r>
      <w:r w:rsidRPr="00AA5BD7">
        <w:rPr>
          <w:rFonts w:eastAsia="MS Mincho"/>
          <w:sz w:val="28"/>
          <w:szCs w:val="28"/>
          <w:lang w:val="be-BY"/>
        </w:rPr>
        <w:t>ҙ</w:t>
      </w:r>
      <w:r w:rsidRPr="00AA5BD7">
        <w:rPr>
          <w:sz w:val="28"/>
          <w:szCs w:val="28"/>
          <w:lang w:val="be-BY"/>
        </w:rPr>
        <w:t xml:space="preserve"> аллы һү</w:t>
      </w:r>
      <w:r w:rsidRPr="00AA5BD7">
        <w:rPr>
          <w:rFonts w:eastAsia="MS Mincho"/>
          <w:sz w:val="28"/>
          <w:szCs w:val="28"/>
          <w:lang w:val="be-BY"/>
        </w:rPr>
        <w:t>ҙ</w:t>
      </w:r>
      <w:r w:rsidRPr="00AA5BD7">
        <w:rPr>
          <w:sz w:val="28"/>
          <w:szCs w:val="28"/>
          <w:lang w:val="be-BY"/>
        </w:rPr>
        <w:t xml:space="preserve"> төркөмдәре. Яр</w:t>
      </w:r>
      <w:r w:rsidRPr="00AA5BD7">
        <w:rPr>
          <w:rFonts w:eastAsia="MS Mincho"/>
          <w:sz w:val="28"/>
          <w:szCs w:val="28"/>
          <w:lang w:val="be-BY"/>
        </w:rPr>
        <w:t>ҙ</w:t>
      </w:r>
      <w:r w:rsidRPr="00AA5BD7">
        <w:rPr>
          <w:sz w:val="28"/>
          <w:szCs w:val="28"/>
          <w:lang w:val="be-BY"/>
        </w:rPr>
        <w:t>амсы һү</w:t>
      </w:r>
      <w:r w:rsidRPr="00AA5BD7">
        <w:rPr>
          <w:rFonts w:eastAsia="MS Mincho"/>
          <w:sz w:val="28"/>
          <w:szCs w:val="28"/>
          <w:lang w:val="be-BY"/>
        </w:rPr>
        <w:t>ҙҙ</w:t>
      </w:r>
      <w:r w:rsidRPr="00AA5BD7">
        <w:rPr>
          <w:sz w:val="28"/>
          <w:szCs w:val="28"/>
          <w:lang w:val="be-BY"/>
        </w:rPr>
        <w:t xml:space="preserve">әр. </w:t>
      </w:r>
    </w:p>
    <w:p w:rsidR="00AA5BD7" w:rsidRPr="00AA5BD7" w:rsidRDefault="00AA5BD7" w:rsidP="00AA5BD7">
      <w:pPr>
        <w:ind w:firstLine="709"/>
        <w:jc w:val="both"/>
        <w:rPr>
          <w:sz w:val="28"/>
          <w:szCs w:val="28"/>
          <w:lang w:val="be-BY"/>
        </w:rPr>
      </w:pPr>
      <w:r w:rsidRPr="00AA5BD7">
        <w:rPr>
          <w:sz w:val="28"/>
          <w:szCs w:val="28"/>
          <w:lang w:val="be-BY"/>
        </w:rPr>
        <w:t xml:space="preserve">Предмет атамаһы. Уны һөйләмдә </w:t>
      </w:r>
      <w:r w:rsidRPr="00AA5BD7">
        <w:rPr>
          <w:rFonts w:eastAsia="MS Mincho"/>
          <w:sz w:val="28"/>
          <w:szCs w:val="28"/>
          <w:lang w:val="be-BY"/>
        </w:rPr>
        <w:t>ҡ</w:t>
      </w:r>
      <w:r w:rsidRPr="00AA5BD7">
        <w:rPr>
          <w:sz w:val="28"/>
          <w:szCs w:val="28"/>
          <w:lang w:val="be-BY"/>
        </w:rPr>
        <w:t>улланыу. Исемдең һорау</w:t>
      </w:r>
      <w:r w:rsidRPr="00AA5BD7">
        <w:rPr>
          <w:rFonts w:eastAsia="MS Mincho"/>
          <w:sz w:val="28"/>
          <w:szCs w:val="28"/>
          <w:lang w:val="be-BY"/>
        </w:rPr>
        <w:t>ҙ</w:t>
      </w:r>
      <w:r w:rsidRPr="00AA5BD7">
        <w:rPr>
          <w:sz w:val="28"/>
          <w:szCs w:val="28"/>
          <w:lang w:val="be-BY"/>
        </w:rPr>
        <w:t>ары. Яңғы</w:t>
      </w:r>
      <w:r w:rsidRPr="00AA5BD7">
        <w:rPr>
          <w:rFonts w:eastAsia="MS Mincho"/>
          <w:sz w:val="28"/>
          <w:szCs w:val="28"/>
          <w:lang w:val="be-BY"/>
        </w:rPr>
        <w:t>ҙ</w:t>
      </w:r>
      <w:r w:rsidRPr="00AA5BD7">
        <w:rPr>
          <w:sz w:val="28"/>
          <w:szCs w:val="28"/>
          <w:lang w:val="be-BY"/>
        </w:rPr>
        <w:t>лы</w:t>
      </w:r>
      <w:r w:rsidRPr="00AA5BD7">
        <w:rPr>
          <w:rFonts w:eastAsia="MS Mincho"/>
          <w:sz w:val="28"/>
          <w:szCs w:val="28"/>
          <w:lang w:val="be-BY"/>
        </w:rPr>
        <w:t>ҡ</w:t>
      </w:r>
      <w:r w:rsidRPr="00AA5BD7">
        <w:rPr>
          <w:sz w:val="28"/>
          <w:szCs w:val="28"/>
          <w:lang w:val="be-BY"/>
        </w:rPr>
        <w:t xml:space="preserve"> исемдәр. Кеше исем-шәрифтәренең, хайуан </w:t>
      </w:r>
      <w:r w:rsidRPr="00AA5BD7">
        <w:rPr>
          <w:rFonts w:eastAsia="MS Mincho"/>
          <w:sz w:val="28"/>
          <w:szCs w:val="28"/>
          <w:lang w:val="be-BY"/>
        </w:rPr>
        <w:t>ҡ</w:t>
      </w:r>
      <w:r w:rsidRPr="00AA5BD7">
        <w:rPr>
          <w:sz w:val="28"/>
          <w:szCs w:val="28"/>
          <w:lang w:val="be-BY"/>
        </w:rPr>
        <w:t>ушаматтарының, ер-</w:t>
      </w:r>
      <w:r w:rsidRPr="00AA5BD7">
        <w:rPr>
          <w:sz w:val="28"/>
          <w:szCs w:val="28"/>
          <w:lang w:val="be-BY"/>
        </w:rPr>
        <w:lastRenderedPageBreak/>
        <w:t xml:space="preserve">һыу атамаларының, китап, газета-журнал исемдәренең </w:t>
      </w:r>
      <w:r w:rsidRPr="00AA5BD7">
        <w:rPr>
          <w:rFonts w:eastAsia="MS Mincho"/>
          <w:sz w:val="28"/>
          <w:szCs w:val="28"/>
          <w:lang w:val="be-BY"/>
        </w:rPr>
        <w:t>ҙ</w:t>
      </w:r>
      <w:r w:rsidRPr="00AA5BD7">
        <w:rPr>
          <w:sz w:val="28"/>
          <w:szCs w:val="28"/>
          <w:lang w:val="be-BY"/>
        </w:rPr>
        <w:t>ур хәрефтән я</w:t>
      </w:r>
      <w:r w:rsidRPr="00AA5BD7">
        <w:rPr>
          <w:rFonts w:eastAsia="MS Mincho"/>
          <w:sz w:val="28"/>
          <w:szCs w:val="28"/>
          <w:lang w:val="be-BY"/>
        </w:rPr>
        <w:t>ҙ</w:t>
      </w:r>
      <w:r w:rsidRPr="00AA5BD7">
        <w:rPr>
          <w:sz w:val="28"/>
          <w:szCs w:val="28"/>
          <w:lang w:val="be-BY"/>
        </w:rPr>
        <w:t>ылышы. Мәғлүмәт алыу ысулдары. Күренекле кешеләр тураһында белешмә алыу. Улар тураһында текст тө</w:t>
      </w:r>
      <w:r w:rsidRPr="00AA5BD7">
        <w:rPr>
          <w:rFonts w:eastAsia="MS Mincho"/>
          <w:sz w:val="28"/>
          <w:szCs w:val="28"/>
          <w:lang w:val="be-BY"/>
        </w:rPr>
        <w:t>ҙ</w:t>
      </w:r>
      <w:r w:rsidRPr="00AA5BD7">
        <w:rPr>
          <w:sz w:val="28"/>
          <w:szCs w:val="28"/>
          <w:lang w:val="be-BY"/>
        </w:rPr>
        <w:t>өү. Алты-ете балалар я</w:t>
      </w:r>
      <w:r w:rsidRPr="00AA5BD7">
        <w:rPr>
          <w:rFonts w:eastAsia="MS Mincho"/>
          <w:sz w:val="28"/>
          <w:szCs w:val="28"/>
          <w:lang w:val="be-BY"/>
        </w:rPr>
        <w:t>ҙ</w:t>
      </w:r>
      <w:r w:rsidRPr="00AA5BD7">
        <w:rPr>
          <w:sz w:val="28"/>
          <w:szCs w:val="28"/>
          <w:lang w:val="be-BY"/>
        </w:rPr>
        <w:t>ыусыларының исем-шәрифтәрен белеү.</w:t>
      </w:r>
    </w:p>
    <w:p w:rsidR="00AA5BD7" w:rsidRPr="00AA5BD7" w:rsidRDefault="00AA5BD7" w:rsidP="00AA5BD7">
      <w:pPr>
        <w:ind w:firstLine="709"/>
        <w:jc w:val="both"/>
        <w:rPr>
          <w:sz w:val="28"/>
          <w:szCs w:val="28"/>
          <w:lang w:val="be-BY"/>
        </w:rPr>
      </w:pPr>
      <w:r w:rsidRPr="00AA5BD7">
        <w:rPr>
          <w:sz w:val="28"/>
          <w:szCs w:val="28"/>
          <w:lang w:val="be-BY"/>
        </w:rPr>
        <w:t xml:space="preserve">   Билдәне белдергән һү</w:t>
      </w:r>
      <w:r w:rsidRPr="00AA5BD7">
        <w:rPr>
          <w:rFonts w:eastAsia="MS Mincho"/>
          <w:sz w:val="28"/>
          <w:szCs w:val="28"/>
          <w:lang w:val="be-BY"/>
        </w:rPr>
        <w:t>ҙҙ</w:t>
      </w:r>
      <w:r w:rsidRPr="00AA5BD7">
        <w:rPr>
          <w:sz w:val="28"/>
          <w:szCs w:val="28"/>
          <w:lang w:val="be-BY"/>
        </w:rPr>
        <w:t>әр. Улар</w:t>
      </w:r>
      <w:r w:rsidRPr="00AA5BD7">
        <w:rPr>
          <w:rFonts w:eastAsia="MS Mincho"/>
          <w:sz w:val="28"/>
          <w:szCs w:val="28"/>
          <w:lang w:val="be-BY"/>
        </w:rPr>
        <w:t>ҙ</w:t>
      </w:r>
      <w:r w:rsidRPr="00AA5BD7">
        <w:rPr>
          <w:sz w:val="28"/>
          <w:szCs w:val="28"/>
          <w:lang w:val="be-BY"/>
        </w:rPr>
        <w:t>ың исем алдынан килеүе. Һөйләмдә аны</w:t>
      </w:r>
      <w:r w:rsidRPr="00AA5BD7">
        <w:rPr>
          <w:rFonts w:eastAsia="MS Mincho"/>
          <w:sz w:val="28"/>
          <w:szCs w:val="28"/>
          <w:lang w:val="be-BY"/>
        </w:rPr>
        <w:t>ҡ</w:t>
      </w:r>
      <w:r w:rsidRPr="00AA5BD7">
        <w:rPr>
          <w:sz w:val="28"/>
          <w:szCs w:val="28"/>
          <w:lang w:val="be-BY"/>
        </w:rPr>
        <w:t>лаусы ролен үтәүе.</w:t>
      </w:r>
    </w:p>
    <w:p w:rsidR="00AA5BD7" w:rsidRPr="00AA5BD7" w:rsidRDefault="00AA5BD7" w:rsidP="00AA5BD7">
      <w:pPr>
        <w:ind w:firstLine="709"/>
        <w:jc w:val="both"/>
        <w:rPr>
          <w:sz w:val="28"/>
          <w:szCs w:val="28"/>
          <w:lang w:val="be-BY"/>
        </w:rPr>
      </w:pPr>
      <w:r w:rsidRPr="00AA5BD7">
        <w:rPr>
          <w:sz w:val="28"/>
          <w:szCs w:val="28"/>
          <w:lang w:val="be-BY"/>
        </w:rPr>
        <w:t xml:space="preserve">   Хәрәкәтте белдергән һү</w:t>
      </w:r>
      <w:r w:rsidRPr="00AA5BD7">
        <w:rPr>
          <w:rFonts w:eastAsia="MS Mincho"/>
          <w:sz w:val="28"/>
          <w:szCs w:val="28"/>
          <w:lang w:val="be-BY"/>
        </w:rPr>
        <w:t>ҙҙ</w:t>
      </w:r>
      <w:r w:rsidRPr="00AA5BD7">
        <w:rPr>
          <w:sz w:val="28"/>
          <w:szCs w:val="28"/>
          <w:lang w:val="be-BY"/>
        </w:rPr>
        <w:t>әр. Һөйләмдә улар</w:t>
      </w:r>
      <w:r w:rsidRPr="00AA5BD7">
        <w:rPr>
          <w:rFonts w:eastAsia="MS Mincho"/>
          <w:sz w:val="28"/>
          <w:szCs w:val="28"/>
          <w:lang w:val="be-BY"/>
        </w:rPr>
        <w:t>ҙ</w:t>
      </w:r>
      <w:r w:rsidRPr="00AA5BD7">
        <w:rPr>
          <w:sz w:val="28"/>
          <w:szCs w:val="28"/>
          <w:lang w:val="be-BY"/>
        </w:rPr>
        <w:t>ы таныу, моделен һы</w:t>
      </w:r>
      <w:r w:rsidRPr="00AA5BD7">
        <w:rPr>
          <w:rFonts w:eastAsia="MS Mincho"/>
          <w:sz w:val="28"/>
          <w:szCs w:val="28"/>
          <w:lang w:val="be-BY"/>
        </w:rPr>
        <w:t>ҙ</w:t>
      </w:r>
      <w:r w:rsidRPr="00AA5BD7">
        <w:rPr>
          <w:sz w:val="28"/>
          <w:szCs w:val="28"/>
          <w:lang w:val="be-BY"/>
        </w:rPr>
        <w:t>ыу. Улар</w:t>
      </w:r>
      <w:r w:rsidRPr="00AA5BD7">
        <w:rPr>
          <w:rFonts w:eastAsia="MS Mincho"/>
          <w:sz w:val="28"/>
          <w:szCs w:val="28"/>
          <w:lang w:val="be-BY"/>
        </w:rPr>
        <w:t>ҙ</w:t>
      </w:r>
      <w:r w:rsidRPr="00AA5BD7">
        <w:rPr>
          <w:sz w:val="28"/>
          <w:szCs w:val="28"/>
          <w:lang w:val="be-BY"/>
        </w:rPr>
        <w:t>ың һөйләмдә хәбәр ролен үтәүе.</w:t>
      </w:r>
    </w:p>
    <w:p w:rsidR="00AA5BD7" w:rsidRPr="00AA5BD7" w:rsidRDefault="00AA5BD7" w:rsidP="00AA5BD7">
      <w:pPr>
        <w:ind w:firstLine="709"/>
        <w:jc w:val="both"/>
        <w:rPr>
          <w:sz w:val="28"/>
          <w:szCs w:val="28"/>
          <w:lang w:val="be-BY"/>
        </w:rPr>
      </w:pPr>
      <w:r w:rsidRPr="00AA5BD7">
        <w:rPr>
          <w:sz w:val="28"/>
          <w:szCs w:val="28"/>
          <w:lang w:val="be-BY"/>
        </w:rPr>
        <w:t xml:space="preserve">   Яр</w:t>
      </w:r>
      <w:r w:rsidRPr="00AA5BD7">
        <w:rPr>
          <w:rFonts w:eastAsia="MS Mincho"/>
          <w:sz w:val="28"/>
          <w:szCs w:val="28"/>
          <w:lang w:val="be-BY"/>
        </w:rPr>
        <w:t>ҙ</w:t>
      </w:r>
      <w:r w:rsidRPr="00AA5BD7">
        <w:rPr>
          <w:sz w:val="28"/>
          <w:szCs w:val="28"/>
          <w:lang w:val="be-BY"/>
        </w:rPr>
        <w:t>амсы һү</w:t>
      </w:r>
      <w:r w:rsidRPr="00AA5BD7">
        <w:rPr>
          <w:rFonts w:eastAsia="MS Mincho"/>
          <w:sz w:val="28"/>
          <w:szCs w:val="28"/>
          <w:lang w:val="be-BY"/>
        </w:rPr>
        <w:t>ҙҙ</w:t>
      </w:r>
      <w:r w:rsidRPr="00AA5BD7">
        <w:rPr>
          <w:sz w:val="28"/>
          <w:szCs w:val="28"/>
          <w:lang w:val="be-BY"/>
        </w:rPr>
        <w:t>әр. Улар</w:t>
      </w:r>
      <w:r w:rsidRPr="00AA5BD7">
        <w:rPr>
          <w:rFonts w:eastAsia="MS Mincho"/>
          <w:sz w:val="28"/>
          <w:szCs w:val="28"/>
          <w:lang w:val="be-BY"/>
        </w:rPr>
        <w:t>ҙ</w:t>
      </w:r>
      <w:r w:rsidRPr="00AA5BD7">
        <w:rPr>
          <w:sz w:val="28"/>
          <w:szCs w:val="28"/>
          <w:lang w:val="be-BY"/>
        </w:rPr>
        <w:t>ың дөрө</w:t>
      </w:r>
      <w:r w:rsidRPr="00AA5BD7">
        <w:rPr>
          <w:rFonts w:eastAsia="MS Mincho"/>
          <w:sz w:val="28"/>
          <w:szCs w:val="28"/>
          <w:lang w:val="be-BY"/>
        </w:rPr>
        <w:t>ҫ</w:t>
      </w:r>
      <w:r w:rsidRPr="00AA5BD7">
        <w:rPr>
          <w:sz w:val="28"/>
          <w:szCs w:val="28"/>
          <w:lang w:val="be-BY"/>
        </w:rPr>
        <w:t xml:space="preserve"> я</w:t>
      </w:r>
      <w:r w:rsidRPr="00AA5BD7">
        <w:rPr>
          <w:rFonts w:eastAsia="MS Mincho"/>
          <w:sz w:val="28"/>
          <w:szCs w:val="28"/>
          <w:lang w:val="be-BY"/>
        </w:rPr>
        <w:t>ҙ</w:t>
      </w:r>
      <w:r w:rsidRPr="00AA5BD7">
        <w:rPr>
          <w:sz w:val="28"/>
          <w:szCs w:val="28"/>
          <w:lang w:val="be-BY"/>
        </w:rPr>
        <w:t>ылышы.</w:t>
      </w:r>
    </w:p>
    <w:p w:rsidR="00AA5BD7" w:rsidRPr="00AA5BD7" w:rsidRDefault="00AA5BD7" w:rsidP="00AA5BD7">
      <w:pPr>
        <w:ind w:firstLine="709"/>
        <w:jc w:val="both"/>
        <w:rPr>
          <w:sz w:val="28"/>
          <w:szCs w:val="28"/>
          <w:lang w:val="be-BY"/>
        </w:rPr>
      </w:pPr>
      <w:r w:rsidRPr="00AA5BD7">
        <w:rPr>
          <w:sz w:val="28"/>
          <w:szCs w:val="28"/>
          <w:lang w:val="be-BY"/>
        </w:rPr>
        <w:t xml:space="preserve">  Лексика. Һү</w:t>
      </w:r>
      <w:r w:rsidRPr="00AA5BD7">
        <w:rPr>
          <w:rFonts w:eastAsia="MS Mincho"/>
          <w:sz w:val="28"/>
          <w:szCs w:val="28"/>
          <w:lang w:val="be-BY"/>
        </w:rPr>
        <w:t>ҙҙ</w:t>
      </w:r>
      <w:r w:rsidRPr="00AA5BD7">
        <w:rPr>
          <w:sz w:val="28"/>
          <w:szCs w:val="28"/>
          <w:lang w:val="be-BY"/>
        </w:rPr>
        <w:t>ең лексик һәм грамматик мәғәнәһе. Тура һәм күсмә мәғәнәле һү</w:t>
      </w:r>
      <w:r w:rsidRPr="00AA5BD7">
        <w:rPr>
          <w:rFonts w:eastAsia="MS Mincho"/>
          <w:sz w:val="28"/>
          <w:szCs w:val="28"/>
          <w:lang w:val="be-BY"/>
        </w:rPr>
        <w:t>ҙҙ</w:t>
      </w:r>
      <w:r w:rsidRPr="00AA5BD7">
        <w:rPr>
          <w:sz w:val="28"/>
          <w:szCs w:val="28"/>
          <w:lang w:val="be-BY"/>
        </w:rPr>
        <w:t>әр. Омонимдар, синонимдар, антонимдар. Нығынған һү</w:t>
      </w:r>
      <w:r w:rsidRPr="00AA5BD7">
        <w:rPr>
          <w:rFonts w:eastAsia="MS Mincho"/>
          <w:sz w:val="28"/>
          <w:szCs w:val="28"/>
          <w:lang w:val="be-BY"/>
        </w:rPr>
        <w:t>ҙ</w:t>
      </w:r>
      <w:r w:rsidRPr="00AA5BD7">
        <w:rPr>
          <w:sz w:val="28"/>
          <w:szCs w:val="28"/>
          <w:lang w:val="be-BY"/>
        </w:rPr>
        <w:t>бәйләнештәр менән һөйләмдәр тө</w:t>
      </w:r>
      <w:r w:rsidRPr="00AA5BD7">
        <w:rPr>
          <w:rFonts w:eastAsia="MS Mincho"/>
          <w:sz w:val="28"/>
          <w:szCs w:val="28"/>
          <w:lang w:val="be-BY"/>
        </w:rPr>
        <w:t>ҙ</w:t>
      </w:r>
      <w:r w:rsidRPr="00AA5BD7">
        <w:rPr>
          <w:sz w:val="28"/>
          <w:szCs w:val="28"/>
          <w:lang w:val="be-BY"/>
        </w:rPr>
        <w:t>өү.</w:t>
      </w:r>
    </w:p>
    <w:p w:rsidR="00AA5BD7" w:rsidRPr="00AA5BD7" w:rsidRDefault="00AA5BD7" w:rsidP="00AA5BD7">
      <w:pPr>
        <w:ind w:firstLine="709"/>
        <w:jc w:val="both"/>
        <w:rPr>
          <w:sz w:val="28"/>
          <w:szCs w:val="28"/>
          <w:lang w:val="be-BY"/>
        </w:rPr>
      </w:pPr>
      <w:r w:rsidRPr="00AA5BD7">
        <w:rPr>
          <w:sz w:val="28"/>
          <w:szCs w:val="28"/>
          <w:lang w:val="be-BY"/>
        </w:rPr>
        <w:t xml:space="preserve">   Телмәр һәм уның төр</w:t>
      </w:r>
      <w:r w:rsidRPr="00AA5BD7">
        <w:rPr>
          <w:rFonts w:eastAsia="MS Mincho"/>
          <w:sz w:val="28"/>
          <w:szCs w:val="28"/>
          <w:lang w:val="be-BY"/>
        </w:rPr>
        <w:t>ҙ</w:t>
      </w:r>
      <w:r w:rsidRPr="00AA5BD7">
        <w:rPr>
          <w:sz w:val="28"/>
          <w:szCs w:val="28"/>
          <w:lang w:val="be-BY"/>
        </w:rPr>
        <w:t xml:space="preserve">әре. Һөйләү телмәре. Диалог. Әңгәмәсе менән диалог </w:t>
      </w:r>
      <w:r w:rsidRPr="00AA5BD7">
        <w:rPr>
          <w:rFonts w:eastAsia="MS Mincho"/>
          <w:sz w:val="28"/>
          <w:szCs w:val="28"/>
          <w:lang w:val="be-BY"/>
        </w:rPr>
        <w:t>ҡ</w:t>
      </w:r>
      <w:r w:rsidRPr="00AA5BD7">
        <w:rPr>
          <w:sz w:val="28"/>
          <w:szCs w:val="28"/>
          <w:lang w:val="be-BY"/>
        </w:rPr>
        <w:t>ороу. Аралашыу о</w:t>
      </w:r>
      <w:r w:rsidRPr="00AA5BD7">
        <w:rPr>
          <w:rFonts w:eastAsia="MS Mincho"/>
          <w:sz w:val="28"/>
          <w:szCs w:val="28"/>
          <w:lang w:val="be-BY"/>
        </w:rPr>
        <w:t>ҫ</w:t>
      </w:r>
      <w:r w:rsidRPr="00AA5BD7">
        <w:rPr>
          <w:sz w:val="28"/>
          <w:szCs w:val="28"/>
          <w:lang w:val="be-BY"/>
        </w:rPr>
        <w:t>талығын шымартыу. Монолог.Уны һөйләү о</w:t>
      </w:r>
      <w:r w:rsidRPr="00AA5BD7">
        <w:rPr>
          <w:rFonts w:eastAsia="MS Mincho"/>
          <w:sz w:val="28"/>
          <w:szCs w:val="28"/>
          <w:lang w:val="be-BY"/>
        </w:rPr>
        <w:t>ҫ</w:t>
      </w:r>
      <w:r w:rsidRPr="00AA5BD7">
        <w:rPr>
          <w:sz w:val="28"/>
          <w:szCs w:val="28"/>
          <w:lang w:val="be-BY"/>
        </w:rPr>
        <w:t>талығы. Эске телмәр. Ым-ишара. Уйлау, хыял итеү.</w:t>
      </w:r>
    </w:p>
    <w:p w:rsidR="00AA5BD7" w:rsidRPr="00AA5BD7" w:rsidRDefault="00AA5BD7" w:rsidP="00AA5BD7">
      <w:pPr>
        <w:spacing w:after="200"/>
        <w:ind w:firstLine="709"/>
        <w:jc w:val="both"/>
        <w:rPr>
          <w:sz w:val="28"/>
          <w:szCs w:val="28"/>
          <w:lang w:val="be-BY"/>
        </w:rPr>
      </w:pPr>
      <w:r w:rsidRPr="00AA5BD7">
        <w:rPr>
          <w:sz w:val="28"/>
          <w:szCs w:val="28"/>
          <w:lang w:val="be-BY"/>
        </w:rPr>
        <w:t xml:space="preserve">   Хикәйә. Әкиәт. Шиғыр. Тексты логик я</w:t>
      </w:r>
      <w:r w:rsidRPr="00AA5BD7">
        <w:rPr>
          <w:rFonts w:eastAsia="MS Mincho"/>
          <w:sz w:val="28"/>
          <w:szCs w:val="28"/>
          <w:lang w:val="be-BY"/>
        </w:rPr>
        <w:t>ҡ</w:t>
      </w:r>
      <w:r w:rsidRPr="00AA5BD7">
        <w:rPr>
          <w:sz w:val="28"/>
          <w:szCs w:val="28"/>
          <w:lang w:val="be-BY"/>
        </w:rPr>
        <w:t xml:space="preserve">тан тамамланған өлөштәргә бүлеү. Уларға исем </w:t>
      </w:r>
      <w:r w:rsidRPr="00AA5BD7">
        <w:rPr>
          <w:rFonts w:eastAsia="MS Mincho"/>
          <w:sz w:val="28"/>
          <w:szCs w:val="28"/>
          <w:lang w:val="be-BY"/>
        </w:rPr>
        <w:t>ҡ</w:t>
      </w:r>
      <w:r w:rsidRPr="00AA5BD7">
        <w:rPr>
          <w:sz w:val="28"/>
          <w:szCs w:val="28"/>
          <w:lang w:val="be-BY"/>
        </w:rPr>
        <w:t xml:space="preserve">ушыу. Абзац. </w:t>
      </w:r>
      <w:r w:rsidRPr="00AA5BD7">
        <w:rPr>
          <w:rFonts w:eastAsia="MS Mincho"/>
          <w:sz w:val="28"/>
          <w:szCs w:val="28"/>
          <w:lang w:val="be-BY"/>
        </w:rPr>
        <w:t>Ҡ</w:t>
      </w:r>
      <w:r w:rsidRPr="00AA5BD7">
        <w:rPr>
          <w:sz w:val="28"/>
          <w:szCs w:val="28"/>
          <w:lang w:val="be-BY"/>
        </w:rPr>
        <w:t>ы</w:t>
      </w:r>
      <w:r w:rsidRPr="00AA5BD7">
        <w:rPr>
          <w:rFonts w:eastAsia="MS Mincho"/>
          <w:sz w:val="28"/>
          <w:szCs w:val="28"/>
          <w:lang w:val="be-BY"/>
        </w:rPr>
        <w:t>ҙ</w:t>
      </w:r>
      <w:r w:rsidRPr="00AA5BD7">
        <w:rPr>
          <w:sz w:val="28"/>
          <w:szCs w:val="28"/>
          <w:lang w:val="be-BY"/>
        </w:rPr>
        <w:t>ыл юл. Бәләкәй күләмле хикәйәләр (текст) ижад итеү. Текс</w:t>
      </w:r>
      <w:r w:rsidRPr="00AA5BD7">
        <w:rPr>
          <w:rFonts w:eastAsia="MS Mincho"/>
          <w:sz w:val="28"/>
          <w:szCs w:val="28"/>
          <w:lang w:val="be-BY"/>
        </w:rPr>
        <w:t>ҡ</w:t>
      </w:r>
      <w:r w:rsidRPr="00AA5BD7">
        <w:rPr>
          <w:sz w:val="28"/>
          <w:szCs w:val="28"/>
          <w:lang w:val="be-BY"/>
        </w:rPr>
        <w:t xml:space="preserve">а </w:t>
      </w:r>
      <w:r w:rsidRPr="00AA5BD7">
        <w:rPr>
          <w:rFonts w:eastAsia="MS Mincho"/>
          <w:sz w:val="28"/>
          <w:szCs w:val="28"/>
          <w:lang w:val="be-BY"/>
        </w:rPr>
        <w:t>ҡ</w:t>
      </w:r>
      <w:r w:rsidRPr="00AA5BD7">
        <w:rPr>
          <w:sz w:val="28"/>
          <w:szCs w:val="28"/>
          <w:lang w:val="be-BY"/>
        </w:rPr>
        <w:t>арата 4-5 һөйләмдән торған баһалама я</w:t>
      </w:r>
      <w:r w:rsidRPr="00AA5BD7">
        <w:rPr>
          <w:rFonts w:eastAsia="MS Mincho"/>
          <w:sz w:val="28"/>
          <w:szCs w:val="28"/>
          <w:lang w:val="be-BY"/>
        </w:rPr>
        <w:t>ҙ</w:t>
      </w:r>
      <w:r w:rsidRPr="00AA5BD7">
        <w:rPr>
          <w:sz w:val="28"/>
          <w:szCs w:val="28"/>
          <w:lang w:val="be-BY"/>
        </w:rPr>
        <w:t>ыу. Әкиәт. Был жанрға хас ү</w:t>
      </w:r>
      <w:r w:rsidRPr="00AA5BD7">
        <w:rPr>
          <w:rFonts w:eastAsia="MS Mincho"/>
          <w:sz w:val="28"/>
          <w:szCs w:val="28"/>
          <w:lang w:val="be-BY"/>
        </w:rPr>
        <w:t>ҙ</w:t>
      </w:r>
      <w:r w:rsidRPr="00AA5BD7">
        <w:rPr>
          <w:sz w:val="28"/>
          <w:szCs w:val="28"/>
          <w:lang w:val="be-BY"/>
        </w:rPr>
        <w:t>енсәлектәр. Әкиәт ижад итеү. Шиғыр тө</w:t>
      </w:r>
      <w:r w:rsidRPr="00AA5BD7">
        <w:rPr>
          <w:rFonts w:eastAsia="MS Mincho"/>
          <w:sz w:val="28"/>
          <w:szCs w:val="28"/>
          <w:lang w:val="be-BY"/>
        </w:rPr>
        <w:t>ҙ</w:t>
      </w:r>
      <w:r w:rsidRPr="00AA5BD7">
        <w:rPr>
          <w:sz w:val="28"/>
          <w:szCs w:val="28"/>
          <w:lang w:val="be-BY"/>
        </w:rPr>
        <w:t>өлөшөн өйрәнеү. Шиғыр я</w:t>
      </w:r>
      <w:r w:rsidRPr="00AA5BD7">
        <w:rPr>
          <w:rFonts w:eastAsia="MS Mincho"/>
          <w:sz w:val="28"/>
          <w:szCs w:val="28"/>
          <w:lang w:val="be-BY"/>
        </w:rPr>
        <w:t>ҙ</w:t>
      </w:r>
      <w:r w:rsidRPr="00AA5BD7">
        <w:rPr>
          <w:sz w:val="28"/>
          <w:szCs w:val="28"/>
          <w:lang w:val="be-BY"/>
        </w:rPr>
        <w:t>ыу ү</w:t>
      </w:r>
      <w:r w:rsidRPr="00AA5BD7">
        <w:rPr>
          <w:rFonts w:eastAsia="MS Mincho"/>
          <w:sz w:val="28"/>
          <w:szCs w:val="28"/>
          <w:lang w:val="be-BY"/>
        </w:rPr>
        <w:t>ҙ</w:t>
      </w:r>
      <w:r w:rsidRPr="00AA5BD7">
        <w:rPr>
          <w:sz w:val="28"/>
          <w:szCs w:val="28"/>
          <w:lang w:val="be-BY"/>
        </w:rPr>
        <w:t>енсәлектәре. Шиғыр</w:t>
      </w:r>
      <w:r w:rsidRPr="00AA5BD7">
        <w:rPr>
          <w:rFonts w:eastAsia="MS Mincho"/>
          <w:sz w:val="28"/>
          <w:szCs w:val="28"/>
          <w:lang w:val="be-BY"/>
        </w:rPr>
        <w:t>ҙ</w:t>
      </w:r>
      <w:r w:rsidRPr="00AA5BD7">
        <w:rPr>
          <w:sz w:val="28"/>
          <w:szCs w:val="28"/>
          <w:lang w:val="be-BY"/>
        </w:rPr>
        <w:t>ы күсереп я</w:t>
      </w:r>
      <w:r w:rsidRPr="00AA5BD7">
        <w:rPr>
          <w:rFonts w:eastAsia="MS Mincho"/>
          <w:sz w:val="28"/>
          <w:szCs w:val="28"/>
          <w:lang w:val="be-BY"/>
        </w:rPr>
        <w:t>ҙ</w:t>
      </w:r>
      <w:r w:rsidRPr="00AA5BD7">
        <w:rPr>
          <w:sz w:val="28"/>
          <w:szCs w:val="28"/>
          <w:lang w:val="be-BY"/>
        </w:rPr>
        <w:t xml:space="preserve">ыу </w:t>
      </w:r>
      <w:r w:rsidRPr="00AA5BD7">
        <w:rPr>
          <w:rFonts w:eastAsia="MS Mincho"/>
          <w:sz w:val="28"/>
          <w:szCs w:val="28"/>
          <w:lang w:val="be-BY"/>
        </w:rPr>
        <w:t>ҡ</w:t>
      </w:r>
      <w:r w:rsidRPr="00AA5BD7">
        <w:rPr>
          <w:sz w:val="28"/>
          <w:szCs w:val="28"/>
          <w:lang w:val="be-BY"/>
        </w:rPr>
        <w:t>ағи</w:t>
      </w:r>
      <w:r w:rsidRPr="00AA5BD7">
        <w:rPr>
          <w:rFonts w:eastAsia="MS Mincho"/>
          <w:sz w:val="28"/>
          <w:szCs w:val="28"/>
          <w:lang w:val="be-BY"/>
        </w:rPr>
        <w:t>ҙ</w:t>
      </w:r>
      <w:r w:rsidRPr="00AA5BD7">
        <w:rPr>
          <w:sz w:val="28"/>
          <w:szCs w:val="28"/>
          <w:lang w:val="be-BY"/>
        </w:rPr>
        <w:t xml:space="preserve">әләре. </w:t>
      </w:r>
    </w:p>
    <w:p w:rsidR="00AA5BD7" w:rsidRPr="00AA5BD7" w:rsidRDefault="00AA5BD7" w:rsidP="00AA5BD7">
      <w:pPr>
        <w:ind w:firstLine="709"/>
        <w:jc w:val="both"/>
        <w:rPr>
          <w:sz w:val="28"/>
          <w:szCs w:val="28"/>
          <w:lang w:val="be-BY"/>
        </w:rPr>
      </w:pPr>
      <w:r w:rsidRPr="00AA5BD7">
        <w:rPr>
          <w:sz w:val="28"/>
          <w:szCs w:val="28"/>
          <w:lang w:val="be-BY"/>
        </w:rPr>
        <w:t xml:space="preserve">  Телмәр ү</w:t>
      </w:r>
      <w:r w:rsidRPr="00AA5BD7">
        <w:rPr>
          <w:rFonts w:eastAsia="MS Mincho"/>
          <w:sz w:val="28"/>
          <w:szCs w:val="28"/>
          <w:lang w:val="be-BY"/>
        </w:rPr>
        <w:t>ҫ</w:t>
      </w:r>
      <w:r w:rsidRPr="00AA5BD7">
        <w:rPr>
          <w:sz w:val="28"/>
          <w:szCs w:val="28"/>
          <w:lang w:val="be-BY"/>
        </w:rPr>
        <w:t>тереү. Телмәр мә</w:t>
      </w:r>
      <w:r w:rsidRPr="00AA5BD7">
        <w:rPr>
          <w:rFonts w:eastAsia="MS Mincho"/>
          <w:sz w:val="28"/>
          <w:szCs w:val="28"/>
          <w:lang w:val="be-BY"/>
        </w:rPr>
        <w:t>ҙ</w:t>
      </w:r>
      <w:r w:rsidRPr="00AA5BD7">
        <w:rPr>
          <w:sz w:val="28"/>
          <w:szCs w:val="28"/>
          <w:lang w:val="be-BY"/>
        </w:rPr>
        <w:t xml:space="preserve">әниәте. Темаға ярашлы тәбиғәт объекттары, күренештәре, </w:t>
      </w:r>
      <w:r w:rsidRPr="00AA5BD7">
        <w:rPr>
          <w:rFonts w:eastAsia="MS Mincho"/>
          <w:sz w:val="28"/>
          <w:szCs w:val="28"/>
          <w:lang w:val="be-BY"/>
        </w:rPr>
        <w:t>ҡ</w:t>
      </w:r>
      <w:r w:rsidRPr="00AA5BD7">
        <w:rPr>
          <w:sz w:val="28"/>
          <w:szCs w:val="28"/>
          <w:lang w:val="be-BY"/>
        </w:rPr>
        <w:t>ы</w:t>
      </w:r>
      <w:r w:rsidRPr="00AA5BD7">
        <w:rPr>
          <w:rFonts w:eastAsia="MS Mincho"/>
          <w:sz w:val="28"/>
          <w:szCs w:val="28"/>
          <w:lang w:val="be-BY"/>
        </w:rPr>
        <w:t>ҙ</w:t>
      </w:r>
      <w:r w:rsidRPr="00AA5BD7">
        <w:rPr>
          <w:sz w:val="28"/>
          <w:szCs w:val="28"/>
          <w:lang w:val="be-BY"/>
        </w:rPr>
        <w:t>ы</w:t>
      </w:r>
      <w:r w:rsidRPr="00AA5BD7">
        <w:rPr>
          <w:rFonts w:eastAsia="MS Mincho"/>
          <w:sz w:val="28"/>
          <w:szCs w:val="28"/>
          <w:lang w:val="be-BY"/>
        </w:rPr>
        <w:t>ҡ</w:t>
      </w:r>
      <w:r w:rsidRPr="00AA5BD7">
        <w:rPr>
          <w:sz w:val="28"/>
          <w:szCs w:val="28"/>
          <w:lang w:val="be-BY"/>
        </w:rPr>
        <w:t>лы хәлдәр тураһында, 5-6 һөйләмдән торған мажаралы хикәйә йәки әкиәт тө</w:t>
      </w:r>
      <w:r w:rsidRPr="00AA5BD7">
        <w:rPr>
          <w:rFonts w:eastAsia="MS Mincho"/>
          <w:sz w:val="28"/>
          <w:szCs w:val="28"/>
          <w:lang w:val="be-BY"/>
        </w:rPr>
        <w:t>ҙ</w:t>
      </w:r>
      <w:r w:rsidRPr="00AA5BD7">
        <w:rPr>
          <w:sz w:val="28"/>
          <w:szCs w:val="28"/>
          <w:lang w:val="be-BY"/>
        </w:rPr>
        <w:t>өү.</w:t>
      </w:r>
    </w:p>
    <w:p w:rsidR="00AA5BD7" w:rsidRPr="00AA5BD7" w:rsidRDefault="00AA5BD7" w:rsidP="00AA5BD7">
      <w:pPr>
        <w:ind w:firstLine="709"/>
        <w:jc w:val="both"/>
        <w:rPr>
          <w:sz w:val="28"/>
          <w:szCs w:val="28"/>
          <w:lang w:val="be-BY"/>
        </w:rPr>
      </w:pPr>
      <w:r w:rsidRPr="00AA5BD7">
        <w:rPr>
          <w:sz w:val="28"/>
          <w:szCs w:val="28"/>
          <w:lang w:val="be-BY"/>
        </w:rPr>
        <w:t xml:space="preserve">   Текс</w:t>
      </w:r>
      <w:r w:rsidRPr="00AA5BD7">
        <w:rPr>
          <w:rFonts w:eastAsia="MS Mincho"/>
          <w:sz w:val="28"/>
          <w:szCs w:val="28"/>
          <w:lang w:val="be-BY"/>
        </w:rPr>
        <w:t>ҡ</w:t>
      </w:r>
      <w:r w:rsidRPr="00AA5BD7">
        <w:rPr>
          <w:sz w:val="28"/>
          <w:szCs w:val="28"/>
          <w:lang w:val="be-BY"/>
        </w:rPr>
        <w:t>а план тө</w:t>
      </w:r>
      <w:r w:rsidRPr="00AA5BD7">
        <w:rPr>
          <w:rFonts w:eastAsia="MS Mincho"/>
          <w:sz w:val="28"/>
          <w:szCs w:val="28"/>
          <w:lang w:val="be-BY"/>
        </w:rPr>
        <w:t>ҙ</w:t>
      </w:r>
      <w:r w:rsidRPr="00AA5BD7">
        <w:rPr>
          <w:sz w:val="28"/>
          <w:szCs w:val="28"/>
          <w:lang w:val="be-BY"/>
        </w:rPr>
        <w:t>өү. Текстың өлөштәре һәм һөйләмдәр араһында мәғәнәүи э</w:t>
      </w:r>
      <w:r w:rsidRPr="00AA5BD7">
        <w:rPr>
          <w:rFonts w:eastAsia="MS Mincho"/>
          <w:sz w:val="28"/>
          <w:szCs w:val="28"/>
          <w:lang w:val="be-BY"/>
        </w:rPr>
        <w:t>ҙ</w:t>
      </w:r>
      <w:r w:rsidRPr="00AA5BD7">
        <w:rPr>
          <w:sz w:val="28"/>
          <w:szCs w:val="28"/>
          <w:lang w:val="be-BY"/>
        </w:rPr>
        <w:t>мә-э</w:t>
      </w:r>
      <w:r w:rsidRPr="00AA5BD7">
        <w:rPr>
          <w:rFonts w:eastAsia="MS Mincho"/>
          <w:sz w:val="28"/>
          <w:szCs w:val="28"/>
          <w:lang w:val="be-BY"/>
        </w:rPr>
        <w:t>ҙ</w:t>
      </w:r>
      <w:r w:rsidRPr="00AA5BD7">
        <w:rPr>
          <w:sz w:val="28"/>
          <w:szCs w:val="28"/>
          <w:lang w:val="be-BY"/>
        </w:rPr>
        <w:t>леклелек. Текстың идея-тематик йөкмәткеһе. Текстың тө</w:t>
      </w:r>
      <w:r w:rsidRPr="00AA5BD7">
        <w:rPr>
          <w:rFonts w:eastAsia="MS Mincho"/>
          <w:sz w:val="28"/>
          <w:szCs w:val="28"/>
          <w:lang w:val="be-BY"/>
        </w:rPr>
        <w:t>ҙ</w:t>
      </w:r>
      <w:r w:rsidRPr="00AA5BD7">
        <w:rPr>
          <w:sz w:val="28"/>
          <w:szCs w:val="28"/>
          <w:lang w:val="be-BY"/>
        </w:rPr>
        <w:t>өлөш схемаһы (башы, уртаһы – төп өлөш, а</w:t>
      </w:r>
      <w:r w:rsidRPr="00AA5BD7">
        <w:rPr>
          <w:rFonts w:eastAsia="MS Mincho"/>
          <w:sz w:val="28"/>
          <w:szCs w:val="28"/>
          <w:lang w:val="be-BY"/>
        </w:rPr>
        <w:t>ҙ</w:t>
      </w:r>
      <w:r w:rsidRPr="00AA5BD7">
        <w:rPr>
          <w:sz w:val="28"/>
          <w:szCs w:val="28"/>
          <w:lang w:val="be-BY"/>
        </w:rPr>
        <w:t xml:space="preserve">ағы). </w:t>
      </w:r>
    </w:p>
    <w:p w:rsidR="00AA5BD7" w:rsidRPr="00AA5BD7" w:rsidRDefault="00AA5BD7" w:rsidP="00AA5BD7">
      <w:pPr>
        <w:ind w:firstLine="709"/>
        <w:jc w:val="both"/>
        <w:rPr>
          <w:sz w:val="28"/>
          <w:szCs w:val="28"/>
          <w:lang w:val="be-BY"/>
        </w:rPr>
      </w:pPr>
      <w:r w:rsidRPr="00AA5BD7">
        <w:rPr>
          <w:sz w:val="28"/>
          <w:szCs w:val="28"/>
          <w:lang w:val="be-BY"/>
        </w:rPr>
        <w:t xml:space="preserve">  Ә</w:t>
      </w:r>
      <w:r w:rsidRPr="00AA5BD7">
        <w:rPr>
          <w:rFonts w:eastAsia="MS Mincho"/>
          <w:sz w:val="28"/>
          <w:szCs w:val="28"/>
          <w:lang w:val="be-BY"/>
        </w:rPr>
        <w:t>ҙ</w:t>
      </w:r>
      <w:r w:rsidRPr="00AA5BD7">
        <w:rPr>
          <w:sz w:val="28"/>
          <w:szCs w:val="28"/>
          <w:lang w:val="be-BY"/>
        </w:rPr>
        <w:t>ер йәки коллектив тө</w:t>
      </w:r>
      <w:r w:rsidRPr="00AA5BD7">
        <w:rPr>
          <w:rFonts w:eastAsia="MS Mincho"/>
          <w:sz w:val="28"/>
          <w:szCs w:val="28"/>
          <w:lang w:val="be-BY"/>
        </w:rPr>
        <w:t>ҙ</w:t>
      </w:r>
      <w:r w:rsidRPr="00AA5BD7">
        <w:rPr>
          <w:sz w:val="28"/>
          <w:szCs w:val="28"/>
          <w:lang w:val="be-BY"/>
        </w:rPr>
        <w:t>өгән план буйынса хикәйәләү. Бирелгән тексты (50-60 һү</w:t>
      </w:r>
      <w:r w:rsidRPr="00AA5BD7">
        <w:rPr>
          <w:rFonts w:eastAsia="MS Mincho"/>
          <w:sz w:val="28"/>
          <w:szCs w:val="28"/>
          <w:lang w:val="be-BY"/>
        </w:rPr>
        <w:t>ҙ</w:t>
      </w:r>
      <w:r w:rsidRPr="00AA5BD7">
        <w:rPr>
          <w:sz w:val="28"/>
          <w:szCs w:val="28"/>
          <w:lang w:val="be-BY"/>
        </w:rPr>
        <w:t>) изложение итеп я</w:t>
      </w:r>
      <w:r w:rsidRPr="00AA5BD7">
        <w:rPr>
          <w:rFonts w:eastAsia="MS Mincho"/>
          <w:sz w:val="28"/>
          <w:szCs w:val="28"/>
          <w:lang w:val="be-BY"/>
        </w:rPr>
        <w:t>ҙ</w:t>
      </w:r>
      <w:r w:rsidRPr="00AA5BD7">
        <w:rPr>
          <w:sz w:val="28"/>
          <w:szCs w:val="28"/>
          <w:lang w:val="be-BY"/>
        </w:rPr>
        <w:t>ыу. Хикәйә ижад итеү. Инша я</w:t>
      </w:r>
      <w:r w:rsidRPr="00AA5BD7">
        <w:rPr>
          <w:rFonts w:eastAsia="MS Mincho"/>
          <w:sz w:val="28"/>
          <w:szCs w:val="28"/>
          <w:lang w:val="be-BY"/>
        </w:rPr>
        <w:t>ҙ</w:t>
      </w:r>
      <w:r w:rsidRPr="00AA5BD7">
        <w:rPr>
          <w:sz w:val="28"/>
          <w:szCs w:val="28"/>
          <w:lang w:val="be-BY"/>
        </w:rPr>
        <w:t>ыу (65-70 һү</w:t>
      </w:r>
      <w:r w:rsidRPr="00AA5BD7">
        <w:rPr>
          <w:rFonts w:eastAsia="MS Mincho"/>
          <w:sz w:val="28"/>
          <w:szCs w:val="28"/>
          <w:lang w:val="be-BY"/>
        </w:rPr>
        <w:t>ҙ</w:t>
      </w:r>
      <w:r w:rsidRPr="00AA5BD7">
        <w:rPr>
          <w:sz w:val="28"/>
          <w:szCs w:val="28"/>
          <w:lang w:val="be-BY"/>
        </w:rPr>
        <w:t>).</w:t>
      </w:r>
    </w:p>
    <w:p w:rsidR="00AA5BD7" w:rsidRPr="00AA5BD7" w:rsidRDefault="00AA5BD7" w:rsidP="00AA5BD7">
      <w:pPr>
        <w:jc w:val="both"/>
        <w:rPr>
          <w:sz w:val="28"/>
          <w:szCs w:val="28"/>
          <w:lang w:val="be-BY"/>
        </w:rPr>
      </w:pPr>
      <w:r w:rsidRPr="00AA5BD7">
        <w:rPr>
          <w:sz w:val="28"/>
          <w:szCs w:val="28"/>
          <w:lang w:val="be-BY"/>
        </w:rPr>
        <w:t>Фонетика һәм орфоэпия. Ижек, ба</w:t>
      </w:r>
      <w:r w:rsidRPr="00AA5BD7">
        <w:rPr>
          <w:rFonts w:eastAsia="MS Mincho"/>
          <w:sz w:val="28"/>
          <w:szCs w:val="28"/>
          <w:lang w:val="be-BY"/>
        </w:rPr>
        <w:t>ҫ</w:t>
      </w:r>
      <w:r w:rsidRPr="00AA5BD7">
        <w:rPr>
          <w:sz w:val="28"/>
          <w:szCs w:val="28"/>
          <w:lang w:val="be-BY"/>
        </w:rPr>
        <w:t>ым, һу</w:t>
      </w:r>
      <w:r w:rsidRPr="00AA5BD7">
        <w:rPr>
          <w:rFonts w:eastAsia="MS Mincho"/>
          <w:sz w:val="28"/>
          <w:szCs w:val="28"/>
          <w:lang w:val="be-BY"/>
        </w:rPr>
        <w:t>ҙ</w:t>
      </w:r>
      <w:r w:rsidRPr="00AA5BD7">
        <w:rPr>
          <w:sz w:val="28"/>
          <w:szCs w:val="28"/>
          <w:lang w:val="be-BY"/>
        </w:rPr>
        <w:t>ын</w:t>
      </w:r>
      <w:r w:rsidRPr="00AA5BD7">
        <w:rPr>
          <w:rFonts w:eastAsia="MS Mincho"/>
          <w:sz w:val="28"/>
          <w:szCs w:val="28"/>
          <w:lang w:val="be-BY"/>
        </w:rPr>
        <w:t>ҡ</w:t>
      </w:r>
      <w:r w:rsidRPr="00AA5BD7">
        <w:rPr>
          <w:sz w:val="28"/>
          <w:szCs w:val="28"/>
          <w:lang w:val="be-BY"/>
        </w:rPr>
        <w:t>ы һәм тартын</w:t>
      </w:r>
      <w:r w:rsidRPr="00AA5BD7">
        <w:rPr>
          <w:rFonts w:eastAsia="MS Mincho"/>
          <w:sz w:val="28"/>
          <w:szCs w:val="28"/>
          <w:lang w:val="be-BY"/>
        </w:rPr>
        <w:t>ҡ</w:t>
      </w:r>
      <w:r w:rsidRPr="00AA5BD7">
        <w:rPr>
          <w:sz w:val="28"/>
          <w:szCs w:val="28"/>
          <w:lang w:val="be-BY"/>
        </w:rPr>
        <w:t xml:space="preserve">ы өндәр, </w:t>
      </w:r>
      <w:r w:rsidRPr="00AA5BD7">
        <w:rPr>
          <w:rFonts w:eastAsia="MS Mincho"/>
          <w:sz w:val="28"/>
          <w:szCs w:val="28"/>
          <w:lang w:val="be-BY"/>
        </w:rPr>
        <w:t>ҡ</w:t>
      </w:r>
      <w:r w:rsidRPr="00AA5BD7">
        <w:rPr>
          <w:sz w:val="28"/>
          <w:szCs w:val="28"/>
          <w:lang w:val="be-BY"/>
        </w:rPr>
        <w:t>алын һәм нә</w:t>
      </w:r>
      <w:r w:rsidRPr="00AA5BD7">
        <w:rPr>
          <w:rFonts w:eastAsia="MS Mincho"/>
          <w:sz w:val="28"/>
          <w:szCs w:val="28"/>
          <w:lang w:val="be-BY"/>
        </w:rPr>
        <w:t>ҙ</w:t>
      </w:r>
      <w:r w:rsidRPr="00AA5BD7">
        <w:rPr>
          <w:sz w:val="28"/>
          <w:szCs w:val="28"/>
          <w:lang w:val="be-BY"/>
        </w:rPr>
        <w:t>ек һу</w:t>
      </w:r>
      <w:r w:rsidRPr="00AA5BD7">
        <w:rPr>
          <w:rFonts w:eastAsia="MS Mincho"/>
          <w:sz w:val="28"/>
          <w:szCs w:val="28"/>
          <w:lang w:val="be-BY"/>
        </w:rPr>
        <w:t>ҙ</w:t>
      </w:r>
      <w:r w:rsidRPr="00AA5BD7">
        <w:rPr>
          <w:sz w:val="28"/>
          <w:szCs w:val="28"/>
          <w:lang w:val="be-BY"/>
        </w:rPr>
        <w:t>ын</w:t>
      </w:r>
      <w:r w:rsidRPr="00AA5BD7">
        <w:rPr>
          <w:rFonts w:eastAsia="MS Mincho"/>
          <w:sz w:val="28"/>
          <w:szCs w:val="28"/>
          <w:lang w:val="be-BY"/>
        </w:rPr>
        <w:t>ҡ</w:t>
      </w:r>
      <w:r w:rsidRPr="00AA5BD7">
        <w:rPr>
          <w:sz w:val="28"/>
          <w:szCs w:val="28"/>
          <w:lang w:val="be-BY"/>
        </w:rPr>
        <w:t>ылар, парлы һәм парһы</w:t>
      </w:r>
      <w:r w:rsidRPr="00AA5BD7">
        <w:rPr>
          <w:rFonts w:eastAsia="MS Mincho"/>
          <w:sz w:val="28"/>
          <w:szCs w:val="28"/>
          <w:lang w:val="be-BY"/>
        </w:rPr>
        <w:t>ҙ</w:t>
      </w:r>
      <w:r w:rsidRPr="00AA5BD7">
        <w:rPr>
          <w:sz w:val="28"/>
          <w:szCs w:val="28"/>
          <w:lang w:val="be-BY"/>
        </w:rPr>
        <w:t xml:space="preserve"> яңғырау һәм һаңғырау тартын</w:t>
      </w:r>
      <w:r w:rsidRPr="00AA5BD7">
        <w:rPr>
          <w:rFonts w:eastAsia="MS Mincho"/>
          <w:sz w:val="28"/>
          <w:szCs w:val="28"/>
          <w:lang w:val="be-BY"/>
        </w:rPr>
        <w:t>ҡ</w:t>
      </w:r>
      <w:r w:rsidRPr="00AA5BD7">
        <w:rPr>
          <w:sz w:val="28"/>
          <w:szCs w:val="28"/>
          <w:lang w:val="be-BY"/>
        </w:rPr>
        <w:t xml:space="preserve">ылар, өн һәм хәреф тураһындағы белемдәрен системаға һалыу. </w:t>
      </w:r>
      <w:r w:rsidRPr="00AA5BD7">
        <w:rPr>
          <w:rFonts w:eastAsia="MS Mincho"/>
          <w:sz w:val="28"/>
          <w:szCs w:val="28"/>
          <w:lang w:val="be-BY"/>
        </w:rPr>
        <w:t>Ҡ</w:t>
      </w:r>
      <w:r w:rsidRPr="00AA5BD7">
        <w:rPr>
          <w:sz w:val="28"/>
          <w:szCs w:val="28"/>
          <w:lang w:val="be-BY"/>
        </w:rPr>
        <w:t>айһы бер һү</w:t>
      </w:r>
      <w:r w:rsidRPr="00AA5BD7">
        <w:rPr>
          <w:rFonts w:eastAsia="MS Mincho"/>
          <w:sz w:val="28"/>
          <w:szCs w:val="28"/>
          <w:lang w:val="be-BY"/>
        </w:rPr>
        <w:t>ҙҙ</w:t>
      </w:r>
      <w:r w:rsidRPr="00AA5BD7">
        <w:rPr>
          <w:sz w:val="28"/>
          <w:szCs w:val="28"/>
          <w:lang w:val="be-BY"/>
        </w:rPr>
        <w:t>әр</w:t>
      </w:r>
      <w:r w:rsidRPr="00AA5BD7">
        <w:rPr>
          <w:rFonts w:eastAsia="MS Mincho"/>
          <w:sz w:val="28"/>
          <w:szCs w:val="28"/>
          <w:lang w:val="be-BY"/>
        </w:rPr>
        <w:t>ҙ</w:t>
      </w:r>
      <w:r w:rsidRPr="00AA5BD7">
        <w:rPr>
          <w:sz w:val="28"/>
          <w:szCs w:val="28"/>
          <w:lang w:val="be-BY"/>
        </w:rPr>
        <w:t>ең ү</w:t>
      </w:r>
      <w:r w:rsidRPr="00AA5BD7">
        <w:rPr>
          <w:rFonts w:eastAsia="MS Mincho"/>
          <w:sz w:val="28"/>
          <w:szCs w:val="28"/>
          <w:lang w:val="be-BY"/>
        </w:rPr>
        <w:t>ҙ</w:t>
      </w:r>
      <w:r w:rsidRPr="00AA5BD7">
        <w:rPr>
          <w:sz w:val="28"/>
          <w:szCs w:val="28"/>
          <w:lang w:val="be-BY"/>
        </w:rPr>
        <w:t>енсәлекле әйтелеше (орфоэпия). Һү</w:t>
      </w:r>
      <w:r w:rsidRPr="00AA5BD7">
        <w:rPr>
          <w:rFonts w:eastAsia="MS Mincho"/>
          <w:sz w:val="28"/>
          <w:szCs w:val="28"/>
          <w:lang w:val="be-BY"/>
        </w:rPr>
        <w:t>ҙ</w:t>
      </w:r>
      <w:r w:rsidRPr="00AA5BD7">
        <w:rPr>
          <w:sz w:val="28"/>
          <w:szCs w:val="28"/>
          <w:lang w:val="be-BY"/>
        </w:rPr>
        <w:t>гә тулы фонетик анализ.</w:t>
      </w:r>
    </w:p>
    <w:p w:rsidR="00AA5BD7" w:rsidRPr="00AA5BD7" w:rsidRDefault="00AA5BD7" w:rsidP="00AA5BD7">
      <w:pPr>
        <w:jc w:val="both"/>
        <w:rPr>
          <w:sz w:val="28"/>
          <w:szCs w:val="28"/>
          <w:lang w:val="be-BY"/>
        </w:rPr>
      </w:pPr>
      <w:r w:rsidRPr="00AA5BD7">
        <w:rPr>
          <w:sz w:val="28"/>
          <w:szCs w:val="28"/>
          <w:lang w:val="be-BY"/>
        </w:rPr>
        <w:t>Һү</w:t>
      </w:r>
      <w:r w:rsidRPr="00AA5BD7">
        <w:rPr>
          <w:rFonts w:eastAsia="MS Mincho"/>
          <w:sz w:val="28"/>
          <w:szCs w:val="28"/>
          <w:lang w:val="be-BY"/>
        </w:rPr>
        <w:t>ҙ</w:t>
      </w:r>
      <w:r w:rsidRPr="00AA5BD7">
        <w:rPr>
          <w:sz w:val="28"/>
          <w:szCs w:val="28"/>
          <w:lang w:val="be-BY"/>
        </w:rPr>
        <w:t xml:space="preserve"> составы (морфемика). Һү</w:t>
      </w:r>
      <w:r w:rsidRPr="00AA5BD7">
        <w:rPr>
          <w:rFonts w:eastAsia="MS Mincho"/>
          <w:sz w:val="28"/>
          <w:szCs w:val="28"/>
          <w:lang w:val="be-BY"/>
        </w:rPr>
        <w:t>ҙ</w:t>
      </w:r>
      <w:r w:rsidRPr="00AA5BD7">
        <w:rPr>
          <w:sz w:val="28"/>
          <w:szCs w:val="28"/>
          <w:lang w:val="be-BY"/>
        </w:rPr>
        <w:t xml:space="preserve"> составы (тамыр, ялғау). Тамыр</w:t>
      </w:r>
      <w:r w:rsidRPr="00AA5BD7">
        <w:rPr>
          <w:rFonts w:eastAsia="MS Mincho"/>
          <w:sz w:val="28"/>
          <w:szCs w:val="28"/>
          <w:lang w:val="be-BY"/>
        </w:rPr>
        <w:t>ҙ</w:t>
      </w:r>
      <w:r w:rsidRPr="00AA5BD7">
        <w:rPr>
          <w:sz w:val="28"/>
          <w:szCs w:val="28"/>
          <w:lang w:val="be-BY"/>
        </w:rPr>
        <w:t>аш һү</w:t>
      </w:r>
      <w:r w:rsidRPr="00AA5BD7">
        <w:rPr>
          <w:rFonts w:eastAsia="MS Mincho"/>
          <w:sz w:val="28"/>
          <w:szCs w:val="28"/>
          <w:lang w:val="be-BY"/>
        </w:rPr>
        <w:t>ҙҙ</w:t>
      </w:r>
      <w:r w:rsidRPr="00AA5BD7">
        <w:rPr>
          <w:sz w:val="28"/>
          <w:szCs w:val="28"/>
          <w:lang w:val="be-BY"/>
        </w:rPr>
        <w:t>әр. Яһаусы (суффикс), ү</w:t>
      </w:r>
      <w:r w:rsidRPr="00AA5BD7">
        <w:rPr>
          <w:rFonts w:eastAsia="MS Mincho"/>
          <w:sz w:val="28"/>
          <w:szCs w:val="28"/>
          <w:lang w:val="be-BY"/>
        </w:rPr>
        <w:t>ҙ</w:t>
      </w:r>
      <w:r w:rsidRPr="00AA5BD7">
        <w:rPr>
          <w:sz w:val="28"/>
          <w:szCs w:val="28"/>
          <w:lang w:val="be-BY"/>
        </w:rPr>
        <w:t>гәртеүсе ялғау</w:t>
      </w:r>
      <w:r w:rsidRPr="00AA5BD7">
        <w:rPr>
          <w:rFonts w:eastAsia="MS Mincho"/>
          <w:sz w:val="28"/>
          <w:szCs w:val="28"/>
          <w:lang w:val="be-BY"/>
        </w:rPr>
        <w:t>ҙ</w:t>
      </w:r>
      <w:r w:rsidRPr="00AA5BD7">
        <w:rPr>
          <w:sz w:val="28"/>
          <w:szCs w:val="28"/>
          <w:lang w:val="be-BY"/>
        </w:rPr>
        <w:t xml:space="preserve">ар.Тамырға ялғау </w:t>
      </w:r>
      <w:r w:rsidRPr="00AA5BD7">
        <w:rPr>
          <w:rFonts w:eastAsia="MS Mincho"/>
          <w:sz w:val="28"/>
          <w:szCs w:val="28"/>
          <w:lang w:val="be-BY"/>
        </w:rPr>
        <w:t>ҡ</w:t>
      </w:r>
      <w:r w:rsidRPr="00AA5BD7">
        <w:rPr>
          <w:sz w:val="28"/>
          <w:szCs w:val="28"/>
          <w:lang w:val="be-BY"/>
        </w:rPr>
        <w:t>ушыу юлы менән һү</w:t>
      </w:r>
      <w:r w:rsidRPr="00AA5BD7">
        <w:rPr>
          <w:rFonts w:eastAsia="MS Mincho"/>
          <w:sz w:val="28"/>
          <w:szCs w:val="28"/>
          <w:lang w:val="be-BY"/>
        </w:rPr>
        <w:t>ҙ</w:t>
      </w:r>
      <w:r w:rsidRPr="00AA5BD7">
        <w:rPr>
          <w:sz w:val="28"/>
          <w:szCs w:val="28"/>
          <w:lang w:val="be-BY"/>
        </w:rPr>
        <w:t xml:space="preserve"> яһау (һү</w:t>
      </w:r>
      <w:r w:rsidRPr="00AA5BD7">
        <w:rPr>
          <w:rFonts w:eastAsia="MS Mincho"/>
          <w:sz w:val="28"/>
          <w:szCs w:val="28"/>
          <w:lang w:val="be-BY"/>
        </w:rPr>
        <w:t>ҙ</w:t>
      </w:r>
      <w:r w:rsidRPr="00AA5BD7">
        <w:rPr>
          <w:sz w:val="28"/>
          <w:szCs w:val="28"/>
          <w:lang w:val="be-BY"/>
        </w:rPr>
        <w:t>ьяһалыш). Һү</w:t>
      </w:r>
      <w:r w:rsidRPr="00AA5BD7">
        <w:rPr>
          <w:rFonts w:eastAsia="MS Mincho"/>
          <w:sz w:val="28"/>
          <w:szCs w:val="28"/>
          <w:lang w:val="be-BY"/>
        </w:rPr>
        <w:t>ҙ</w:t>
      </w:r>
      <w:r w:rsidRPr="00AA5BD7">
        <w:rPr>
          <w:sz w:val="28"/>
          <w:szCs w:val="28"/>
          <w:lang w:val="be-BY"/>
        </w:rPr>
        <w:t xml:space="preserve"> составына анализ.</w:t>
      </w:r>
    </w:p>
    <w:p w:rsidR="00AA5BD7" w:rsidRPr="00AA5BD7" w:rsidRDefault="00AA5BD7" w:rsidP="00AA5BD7">
      <w:pPr>
        <w:jc w:val="both"/>
        <w:rPr>
          <w:sz w:val="28"/>
          <w:szCs w:val="28"/>
          <w:lang w:val="be-BY"/>
        </w:rPr>
      </w:pPr>
      <w:r w:rsidRPr="00AA5BD7">
        <w:rPr>
          <w:sz w:val="28"/>
          <w:szCs w:val="28"/>
          <w:lang w:val="be-BY"/>
        </w:rPr>
        <w:t>Орфография һәм пунктуация. Баш</w:t>
      </w:r>
      <w:r w:rsidRPr="00AA5BD7">
        <w:rPr>
          <w:rFonts w:eastAsia="MS Mincho"/>
          <w:sz w:val="28"/>
          <w:szCs w:val="28"/>
          <w:lang w:val="be-BY"/>
        </w:rPr>
        <w:t>ҡ</w:t>
      </w:r>
      <w:r w:rsidRPr="00AA5BD7">
        <w:rPr>
          <w:sz w:val="28"/>
          <w:szCs w:val="28"/>
          <w:lang w:val="be-BY"/>
        </w:rPr>
        <w:t>орт теле орфограммаларын системаға һалыу. Тыныш билдәләрен дөрө</w:t>
      </w:r>
      <w:r w:rsidRPr="00AA5BD7">
        <w:rPr>
          <w:rFonts w:eastAsia="MS Mincho"/>
          <w:sz w:val="28"/>
          <w:szCs w:val="28"/>
          <w:lang w:val="be-BY"/>
        </w:rPr>
        <w:t>ҫҡ</w:t>
      </w:r>
      <w:r w:rsidRPr="00AA5BD7">
        <w:rPr>
          <w:sz w:val="28"/>
          <w:szCs w:val="28"/>
          <w:lang w:val="be-BY"/>
        </w:rPr>
        <w:t>уйып, хатаһы</w:t>
      </w:r>
      <w:r w:rsidRPr="00AA5BD7">
        <w:rPr>
          <w:rFonts w:eastAsia="MS Mincho"/>
          <w:sz w:val="28"/>
          <w:szCs w:val="28"/>
          <w:lang w:val="be-BY"/>
        </w:rPr>
        <w:t>ҙ</w:t>
      </w:r>
      <w:r w:rsidRPr="00AA5BD7">
        <w:rPr>
          <w:sz w:val="28"/>
          <w:szCs w:val="28"/>
          <w:lang w:val="be-BY"/>
        </w:rPr>
        <w:t xml:space="preserve"> күсереп я</w:t>
      </w:r>
      <w:r w:rsidRPr="00AA5BD7">
        <w:rPr>
          <w:rFonts w:eastAsia="MS Mincho"/>
          <w:sz w:val="28"/>
          <w:szCs w:val="28"/>
          <w:lang w:val="be-BY"/>
        </w:rPr>
        <w:t>ҙ</w:t>
      </w:r>
      <w:r w:rsidRPr="00AA5BD7">
        <w:rPr>
          <w:sz w:val="28"/>
          <w:szCs w:val="28"/>
          <w:lang w:val="be-BY"/>
        </w:rPr>
        <w:t>ырға, диктант, изложение, инша һәм баш</w:t>
      </w:r>
      <w:r w:rsidRPr="00AA5BD7">
        <w:rPr>
          <w:rFonts w:eastAsia="MS Mincho"/>
          <w:sz w:val="28"/>
          <w:szCs w:val="28"/>
          <w:lang w:val="be-BY"/>
        </w:rPr>
        <w:t>ҡ</w:t>
      </w:r>
      <w:r w:rsidRPr="00AA5BD7">
        <w:rPr>
          <w:sz w:val="28"/>
          <w:szCs w:val="28"/>
          <w:lang w:val="be-BY"/>
        </w:rPr>
        <w:t>а тикшереү эштәрен үтәй алырға бурыслы.</w:t>
      </w:r>
    </w:p>
    <w:p w:rsidR="00AA5BD7" w:rsidRPr="00AA5BD7" w:rsidRDefault="00AA5BD7" w:rsidP="00AA5BD7">
      <w:pPr>
        <w:jc w:val="both"/>
        <w:rPr>
          <w:sz w:val="28"/>
          <w:szCs w:val="28"/>
          <w:lang w:val="be-BY"/>
        </w:rPr>
      </w:pPr>
      <w:r w:rsidRPr="00AA5BD7">
        <w:rPr>
          <w:sz w:val="28"/>
          <w:szCs w:val="28"/>
          <w:lang w:val="be-BY"/>
        </w:rPr>
        <w:t>Синтаксис. Һү</w:t>
      </w:r>
      <w:r w:rsidRPr="00AA5BD7">
        <w:rPr>
          <w:rFonts w:eastAsia="MS Mincho"/>
          <w:sz w:val="28"/>
          <w:szCs w:val="28"/>
          <w:lang w:val="be-BY"/>
        </w:rPr>
        <w:t>ҙ</w:t>
      </w:r>
      <w:r w:rsidRPr="00AA5BD7">
        <w:rPr>
          <w:sz w:val="28"/>
          <w:szCs w:val="28"/>
          <w:lang w:val="be-BY"/>
        </w:rPr>
        <w:t>, һү</w:t>
      </w:r>
      <w:r w:rsidRPr="00AA5BD7">
        <w:rPr>
          <w:rFonts w:eastAsia="MS Mincho"/>
          <w:sz w:val="28"/>
          <w:szCs w:val="28"/>
          <w:lang w:val="be-BY"/>
        </w:rPr>
        <w:t>ҙ</w:t>
      </w:r>
      <w:r w:rsidRPr="00AA5BD7">
        <w:rPr>
          <w:sz w:val="28"/>
          <w:szCs w:val="28"/>
          <w:lang w:val="be-BY"/>
        </w:rPr>
        <w:t>бәйләнеш, һөйләм. Улар</w:t>
      </w:r>
      <w:r w:rsidRPr="00AA5BD7">
        <w:rPr>
          <w:rFonts w:eastAsia="MS Mincho"/>
          <w:sz w:val="28"/>
          <w:szCs w:val="28"/>
          <w:lang w:val="be-BY"/>
        </w:rPr>
        <w:t>ҙ</w:t>
      </w:r>
      <w:r w:rsidRPr="00AA5BD7">
        <w:rPr>
          <w:sz w:val="28"/>
          <w:szCs w:val="28"/>
          <w:lang w:val="be-BY"/>
        </w:rPr>
        <w:t>ың о</w:t>
      </w:r>
      <w:r w:rsidRPr="00AA5BD7">
        <w:rPr>
          <w:rFonts w:eastAsia="MS Mincho"/>
          <w:sz w:val="28"/>
          <w:szCs w:val="28"/>
          <w:lang w:val="be-BY"/>
        </w:rPr>
        <w:t>ҡ</w:t>
      </w:r>
      <w:r w:rsidRPr="00AA5BD7">
        <w:rPr>
          <w:sz w:val="28"/>
          <w:szCs w:val="28"/>
          <w:lang w:val="be-BY"/>
        </w:rPr>
        <w:t>шаш һәм айырмалы я</w:t>
      </w:r>
      <w:r w:rsidRPr="00AA5BD7">
        <w:rPr>
          <w:rFonts w:eastAsia="MS Mincho"/>
          <w:sz w:val="28"/>
          <w:szCs w:val="28"/>
          <w:lang w:val="be-BY"/>
        </w:rPr>
        <w:t>ҡ</w:t>
      </w:r>
      <w:r w:rsidRPr="00AA5BD7">
        <w:rPr>
          <w:sz w:val="28"/>
          <w:szCs w:val="28"/>
          <w:lang w:val="be-BY"/>
        </w:rPr>
        <w:t>тары. Һөйләү ма</w:t>
      </w:r>
      <w:r w:rsidRPr="00AA5BD7">
        <w:rPr>
          <w:rFonts w:eastAsia="MS Mincho"/>
          <w:sz w:val="28"/>
          <w:szCs w:val="28"/>
          <w:lang w:val="be-BY"/>
        </w:rPr>
        <w:t>ҡ</w:t>
      </w:r>
      <w:r w:rsidRPr="00AA5BD7">
        <w:rPr>
          <w:sz w:val="28"/>
          <w:szCs w:val="28"/>
          <w:lang w:val="be-BY"/>
        </w:rPr>
        <w:t>саты буйынса һөйләмдәр</w:t>
      </w:r>
      <w:r w:rsidRPr="00AA5BD7">
        <w:rPr>
          <w:rFonts w:eastAsia="MS Mincho"/>
          <w:sz w:val="28"/>
          <w:szCs w:val="28"/>
          <w:lang w:val="be-BY"/>
        </w:rPr>
        <w:t>ҙ</w:t>
      </w:r>
      <w:r w:rsidRPr="00AA5BD7">
        <w:rPr>
          <w:sz w:val="28"/>
          <w:szCs w:val="28"/>
          <w:lang w:val="be-BY"/>
        </w:rPr>
        <w:t>е хәбәр,һорау һәм өндәү һөйләмдәргә айырыу. Һөйләмдең тиң ки</w:t>
      </w:r>
      <w:r w:rsidRPr="00AA5BD7">
        <w:rPr>
          <w:rFonts w:eastAsia="MS Mincho"/>
          <w:sz w:val="28"/>
          <w:szCs w:val="28"/>
          <w:lang w:val="be-BY"/>
        </w:rPr>
        <w:t>ҫ</w:t>
      </w:r>
      <w:r w:rsidRPr="00AA5BD7">
        <w:rPr>
          <w:sz w:val="28"/>
          <w:szCs w:val="28"/>
          <w:lang w:val="be-BY"/>
        </w:rPr>
        <w:t>әктәре. Һөйләмгә синтаксик анализ.</w:t>
      </w:r>
    </w:p>
    <w:p w:rsidR="00AA5BD7" w:rsidRPr="00AA5BD7" w:rsidRDefault="00AA5BD7" w:rsidP="00AA5BD7">
      <w:pPr>
        <w:jc w:val="both"/>
        <w:rPr>
          <w:sz w:val="28"/>
          <w:szCs w:val="28"/>
          <w:lang w:val="be-BY"/>
        </w:rPr>
      </w:pPr>
      <w:r w:rsidRPr="00AA5BD7">
        <w:rPr>
          <w:sz w:val="28"/>
          <w:szCs w:val="28"/>
          <w:lang w:val="be-BY"/>
        </w:rPr>
        <w:t>Морфология. Һү</w:t>
      </w:r>
      <w:r w:rsidRPr="00AA5BD7">
        <w:rPr>
          <w:rFonts w:eastAsia="MS Mincho"/>
          <w:sz w:val="28"/>
          <w:szCs w:val="28"/>
          <w:lang w:val="be-BY"/>
        </w:rPr>
        <w:t>ҙ</w:t>
      </w:r>
      <w:r w:rsidRPr="00AA5BD7">
        <w:rPr>
          <w:sz w:val="28"/>
          <w:szCs w:val="28"/>
          <w:lang w:val="be-BY"/>
        </w:rPr>
        <w:t xml:space="preserve"> төркөмдәре. Ү</w:t>
      </w:r>
      <w:r w:rsidRPr="00AA5BD7">
        <w:rPr>
          <w:rFonts w:eastAsia="MS Mincho"/>
          <w:sz w:val="28"/>
          <w:szCs w:val="28"/>
          <w:lang w:val="be-BY"/>
        </w:rPr>
        <w:t>ҙ</w:t>
      </w:r>
      <w:r w:rsidRPr="00AA5BD7">
        <w:rPr>
          <w:sz w:val="28"/>
          <w:szCs w:val="28"/>
          <w:lang w:val="be-BY"/>
        </w:rPr>
        <w:t xml:space="preserve"> аллы һү</w:t>
      </w:r>
      <w:r w:rsidRPr="00AA5BD7">
        <w:rPr>
          <w:rFonts w:eastAsia="MS Mincho"/>
          <w:sz w:val="28"/>
          <w:szCs w:val="28"/>
          <w:lang w:val="be-BY"/>
        </w:rPr>
        <w:t>ҙ</w:t>
      </w:r>
      <w:r w:rsidRPr="00AA5BD7">
        <w:rPr>
          <w:sz w:val="28"/>
          <w:szCs w:val="28"/>
          <w:lang w:val="be-BY"/>
        </w:rPr>
        <w:t xml:space="preserve"> төркөмдәре. Яр</w:t>
      </w:r>
      <w:r w:rsidRPr="00AA5BD7">
        <w:rPr>
          <w:rFonts w:eastAsia="MS Mincho"/>
          <w:sz w:val="28"/>
          <w:szCs w:val="28"/>
          <w:lang w:val="be-BY"/>
        </w:rPr>
        <w:t>ҙ</w:t>
      </w:r>
      <w:r w:rsidRPr="00AA5BD7">
        <w:rPr>
          <w:sz w:val="28"/>
          <w:szCs w:val="28"/>
          <w:lang w:val="be-BY"/>
        </w:rPr>
        <w:t>амсы һү</w:t>
      </w:r>
      <w:r w:rsidRPr="00AA5BD7">
        <w:rPr>
          <w:rFonts w:eastAsia="MS Mincho"/>
          <w:sz w:val="28"/>
          <w:szCs w:val="28"/>
          <w:lang w:val="be-BY"/>
        </w:rPr>
        <w:t>ҙҙ</w:t>
      </w:r>
      <w:r w:rsidRPr="00AA5BD7">
        <w:rPr>
          <w:sz w:val="28"/>
          <w:szCs w:val="28"/>
          <w:lang w:val="be-BY"/>
        </w:rPr>
        <w:t>әр.</w:t>
      </w:r>
    </w:p>
    <w:p w:rsidR="00AA5BD7" w:rsidRPr="00AA5BD7" w:rsidRDefault="00AA5BD7" w:rsidP="00AA5BD7">
      <w:pPr>
        <w:jc w:val="both"/>
        <w:rPr>
          <w:sz w:val="28"/>
          <w:szCs w:val="28"/>
          <w:lang w:val="be-BY"/>
        </w:rPr>
      </w:pPr>
      <w:r w:rsidRPr="00AA5BD7">
        <w:rPr>
          <w:sz w:val="28"/>
          <w:szCs w:val="28"/>
          <w:lang w:val="be-BY"/>
        </w:rPr>
        <w:lastRenderedPageBreak/>
        <w:t>Исемдең предметты атау функцияһы. Исемдең һорау</w:t>
      </w:r>
      <w:r w:rsidRPr="00AA5BD7">
        <w:rPr>
          <w:rFonts w:eastAsia="MS Mincho"/>
          <w:sz w:val="28"/>
          <w:szCs w:val="28"/>
          <w:lang w:val="be-BY"/>
        </w:rPr>
        <w:t>ҙ</w:t>
      </w:r>
      <w:r w:rsidRPr="00AA5BD7">
        <w:rPr>
          <w:sz w:val="28"/>
          <w:szCs w:val="28"/>
          <w:lang w:val="be-BY"/>
        </w:rPr>
        <w:t>ары.  Урта</w:t>
      </w:r>
      <w:r w:rsidRPr="00AA5BD7">
        <w:rPr>
          <w:rFonts w:eastAsia="MS Mincho"/>
          <w:sz w:val="28"/>
          <w:szCs w:val="28"/>
          <w:lang w:val="be-BY"/>
        </w:rPr>
        <w:t>ҡ</w:t>
      </w:r>
      <w:r w:rsidRPr="00AA5BD7">
        <w:rPr>
          <w:sz w:val="28"/>
          <w:szCs w:val="28"/>
          <w:lang w:val="be-BY"/>
        </w:rPr>
        <w:t>лы</w:t>
      </w:r>
      <w:r w:rsidRPr="00AA5BD7">
        <w:rPr>
          <w:rFonts w:eastAsia="MS Mincho"/>
          <w:sz w:val="28"/>
          <w:szCs w:val="28"/>
          <w:lang w:val="be-BY"/>
        </w:rPr>
        <w:t>ҡ</w:t>
      </w:r>
      <w:r w:rsidRPr="00AA5BD7">
        <w:rPr>
          <w:sz w:val="28"/>
          <w:szCs w:val="28"/>
          <w:lang w:val="be-BY"/>
        </w:rPr>
        <w:t xml:space="preserve">  һәм  яңғы</w:t>
      </w:r>
      <w:r w:rsidRPr="00AA5BD7">
        <w:rPr>
          <w:rFonts w:eastAsia="MS Mincho"/>
          <w:sz w:val="28"/>
          <w:szCs w:val="28"/>
          <w:lang w:val="be-BY"/>
        </w:rPr>
        <w:t>ҙ</w:t>
      </w:r>
      <w:r w:rsidRPr="00AA5BD7">
        <w:rPr>
          <w:sz w:val="28"/>
          <w:szCs w:val="28"/>
          <w:lang w:val="be-BY"/>
        </w:rPr>
        <w:t>лы</w:t>
      </w:r>
      <w:r w:rsidRPr="00AA5BD7">
        <w:rPr>
          <w:rFonts w:eastAsia="MS Mincho"/>
          <w:sz w:val="28"/>
          <w:szCs w:val="28"/>
          <w:lang w:val="be-BY"/>
        </w:rPr>
        <w:t>ҡ</w:t>
      </w:r>
      <w:r w:rsidRPr="00AA5BD7">
        <w:rPr>
          <w:sz w:val="28"/>
          <w:szCs w:val="28"/>
          <w:lang w:val="be-BY"/>
        </w:rPr>
        <w:t xml:space="preserve">  исемдәр.  Исемдең  һан  менән  ү</w:t>
      </w:r>
      <w:r w:rsidRPr="00AA5BD7">
        <w:rPr>
          <w:rFonts w:eastAsia="MS Mincho"/>
          <w:sz w:val="28"/>
          <w:szCs w:val="28"/>
          <w:lang w:val="be-BY"/>
        </w:rPr>
        <w:t>ҙ</w:t>
      </w:r>
      <w:r w:rsidRPr="00AA5BD7">
        <w:rPr>
          <w:sz w:val="28"/>
          <w:szCs w:val="28"/>
          <w:lang w:val="be-BY"/>
        </w:rPr>
        <w:t>гәреше.  Исемдең  эйәлек  заты  менән ү</w:t>
      </w:r>
      <w:r w:rsidRPr="00AA5BD7">
        <w:rPr>
          <w:rFonts w:eastAsia="MS Mincho"/>
          <w:sz w:val="28"/>
          <w:szCs w:val="28"/>
          <w:lang w:val="be-BY"/>
        </w:rPr>
        <w:t>ҙ</w:t>
      </w:r>
      <w:r w:rsidRPr="00AA5BD7">
        <w:rPr>
          <w:sz w:val="28"/>
          <w:szCs w:val="28"/>
          <w:lang w:val="be-BY"/>
        </w:rPr>
        <w:t>гәреше.  Исемдең  килеш менән  ү</w:t>
      </w:r>
      <w:r w:rsidRPr="00AA5BD7">
        <w:rPr>
          <w:rFonts w:eastAsia="MS Mincho"/>
          <w:sz w:val="28"/>
          <w:szCs w:val="28"/>
          <w:lang w:val="be-BY"/>
        </w:rPr>
        <w:t>ҙ</w:t>
      </w:r>
      <w:r w:rsidRPr="00AA5BD7">
        <w:rPr>
          <w:sz w:val="28"/>
          <w:szCs w:val="28"/>
          <w:lang w:val="be-BY"/>
        </w:rPr>
        <w:t>гәреше.  Килеш  һорау</w:t>
      </w:r>
      <w:r w:rsidRPr="00AA5BD7">
        <w:rPr>
          <w:rFonts w:eastAsia="MS Mincho"/>
          <w:sz w:val="28"/>
          <w:szCs w:val="28"/>
          <w:lang w:val="be-BY"/>
        </w:rPr>
        <w:t>ҙ</w:t>
      </w:r>
      <w:r w:rsidRPr="00AA5BD7">
        <w:rPr>
          <w:sz w:val="28"/>
          <w:szCs w:val="28"/>
          <w:lang w:val="be-BY"/>
        </w:rPr>
        <w:t xml:space="preserve">ары.  </w:t>
      </w:r>
      <w:r w:rsidRPr="00AA5BD7">
        <w:rPr>
          <w:rFonts w:eastAsia="MS Mincho"/>
          <w:sz w:val="28"/>
          <w:szCs w:val="28"/>
          <w:lang w:val="be-BY"/>
        </w:rPr>
        <w:t>Ҡ</w:t>
      </w:r>
      <w:r w:rsidRPr="00AA5BD7">
        <w:rPr>
          <w:sz w:val="28"/>
          <w:szCs w:val="28"/>
          <w:lang w:val="be-BY"/>
        </w:rPr>
        <w:t>алын  һәм  нә</w:t>
      </w:r>
      <w:r w:rsidRPr="00AA5BD7">
        <w:rPr>
          <w:rFonts w:eastAsia="MS Mincho"/>
          <w:sz w:val="28"/>
          <w:szCs w:val="28"/>
          <w:lang w:val="be-BY"/>
        </w:rPr>
        <w:t>ҙ</w:t>
      </w:r>
      <w:r w:rsidRPr="00AA5BD7">
        <w:rPr>
          <w:sz w:val="28"/>
          <w:szCs w:val="28"/>
          <w:lang w:val="be-BY"/>
        </w:rPr>
        <w:t>ек  килеш  ялғау</w:t>
      </w:r>
      <w:r w:rsidRPr="00AA5BD7">
        <w:rPr>
          <w:rFonts w:eastAsia="MS Mincho"/>
          <w:sz w:val="28"/>
          <w:szCs w:val="28"/>
          <w:lang w:val="be-BY"/>
        </w:rPr>
        <w:t>ҙ</w:t>
      </w:r>
      <w:r w:rsidRPr="00AA5BD7">
        <w:rPr>
          <w:sz w:val="28"/>
          <w:szCs w:val="28"/>
          <w:lang w:val="be-BY"/>
        </w:rPr>
        <w:t>ары. Рус  теленән  ингән  һү</w:t>
      </w:r>
      <w:r w:rsidRPr="00AA5BD7">
        <w:rPr>
          <w:rFonts w:eastAsia="MS Mincho"/>
          <w:sz w:val="28"/>
          <w:szCs w:val="28"/>
          <w:lang w:val="be-BY"/>
        </w:rPr>
        <w:t>ҙҙ</w:t>
      </w:r>
      <w:r w:rsidRPr="00AA5BD7">
        <w:rPr>
          <w:sz w:val="28"/>
          <w:szCs w:val="28"/>
          <w:lang w:val="be-BY"/>
        </w:rPr>
        <w:t>әр</w:t>
      </w:r>
      <w:r w:rsidRPr="00AA5BD7">
        <w:rPr>
          <w:rFonts w:eastAsia="MS Mincho"/>
          <w:sz w:val="28"/>
          <w:szCs w:val="28"/>
          <w:lang w:val="be-BY"/>
        </w:rPr>
        <w:t>ҙ</w:t>
      </w:r>
      <w:r w:rsidRPr="00AA5BD7">
        <w:rPr>
          <w:sz w:val="28"/>
          <w:szCs w:val="28"/>
          <w:lang w:val="be-BY"/>
        </w:rPr>
        <w:t>ең  килеш  менән  ү</w:t>
      </w:r>
      <w:r w:rsidRPr="00AA5BD7">
        <w:rPr>
          <w:rFonts w:eastAsia="MS Mincho"/>
          <w:sz w:val="28"/>
          <w:szCs w:val="28"/>
          <w:lang w:val="be-BY"/>
        </w:rPr>
        <w:t>ҙ</w:t>
      </w:r>
      <w:r w:rsidRPr="00AA5BD7">
        <w:rPr>
          <w:sz w:val="28"/>
          <w:szCs w:val="28"/>
          <w:lang w:val="be-BY"/>
        </w:rPr>
        <w:t>гәреше.  Исемгә  морфологик  анализ.</w:t>
      </w:r>
    </w:p>
    <w:p w:rsidR="00AA5BD7" w:rsidRPr="00AA5BD7" w:rsidRDefault="00AA5BD7" w:rsidP="00AA5BD7">
      <w:pPr>
        <w:jc w:val="both"/>
        <w:rPr>
          <w:sz w:val="28"/>
          <w:szCs w:val="28"/>
          <w:lang w:val="be-BY"/>
        </w:rPr>
      </w:pPr>
      <w:r w:rsidRPr="00AA5BD7">
        <w:rPr>
          <w:sz w:val="28"/>
          <w:szCs w:val="28"/>
          <w:lang w:val="be-BY"/>
        </w:rPr>
        <w:t>Алмаш.   Уның  төркөмсәләре.  Зат  алмаштары.  Килеш  менән  ү</w:t>
      </w:r>
      <w:r w:rsidRPr="00AA5BD7">
        <w:rPr>
          <w:rFonts w:eastAsia="MS Mincho"/>
          <w:sz w:val="28"/>
          <w:szCs w:val="28"/>
          <w:lang w:val="be-BY"/>
        </w:rPr>
        <w:t>ҙ</w:t>
      </w:r>
      <w:r w:rsidRPr="00AA5BD7">
        <w:rPr>
          <w:sz w:val="28"/>
          <w:szCs w:val="28"/>
          <w:lang w:val="be-BY"/>
        </w:rPr>
        <w:t>гәреше.  Һорау  һәм күрһәтеү  алмаштары.  Алмаш</w:t>
      </w:r>
      <w:r w:rsidRPr="00AA5BD7">
        <w:rPr>
          <w:rFonts w:eastAsia="MS Mincho"/>
          <w:sz w:val="28"/>
          <w:szCs w:val="28"/>
          <w:lang w:val="be-BY"/>
        </w:rPr>
        <w:t>ҡ</w:t>
      </w:r>
      <w:r w:rsidRPr="00AA5BD7">
        <w:rPr>
          <w:sz w:val="28"/>
          <w:szCs w:val="28"/>
          <w:lang w:val="be-BY"/>
        </w:rPr>
        <w:t>а  морфологик  анализ.</w:t>
      </w:r>
    </w:p>
    <w:p w:rsidR="00AA5BD7" w:rsidRPr="00AA5BD7" w:rsidRDefault="00AA5BD7" w:rsidP="00AA5BD7">
      <w:pPr>
        <w:jc w:val="both"/>
        <w:rPr>
          <w:sz w:val="28"/>
          <w:szCs w:val="28"/>
          <w:lang w:val="be-BY"/>
        </w:rPr>
      </w:pPr>
      <w:r w:rsidRPr="00AA5BD7">
        <w:rPr>
          <w:sz w:val="28"/>
          <w:szCs w:val="28"/>
          <w:lang w:val="be-BY"/>
        </w:rPr>
        <w:t>Сифат</w:t>
      </w:r>
      <w:r w:rsidRPr="00AA5BD7">
        <w:rPr>
          <w:i/>
          <w:sz w:val="28"/>
          <w:szCs w:val="28"/>
          <w:lang w:val="be-BY"/>
        </w:rPr>
        <w:t>.</w:t>
      </w:r>
      <w:r w:rsidRPr="00AA5BD7">
        <w:rPr>
          <w:sz w:val="28"/>
          <w:szCs w:val="28"/>
          <w:lang w:val="be-BY"/>
        </w:rPr>
        <w:t xml:space="preserve">  Тамыр  һәм  яһалма сифаттар.  Сифаттар</w:t>
      </w:r>
      <w:r w:rsidRPr="00AA5BD7">
        <w:rPr>
          <w:rFonts w:eastAsia="MS Mincho"/>
          <w:sz w:val="28"/>
          <w:szCs w:val="28"/>
          <w:lang w:val="be-BY"/>
        </w:rPr>
        <w:t>ҙ</w:t>
      </w:r>
      <w:r w:rsidRPr="00AA5BD7">
        <w:rPr>
          <w:sz w:val="28"/>
          <w:szCs w:val="28"/>
          <w:lang w:val="be-BY"/>
        </w:rPr>
        <w:t>ың  ү</w:t>
      </w:r>
      <w:r w:rsidRPr="00AA5BD7">
        <w:rPr>
          <w:rFonts w:eastAsia="MS Mincho"/>
          <w:sz w:val="28"/>
          <w:szCs w:val="28"/>
          <w:lang w:val="be-BY"/>
        </w:rPr>
        <w:t>ҙ</w:t>
      </w:r>
      <w:r w:rsidRPr="00AA5BD7">
        <w:rPr>
          <w:sz w:val="28"/>
          <w:szCs w:val="28"/>
          <w:lang w:val="be-BY"/>
        </w:rPr>
        <w:t>гәреше.  Сифат  дәрәжәләре.  Төп  һәм  шартлы  сифаттар.   Сифат</w:t>
      </w:r>
      <w:r w:rsidRPr="00AA5BD7">
        <w:rPr>
          <w:rFonts w:eastAsia="MS Mincho"/>
          <w:sz w:val="28"/>
          <w:szCs w:val="28"/>
          <w:lang w:val="be-BY"/>
        </w:rPr>
        <w:t>ҡ</w:t>
      </w:r>
      <w:r w:rsidRPr="00AA5BD7">
        <w:rPr>
          <w:sz w:val="28"/>
          <w:szCs w:val="28"/>
          <w:lang w:val="be-BY"/>
        </w:rPr>
        <w:t>а  морфологик  анализ.</w:t>
      </w:r>
    </w:p>
    <w:p w:rsidR="00AA5BD7" w:rsidRPr="00AA5BD7" w:rsidRDefault="00AA5BD7" w:rsidP="00AA5BD7">
      <w:pPr>
        <w:jc w:val="both"/>
        <w:rPr>
          <w:sz w:val="28"/>
          <w:szCs w:val="28"/>
          <w:lang w:val="be-BY"/>
        </w:rPr>
      </w:pPr>
      <w:r w:rsidRPr="00AA5BD7">
        <w:rPr>
          <w:sz w:val="28"/>
          <w:szCs w:val="28"/>
          <w:lang w:val="be-BY"/>
        </w:rPr>
        <w:t>Рәүеш.   Рәүештең  яһалышы.  Рәүеш    төркөмсәләре.  Рәүеш  һәм  сифат.  Рәүешкә  морфологик  анализ.</w:t>
      </w:r>
    </w:p>
    <w:p w:rsidR="00AA5BD7" w:rsidRPr="00AA5BD7" w:rsidRDefault="00AA5BD7" w:rsidP="00AA5BD7">
      <w:pPr>
        <w:jc w:val="both"/>
        <w:rPr>
          <w:sz w:val="28"/>
          <w:szCs w:val="28"/>
          <w:lang w:val="be-BY"/>
        </w:rPr>
      </w:pPr>
      <w:r w:rsidRPr="00AA5BD7">
        <w:rPr>
          <w:rFonts w:eastAsia="MS Mincho"/>
          <w:sz w:val="28"/>
          <w:szCs w:val="28"/>
          <w:lang w:val="be-BY"/>
        </w:rPr>
        <w:t>Ҡ</w:t>
      </w:r>
      <w:r w:rsidRPr="00AA5BD7">
        <w:rPr>
          <w:sz w:val="28"/>
          <w:szCs w:val="28"/>
          <w:lang w:val="be-BY"/>
        </w:rPr>
        <w:t xml:space="preserve">ылым.  </w:t>
      </w:r>
      <w:r w:rsidRPr="00AA5BD7">
        <w:rPr>
          <w:rFonts w:eastAsia="MS Mincho"/>
          <w:sz w:val="28"/>
          <w:szCs w:val="28"/>
          <w:lang w:val="be-BY"/>
        </w:rPr>
        <w:t>Ҡ</w:t>
      </w:r>
      <w:r w:rsidRPr="00AA5BD7">
        <w:rPr>
          <w:sz w:val="28"/>
          <w:szCs w:val="28"/>
          <w:lang w:val="be-BY"/>
        </w:rPr>
        <w:t xml:space="preserve">ылымдың  яһалышы.    Тамыр,  яһалма,  </w:t>
      </w:r>
      <w:r w:rsidRPr="00AA5BD7">
        <w:rPr>
          <w:rFonts w:eastAsia="MS Mincho"/>
          <w:sz w:val="28"/>
          <w:szCs w:val="28"/>
          <w:lang w:val="be-BY"/>
        </w:rPr>
        <w:t>ҡ</w:t>
      </w:r>
      <w:r w:rsidRPr="00AA5BD7">
        <w:rPr>
          <w:sz w:val="28"/>
          <w:szCs w:val="28"/>
          <w:lang w:val="be-BY"/>
        </w:rPr>
        <w:t xml:space="preserve">ушма  </w:t>
      </w:r>
      <w:r w:rsidRPr="00AA5BD7">
        <w:rPr>
          <w:rFonts w:eastAsia="MS Mincho"/>
          <w:sz w:val="28"/>
          <w:szCs w:val="28"/>
          <w:lang w:val="be-BY"/>
        </w:rPr>
        <w:t>ҡ</w:t>
      </w:r>
      <w:r w:rsidRPr="00AA5BD7">
        <w:rPr>
          <w:sz w:val="28"/>
          <w:szCs w:val="28"/>
          <w:lang w:val="be-BY"/>
        </w:rPr>
        <w:t xml:space="preserve">ылымдар.  </w:t>
      </w:r>
      <w:r w:rsidRPr="00AA5BD7">
        <w:rPr>
          <w:rFonts w:eastAsia="MS Mincho"/>
          <w:sz w:val="28"/>
          <w:szCs w:val="28"/>
          <w:lang w:val="be-BY"/>
        </w:rPr>
        <w:t>Ҡ</w:t>
      </w:r>
      <w:r w:rsidRPr="00AA5BD7">
        <w:rPr>
          <w:sz w:val="28"/>
          <w:szCs w:val="28"/>
          <w:lang w:val="be-BY"/>
        </w:rPr>
        <w:t>ылымдың  ү</w:t>
      </w:r>
      <w:r w:rsidRPr="00AA5BD7">
        <w:rPr>
          <w:rFonts w:eastAsia="MS Mincho"/>
          <w:sz w:val="28"/>
          <w:szCs w:val="28"/>
          <w:lang w:val="be-BY"/>
        </w:rPr>
        <w:t>ҙ</w:t>
      </w:r>
      <w:r w:rsidRPr="00AA5BD7">
        <w:rPr>
          <w:sz w:val="28"/>
          <w:szCs w:val="28"/>
          <w:lang w:val="be-BY"/>
        </w:rPr>
        <w:t>гәреше (заман,  зат,  һан,  барлы</w:t>
      </w:r>
      <w:r w:rsidRPr="00AA5BD7">
        <w:rPr>
          <w:rFonts w:eastAsia="MS Mincho"/>
          <w:sz w:val="28"/>
          <w:szCs w:val="28"/>
          <w:lang w:val="be-BY"/>
        </w:rPr>
        <w:t>ҡ</w:t>
      </w:r>
      <w:r w:rsidRPr="00AA5BD7">
        <w:rPr>
          <w:sz w:val="28"/>
          <w:szCs w:val="28"/>
          <w:lang w:val="be-BY"/>
        </w:rPr>
        <w:t>-ю</w:t>
      </w:r>
      <w:r w:rsidRPr="00AA5BD7">
        <w:rPr>
          <w:rFonts w:eastAsia="MS Mincho"/>
          <w:sz w:val="28"/>
          <w:szCs w:val="28"/>
          <w:lang w:val="be-BY"/>
        </w:rPr>
        <w:t>ҡ</w:t>
      </w:r>
      <w:r w:rsidRPr="00AA5BD7">
        <w:rPr>
          <w:sz w:val="28"/>
          <w:szCs w:val="28"/>
          <w:lang w:val="be-BY"/>
        </w:rPr>
        <w:t>лы</w:t>
      </w:r>
      <w:r w:rsidRPr="00AA5BD7">
        <w:rPr>
          <w:rFonts w:eastAsia="MS Mincho"/>
          <w:sz w:val="28"/>
          <w:szCs w:val="28"/>
          <w:lang w:val="be-BY"/>
        </w:rPr>
        <w:t>ҡ</w:t>
      </w:r>
      <w:r w:rsidRPr="00AA5BD7">
        <w:rPr>
          <w:sz w:val="28"/>
          <w:szCs w:val="28"/>
          <w:lang w:val="be-BY"/>
        </w:rPr>
        <w:t xml:space="preserve">).  Үткән  заман  </w:t>
      </w:r>
      <w:r w:rsidRPr="00AA5BD7">
        <w:rPr>
          <w:rFonts w:eastAsia="MS Mincho"/>
          <w:sz w:val="28"/>
          <w:szCs w:val="28"/>
          <w:lang w:val="be-BY"/>
        </w:rPr>
        <w:t>ҡ</w:t>
      </w:r>
      <w:r w:rsidRPr="00AA5BD7">
        <w:rPr>
          <w:sz w:val="28"/>
          <w:szCs w:val="28"/>
          <w:lang w:val="be-BY"/>
        </w:rPr>
        <w:t>ылымдары.   Улар</w:t>
      </w:r>
      <w:r w:rsidRPr="00AA5BD7">
        <w:rPr>
          <w:rFonts w:eastAsia="MS Mincho"/>
          <w:sz w:val="28"/>
          <w:szCs w:val="28"/>
          <w:lang w:val="be-BY"/>
        </w:rPr>
        <w:t>ҙ</w:t>
      </w:r>
      <w:r w:rsidRPr="00AA5BD7">
        <w:rPr>
          <w:sz w:val="28"/>
          <w:szCs w:val="28"/>
          <w:lang w:val="be-BY"/>
        </w:rPr>
        <w:t>ың  зат,  һан  менән  ү</w:t>
      </w:r>
      <w:r w:rsidRPr="00AA5BD7">
        <w:rPr>
          <w:rFonts w:eastAsia="MS Mincho"/>
          <w:sz w:val="28"/>
          <w:szCs w:val="28"/>
          <w:lang w:val="be-BY"/>
        </w:rPr>
        <w:t>ҙ</w:t>
      </w:r>
      <w:r w:rsidRPr="00AA5BD7">
        <w:rPr>
          <w:sz w:val="28"/>
          <w:szCs w:val="28"/>
          <w:lang w:val="be-BY"/>
        </w:rPr>
        <w:t>гәреше, барлы</w:t>
      </w:r>
      <w:r w:rsidRPr="00AA5BD7">
        <w:rPr>
          <w:rFonts w:eastAsia="MS Mincho"/>
          <w:sz w:val="28"/>
          <w:szCs w:val="28"/>
          <w:lang w:val="be-BY"/>
        </w:rPr>
        <w:t>ҡ</w:t>
      </w:r>
      <w:r w:rsidRPr="00AA5BD7">
        <w:rPr>
          <w:sz w:val="28"/>
          <w:szCs w:val="28"/>
          <w:lang w:val="be-BY"/>
        </w:rPr>
        <w:t>-ю</w:t>
      </w:r>
      <w:r w:rsidRPr="00AA5BD7">
        <w:rPr>
          <w:rFonts w:eastAsia="MS Mincho"/>
          <w:sz w:val="28"/>
          <w:szCs w:val="28"/>
          <w:lang w:val="be-BY"/>
        </w:rPr>
        <w:t>ҡ</w:t>
      </w:r>
      <w:r w:rsidRPr="00AA5BD7">
        <w:rPr>
          <w:sz w:val="28"/>
          <w:szCs w:val="28"/>
          <w:lang w:val="be-BY"/>
        </w:rPr>
        <w:t>лы</w:t>
      </w:r>
      <w:r w:rsidRPr="00AA5BD7">
        <w:rPr>
          <w:rFonts w:eastAsia="MS Mincho"/>
          <w:sz w:val="28"/>
          <w:szCs w:val="28"/>
          <w:lang w:val="be-BY"/>
        </w:rPr>
        <w:t>ҡ</w:t>
      </w:r>
      <w:r w:rsidRPr="00AA5BD7">
        <w:rPr>
          <w:sz w:val="28"/>
          <w:szCs w:val="28"/>
          <w:lang w:val="be-BY"/>
        </w:rPr>
        <w:t>,  шаһитлы-шаһитһы</w:t>
      </w:r>
      <w:r w:rsidRPr="00AA5BD7">
        <w:rPr>
          <w:rFonts w:eastAsia="MS Mincho"/>
          <w:sz w:val="28"/>
          <w:szCs w:val="28"/>
          <w:lang w:val="be-BY"/>
        </w:rPr>
        <w:t>ҙ</w:t>
      </w:r>
      <w:r w:rsidRPr="00AA5BD7">
        <w:rPr>
          <w:sz w:val="28"/>
          <w:szCs w:val="28"/>
          <w:lang w:val="be-BY"/>
        </w:rPr>
        <w:t xml:space="preserve">  формалары.  Хә</w:t>
      </w:r>
      <w:r w:rsidRPr="00AA5BD7">
        <w:rPr>
          <w:rFonts w:eastAsia="MS Mincho"/>
          <w:sz w:val="28"/>
          <w:szCs w:val="28"/>
          <w:lang w:val="be-BY"/>
        </w:rPr>
        <w:t>ҙ</w:t>
      </w:r>
      <w:r w:rsidRPr="00AA5BD7">
        <w:rPr>
          <w:sz w:val="28"/>
          <w:szCs w:val="28"/>
          <w:lang w:val="be-BY"/>
        </w:rPr>
        <w:t xml:space="preserve">ерге  заман  </w:t>
      </w:r>
      <w:r w:rsidRPr="00AA5BD7">
        <w:rPr>
          <w:rFonts w:eastAsia="MS Mincho"/>
          <w:sz w:val="28"/>
          <w:szCs w:val="28"/>
          <w:lang w:val="be-BY"/>
        </w:rPr>
        <w:t>ҡ</w:t>
      </w:r>
      <w:r w:rsidRPr="00AA5BD7">
        <w:rPr>
          <w:sz w:val="28"/>
          <w:szCs w:val="28"/>
          <w:lang w:val="be-BY"/>
        </w:rPr>
        <w:t>ылымдары.   Улар</w:t>
      </w:r>
      <w:r w:rsidRPr="00AA5BD7">
        <w:rPr>
          <w:rFonts w:eastAsia="MS Mincho"/>
          <w:sz w:val="28"/>
          <w:szCs w:val="28"/>
          <w:lang w:val="be-BY"/>
        </w:rPr>
        <w:t>ҙ</w:t>
      </w:r>
      <w:r w:rsidRPr="00AA5BD7">
        <w:rPr>
          <w:sz w:val="28"/>
          <w:szCs w:val="28"/>
          <w:lang w:val="be-BY"/>
        </w:rPr>
        <w:t>ың  зат,  һан  менән  ү</w:t>
      </w:r>
      <w:r w:rsidRPr="00AA5BD7">
        <w:rPr>
          <w:rFonts w:eastAsia="MS Mincho"/>
          <w:sz w:val="28"/>
          <w:szCs w:val="28"/>
          <w:lang w:val="be-BY"/>
        </w:rPr>
        <w:t>ҙ</w:t>
      </w:r>
      <w:r w:rsidRPr="00AA5BD7">
        <w:rPr>
          <w:sz w:val="28"/>
          <w:szCs w:val="28"/>
          <w:lang w:val="be-BY"/>
        </w:rPr>
        <w:t>гәреше, барлы</w:t>
      </w:r>
      <w:r w:rsidRPr="00AA5BD7">
        <w:rPr>
          <w:rFonts w:eastAsia="MS Mincho"/>
          <w:sz w:val="28"/>
          <w:szCs w:val="28"/>
          <w:lang w:val="be-BY"/>
        </w:rPr>
        <w:t>ҡ</w:t>
      </w:r>
      <w:r w:rsidRPr="00AA5BD7">
        <w:rPr>
          <w:sz w:val="28"/>
          <w:szCs w:val="28"/>
          <w:lang w:val="be-BY"/>
        </w:rPr>
        <w:t>-ю</w:t>
      </w:r>
      <w:r w:rsidRPr="00AA5BD7">
        <w:rPr>
          <w:rFonts w:eastAsia="MS Mincho"/>
          <w:sz w:val="28"/>
          <w:szCs w:val="28"/>
          <w:lang w:val="be-BY"/>
        </w:rPr>
        <w:t>ҡ</w:t>
      </w:r>
      <w:r w:rsidRPr="00AA5BD7">
        <w:rPr>
          <w:sz w:val="28"/>
          <w:szCs w:val="28"/>
          <w:lang w:val="be-BY"/>
        </w:rPr>
        <w:t>лы</w:t>
      </w:r>
      <w:r w:rsidRPr="00AA5BD7">
        <w:rPr>
          <w:rFonts w:eastAsia="MS Mincho"/>
          <w:sz w:val="28"/>
          <w:szCs w:val="28"/>
          <w:lang w:val="be-BY"/>
        </w:rPr>
        <w:t>ҡ</w:t>
      </w:r>
      <w:r w:rsidRPr="00AA5BD7">
        <w:rPr>
          <w:sz w:val="28"/>
          <w:szCs w:val="28"/>
          <w:lang w:val="be-BY"/>
        </w:rPr>
        <w:t xml:space="preserve">  формалары. Киләсәк  заман  </w:t>
      </w:r>
      <w:r w:rsidRPr="00AA5BD7">
        <w:rPr>
          <w:rFonts w:eastAsia="MS Mincho"/>
          <w:sz w:val="28"/>
          <w:szCs w:val="28"/>
          <w:lang w:val="be-BY"/>
        </w:rPr>
        <w:t>ҡ</w:t>
      </w:r>
      <w:r w:rsidRPr="00AA5BD7">
        <w:rPr>
          <w:sz w:val="28"/>
          <w:szCs w:val="28"/>
          <w:lang w:val="be-BY"/>
        </w:rPr>
        <w:t>ылымдарының  төр</w:t>
      </w:r>
      <w:r w:rsidRPr="00AA5BD7">
        <w:rPr>
          <w:rFonts w:eastAsia="MS Mincho"/>
          <w:sz w:val="28"/>
          <w:szCs w:val="28"/>
          <w:lang w:val="be-BY"/>
        </w:rPr>
        <w:t>ҙ</w:t>
      </w:r>
      <w:r w:rsidRPr="00AA5BD7">
        <w:rPr>
          <w:sz w:val="28"/>
          <w:szCs w:val="28"/>
          <w:lang w:val="be-BY"/>
        </w:rPr>
        <w:t xml:space="preserve">әре.  </w:t>
      </w:r>
      <w:r w:rsidRPr="00AA5BD7">
        <w:rPr>
          <w:rFonts w:eastAsia="MS Mincho"/>
          <w:sz w:val="28"/>
          <w:szCs w:val="28"/>
          <w:lang w:val="be-BY"/>
        </w:rPr>
        <w:t>Ҡ</w:t>
      </w:r>
      <w:r w:rsidRPr="00AA5BD7">
        <w:rPr>
          <w:sz w:val="28"/>
          <w:szCs w:val="28"/>
          <w:lang w:val="be-BY"/>
        </w:rPr>
        <w:t>ылым  һөйкәлештәре. Бойоро</w:t>
      </w:r>
      <w:r w:rsidRPr="00AA5BD7">
        <w:rPr>
          <w:rFonts w:eastAsia="MS Mincho"/>
          <w:sz w:val="28"/>
          <w:szCs w:val="28"/>
          <w:lang w:val="be-BY"/>
        </w:rPr>
        <w:t>ҡ</w:t>
      </w:r>
      <w:r w:rsidRPr="00AA5BD7">
        <w:rPr>
          <w:sz w:val="28"/>
          <w:szCs w:val="28"/>
          <w:lang w:val="be-BY"/>
        </w:rPr>
        <w:t xml:space="preserve"> һөйкәлеше  </w:t>
      </w:r>
      <w:r w:rsidRPr="00AA5BD7">
        <w:rPr>
          <w:rFonts w:eastAsia="MS Mincho"/>
          <w:sz w:val="28"/>
          <w:szCs w:val="28"/>
          <w:lang w:val="be-BY"/>
        </w:rPr>
        <w:t>ҡ</w:t>
      </w:r>
      <w:r w:rsidRPr="00AA5BD7">
        <w:rPr>
          <w:sz w:val="28"/>
          <w:szCs w:val="28"/>
          <w:lang w:val="be-BY"/>
        </w:rPr>
        <w:t>ылымдары.  Улар</w:t>
      </w:r>
      <w:r w:rsidRPr="00AA5BD7">
        <w:rPr>
          <w:rFonts w:eastAsia="MS Mincho"/>
          <w:sz w:val="28"/>
          <w:szCs w:val="28"/>
          <w:lang w:val="be-BY"/>
        </w:rPr>
        <w:t>ҙ</w:t>
      </w:r>
      <w:r w:rsidRPr="00AA5BD7">
        <w:rPr>
          <w:sz w:val="28"/>
          <w:szCs w:val="28"/>
          <w:lang w:val="be-BY"/>
        </w:rPr>
        <w:t>ың  зат,  һан  менән  ү</w:t>
      </w:r>
      <w:r w:rsidRPr="00AA5BD7">
        <w:rPr>
          <w:rFonts w:eastAsia="MS Mincho"/>
          <w:sz w:val="28"/>
          <w:szCs w:val="28"/>
          <w:lang w:val="be-BY"/>
        </w:rPr>
        <w:t>ҙ</w:t>
      </w:r>
      <w:r w:rsidRPr="00AA5BD7">
        <w:rPr>
          <w:sz w:val="28"/>
          <w:szCs w:val="28"/>
          <w:lang w:val="be-BY"/>
        </w:rPr>
        <w:t>гәреше, барлы</w:t>
      </w:r>
      <w:r w:rsidRPr="00AA5BD7">
        <w:rPr>
          <w:rFonts w:eastAsia="MS Mincho"/>
          <w:sz w:val="28"/>
          <w:szCs w:val="28"/>
          <w:lang w:val="be-BY"/>
        </w:rPr>
        <w:t>ҡ</w:t>
      </w:r>
      <w:r w:rsidRPr="00AA5BD7">
        <w:rPr>
          <w:sz w:val="28"/>
          <w:szCs w:val="28"/>
          <w:lang w:val="be-BY"/>
        </w:rPr>
        <w:t>-ю</w:t>
      </w:r>
      <w:r w:rsidRPr="00AA5BD7">
        <w:rPr>
          <w:rFonts w:eastAsia="MS Mincho"/>
          <w:sz w:val="28"/>
          <w:szCs w:val="28"/>
          <w:lang w:val="be-BY"/>
        </w:rPr>
        <w:t>ҡ</w:t>
      </w:r>
      <w:r w:rsidRPr="00AA5BD7">
        <w:rPr>
          <w:sz w:val="28"/>
          <w:szCs w:val="28"/>
          <w:lang w:val="be-BY"/>
        </w:rPr>
        <w:t>лы</w:t>
      </w:r>
      <w:r w:rsidRPr="00AA5BD7">
        <w:rPr>
          <w:rFonts w:eastAsia="MS Mincho"/>
          <w:sz w:val="28"/>
          <w:szCs w:val="28"/>
          <w:lang w:val="be-BY"/>
        </w:rPr>
        <w:t>ҡ</w:t>
      </w:r>
      <w:r w:rsidRPr="00AA5BD7">
        <w:rPr>
          <w:sz w:val="28"/>
          <w:szCs w:val="28"/>
          <w:lang w:val="be-BY"/>
        </w:rPr>
        <w:t xml:space="preserve">  формалары. Шарт  һөйкәлеше  </w:t>
      </w:r>
      <w:r w:rsidRPr="00AA5BD7">
        <w:rPr>
          <w:rFonts w:eastAsia="MS Mincho"/>
          <w:sz w:val="28"/>
          <w:szCs w:val="28"/>
          <w:lang w:val="be-BY"/>
        </w:rPr>
        <w:t>ҡ</w:t>
      </w:r>
      <w:r w:rsidRPr="00AA5BD7">
        <w:rPr>
          <w:sz w:val="28"/>
          <w:szCs w:val="28"/>
          <w:lang w:val="be-BY"/>
        </w:rPr>
        <w:t xml:space="preserve">ылымдары. Теләк  һөйкәлеше  </w:t>
      </w:r>
      <w:r w:rsidRPr="00AA5BD7">
        <w:rPr>
          <w:rFonts w:eastAsia="MS Mincho"/>
          <w:sz w:val="28"/>
          <w:szCs w:val="28"/>
          <w:lang w:val="be-BY"/>
        </w:rPr>
        <w:t>ҡ</w:t>
      </w:r>
      <w:r w:rsidRPr="00AA5BD7">
        <w:rPr>
          <w:sz w:val="28"/>
          <w:szCs w:val="28"/>
          <w:lang w:val="be-BY"/>
        </w:rPr>
        <w:t xml:space="preserve">ылымдары.   </w:t>
      </w:r>
      <w:r w:rsidRPr="00AA5BD7">
        <w:rPr>
          <w:rFonts w:eastAsia="MS Mincho"/>
          <w:sz w:val="28"/>
          <w:szCs w:val="28"/>
          <w:lang w:val="be-BY"/>
        </w:rPr>
        <w:t>Ҡ</w:t>
      </w:r>
      <w:r w:rsidRPr="00AA5BD7">
        <w:rPr>
          <w:sz w:val="28"/>
          <w:szCs w:val="28"/>
          <w:lang w:val="be-BY"/>
        </w:rPr>
        <w:t>ылымға  морфологик  анализ.</w:t>
      </w:r>
    </w:p>
    <w:p w:rsidR="00AA5BD7" w:rsidRPr="00AA5BD7" w:rsidRDefault="00AA5BD7" w:rsidP="00AA5BD7">
      <w:pPr>
        <w:jc w:val="both"/>
        <w:rPr>
          <w:sz w:val="28"/>
          <w:szCs w:val="28"/>
          <w:lang w:val="be-BY"/>
        </w:rPr>
      </w:pPr>
      <w:r w:rsidRPr="00AA5BD7">
        <w:rPr>
          <w:sz w:val="28"/>
          <w:szCs w:val="28"/>
          <w:lang w:val="be-BY"/>
        </w:rPr>
        <w:t xml:space="preserve">Һан.  Ябай  һәм   </w:t>
      </w:r>
      <w:r w:rsidRPr="00AA5BD7">
        <w:rPr>
          <w:rFonts w:eastAsia="MS Mincho"/>
          <w:sz w:val="28"/>
          <w:szCs w:val="28"/>
          <w:lang w:val="be-BY"/>
        </w:rPr>
        <w:t>ҡ</w:t>
      </w:r>
      <w:r w:rsidRPr="00AA5BD7">
        <w:rPr>
          <w:sz w:val="28"/>
          <w:szCs w:val="28"/>
          <w:lang w:val="be-BY"/>
        </w:rPr>
        <w:t>ушма  һандар.  Һан  төркөмсәләре.  Һандар</w:t>
      </w:r>
      <w:r w:rsidRPr="00AA5BD7">
        <w:rPr>
          <w:rFonts w:eastAsia="MS Mincho"/>
          <w:sz w:val="28"/>
          <w:szCs w:val="28"/>
          <w:lang w:val="be-BY"/>
        </w:rPr>
        <w:t>ҙ</w:t>
      </w:r>
      <w:r w:rsidRPr="00AA5BD7">
        <w:rPr>
          <w:sz w:val="28"/>
          <w:szCs w:val="28"/>
          <w:lang w:val="be-BY"/>
        </w:rPr>
        <w:t>ың  дөрө</w:t>
      </w:r>
      <w:r w:rsidRPr="00AA5BD7">
        <w:rPr>
          <w:rFonts w:eastAsia="MS Mincho"/>
          <w:sz w:val="28"/>
          <w:szCs w:val="28"/>
          <w:lang w:val="be-BY"/>
        </w:rPr>
        <w:t>ҫ</w:t>
      </w:r>
      <w:r w:rsidRPr="00AA5BD7">
        <w:rPr>
          <w:sz w:val="28"/>
          <w:szCs w:val="28"/>
          <w:lang w:val="be-BY"/>
        </w:rPr>
        <w:t xml:space="preserve">  я</w:t>
      </w:r>
      <w:r w:rsidRPr="00AA5BD7">
        <w:rPr>
          <w:rFonts w:eastAsia="MS Mincho"/>
          <w:sz w:val="28"/>
          <w:szCs w:val="28"/>
          <w:lang w:val="be-BY"/>
        </w:rPr>
        <w:t>ҙ</w:t>
      </w:r>
      <w:r w:rsidRPr="00AA5BD7">
        <w:rPr>
          <w:sz w:val="28"/>
          <w:szCs w:val="28"/>
          <w:lang w:val="be-BY"/>
        </w:rPr>
        <w:t>ылышы.  Һандар</w:t>
      </w:r>
      <w:r w:rsidRPr="00AA5BD7">
        <w:rPr>
          <w:rFonts w:eastAsia="MS Mincho"/>
          <w:sz w:val="28"/>
          <w:szCs w:val="28"/>
          <w:lang w:val="be-BY"/>
        </w:rPr>
        <w:t>ҙ</w:t>
      </w:r>
      <w:r w:rsidRPr="00AA5BD7">
        <w:rPr>
          <w:sz w:val="28"/>
          <w:szCs w:val="28"/>
          <w:lang w:val="be-BY"/>
        </w:rPr>
        <w:t>ың  баш</w:t>
      </w:r>
      <w:r w:rsidRPr="00AA5BD7">
        <w:rPr>
          <w:rFonts w:eastAsia="MS Mincho"/>
          <w:sz w:val="28"/>
          <w:szCs w:val="28"/>
          <w:lang w:val="be-BY"/>
        </w:rPr>
        <w:t>ҡ</w:t>
      </w:r>
      <w:r w:rsidRPr="00AA5BD7">
        <w:rPr>
          <w:sz w:val="28"/>
          <w:szCs w:val="28"/>
          <w:lang w:val="be-BY"/>
        </w:rPr>
        <w:t>а  һү</w:t>
      </w:r>
      <w:r w:rsidRPr="00AA5BD7">
        <w:rPr>
          <w:rFonts w:eastAsia="MS Mincho"/>
          <w:sz w:val="28"/>
          <w:szCs w:val="28"/>
          <w:lang w:val="be-BY"/>
        </w:rPr>
        <w:t>ҙҙ</w:t>
      </w:r>
      <w:r w:rsidRPr="00AA5BD7">
        <w:rPr>
          <w:sz w:val="28"/>
          <w:szCs w:val="28"/>
          <w:lang w:val="be-BY"/>
        </w:rPr>
        <w:t>әр  менән  о</w:t>
      </w:r>
      <w:r w:rsidRPr="00AA5BD7">
        <w:rPr>
          <w:rFonts w:eastAsia="MS Mincho"/>
          <w:sz w:val="28"/>
          <w:szCs w:val="28"/>
          <w:lang w:val="be-BY"/>
        </w:rPr>
        <w:t>ҡ</w:t>
      </w:r>
      <w:r w:rsidRPr="00AA5BD7">
        <w:rPr>
          <w:sz w:val="28"/>
          <w:szCs w:val="28"/>
          <w:lang w:val="be-BY"/>
        </w:rPr>
        <w:t>шашлығы.  Һанға  морфологик  анализ.</w:t>
      </w:r>
    </w:p>
    <w:p w:rsidR="00AA5BD7" w:rsidRPr="00AA5BD7" w:rsidRDefault="00AA5BD7" w:rsidP="00AA5BD7">
      <w:pPr>
        <w:jc w:val="both"/>
        <w:rPr>
          <w:sz w:val="28"/>
          <w:szCs w:val="28"/>
          <w:lang w:val="be-BY"/>
        </w:rPr>
      </w:pPr>
      <w:r w:rsidRPr="00AA5BD7">
        <w:rPr>
          <w:sz w:val="28"/>
          <w:szCs w:val="28"/>
          <w:lang w:val="be-BY"/>
        </w:rPr>
        <w:t>Лексика.  Һү</w:t>
      </w:r>
      <w:r w:rsidRPr="00AA5BD7">
        <w:rPr>
          <w:rFonts w:eastAsia="MS Mincho"/>
          <w:sz w:val="28"/>
          <w:szCs w:val="28"/>
          <w:lang w:val="be-BY"/>
        </w:rPr>
        <w:t>ҙҙ</w:t>
      </w:r>
      <w:r w:rsidRPr="00AA5BD7">
        <w:rPr>
          <w:sz w:val="28"/>
          <w:szCs w:val="28"/>
          <w:lang w:val="be-BY"/>
        </w:rPr>
        <w:t>ең  лексик    һәм  грамматик  мәғәнәләре. Һү</w:t>
      </w:r>
      <w:r w:rsidRPr="00AA5BD7">
        <w:rPr>
          <w:rFonts w:eastAsia="MS Mincho"/>
          <w:sz w:val="28"/>
          <w:szCs w:val="28"/>
          <w:lang w:val="be-BY"/>
        </w:rPr>
        <w:t>ҙҙ</w:t>
      </w:r>
      <w:r w:rsidRPr="00AA5BD7">
        <w:rPr>
          <w:sz w:val="28"/>
          <w:szCs w:val="28"/>
          <w:lang w:val="be-BY"/>
        </w:rPr>
        <w:t>ең  күп  мәғәнәлелеге.  Тура һәм  күсмә  мәғәнәле  һү</w:t>
      </w:r>
      <w:r w:rsidRPr="00AA5BD7">
        <w:rPr>
          <w:rFonts w:eastAsia="MS Mincho"/>
          <w:sz w:val="28"/>
          <w:szCs w:val="28"/>
          <w:lang w:val="be-BY"/>
        </w:rPr>
        <w:t>ҙҙ</w:t>
      </w:r>
      <w:r w:rsidRPr="00AA5BD7">
        <w:rPr>
          <w:sz w:val="28"/>
          <w:szCs w:val="28"/>
          <w:lang w:val="be-BY"/>
        </w:rPr>
        <w:t>әр.  Омонимдар.  Синонимдар. Антонимдар.  Нығынған  һү</w:t>
      </w:r>
      <w:r w:rsidRPr="00AA5BD7">
        <w:rPr>
          <w:rFonts w:eastAsia="MS Mincho"/>
          <w:sz w:val="28"/>
          <w:szCs w:val="28"/>
          <w:lang w:val="be-BY"/>
        </w:rPr>
        <w:t>ҙ</w:t>
      </w:r>
      <w:r w:rsidRPr="00AA5BD7">
        <w:rPr>
          <w:sz w:val="28"/>
          <w:szCs w:val="28"/>
          <w:lang w:val="be-BY"/>
        </w:rPr>
        <w:t>бәйләнештәр.  Улар</w:t>
      </w:r>
      <w:r w:rsidRPr="00AA5BD7">
        <w:rPr>
          <w:rFonts w:eastAsia="MS Mincho"/>
          <w:sz w:val="28"/>
          <w:szCs w:val="28"/>
          <w:lang w:val="be-BY"/>
        </w:rPr>
        <w:t>ҙ</w:t>
      </w:r>
      <w:r w:rsidRPr="00AA5BD7">
        <w:rPr>
          <w:sz w:val="28"/>
          <w:szCs w:val="28"/>
          <w:lang w:val="be-BY"/>
        </w:rPr>
        <w:t>ы   телмәр</w:t>
      </w:r>
      <w:r w:rsidRPr="00AA5BD7">
        <w:rPr>
          <w:rFonts w:eastAsia="MS Mincho"/>
          <w:sz w:val="28"/>
          <w:szCs w:val="28"/>
          <w:lang w:val="be-BY"/>
        </w:rPr>
        <w:t>ҙ</w:t>
      </w:r>
      <w:r w:rsidRPr="00AA5BD7">
        <w:rPr>
          <w:sz w:val="28"/>
          <w:szCs w:val="28"/>
          <w:lang w:val="be-BY"/>
        </w:rPr>
        <w:t xml:space="preserve">ә  </w:t>
      </w:r>
      <w:r w:rsidRPr="00AA5BD7">
        <w:rPr>
          <w:rFonts w:eastAsia="MS Mincho"/>
          <w:sz w:val="28"/>
          <w:szCs w:val="28"/>
          <w:lang w:val="be-BY"/>
        </w:rPr>
        <w:t>ҡ</w:t>
      </w:r>
      <w:r w:rsidRPr="00AA5BD7">
        <w:rPr>
          <w:sz w:val="28"/>
          <w:szCs w:val="28"/>
          <w:lang w:val="be-BY"/>
        </w:rPr>
        <w:t>улланыу.</w:t>
      </w:r>
    </w:p>
    <w:p w:rsidR="00AA5BD7" w:rsidRDefault="00AA5BD7" w:rsidP="00AA5BD7">
      <w:pPr>
        <w:suppressAutoHyphens/>
        <w:autoSpaceDE w:val="0"/>
        <w:autoSpaceDN w:val="0"/>
        <w:adjustRightInd w:val="0"/>
        <w:ind w:firstLine="852"/>
        <w:jc w:val="center"/>
        <w:rPr>
          <w:b/>
          <w:color w:val="FF0000"/>
          <w:sz w:val="28"/>
          <w:szCs w:val="28"/>
          <w:lang w:val="ba-RU"/>
        </w:rPr>
      </w:pPr>
      <w:r w:rsidRPr="00AA5BD7">
        <w:rPr>
          <w:sz w:val="28"/>
          <w:szCs w:val="28"/>
          <w:lang w:val="be-BY"/>
        </w:rPr>
        <w:t>Телмәр  ү</w:t>
      </w:r>
      <w:r w:rsidRPr="00AA5BD7">
        <w:rPr>
          <w:rFonts w:eastAsia="MS Mincho"/>
          <w:sz w:val="28"/>
          <w:szCs w:val="28"/>
          <w:lang w:val="be-BY"/>
        </w:rPr>
        <w:t>ҫ</w:t>
      </w:r>
      <w:r w:rsidRPr="00AA5BD7">
        <w:rPr>
          <w:sz w:val="28"/>
          <w:szCs w:val="28"/>
          <w:lang w:val="be-BY"/>
        </w:rPr>
        <w:t xml:space="preserve">тереү.    Бәйләнешле  телмәр.  Текст.  Уның  мәғәнәүи  өлөштәре. Абзац.  </w:t>
      </w:r>
      <w:r w:rsidRPr="00AA5BD7">
        <w:rPr>
          <w:rFonts w:eastAsia="MS Mincho"/>
          <w:sz w:val="28"/>
          <w:szCs w:val="28"/>
          <w:lang w:val="be-BY"/>
        </w:rPr>
        <w:t>Ҡ</w:t>
      </w:r>
      <w:r w:rsidRPr="00AA5BD7">
        <w:rPr>
          <w:sz w:val="28"/>
          <w:szCs w:val="28"/>
          <w:lang w:val="be-BY"/>
        </w:rPr>
        <w:t>ы</w:t>
      </w:r>
      <w:r w:rsidRPr="00AA5BD7">
        <w:rPr>
          <w:rFonts w:eastAsia="MS Mincho"/>
          <w:sz w:val="28"/>
          <w:szCs w:val="28"/>
          <w:lang w:val="be-BY"/>
        </w:rPr>
        <w:t>ҙ</w:t>
      </w:r>
      <w:r w:rsidRPr="00AA5BD7">
        <w:rPr>
          <w:sz w:val="28"/>
          <w:szCs w:val="28"/>
          <w:lang w:val="be-BY"/>
        </w:rPr>
        <w:t>ыл  юл. Идея-тематик  йөкмәтке.  Текст  йөкмәткеһенең   планын  тө</w:t>
      </w:r>
      <w:r w:rsidRPr="00AA5BD7">
        <w:rPr>
          <w:rFonts w:eastAsia="MS Mincho"/>
          <w:sz w:val="28"/>
          <w:szCs w:val="28"/>
          <w:lang w:val="be-BY"/>
        </w:rPr>
        <w:t>ҙ</w:t>
      </w:r>
      <w:r w:rsidRPr="00AA5BD7">
        <w:rPr>
          <w:sz w:val="28"/>
          <w:szCs w:val="28"/>
          <w:lang w:val="be-BY"/>
        </w:rPr>
        <w:t>өү.  Тексты  һөйләү.</w:t>
      </w:r>
      <w:r w:rsidRPr="00AA5BD7">
        <w:rPr>
          <w:color w:val="FF0000"/>
          <w:sz w:val="28"/>
          <w:szCs w:val="28"/>
          <w:lang w:val="be-BY"/>
        </w:rPr>
        <w:t xml:space="preserve">  </w:t>
      </w:r>
      <w:r w:rsidRPr="00AA5BD7">
        <w:rPr>
          <w:b/>
          <w:color w:val="FF0000"/>
          <w:sz w:val="28"/>
          <w:szCs w:val="28"/>
          <w:lang w:val="ba-RU"/>
        </w:rPr>
        <w:t xml:space="preserve">  </w:t>
      </w:r>
    </w:p>
    <w:p w:rsidR="00AA5BD7" w:rsidRPr="00AA5BD7" w:rsidRDefault="00AA5BD7" w:rsidP="00AA5BD7">
      <w:pPr>
        <w:suppressAutoHyphens/>
        <w:autoSpaceDE w:val="0"/>
        <w:autoSpaceDN w:val="0"/>
        <w:adjustRightInd w:val="0"/>
        <w:ind w:firstLine="852"/>
        <w:jc w:val="center"/>
        <w:rPr>
          <w:b/>
          <w:sz w:val="28"/>
          <w:szCs w:val="28"/>
          <w:lang w:val="ba-RU"/>
        </w:rPr>
      </w:pPr>
      <w:r w:rsidRPr="00AA5BD7">
        <w:rPr>
          <w:b/>
          <w:sz w:val="28"/>
          <w:szCs w:val="28"/>
          <w:lang w:val="ba-RU"/>
        </w:rPr>
        <w:t>Литературное чтение (Әҙәби уҡыу)</w:t>
      </w:r>
    </w:p>
    <w:p w:rsidR="00AA5BD7" w:rsidRPr="00AA5BD7" w:rsidRDefault="00AA5BD7" w:rsidP="00AA5BD7">
      <w:pPr>
        <w:spacing w:before="40"/>
        <w:ind w:right="-31" w:firstLine="567"/>
        <w:jc w:val="both"/>
        <w:rPr>
          <w:sz w:val="28"/>
          <w:szCs w:val="28"/>
          <w:lang w:val="ba-RU"/>
        </w:rPr>
      </w:pPr>
      <w:r w:rsidRPr="00AA5BD7">
        <w:rPr>
          <w:sz w:val="28"/>
          <w:szCs w:val="28"/>
          <w:lang w:val="ba-RU"/>
        </w:rPr>
        <w:t>Уҡыу материалы тирә-йүндәге ысынбарлыҡтың белем һәм тәрбиә биреү йәһәтенән мөһим яҡтарын үҙ эсенә ала.Баланы әҙәби һәм фәнни-популяр мәҡәләләрҙәге,әҫәрҙәге тема менән таныштыра.</w:t>
      </w:r>
    </w:p>
    <w:p w:rsidR="00AA5BD7" w:rsidRPr="00AA5BD7" w:rsidRDefault="00AA5BD7" w:rsidP="00AA5BD7">
      <w:pPr>
        <w:spacing w:before="40"/>
        <w:ind w:right="-31" w:firstLine="567"/>
        <w:jc w:val="both"/>
        <w:rPr>
          <w:sz w:val="28"/>
          <w:szCs w:val="28"/>
          <w:lang w:val="ba-RU"/>
        </w:rPr>
      </w:pPr>
      <w:r w:rsidRPr="00AA5BD7">
        <w:rPr>
          <w:sz w:val="28"/>
          <w:szCs w:val="28"/>
          <w:lang w:val="ba-RU"/>
        </w:rPr>
        <w:t>"Мин уҡый беләм" тип атала.Был бүлектә уҡыусылар өйрәнелгән хәрефтәрҙән торған ҡыҫҡа текстарҙы һалмаҡлап уҡыйҙар.Уҡырға өйрәнеү-ҙур ҡаҙаныш, уҡый белеү-кыҙыҡлы шөғөл икәнен төшөнәләр.Китап уҡыуға теләк тәрбиәләнә. Китап уҡыуға ылыҡтырылалар.</w:t>
      </w:r>
    </w:p>
    <w:p w:rsidR="00AA5BD7" w:rsidRPr="00AA5BD7" w:rsidRDefault="00AA5BD7" w:rsidP="00AA5BD7">
      <w:pPr>
        <w:spacing w:before="40"/>
        <w:ind w:right="-31" w:firstLine="567"/>
        <w:jc w:val="both"/>
        <w:rPr>
          <w:sz w:val="28"/>
          <w:szCs w:val="28"/>
          <w:lang w:val="ba-RU"/>
        </w:rPr>
      </w:pPr>
      <w:r w:rsidRPr="00AA5BD7">
        <w:rPr>
          <w:sz w:val="28"/>
          <w:szCs w:val="28"/>
          <w:lang w:val="ba-RU"/>
        </w:rPr>
        <w:t>Әкиәт тураһында төшөнсә биреү.Әкиәттәрҙең күбеһендә ҡулланылған тылсымлы предметтарға иғтибар иттереү.Был предметтарҙың иң сетерекле мәлдә - көтөлмәгәндә хасил булыуҙары, геройҙы иң ауыр ситуацияларҙа ла ҡотҡарып алып ҡалыусы тылсымлы көскә эйә булыуҙарын һәм улар булышлығында әкиәттә изгелектең яуызлыҡты еңеүен күрһәтеү.</w:t>
      </w:r>
    </w:p>
    <w:p w:rsidR="00AA5BD7" w:rsidRPr="00AA5BD7" w:rsidRDefault="00AA5BD7" w:rsidP="00AA5BD7">
      <w:pPr>
        <w:spacing w:before="40"/>
        <w:ind w:right="-31" w:firstLine="567"/>
        <w:jc w:val="both"/>
        <w:rPr>
          <w:sz w:val="28"/>
          <w:szCs w:val="28"/>
          <w:lang w:val="ba-RU"/>
        </w:rPr>
      </w:pPr>
      <w:r w:rsidRPr="00AA5BD7">
        <w:rPr>
          <w:sz w:val="28"/>
          <w:szCs w:val="28"/>
          <w:lang w:val="ba-RU"/>
        </w:rPr>
        <w:t>Әкиәтте тасуири уҡырға,тыңларға һәм һөйләргә өйрәтеү.Балалар яратып ҡабул иткән әкиәттәрҙе сәхнәләштереү.</w:t>
      </w:r>
    </w:p>
    <w:p w:rsidR="00AA5BD7" w:rsidRPr="00AA5BD7" w:rsidRDefault="00AA5BD7" w:rsidP="00AA5BD7">
      <w:pPr>
        <w:spacing w:before="40"/>
        <w:ind w:right="-31" w:firstLine="567"/>
        <w:jc w:val="both"/>
        <w:rPr>
          <w:sz w:val="28"/>
          <w:szCs w:val="28"/>
          <w:lang w:val="ba-RU"/>
        </w:rPr>
      </w:pPr>
      <w:r w:rsidRPr="00AA5BD7">
        <w:rPr>
          <w:sz w:val="28"/>
          <w:szCs w:val="28"/>
          <w:lang w:val="ba-RU"/>
        </w:rPr>
        <w:lastRenderedPageBreak/>
        <w:t>Был бүлектәрҙә шиғыр, әкиәт, хикәйәләр баланы уратып алған яҡын кешеләре: атай, әсәй,ҡартатай, ҡартәсәй, олатай, өләсәй, ағай, ҡусты,  апай, һеңлеләре тураһында.Текстар ярҙамында етеҙ һәм аңлы  уҡыу күнекмәләре бирә башлайбыҙ.Ошондай текстарҙың балаға тәрбиәүи йоғонтоһо ла көслө.Улар ярҙамында туғанлыҡ хистәрен тағы ла тәрәнерәк тойорға.туғандарына иғтибарлы, яғымлы, ярҙамсыл булырға өйрәтә..мәҙәниле шәхестең төп күрһәткесе,тәрбиәлелектең төп эстәлеге -туғандарыңа булған юғары мәҙәнилек.Ошоларҙы һыҙыҡ өҫтөнә алып, ентекле тәрбиәүи эш алып барылырға тейеш.</w:t>
      </w:r>
    </w:p>
    <w:p w:rsidR="00AA5BD7" w:rsidRPr="00AA5BD7" w:rsidRDefault="00AA5BD7" w:rsidP="00AA5BD7">
      <w:pPr>
        <w:spacing w:before="40"/>
        <w:ind w:right="-31" w:firstLine="567"/>
        <w:jc w:val="both"/>
        <w:rPr>
          <w:sz w:val="28"/>
          <w:szCs w:val="28"/>
          <w:lang w:val="ba-RU"/>
        </w:rPr>
      </w:pPr>
      <w:r w:rsidRPr="00AA5BD7">
        <w:rPr>
          <w:sz w:val="28"/>
          <w:szCs w:val="28"/>
          <w:lang w:val="ba-RU"/>
        </w:rPr>
        <w:t>5- се бүлек " Матурлыҡ донъяһына сәйәхәт"етеҙ һәм аңлы уҡыу күнекмәләрен үҫтереү,хикәйәнең йөкмәткеһен үҙләштереү, йөкмәтке буйынса һорауҙарға яуап биреү, уның идея- тематикаһын асыҡлау, йөкмәткеһен тексҡа яҡын итеп һөйләп өйрәнеү һәм тасуири уҡыу кеүек күнекмәләрҙе формалаштырыуға ҡоролған булырға тейеш.</w:t>
      </w:r>
    </w:p>
    <w:p w:rsidR="00AA5BD7" w:rsidRPr="00AA5BD7" w:rsidRDefault="00AA5BD7" w:rsidP="00AA5BD7">
      <w:pPr>
        <w:spacing w:before="40"/>
        <w:ind w:right="-31" w:firstLine="567"/>
        <w:jc w:val="both"/>
        <w:rPr>
          <w:sz w:val="28"/>
          <w:szCs w:val="28"/>
          <w:lang w:val="ba-RU"/>
        </w:rPr>
      </w:pPr>
      <w:r w:rsidRPr="00AA5BD7">
        <w:rPr>
          <w:sz w:val="28"/>
          <w:szCs w:val="28"/>
          <w:lang w:val="ba-RU"/>
        </w:rPr>
        <w:t>Баланы үҙен уратып алған тәбиғәткә иғтибарлы, күҙәтеүсән булырға,матурлыҡты тоя белергә һәм ундағы күренештәрҙе тасуирлап һөйләргә өйрәтеү.</w:t>
      </w:r>
    </w:p>
    <w:p w:rsidR="00AA5BD7" w:rsidRPr="00AA5BD7" w:rsidRDefault="00AA5BD7" w:rsidP="00AA5BD7">
      <w:pPr>
        <w:spacing w:before="40"/>
        <w:ind w:right="-31"/>
        <w:jc w:val="both"/>
        <w:rPr>
          <w:sz w:val="28"/>
          <w:szCs w:val="28"/>
          <w:lang w:val="ba-RU"/>
        </w:rPr>
      </w:pPr>
      <w:r w:rsidRPr="00AA5BD7">
        <w:rPr>
          <w:sz w:val="28"/>
          <w:szCs w:val="28"/>
          <w:lang w:val="ba-RU"/>
        </w:rPr>
        <w:t>Уҡыу техникаһы</w:t>
      </w:r>
    </w:p>
    <w:p w:rsidR="00AA5BD7" w:rsidRPr="00AA5BD7" w:rsidRDefault="00AA5BD7" w:rsidP="00AA5BD7">
      <w:pPr>
        <w:spacing w:before="40"/>
        <w:ind w:right="-31"/>
        <w:jc w:val="both"/>
        <w:rPr>
          <w:sz w:val="28"/>
          <w:szCs w:val="28"/>
          <w:lang w:val="ba-RU"/>
        </w:rPr>
      </w:pPr>
      <w:r w:rsidRPr="00AA5BD7">
        <w:rPr>
          <w:sz w:val="28"/>
          <w:szCs w:val="28"/>
          <w:lang w:val="ba-RU"/>
        </w:rPr>
        <w:t>Текст һәм бәйләнешле телмәр өҫтөндә эш</w:t>
      </w:r>
    </w:p>
    <w:p w:rsidR="00AA5BD7" w:rsidRPr="00AA5BD7" w:rsidRDefault="00AA5BD7" w:rsidP="00AA5BD7">
      <w:pPr>
        <w:spacing w:before="40"/>
        <w:ind w:right="-31"/>
        <w:jc w:val="both"/>
        <w:rPr>
          <w:sz w:val="28"/>
          <w:szCs w:val="28"/>
          <w:lang w:val="ba-RU"/>
        </w:rPr>
      </w:pPr>
      <w:r w:rsidRPr="00AA5BD7">
        <w:rPr>
          <w:sz w:val="28"/>
          <w:szCs w:val="28"/>
          <w:lang w:val="ba-RU"/>
        </w:rPr>
        <w:t>Китап уҡыуға ҡыҙыҡһыныу уятыу һәм системалы уҡыу күнекмәһе балыҡҡа килтереүҙур тырышлыҡ, психологик һәм педагогик оҫталыҡ талап итә.Тейешле кимәлдә уҡыу техникаһын үҙләштергән һәм китап уҡыу күнекмәһенә эйә булған балағамәғлүмәтле булыу мөмкинлектәре асыла.бала тирә-яҡ донъяны, үҙен уратып алған мөхитте,тәбиғәт күренештәрен.хатта кеше психологияһын һәм кешеләр араһындағы мөнәсәбәтте.йәғни тормошто китап.гәзит журналдарҙан һәм башҡа заман мәғлүмәт саралары ярҙамында өйрәнә.</w:t>
      </w:r>
    </w:p>
    <w:p w:rsidR="00AA5BD7" w:rsidRPr="00AA5BD7" w:rsidRDefault="00AA5BD7" w:rsidP="00AA5BD7">
      <w:pPr>
        <w:spacing w:before="40"/>
        <w:ind w:right="-31" w:firstLine="567"/>
        <w:jc w:val="both"/>
        <w:rPr>
          <w:sz w:val="28"/>
          <w:szCs w:val="28"/>
          <w:lang w:val="ba-RU"/>
        </w:rPr>
      </w:pPr>
      <w:r w:rsidRPr="00AA5BD7">
        <w:rPr>
          <w:sz w:val="28"/>
          <w:szCs w:val="28"/>
          <w:lang w:val="ba-RU"/>
        </w:rPr>
        <w:t>Программа етеҙ һәм аңлы уҡыу күнекмәһе формалаштырыуға йүнәлтелгән: 1 -се класта туған тел дәрестәрендә һүҙҙәрҙе һөйләмдә интонацион бәйләп уҡыу (ҡысҡырып уҡыу),уҡыу етеҙлеген үҫтереү (шымыраҡ уҡыуға күсеү,йыл аҙағына бышылдап уҡыу) өйрәнәләр.Етеҙ уҡыу,уҡыу техникаһын камиллаштырыу өҫтөндә системалы эш алып барыла.Һәр дәрестә текстың йөкмәткеһен үҙләштереү һәм уның төп идея тематикаһын асыҡлау өҫтөндә ентекле эш ойошторола.Бала тормош тәжрибәһенән сығып.теге йәки был хәл-ваҡиғаға,күренешкә,кешенең холоҡ-фиғеленә үҙ фекерен белдерә.Әҫәрҙәге ситуация, хәл-ваҡиғаларҙы ентекле анализлап, етди дәлилдәр килтереп, балалар дөрөҫлөктө иҫбатларға тырыша.Был осраҡта ҡыҙыу бәхәс тыуа.Бындай ситуациялар файҙалы әңгәмәләшеү,эшлекле һөйләшеүгә әйләнергә тейеш.</w:t>
      </w:r>
    </w:p>
    <w:p w:rsidR="00AA5BD7" w:rsidRPr="00AA5BD7" w:rsidRDefault="00AA5BD7" w:rsidP="00AA5BD7">
      <w:pPr>
        <w:spacing w:before="40"/>
        <w:ind w:right="-31" w:firstLine="567"/>
        <w:jc w:val="both"/>
        <w:rPr>
          <w:sz w:val="28"/>
          <w:szCs w:val="28"/>
          <w:lang w:val="ba-RU"/>
        </w:rPr>
      </w:pPr>
      <w:r w:rsidRPr="00AA5BD7">
        <w:rPr>
          <w:sz w:val="28"/>
          <w:szCs w:val="28"/>
          <w:lang w:val="ba-RU"/>
        </w:rPr>
        <w:t>Уҡыу техникаһының иң юғары нөктәһе-тасуири уҡыу.Тасуири уҡыған уҡыусы һәр образдың эшләгән эштәрен,уй-фекерҙәрен,кисерештәрен үҙ йөрәге,күңеле аша үткәреп,хистәр тулҡынында еткереүсе булып тора.Бала дәрес аҙағына тексты тасуири уҡый алһа-был уның дәрестәге иң юғары ҡаҙанышы тип баһаларға кәрәк.</w:t>
      </w:r>
    </w:p>
    <w:p w:rsidR="00AA5BD7" w:rsidRPr="00AA5BD7" w:rsidRDefault="00AA5BD7" w:rsidP="00AA5BD7">
      <w:pPr>
        <w:spacing w:before="40"/>
        <w:ind w:right="-31" w:firstLine="567"/>
        <w:jc w:val="both"/>
        <w:rPr>
          <w:sz w:val="28"/>
          <w:szCs w:val="28"/>
          <w:lang w:val="ba-RU"/>
        </w:rPr>
      </w:pPr>
    </w:p>
    <w:p w:rsidR="00AA5BD7" w:rsidRPr="00AA5BD7" w:rsidRDefault="00AA5BD7" w:rsidP="00AA5BD7">
      <w:pPr>
        <w:ind w:right="-37"/>
        <w:jc w:val="both"/>
        <w:rPr>
          <w:sz w:val="28"/>
          <w:szCs w:val="28"/>
          <w:lang w:val="ba-RU"/>
        </w:rPr>
      </w:pPr>
      <w:r w:rsidRPr="00AA5BD7">
        <w:rPr>
          <w:sz w:val="28"/>
          <w:szCs w:val="28"/>
          <w:lang w:val="ba-RU"/>
        </w:rPr>
        <w:tab/>
        <w:t>Көҙгө тәбиғәт, сентябрь башын һүрәтләү. Уҡыуҙың тәүге көнө, 1 сентябрь – Белем байрамы тураһында һөйләшеү. Уҡытыусыға, мәктәпкә ихтирам һәм һөйөү тәрбиәләү. Тырышып белем алыу – төп маҡсат икәнен иҫкә төшөрөү.</w:t>
      </w:r>
    </w:p>
    <w:p w:rsidR="00AA5BD7" w:rsidRPr="00AA5BD7" w:rsidRDefault="00AA5BD7" w:rsidP="00AA5BD7">
      <w:pPr>
        <w:ind w:right="-37"/>
        <w:jc w:val="both"/>
        <w:rPr>
          <w:b/>
          <w:sz w:val="28"/>
          <w:szCs w:val="28"/>
          <w:lang w:val="ba-RU"/>
        </w:rPr>
      </w:pPr>
    </w:p>
    <w:p w:rsidR="00AA5BD7" w:rsidRPr="00AA5BD7" w:rsidRDefault="00AA5BD7" w:rsidP="00AA5BD7">
      <w:pPr>
        <w:ind w:right="-37"/>
        <w:jc w:val="both"/>
        <w:rPr>
          <w:sz w:val="28"/>
          <w:szCs w:val="28"/>
          <w:lang w:val="ba-RU"/>
        </w:rPr>
      </w:pPr>
      <w:r w:rsidRPr="00AA5BD7">
        <w:rPr>
          <w:sz w:val="28"/>
          <w:szCs w:val="28"/>
          <w:lang w:val="ba-RU"/>
        </w:rPr>
        <w:t>Халыҡ ижады менән танышыу.</w:t>
      </w:r>
    </w:p>
    <w:p w:rsidR="00AA5BD7" w:rsidRPr="00AA5BD7" w:rsidRDefault="00AA5BD7" w:rsidP="00AA5BD7">
      <w:pPr>
        <w:ind w:right="-37"/>
        <w:jc w:val="both"/>
        <w:rPr>
          <w:sz w:val="28"/>
          <w:szCs w:val="28"/>
          <w:lang w:val="ba-RU"/>
        </w:rPr>
      </w:pPr>
      <w:r w:rsidRPr="00AA5BD7">
        <w:rPr>
          <w:sz w:val="28"/>
          <w:szCs w:val="28"/>
          <w:lang w:val="ba-RU"/>
        </w:rPr>
        <w:t xml:space="preserve">Уҡыйбыҙ ҙа, уйнайбыҙ ҙа... </w:t>
      </w:r>
    </w:p>
    <w:p w:rsidR="00AA5BD7" w:rsidRPr="00AA5BD7" w:rsidRDefault="00AA5BD7" w:rsidP="00AA5BD7">
      <w:pPr>
        <w:ind w:right="-37"/>
        <w:jc w:val="both"/>
        <w:rPr>
          <w:sz w:val="28"/>
          <w:szCs w:val="28"/>
          <w:lang w:val="ba-RU"/>
        </w:rPr>
      </w:pPr>
      <w:r w:rsidRPr="00AA5BD7">
        <w:rPr>
          <w:sz w:val="28"/>
          <w:szCs w:val="28"/>
          <w:lang w:val="ba-RU"/>
        </w:rPr>
        <w:t>Бишек йырҙары. Йәнлектәрҙең бишек йырҙары.</w:t>
      </w:r>
    </w:p>
    <w:p w:rsidR="00AA5BD7" w:rsidRPr="00AA5BD7" w:rsidRDefault="00AA5BD7" w:rsidP="00AA5BD7">
      <w:pPr>
        <w:ind w:right="-37"/>
        <w:jc w:val="both"/>
        <w:rPr>
          <w:sz w:val="28"/>
          <w:szCs w:val="28"/>
          <w:lang w:val="ba-RU"/>
        </w:rPr>
      </w:pPr>
      <w:r w:rsidRPr="00AA5BD7">
        <w:rPr>
          <w:sz w:val="28"/>
          <w:szCs w:val="28"/>
          <w:lang w:val="ba-RU"/>
        </w:rPr>
        <w:t>Бармаҡтар менән уйындар. Мөғжизәле бармаҡтар.</w:t>
      </w:r>
    </w:p>
    <w:p w:rsidR="00AA5BD7" w:rsidRPr="00AA5BD7" w:rsidRDefault="00AA5BD7" w:rsidP="00AA5BD7">
      <w:pPr>
        <w:ind w:right="-37"/>
        <w:jc w:val="both"/>
        <w:rPr>
          <w:sz w:val="28"/>
          <w:szCs w:val="28"/>
          <w:lang w:val="ba-RU"/>
        </w:rPr>
      </w:pPr>
      <w:r w:rsidRPr="00AA5BD7">
        <w:rPr>
          <w:sz w:val="28"/>
          <w:szCs w:val="28"/>
          <w:lang w:val="ba-RU"/>
        </w:rPr>
        <w:t>Һамаҡтар.</w:t>
      </w:r>
    </w:p>
    <w:p w:rsidR="00AA5BD7" w:rsidRPr="00AA5BD7" w:rsidRDefault="00AA5BD7" w:rsidP="00AA5BD7">
      <w:pPr>
        <w:ind w:right="-37"/>
        <w:jc w:val="both"/>
        <w:rPr>
          <w:sz w:val="28"/>
          <w:szCs w:val="28"/>
          <w:lang w:val="ba-RU"/>
        </w:rPr>
      </w:pPr>
      <w:r w:rsidRPr="00AA5BD7">
        <w:rPr>
          <w:sz w:val="28"/>
          <w:szCs w:val="28"/>
          <w:lang w:val="ba-RU"/>
        </w:rPr>
        <w:t>Йомро-йомро йомғағым, йомғағымда – йомағым.</w:t>
      </w:r>
    </w:p>
    <w:p w:rsidR="00AA5BD7" w:rsidRPr="00AA5BD7" w:rsidRDefault="00AA5BD7" w:rsidP="00AA5BD7">
      <w:pPr>
        <w:ind w:right="-37"/>
        <w:jc w:val="both"/>
        <w:rPr>
          <w:sz w:val="28"/>
          <w:szCs w:val="28"/>
          <w:lang w:val="ba-RU"/>
        </w:rPr>
      </w:pPr>
      <w:r w:rsidRPr="00AA5BD7">
        <w:rPr>
          <w:sz w:val="28"/>
          <w:szCs w:val="28"/>
          <w:lang w:val="ba-RU"/>
        </w:rPr>
        <w:t>Мәҡәлдәр – ололар һүҙе, ата – балалар кәңәше, өгөт – нәсихәте, аҡһаҡалдар васыяты.</w:t>
      </w:r>
    </w:p>
    <w:p w:rsidR="00AA5BD7" w:rsidRPr="00AA5BD7" w:rsidRDefault="00AA5BD7" w:rsidP="00AA5BD7">
      <w:pPr>
        <w:ind w:right="-37"/>
        <w:jc w:val="both"/>
        <w:rPr>
          <w:sz w:val="28"/>
          <w:szCs w:val="28"/>
          <w:lang w:val="ba-RU"/>
        </w:rPr>
      </w:pPr>
      <w:r w:rsidRPr="00AA5BD7">
        <w:rPr>
          <w:sz w:val="28"/>
          <w:szCs w:val="28"/>
          <w:lang w:val="ba-RU"/>
        </w:rPr>
        <w:t>Фәстереүҙәр (уйҙырма).</w:t>
      </w:r>
    </w:p>
    <w:p w:rsidR="00AA5BD7" w:rsidRPr="00AA5BD7" w:rsidRDefault="00AA5BD7" w:rsidP="00AA5BD7">
      <w:pPr>
        <w:ind w:right="-37"/>
        <w:jc w:val="both"/>
        <w:rPr>
          <w:sz w:val="28"/>
          <w:szCs w:val="28"/>
          <w:lang w:val="ba-RU"/>
        </w:rPr>
      </w:pPr>
      <w:r w:rsidRPr="00AA5BD7">
        <w:rPr>
          <w:sz w:val="28"/>
          <w:szCs w:val="28"/>
          <w:lang w:val="ba-RU"/>
        </w:rPr>
        <w:t>Уйындар. Шаярыуҙар.</w:t>
      </w:r>
    </w:p>
    <w:p w:rsidR="00AA5BD7" w:rsidRPr="00AA5BD7" w:rsidRDefault="00AA5BD7" w:rsidP="00AA5BD7">
      <w:pPr>
        <w:ind w:right="-37"/>
        <w:jc w:val="both"/>
        <w:rPr>
          <w:sz w:val="28"/>
          <w:szCs w:val="28"/>
          <w:lang w:val="ba-RU"/>
        </w:rPr>
      </w:pPr>
      <w:r w:rsidRPr="00AA5BD7">
        <w:rPr>
          <w:sz w:val="28"/>
          <w:szCs w:val="28"/>
          <w:lang w:val="ba-RU"/>
        </w:rPr>
        <w:t xml:space="preserve">Башҡорт халҡының ауыҙ – тел ижады ҡомартҡылар менән таныштырыу. Улар нигеҙендә етеҙ һәм аңлы уҡыу оҫталығын шымартыу. Һөйләмдәрҙе  һәм тексты, таныш билдәләре ҡуйылған пауза яһап, тейешле интонация менән уҡыу. Шыбырлап , эстән уҡыуға күнегеү. </w:t>
      </w:r>
    </w:p>
    <w:p w:rsidR="00AA5BD7" w:rsidRPr="00AA5BD7" w:rsidRDefault="00AA5BD7" w:rsidP="00AA5BD7">
      <w:pPr>
        <w:ind w:right="-37"/>
        <w:jc w:val="both"/>
        <w:rPr>
          <w:sz w:val="28"/>
          <w:szCs w:val="28"/>
          <w:lang w:val="ba-RU"/>
        </w:rPr>
      </w:pPr>
      <w:r w:rsidRPr="00AA5BD7">
        <w:rPr>
          <w:sz w:val="28"/>
          <w:szCs w:val="28"/>
          <w:lang w:val="ba-RU"/>
        </w:rPr>
        <w:t xml:space="preserve">Әкиәттәр донъяһында </w:t>
      </w:r>
    </w:p>
    <w:p w:rsidR="00AA5BD7" w:rsidRPr="00AA5BD7" w:rsidRDefault="00AA5BD7" w:rsidP="00AA5BD7">
      <w:pPr>
        <w:ind w:right="-37"/>
        <w:jc w:val="both"/>
        <w:rPr>
          <w:sz w:val="28"/>
          <w:szCs w:val="28"/>
          <w:lang w:val="ba-RU"/>
        </w:rPr>
      </w:pPr>
      <w:r w:rsidRPr="00AA5BD7">
        <w:rPr>
          <w:sz w:val="28"/>
          <w:szCs w:val="28"/>
          <w:lang w:val="ba-RU"/>
        </w:rPr>
        <w:tab/>
        <w:t>Әкиәтте һөйләү, уҡыу, тыңлау нескәлектәре менән танышыу.  Уҡыу техникаһын камиллаштырыу. Хәл – ваҡиғаларҙы эҙмә-эҙлекле тасуирлап , ике – өс әкиәтте матур итеп һөйләргә өйрәнеү.  Әкиәттән өҙөктәрҙе  ролләп уҡыу, сәхнәләштереү, йәғни тасуири уҡыу.</w:t>
      </w:r>
    </w:p>
    <w:p w:rsidR="00AA5BD7" w:rsidRPr="00AA5BD7" w:rsidRDefault="00AA5BD7" w:rsidP="00AA5BD7">
      <w:pPr>
        <w:ind w:right="-37"/>
        <w:jc w:val="both"/>
        <w:rPr>
          <w:sz w:val="28"/>
          <w:szCs w:val="28"/>
          <w:lang w:val="ba-RU"/>
        </w:rPr>
      </w:pPr>
      <w:r w:rsidRPr="00AA5BD7">
        <w:rPr>
          <w:sz w:val="28"/>
          <w:szCs w:val="28"/>
          <w:lang w:val="ba-RU"/>
        </w:rPr>
        <w:t xml:space="preserve">Шиғыр уҡыу, яттан һөйләү </w:t>
      </w:r>
    </w:p>
    <w:p w:rsidR="00AA5BD7" w:rsidRPr="00AA5BD7" w:rsidRDefault="00AA5BD7" w:rsidP="00AA5BD7">
      <w:pPr>
        <w:ind w:right="-37"/>
        <w:jc w:val="both"/>
        <w:rPr>
          <w:sz w:val="28"/>
          <w:szCs w:val="28"/>
          <w:lang w:val="ba-RU"/>
        </w:rPr>
      </w:pPr>
      <w:r w:rsidRPr="00AA5BD7">
        <w:rPr>
          <w:sz w:val="28"/>
          <w:szCs w:val="28"/>
          <w:lang w:val="ba-RU"/>
        </w:rPr>
        <w:tab/>
        <w:t>Шиғырҙы тасуири уҡырға өйрәнеү, яттан һөйләү.</w:t>
      </w:r>
    </w:p>
    <w:p w:rsidR="00AA5BD7" w:rsidRPr="00AA5BD7" w:rsidRDefault="00AA5BD7" w:rsidP="00AA5BD7">
      <w:pPr>
        <w:ind w:right="-37"/>
        <w:jc w:val="both"/>
        <w:rPr>
          <w:sz w:val="28"/>
          <w:szCs w:val="28"/>
          <w:lang w:val="ba-RU"/>
        </w:rPr>
      </w:pPr>
      <w:r w:rsidRPr="00AA5BD7">
        <w:rPr>
          <w:sz w:val="28"/>
          <w:szCs w:val="28"/>
          <w:lang w:val="ba-RU"/>
        </w:rPr>
        <w:tab/>
        <w:t xml:space="preserve">Уҡыусыларҙы шиғри телмәр үҙенсәлектәре менән таныштырыу. Шиғри әҫәрҙең ҡыҫҡа юлдар менән бирелешен һәм ритм, рифма, баҫым күренештәрен күҙәтеү. </w:t>
      </w:r>
    </w:p>
    <w:p w:rsidR="00AA5BD7" w:rsidRPr="00AA5BD7" w:rsidRDefault="00AA5BD7" w:rsidP="00AA5BD7">
      <w:pPr>
        <w:ind w:right="-37"/>
        <w:jc w:val="both"/>
        <w:rPr>
          <w:sz w:val="28"/>
          <w:szCs w:val="28"/>
          <w:lang w:val="ba-RU"/>
        </w:rPr>
      </w:pPr>
    </w:p>
    <w:p w:rsidR="00AA5BD7" w:rsidRPr="00AA5BD7" w:rsidRDefault="00AA5BD7" w:rsidP="00AA5BD7">
      <w:pPr>
        <w:ind w:right="-37"/>
        <w:jc w:val="both"/>
        <w:rPr>
          <w:sz w:val="28"/>
          <w:szCs w:val="28"/>
          <w:lang w:val="ba-RU"/>
        </w:rPr>
      </w:pPr>
      <w:r w:rsidRPr="00AA5BD7">
        <w:rPr>
          <w:sz w:val="28"/>
          <w:szCs w:val="28"/>
          <w:lang w:val="ba-RU"/>
        </w:rPr>
        <w:t>Тәбиғәт күренештәре, тәбиғәт матурлығы.</w:t>
      </w:r>
    </w:p>
    <w:p w:rsidR="00AA5BD7" w:rsidRPr="00AA5BD7" w:rsidRDefault="00AA5BD7" w:rsidP="00AA5BD7">
      <w:pPr>
        <w:ind w:right="-37"/>
        <w:jc w:val="both"/>
        <w:rPr>
          <w:sz w:val="28"/>
          <w:szCs w:val="28"/>
          <w:lang w:val="ba-RU"/>
        </w:rPr>
      </w:pPr>
      <w:r w:rsidRPr="00AA5BD7">
        <w:rPr>
          <w:sz w:val="28"/>
          <w:szCs w:val="28"/>
          <w:lang w:val="ba-RU"/>
        </w:rPr>
        <w:t>Экологик мәсьәләләр.</w:t>
      </w:r>
    </w:p>
    <w:p w:rsidR="00AA5BD7" w:rsidRPr="00AA5BD7" w:rsidRDefault="00AA5BD7" w:rsidP="00AA5BD7">
      <w:pPr>
        <w:ind w:right="-37"/>
        <w:jc w:val="both"/>
        <w:rPr>
          <w:sz w:val="28"/>
          <w:szCs w:val="28"/>
          <w:lang w:val="ba-RU"/>
        </w:rPr>
      </w:pPr>
      <w:r w:rsidRPr="00AA5BD7">
        <w:rPr>
          <w:sz w:val="28"/>
          <w:szCs w:val="28"/>
          <w:lang w:val="ba-RU"/>
        </w:rPr>
        <w:t>Беҙ - тәбиғәт балалары.</w:t>
      </w:r>
    </w:p>
    <w:p w:rsidR="00AA5BD7" w:rsidRPr="00AA5BD7" w:rsidRDefault="00AA5BD7" w:rsidP="00AA5BD7">
      <w:pPr>
        <w:ind w:right="-37"/>
        <w:jc w:val="both"/>
        <w:rPr>
          <w:sz w:val="28"/>
          <w:szCs w:val="28"/>
          <w:lang w:val="ba-RU"/>
        </w:rPr>
      </w:pPr>
      <w:r w:rsidRPr="00AA5BD7">
        <w:rPr>
          <w:sz w:val="28"/>
          <w:szCs w:val="28"/>
          <w:lang w:val="ba-RU"/>
        </w:rPr>
        <w:t xml:space="preserve">Тәбиғәтте өйрәнәйек, уны һаҡлайыҡ </w:t>
      </w:r>
    </w:p>
    <w:p w:rsidR="00AA5BD7" w:rsidRPr="00AA5BD7" w:rsidRDefault="00AA5BD7" w:rsidP="00AA5BD7">
      <w:pPr>
        <w:ind w:right="-37"/>
        <w:jc w:val="both"/>
        <w:rPr>
          <w:sz w:val="28"/>
          <w:szCs w:val="28"/>
          <w:lang w:val="ba-RU"/>
        </w:rPr>
      </w:pPr>
    </w:p>
    <w:p w:rsidR="00AA5BD7" w:rsidRPr="00AA5BD7" w:rsidRDefault="00AA5BD7" w:rsidP="00AA5BD7">
      <w:pPr>
        <w:ind w:right="-37"/>
        <w:jc w:val="both"/>
        <w:rPr>
          <w:sz w:val="28"/>
          <w:szCs w:val="28"/>
          <w:lang w:val="ba-RU"/>
        </w:rPr>
      </w:pPr>
      <w:r w:rsidRPr="00AA5BD7">
        <w:rPr>
          <w:sz w:val="28"/>
          <w:szCs w:val="28"/>
          <w:lang w:val="ba-RU"/>
        </w:rPr>
        <w:tab/>
        <w:t>Етеҙ һәм аңлы уҡыу күнекмәләрен камиллаштырыу. Тәбиғәт тураһындағы әҫәрҙәрҙе тәьҫирләнеп уҡыу. Уҡыған буйынса фекер алышыу, уҡығанды тасуирлап һөйләү.</w:t>
      </w:r>
    </w:p>
    <w:p w:rsidR="00AA5BD7" w:rsidRPr="00AA5BD7" w:rsidRDefault="00AA5BD7" w:rsidP="00AA5BD7">
      <w:pPr>
        <w:ind w:right="-37"/>
        <w:jc w:val="both"/>
        <w:rPr>
          <w:sz w:val="28"/>
          <w:szCs w:val="28"/>
          <w:lang w:val="ba-RU"/>
        </w:rPr>
      </w:pPr>
      <w:r w:rsidRPr="00AA5BD7">
        <w:rPr>
          <w:sz w:val="28"/>
          <w:szCs w:val="28"/>
          <w:lang w:val="ba-RU"/>
        </w:rPr>
        <w:tab/>
        <w:t xml:space="preserve">Тәбиғәт тураһындағы әҫәрҙәрҙә уҡыусыларҙың тирә-яҡ мөхит, тормош хаҡындағы белемдәрен киңәйтеү. Тәбиғәт миҙгелен һүрәтләгән әҫәрҙәрҙә тәбиғәт күренештәренең нескәлектәрен иғтибар итеү, матурлығын тоя белеү, һоҡланыу һәм тәбиғәттән алған уй-фекерҙәрҙе белгертеү, хис – тойғоларҙы тасуирлап һөйләү күнекмәләрен биреү. </w:t>
      </w:r>
    </w:p>
    <w:p w:rsidR="00AA5BD7" w:rsidRPr="00AA5BD7" w:rsidRDefault="00AA5BD7" w:rsidP="00AA5BD7">
      <w:pPr>
        <w:ind w:right="-37"/>
        <w:jc w:val="both"/>
        <w:rPr>
          <w:sz w:val="28"/>
          <w:szCs w:val="28"/>
          <w:lang w:val="ba-RU"/>
        </w:rPr>
      </w:pPr>
    </w:p>
    <w:p w:rsidR="00AA5BD7" w:rsidRPr="00AA5BD7" w:rsidRDefault="00AA5BD7" w:rsidP="00AA5BD7">
      <w:pPr>
        <w:ind w:right="-37"/>
        <w:jc w:val="both"/>
        <w:rPr>
          <w:sz w:val="28"/>
          <w:szCs w:val="28"/>
          <w:lang w:val="ba-RU"/>
        </w:rPr>
      </w:pPr>
      <w:r w:rsidRPr="00AA5BD7">
        <w:rPr>
          <w:sz w:val="28"/>
          <w:szCs w:val="28"/>
          <w:lang w:val="ba-RU"/>
        </w:rPr>
        <w:lastRenderedPageBreak/>
        <w:t>Аралашыу мәҙәниәте. Кешеләр нисек аралаша?</w:t>
      </w:r>
    </w:p>
    <w:p w:rsidR="00AA5BD7" w:rsidRPr="00AA5BD7" w:rsidRDefault="00AA5BD7" w:rsidP="00AA5BD7">
      <w:pPr>
        <w:ind w:right="-37"/>
        <w:jc w:val="both"/>
        <w:rPr>
          <w:sz w:val="28"/>
          <w:szCs w:val="28"/>
          <w:lang w:val="ba-RU"/>
        </w:rPr>
      </w:pPr>
      <w:r w:rsidRPr="00AA5BD7">
        <w:rPr>
          <w:sz w:val="28"/>
          <w:szCs w:val="28"/>
          <w:lang w:val="ba-RU"/>
        </w:rPr>
        <w:t xml:space="preserve">Әҙәп төбө – ғәҙәт </w:t>
      </w:r>
    </w:p>
    <w:p w:rsidR="00AA5BD7" w:rsidRPr="00AA5BD7" w:rsidRDefault="00AA5BD7" w:rsidP="00AA5BD7">
      <w:pPr>
        <w:ind w:right="-37"/>
        <w:jc w:val="both"/>
        <w:rPr>
          <w:sz w:val="28"/>
          <w:szCs w:val="28"/>
          <w:lang w:val="ba-RU"/>
        </w:rPr>
      </w:pPr>
      <w:r w:rsidRPr="00AA5BD7">
        <w:rPr>
          <w:sz w:val="28"/>
          <w:szCs w:val="28"/>
          <w:lang w:val="ba-RU"/>
        </w:rPr>
        <w:tab/>
        <w:t xml:space="preserve">Уҡылған әҫәрҙә балалар, өлкәндәр араһында булған хәл-ваҡиға, улар эшләгән эштәр, геройҙарҙың холоҡ-фиғеле, ҡылыҡтарын тураһында уйландырыу, фекер алышыу һәм баһа биреү. </w:t>
      </w:r>
    </w:p>
    <w:p w:rsidR="00AA5BD7" w:rsidRPr="00AA5BD7" w:rsidRDefault="00AA5BD7" w:rsidP="00AA5BD7">
      <w:pPr>
        <w:ind w:right="-37"/>
        <w:jc w:val="both"/>
        <w:rPr>
          <w:sz w:val="28"/>
          <w:szCs w:val="28"/>
          <w:lang w:val="ba-RU"/>
        </w:rPr>
      </w:pPr>
      <w:r w:rsidRPr="00AA5BD7">
        <w:rPr>
          <w:sz w:val="28"/>
          <w:szCs w:val="28"/>
          <w:lang w:val="ba-RU"/>
        </w:rPr>
        <w:tab/>
        <w:t>Әҫәрҙәрҙәге балалар араһындағы мөнәсәбәткә күҙәтеү яһау. Ыңғай геройҙар өлгөһөндә мәҙәни аралашыу ҡағиҙәләрен үҙләштереү һәм ғәҙәти етешһеҙлектәр, насар күренештәргә ҡарата ҡарашыңда белдереү, баһа биреү, уларҙы булдырмау йәки бөтөрөү өсөн ниндәй саралар күреү  тураһында уйланыу.</w:t>
      </w:r>
    </w:p>
    <w:p w:rsidR="00AA5BD7" w:rsidRPr="00AA5BD7" w:rsidRDefault="00AA5BD7" w:rsidP="00AA5BD7">
      <w:pPr>
        <w:ind w:right="-37"/>
        <w:jc w:val="both"/>
        <w:rPr>
          <w:sz w:val="28"/>
          <w:szCs w:val="28"/>
          <w:lang w:val="ba-RU"/>
        </w:rPr>
      </w:pPr>
    </w:p>
    <w:p w:rsidR="00AA5BD7" w:rsidRPr="00AA5BD7" w:rsidRDefault="00AA5BD7" w:rsidP="00AA5BD7">
      <w:pPr>
        <w:ind w:right="-37"/>
        <w:jc w:val="both"/>
        <w:rPr>
          <w:sz w:val="28"/>
          <w:szCs w:val="28"/>
          <w:lang w:val="ba-RU"/>
        </w:rPr>
      </w:pPr>
      <w:r w:rsidRPr="00AA5BD7">
        <w:rPr>
          <w:sz w:val="28"/>
          <w:szCs w:val="28"/>
          <w:lang w:val="ba-RU"/>
        </w:rPr>
        <w:t>Беҙ хеҙмәтте, тыуған ерҙе һөйәбеҙ...</w:t>
      </w:r>
    </w:p>
    <w:p w:rsidR="00AA5BD7" w:rsidRPr="00AA5BD7" w:rsidRDefault="00AA5BD7" w:rsidP="00AA5BD7">
      <w:pPr>
        <w:ind w:right="-37"/>
        <w:jc w:val="both"/>
        <w:rPr>
          <w:sz w:val="28"/>
          <w:szCs w:val="28"/>
          <w:lang w:val="ba-RU"/>
        </w:rPr>
      </w:pPr>
      <w:r w:rsidRPr="00AA5BD7">
        <w:rPr>
          <w:sz w:val="28"/>
          <w:szCs w:val="28"/>
          <w:lang w:val="ba-RU"/>
        </w:rPr>
        <w:t xml:space="preserve">      Уҡыу дәрестәрендә хеҙмәт тәрбиәһе, тыуған ил һәм тыуған төйәк , ата-бабалар ере тигән тәрән мәғәнәгә эйә булған төшөнсәләр биреү әҙәби әҫәрҙәр  нигеҙендә тормошҡа  ашырыла.  Бирелгән әҫәрҙәрҙә тыуған ергә , йәшәгән төйәккә, тирә-яҡ мөхиткә ҡарата кеше мөнәсәбәте мәсьәләләре күтәреләю .  Бала дәрестә уҡыған шиғыр, әкиәт, хикәйә һәм башҡа жанрҙар аша кешенең тыуған еренә булған  мөхәбәтте тырыш хеҙмәте һәм файҙалы эштәре менән билдәләүенә инана.</w:t>
      </w:r>
    </w:p>
    <w:p w:rsidR="00AA5BD7" w:rsidRPr="00AA5BD7" w:rsidRDefault="00AA5BD7" w:rsidP="00AA5BD7">
      <w:pPr>
        <w:shd w:val="clear" w:color="auto" w:fill="FFFFFF"/>
        <w:contextualSpacing/>
        <w:rPr>
          <w:sz w:val="28"/>
          <w:szCs w:val="28"/>
          <w:lang w:val="ba-RU"/>
        </w:rPr>
      </w:pPr>
    </w:p>
    <w:p w:rsidR="00AA5BD7" w:rsidRPr="00AA5BD7" w:rsidRDefault="00AA5BD7" w:rsidP="00AA5BD7">
      <w:pPr>
        <w:shd w:val="clear" w:color="auto" w:fill="FFFFFF"/>
        <w:contextualSpacing/>
        <w:rPr>
          <w:sz w:val="28"/>
          <w:szCs w:val="28"/>
          <w:lang w:val="ba-RU"/>
        </w:rPr>
      </w:pPr>
      <w:r w:rsidRPr="00AA5BD7">
        <w:rPr>
          <w:sz w:val="28"/>
          <w:szCs w:val="28"/>
          <w:lang w:val="ba-RU"/>
        </w:rPr>
        <w:t xml:space="preserve">Сафуан Әлибай. Өсөнсөгә күскәнбеҙ. </w:t>
      </w:r>
    </w:p>
    <w:p w:rsidR="00AA5BD7" w:rsidRPr="00AA5BD7" w:rsidRDefault="00AA5BD7" w:rsidP="00AA5BD7">
      <w:pPr>
        <w:shd w:val="clear" w:color="auto" w:fill="FFFFFF"/>
        <w:contextualSpacing/>
        <w:rPr>
          <w:sz w:val="28"/>
          <w:szCs w:val="28"/>
          <w:lang w:val="ba-RU"/>
        </w:rPr>
      </w:pPr>
      <w:r w:rsidRPr="00AA5BD7">
        <w:rPr>
          <w:sz w:val="28"/>
          <w:szCs w:val="28"/>
          <w:lang w:val="ba-RU"/>
        </w:rPr>
        <w:t>Һүҙлек: ҡотлайбыҙ –тәбрикләйбеҙ, ҙурлайбыҙ – маҡтайбыҙ – хуплайбыҙ.</w:t>
      </w:r>
    </w:p>
    <w:p w:rsidR="00AA5BD7" w:rsidRPr="00AA5BD7" w:rsidRDefault="00AA5BD7" w:rsidP="00AA5BD7">
      <w:pPr>
        <w:shd w:val="clear" w:color="auto" w:fill="FFFFFF"/>
        <w:contextualSpacing/>
        <w:rPr>
          <w:sz w:val="28"/>
          <w:szCs w:val="28"/>
          <w:lang w:val="ba-RU"/>
        </w:rPr>
      </w:pPr>
      <w:r w:rsidRPr="00AA5BD7">
        <w:rPr>
          <w:sz w:val="28"/>
          <w:szCs w:val="28"/>
          <w:lang w:val="ba-RU"/>
        </w:rPr>
        <w:t>Мостай Кәрим. Уҡытыусыма.</w:t>
      </w:r>
    </w:p>
    <w:p w:rsidR="00AA5BD7" w:rsidRPr="00AA5BD7" w:rsidRDefault="00AA5BD7" w:rsidP="00AA5BD7">
      <w:pPr>
        <w:shd w:val="clear" w:color="auto" w:fill="FFFFFF"/>
        <w:contextualSpacing/>
        <w:rPr>
          <w:sz w:val="26"/>
          <w:szCs w:val="26"/>
          <w:lang w:val="ba-RU"/>
        </w:rPr>
      </w:pPr>
      <w:r w:rsidRPr="00AA5BD7">
        <w:rPr>
          <w:sz w:val="28"/>
          <w:szCs w:val="28"/>
          <w:lang w:val="ba-RU"/>
        </w:rPr>
        <w:t>Һүҙлек: наҙлап –иркәләп – һөйөп – яратып, иҫемдә - хәтеремдә – күңелемдә</w:t>
      </w:r>
      <w:r w:rsidRPr="00AA5BD7">
        <w:rPr>
          <w:sz w:val="26"/>
          <w:szCs w:val="26"/>
          <w:lang w:val="ba-RU"/>
        </w:rPr>
        <w:t>.</w:t>
      </w:r>
    </w:p>
    <w:p w:rsidR="00AA5BD7" w:rsidRPr="00AA5BD7" w:rsidRDefault="00AA5BD7" w:rsidP="00AA5BD7">
      <w:pPr>
        <w:tabs>
          <w:tab w:val="left" w:pos="851"/>
        </w:tabs>
        <w:contextualSpacing/>
        <w:jc w:val="both"/>
        <w:rPr>
          <w:rFonts w:eastAsia="Calibri"/>
          <w:sz w:val="26"/>
          <w:szCs w:val="26"/>
          <w:lang w:val="be-BY"/>
        </w:rPr>
      </w:pPr>
      <w:r w:rsidRPr="00AA5BD7">
        <w:rPr>
          <w:b/>
          <w:sz w:val="26"/>
          <w:szCs w:val="26"/>
          <w:lang w:val="ba-RU"/>
        </w:rPr>
        <w:t xml:space="preserve">       </w:t>
      </w:r>
      <w:r w:rsidRPr="00AA5BD7">
        <w:rPr>
          <w:rFonts w:eastAsia="Calibri"/>
          <w:sz w:val="26"/>
          <w:szCs w:val="26"/>
          <w:lang w:val="be-BY"/>
        </w:rPr>
        <w:t xml:space="preserve">Башҡорт  теленең  өндәре  һәм  хәрефтәре (ҡабатлау һәм тәрәнәйтеү) . Әҫәрҙең темаһы һәм төп фекере. Балаларҙа уҡыу эшенә етди ҡараш, уҡыу дәрте, ҡыҙыҡһыныу тыуҙырыу. Әҫәр уҡыу күнекмәләрен камиллаштырыу, уҡыуҙан алған тойғоларҙы, кисерештәрҙе кинәйтеү һәм тәрәнәйтеү, яҙыусынын әйтергә теләгән төп фекерен билдәләү. </w:t>
      </w:r>
    </w:p>
    <w:p w:rsidR="00AA5BD7" w:rsidRPr="00AA5BD7" w:rsidRDefault="00AA5BD7" w:rsidP="00AA5BD7">
      <w:pPr>
        <w:tabs>
          <w:tab w:val="left" w:pos="851"/>
        </w:tabs>
        <w:contextualSpacing/>
        <w:jc w:val="both"/>
        <w:rPr>
          <w:rFonts w:eastAsia="Calibri"/>
          <w:sz w:val="26"/>
          <w:szCs w:val="26"/>
          <w:lang w:val="be-BY"/>
        </w:rPr>
      </w:pPr>
      <w:r w:rsidRPr="00AA5BD7">
        <w:rPr>
          <w:rFonts w:eastAsia="Calibri"/>
          <w:sz w:val="26"/>
          <w:szCs w:val="26"/>
          <w:lang w:val="be-BY"/>
        </w:rPr>
        <w:t xml:space="preserve">Мостай Кәрим </w:t>
      </w:r>
    </w:p>
    <w:p w:rsidR="00AA5BD7" w:rsidRPr="00AA5BD7" w:rsidRDefault="00AA5BD7" w:rsidP="00AA5BD7">
      <w:pPr>
        <w:tabs>
          <w:tab w:val="left" w:pos="851"/>
        </w:tabs>
        <w:contextualSpacing/>
        <w:jc w:val="both"/>
        <w:rPr>
          <w:rFonts w:eastAsia="Calibri"/>
          <w:sz w:val="26"/>
          <w:szCs w:val="26"/>
          <w:lang w:val="be-BY"/>
        </w:rPr>
      </w:pPr>
      <w:r w:rsidRPr="00AA5BD7">
        <w:rPr>
          <w:rFonts w:eastAsia="Calibri"/>
          <w:sz w:val="26"/>
          <w:szCs w:val="26"/>
          <w:lang w:val="be-BY"/>
        </w:rPr>
        <w:t xml:space="preserve">   “</w:t>
      </w:r>
      <w:r w:rsidRPr="00AA5BD7">
        <w:rPr>
          <w:rFonts w:eastAsia="Calibri"/>
          <w:sz w:val="26"/>
          <w:szCs w:val="26"/>
          <w:lang w:val="ba-RU"/>
        </w:rPr>
        <w:t xml:space="preserve"> Беҙҙең өйҙөң йәме</w:t>
      </w:r>
      <w:r w:rsidRPr="00AA5BD7">
        <w:rPr>
          <w:rFonts w:eastAsia="Calibri"/>
          <w:sz w:val="26"/>
          <w:szCs w:val="26"/>
          <w:lang w:val="be-BY"/>
        </w:rPr>
        <w:t>” повесы буйынса. « Беҙҙең өйҙөң » повесы аша уҡыусыларҙың алдында “ ябайлыҡтың матурлығы”, “</w:t>
      </w:r>
      <w:r w:rsidRPr="00AA5BD7">
        <w:rPr>
          <w:rFonts w:eastAsia="Calibri"/>
          <w:sz w:val="26"/>
          <w:szCs w:val="26"/>
          <w:lang w:val="ba-RU"/>
        </w:rPr>
        <w:t xml:space="preserve"> матурҙың-ябайлығы</w:t>
      </w:r>
      <w:r w:rsidRPr="00AA5BD7">
        <w:rPr>
          <w:rFonts w:eastAsia="Calibri"/>
          <w:sz w:val="26"/>
          <w:szCs w:val="26"/>
          <w:lang w:val="be-BY"/>
        </w:rPr>
        <w:t xml:space="preserve">” н асыу күҙаллана. Алты-ете йәшлек бала ауыҙынан һөйләтелгән был әҫәрҙә Бөйөк Ватан Һуғышының башҡорт ауылдарына алып килгән ауырлыҡтарын, ир-аттар фронтҡа киткәс, ҡатын-ҡыҙҙарҙың, йәш-үҫмерҙәрҙең, ҡарттарҙың колхоздағы бөтә эште үҙ елкәләренә йөкмәп ҡалыуын, яҡындарҙы юғалтыу ҡайғыһын   һәм еңеү шатлығын уҡыусыларға аңларлыҡ һәм зиһененә һеңеп ҡалырлыҡ итеп еткереү. Дәһшәтле  һуғыш йылдарында илебеҙҙең халыҡтары араһындағы дуҫлыҡты тағы ла нығытып, дуҫлыҡ-туғанлыҡты ябай итеп күрһәтеү. Әҫәрҙә балалар менән өлкәндәр мөнәсәбәтен күрһәтеү: оло кешеләрҙең һәр бер хәрәкәте, эш- ҡылыҡтары, үҙ-ара мөғәләмәләре, донъяға ҡараштары йәш быуынды тәрбиәләй. </w:t>
      </w:r>
    </w:p>
    <w:p w:rsidR="00AA5BD7" w:rsidRPr="00AA5BD7" w:rsidRDefault="00AA5BD7" w:rsidP="00AA5BD7">
      <w:pPr>
        <w:tabs>
          <w:tab w:val="left" w:pos="0"/>
        </w:tabs>
        <w:spacing w:after="200"/>
        <w:jc w:val="both"/>
        <w:rPr>
          <w:sz w:val="26"/>
          <w:szCs w:val="26"/>
          <w:lang w:val="be-BY"/>
        </w:rPr>
      </w:pPr>
      <w:r w:rsidRPr="00AA5BD7">
        <w:rPr>
          <w:sz w:val="26"/>
          <w:szCs w:val="26"/>
          <w:lang w:val="be-BY"/>
        </w:rPr>
        <w:t>Зәйнәб Биишева</w:t>
      </w:r>
    </w:p>
    <w:p w:rsidR="00AA5BD7" w:rsidRPr="00AA5BD7" w:rsidRDefault="00AA5BD7" w:rsidP="00AA5BD7">
      <w:pPr>
        <w:tabs>
          <w:tab w:val="left" w:pos="0"/>
        </w:tabs>
        <w:spacing w:after="200"/>
        <w:jc w:val="both"/>
        <w:rPr>
          <w:sz w:val="26"/>
          <w:szCs w:val="26"/>
          <w:lang w:val="be-BY"/>
        </w:rPr>
      </w:pPr>
      <w:r w:rsidRPr="00AA5BD7">
        <w:rPr>
          <w:sz w:val="26"/>
          <w:szCs w:val="26"/>
          <w:lang w:val="be-BY"/>
        </w:rPr>
        <w:t xml:space="preserve">Балаларҙа ижтимағи тормошҡа, файҙалы хеҙмәткә ыңғай мөнәсәбәт тәрбиәләү. Уларҙың уҡыуы, уйыны, бергәләп эшләүҙәре, эҙләнеүҙәре процесында  коллектив булып ойошоуҙарын иғтибар үҙәгендә тотоу. Балалар образын тыуҙырғанда, уларҙың эске донъяларына, тәрән кисерештәренә, характерҙың үҫешенә айырыуса </w:t>
      </w:r>
      <w:r w:rsidRPr="00AA5BD7">
        <w:rPr>
          <w:sz w:val="26"/>
          <w:szCs w:val="26"/>
          <w:lang w:val="be-BY"/>
        </w:rPr>
        <w:lastRenderedPageBreak/>
        <w:t>иғтибар итеп, теләк ынтылыштарына бәйләп күрһәтеп, мәҫәл жанры менән таныштырыу. Тасуири уҡыу  күнекмәләрен нығытыу.</w:t>
      </w:r>
    </w:p>
    <w:p w:rsidR="00AA5BD7" w:rsidRPr="00AA5BD7" w:rsidRDefault="00AA5BD7" w:rsidP="00AA5BD7">
      <w:pPr>
        <w:tabs>
          <w:tab w:val="left" w:pos="0"/>
        </w:tabs>
        <w:spacing w:after="200"/>
        <w:jc w:val="both"/>
        <w:rPr>
          <w:sz w:val="26"/>
          <w:szCs w:val="26"/>
          <w:lang w:val="be-BY"/>
        </w:rPr>
      </w:pPr>
      <w:r w:rsidRPr="00AA5BD7">
        <w:rPr>
          <w:sz w:val="26"/>
          <w:szCs w:val="26"/>
          <w:lang w:val="be-BY"/>
        </w:rPr>
        <w:t>Йомғаҡлау дәресе.</w:t>
      </w:r>
    </w:p>
    <w:p w:rsidR="00AA5BD7" w:rsidRPr="00AA5BD7" w:rsidRDefault="00AA5BD7" w:rsidP="00AA5BD7">
      <w:pPr>
        <w:tabs>
          <w:tab w:val="left" w:pos="0"/>
        </w:tabs>
        <w:spacing w:after="200"/>
        <w:jc w:val="both"/>
        <w:rPr>
          <w:sz w:val="26"/>
          <w:szCs w:val="26"/>
          <w:lang w:val="be-BY"/>
        </w:rPr>
      </w:pPr>
      <w:r w:rsidRPr="00AA5BD7">
        <w:rPr>
          <w:sz w:val="26"/>
          <w:szCs w:val="26"/>
          <w:lang w:val="be-BY"/>
        </w:rPr>
        <w:t>Ҡыш баһадир.</w:t>
      </w:r>
    </w:p>
    <w:p w:rsidR="00AA5BD7" w:rsidRPr="00AA5BD7" w:rsidRDefault="00AA5BD7" w:rsidP="00AA5BD7">
      <w:pPr>
        <w:tabs>
          <w:tab w:val="left" w:pos="0"/>
        </w:tabs>
        <w:spacing w:after="200"/>
        <w:jc w:val="both"/>
        <w:rPr>
          <w:sz w:val="26"/>
          <w:szCs w:val="26"/>
          <w:lang w:val="be-BY"/>
        </w:rPr>
      </w:pPr>
      <w:r w:rsidRPr="00AA5BD7">
        <w:rPr>
          <w:sz w:val="26"/>
          <w:szCs w:val="26"/>
          <w:lang w:val="be-BY"/>
        </w:rPr>
        <w:t>Ҡышҡы тәбиғәттең матурлығын асыу. Сағыштырыу, йәнләндереү алымдарына иғтибар итеү. Картина буйынса эш алып барыу.</w:t>
      </w:r>
    </w:p>
    <w:p w:rsidR="00AA5BD7" w:rsidRPr="00AA5BD7" w:rsidRDefault="00AA5BD7" w:rsidP="00AA5BD7">
      <w:pPr>
        <w:tabs>
          <w:tab w:val="left" w:pos="0"/>
        </w:tabs>
        <w:spacing w:after="200"/>
        <w:jc w:val="both"/>
        <w:rPr>
          <w:sz w:val="26"/>
          <w:szCs w:val="26"/>
          <w:lang w:val="be-BY"/>
        </w:rPr>
      </w:pPr>
      <w:r w:rsidRPr="00AA5BD7">
        <w:rPr>
          <w:sz w:val="26"/>
          <w:szCs w:val="26"/>
          <w:lang w:val="be-BY"/>
        </w:rPr>
        <w:t>Динис Бүләков</w:t>
      </w:r>
    </w:p>
    <w:p w:rsidR="00AA5BD7" w:rsidRPr="00AA5BD7" w:rsidRDefault="00AA5BD7" w:rsidP="00AA5BD7">
      <w:pPr>
        <w:tabs>
          <w:tab w:val="left" w:pos="0"/>
        </w:tabs>
        <w:spacing w:after="200"/>
        <w:jc w:val="both"/>
        <w:rPr>
          <w:sz w:val="26"/>
          <w:szCs w:val="26"/>
          <w:lang w:val="be-BY"/>
        </w:rPr>
      </w:pPr>
      <w:r w:rsidRPr="00AA5BD7">
        <w:rPr>
          <w:sz w:val="26"/>
          <w:szCs w:val="26"/>
          <w:lang w:val="be-BY"/>
        </w:rPr>
        <w:t xml:space="preserve">Әҫәрҙә ысын хеҙмәттең тәме, ялған һәм хаҡлы дан, ысын батырлыҡ һәм тышҡы ялтырау, тәкәбберлек һәм баҫалҡылыҡ кеүек сифаттар конкрет персонаждарҙың образдары  асыла һәм халыҡтың тәжрибәләр менән һыналған тапҡыр һүҙҙәре, мәҡәлдәр менән нығытыла. </w:t>
      </w:r>
    </w:p>
    <w:p w:rsidR="00AA5BD7" w:rsidRPr="00AA5BD7" w:rsidRDefault="00AA5BD7" w:rsidP="00AA5BD7">
      <w:pPr>
        <w:tabs>
          <w:tab w:val="left" w:pos="0"/>
        </w:tabs>
        <w:spacing w:after="200"/>
        <w:jc w:val="both"/>
        <w:rPr>
          <w:sz w:val="26"/>
          <w:szCs w:val="26"/>
          <w:lang w:val="be-BY"/>
        </w:rPr>
      </w:pPr>
      <w:r w:rsidRPr="00AA5BD7">
        <w:rPr>
          <w:sz w:val="26"/>
          <w:szCs w:val="26"/>
          <w:lang w:val="be-BY"/>
        </w:rPr>
        <w:t>Яныбай Хамматов</w:t>
      </w:r>
    </w:p>
    <w:p w:rsidR="00AA5BD7" w:rsidRPr="00AA5BD7" w:rsidRDefault="00AA5BD7" w:rsidP="00AA5BD7">
      <w:pPr>
        <w:tabs>
          <w:tab w:val="left" w:pos="0"/>
        </w:tabs>
        <w:spacing w:after="200"/>
        <w:jc w:val="both"/>
        <w:rPr>
          <w:sz w:val="26"/>
          <w:szCs w:val="26"/>
          <w:lang w:val="be-BY"/>
        </w:rPr>
      </w:pPr>
      <w:r w:rsidRPr="00AA5BD7">
        <w:rPr>
          <w:b/>
          <w:sz w:val="26"/>
          <w:szCs w:val="26"/>
          <w:lang w:val="be-BY"/>
        </w:rPr>
        <w:t>“</w:t>
      </w:r>
      <w:r w:rsidRPr="00AA5BD7">
        <w:rPr>
          <w:sz w:val="26"/>
          <w:szCs w:val="26"/>
          <w:lang w:val="ba-RU"/>
        </w:rPr>
        <w:t>Са</w:t>
      </w:r>
      <w:r w:rsidRPr="00AA5BD7">
        <w:rPr>
          <w:sz w:val="26"/>
          <w:szCs w:val="26"/>
          <w:lang w:val="be-BY"/>
        </w:rPr>
        <w:t>лауат</w:t>
      </w:r>
      <w:r w:rsidRPr="00AA5BD7">
        <w:rPr>
          <w:b/>
          <w:sz w:val="26"/>
          <w:szCs w:val="26"/>
          <w:lang w:val="be-BY"/>
        </w:rPr>
        <w:t>”, “</w:t>
      </w:r>
      <w:r w:rsidRPr="00AA5BD7">
        <w:rPr>
          <w:sz w:val="26"/>
          <w:szCs w:val="26"/>
          <w:lang w:val="be-BY"/>
        </w:rPr>
        <w:t>Һырдаръя</w:t>
      </w:r>
      <w:r w:rsidRPr="00AA5BD7">
        <w:rPr>
          <w:b/>
          <w:sz w:val="26"/>
          <w:szCs w:val="26"/>
          <w:lang w:val="be-BY"/>
        </w:rPr>
        <w:t xml:space="preserve">” </w:t>
      </w:r>
      <w:r w:rsidRPr="00AA5BD7">
        <w:rPr>
          <w:sz w:val="26"/>
          <w:szCs w:val="26"/>
          <w:lang w:val="be-BY"/>
        </w:rPr>
        <w:t>романдарынан  өҙөктәрҙе өйрәнеү үрнәгендә жанр( роман) тураһында әҙәби-теоретик төшөнсә биреү. Әҫәрҙә һүрәтләнгән тарихи осор, Башҡортостандағы ижтимағи-сәйәси хәл тураһындағы мәғлүмәттәрҙе  уҡыусыларға еткереү шарт. Ваҡиғаларҙы, факттарҙы , геройҙарҙың  эштәрен сағыштырыу, баһа биреү, әҫәрҙең төп фекерен табыу, һығымталар яһау- быларҙың бөтәһе тарихи материалды аңлап үҙләштерегә ярҙам итә.</w:t>
      </w:r>
    </w:p>
    <w:p w:rsidR="00AA5BD7" w:rsidRPr="00AA5BD7" w:rsidRDefault="00AA5BD7" w:rsidP="00AA5BD7">
      <w:pPr>
        <w:tabs>
          <w:tab w:val="left" w:pos="0"/>
        </w:tabs>
        <w:spacing w:after="200"/>
        <w:jc w:val="both"/>
        <w:rPr>
          <w:sz w:val="26"/>
          <w:szCs w:val="26"/>
          <w:lang w:val="be-BY"/>
        </w:rPr>
      </w:pPr>
      <w:r w:rsidRPr="00AA5BD7">
        <w:rPr>
          <w:sz w:val="26"/>
          <w:szCs w:val="26"/>
          <w:lang w:val="be-BY"/>
        </w:rPr>
        <w:t>Инеш әңгәмәлә геройҙарҙың кем булыуын, баларҙың улар тураһында нимәләр белеүен, ниндәй әҫәрҙәр уҡығанын асыҡлау. Әҫәрҙе уҡып һөйләтеү, план төҙөү, геройҙарға характеристика биреү, уларҙың тарихта тотҡан урынын билдәләү. Тарихи әҫәрҙәр уҡыуға ҡыҙыҡһыныу уятыу.</w:t>
      </w:r>
    </w:p>
    <w:p w:rsidR="00AA5BD7" w:rsidRPr="00AA5BD7" w:rsidRDefault="00AA5BD7" w:rsidP="00AA5BD7">
      <w:pPr>
        <w:tabs>
          <w:tab w:val="left" w:pos="0"/>
        </w:tabs>
        <w:spacing w:after="200"/>
        <w:jc w:val="both"/>
        <w:rPr>
          <w:sz w:val="26"/>
          <w:szCs w:val="26"/>
          <w:lang w:val="be-BY"/>
        </w:rPr>
      </w:pPr>
      <w:r w:rsidRPr="00AA5BD7">
        <w:rPr>
          <w:sz w:val="26"/>
          <w:szCs w:val="26"/>
          <w:lang w:val="be-BY"/>
        </w:rPr>
        <w:t xml:space="preserve">Абдулһаҡ Игебаев </w:t>
      </w:r>
    </w:p>
    <w:p w:rsidR="00AA5BD7" w:rsidRPr="00AA5BD7" w:rsidRDefault="00AA5BD7" w:rsidP="00AA5BD7">
      <w:pPr>
        <w:tabs>
          <w:tab w:val="left" w:pos="0"/>
        </w:tabs>
        <w:spacing w:after="200"/>
        <w:jc w:val="both"/>
        <w:rPr>
          <w:sz w:val="26"/>
          <w:szCs w:val="26"/>
          <w:lang w:val="be-BY"/>
        </w:rPr>
      </w:pPr>
      <w:r w:rsidRPr="00AA5BD7">
        <w:rPr>
          <w:sz w:val="26"/>
          <w:szCs w:val="26"/>
          <w:lang w:val="be-BY"/>
        </w:rPr>
        <w:t>Поэма жанры поэзияның иң ҡатмарлы формаларынан һанала. Шуның  өсөн  жанрҙың үҙенсәлектәрен өйрәнеүҙе, шиғыр һәм мәҫәлдәр менән сағыштырып , 4-се класта уҡ өйрәнә башларға мөмкин.</w:t>
      </w:r>
    </w:p>
    <w:p w:rsidR="00AA5BD7" w:rsidRPr="00AA5BD7" w:rsidRDefault="00AA5BD7" w:rsidP="00AA5BD7">
      <w:pPr>
        <w:tabs>
          <w:tab w:val="left" w:pos="0"/>
        </w:tabs>
        <w:spacing w:after="200"/>
        <w:jc w:val="both"/>
        <w:rPr>
          <w:sz w:val="26"/>
          <w:szCs w:val="26"/>
          <w:lang w:val="be-BY"/>
        </w:rPr>
      </w:pPr>
      <w:r w:rsidRPr="00AA5BD7">
        <w:rPr>
          <w:sz w:val="26"/>
          <w:szCs w:val="26"/>
          <w:lang w:val="be-BY"/>
        </w:rPr>
        <w:t>Әҫәрҙең сюжеты лирик геройҙың  уй-фекерҙәренән, кисерештәренән, һоҡланыуҙарынан тора. Һәр һүрәтләү әҫәрҙең йөкмәткеһен һәм идеяһын төрлө яҡлап аса: сағыштырыуҙар һәм йәнләндереүҙәр Урал тәбиғәтенең матурлығын, Уралдың мөһабәтлеген ҡабатлауҙан поэманың төп идеяһын тәрәнәйтеп, күҙ алдына баҫтыра.</w:t>
      </w:r>
    </w:p>
    <w:p w:rsidR="00AA5BD7" w:rsidRPr="00AA5BD7" w:rsidRDefault="00AA5BD7" w:rsidP="00AA5BD7">
      <w:pPr>
        <w:tabs>
          <w:tab w:val="left" w:pos="0"/>
        </w:tabs>
        <w:spacing w:after="200"/>
        <w:jc w:val="both"/>
        <w:rPr>
          <w:sz w:val="26"/>
          <w:szCs w:val="26"/>
          <w:lang w:val="be-BY"/>
        </w:rPr>
      </w:pPr>
      <w:r w:rsidRPr="00AA5BD7">
        <w:rPr>
          <w:sz w:val="26"/>
          <w:szCs w:val="26"/>
          <w:lang w:val="be-BY"/>
        </w:rPr>
        <w:t>Был жанрҙың теле ифрат үҙенсәлекле, халыҡсан. Әҫәрҙе уҡығанда  тел байлығына иғтибар итергә, конкрет миҫалдарҙа күрһәтергә кәрәк.</w:t>
      </w:r>
    </w:p>
    <w:p w:rsidR="00AA5BD7" w:rsidRPr="00AA5BD7" w:rsidRDefault="00AA5BD7" w:rsidP="00AA5BD7">
      <w:pPr>
        <w:tabs>
          <w:tab w:val="left" w:pos="0"/>
        </w:tabs>
        <w:spacing w:after="200"/>
        <w:jc w:val="both"/>
        <w:rPr>
          <w:sz w:val="26"/>
          <w:szCs w:val="26"/>
          <w:lang w:val="be-BY"/>
        </w:rPr>
      </w:pPr>
      <w:r w:rsidRPr="00AA5BD7">
        <w:rPr>
          <w:sz w:val="26"/>
          <w:szCs w:val="26"/>
          <w:lang w:val="be-BY"/>
        </w:rPr>
        <w:t>Поэманың тексы өҫтөндәэшләгәндә түбәнге эш этаптарына иғтибар итергә: һүҙлек, фразеологик эш, уҡыусының тасуири уҡыуы һәм аңлатып биреү, әңгәмә, әҫәрҙең төп идеяһын билдәләү, уҡыусыларҙың  аллы эштәрен ойоштороу.</w:t>
      </w:r>
    </w:p>
    <w:p w:rsidR="00AA5BD7" w:rsidRPr="00AA5BD7" w:rsidRDefault="00AA5BD7" w:rsidP="00AA5BD7">
      <w:pPr>
        <w:tabs>
          <w:tab w:val="left" w:pos="0"/>
        </w:tabs>
        <w:spacing w:after="200"/>
        <w:jc w:val="both"/>
        <w:rPr>
          <w:sz w:val="26"/>
          <w:szCs w:val="26"/>
          <w:lang w:val="be-BY"/>
        </w:rPr>
      </w:pPr>
      <w:r w:rsidRPr="00AA5BD7">
        <w:rPr>
          <w:sz w:val="26"/>
          <w:szCs w:val="26"/>
          <w:lang w:val="be-BY"/>
        </w:rPr>
        <w:t>Ноғман Мусин</w:t>
      </w:r>
    </w:p>
    <w:p w:rsidR="00AA5BD7" w:rsidRPr="00AA5BD7" w:rsidRDefault="00AA5BD7" w:rsidP="00AA5BD7">
      <w:pPr>
        <w:tabs>
          <w:tab w:val="left" w:pos="0"/>
        </w:tabs>
        <w:spacing w:after="200"/>
        <w:jc w:val="both"/>
        <w:rPr>
          <w:sz w:val="26"/>
          <w:szCs w:val="26"/>
          <w:lang w:val="ba-RU"/>
        </w:rPr>
      </w:pPr>
      <w:r w:rsidRPr="00AA5BD7">
        <w:rPr>
          <w:sz w:val="26"/>
          <w:szCs w:val="26"/>
          <w:lang w:val="ba-RU"/>
        </w:rPr>
        <w:lastRenderedPageBreak/>
        <w:t>Кескәй уҡыусыларҙы ғаләмдең, тәбиғәттең әлегә улар өсөн сер булып ҡалған төрлө яҡтары менән таныштырыуҙы төп маҡсат итеп ҡуйылған әҫәрҙәр урын алған.</w:t>
      </w:r>
    </w:p>
    <w:p w:rsidR="00AA5BD7" w:rsidRPr="00AA5BD7" w:rsidRDefault="00AA5BD7" w:rsidP="00AA5BD7">
      <w:pPr>
        <w:tabs>
          <w:tab w:val="left" w:pos="0"/>
        </w:tabs>
        <w:spacing w:after="200"/>
        <w:jc w:val="both"/>
        <w:rPr>
          <w:sz w:val="26"/>
          <w:szCs w:val="26"/>
          <w:lang w:val="ba-RU"/>
        </w:rPr>
      </w:pPr>
      <w:r w:rsidRPr="00AA5BD7">
        <w:rPr>
          <w:sz w:val="26"/>
          <w:szCs w:val="26"/>
          <w:lang w:val="ba-RU"/>
        </w:rPr>
        <w:t>Әҫәрҙә тәбиғәт донъяһы менән таныштырыу  кешеләрҙең шул тәбиғәткә һәм бер-береһенә мөнәсәбәтенә ҡағылған әхлаҡи проблемалар менән дә тығыҙ бәйләп алып барыла.</w:t>
      </w:r>
    </w:p>
    <w:p w:rsidR="00AA5BD7" w:rsidRPr="00AA5BD7" w:rsidRDefault="00AA5BD7" w:rsidP="00AA5BD7">
      <w:pPr>
        <w:tabs>
          <w:tab w:val="left" w:pos="0"/>
        </w:tabs>
        <w:spacing w:after="200"/>
        <w:jc w:val="both"/>
        <w:rPr>
          <w:sz w:val="26"/>
          <w:szCs w:val="26"/>
          <w:lang w:val="ba-RU"/>
        </w:rPr>
      </w:pPr>
      <w:r w:rsidRPr="00AA5BD7">
        <w:rPr>
          <w:sz w:val="26"/>
          <w:szCs w:val="26"/>
          <w:lang w:val="ba-RU"/>
        </w:rPr>
        <w:t>Хикәйәләрҙә хайуандарҙың, үҫемлектәрҙең насар бәндәләрҙән күргән йәберҙәрен уларҙың кисерештәре аша күрһәтеү балаларҙың тойғоһона тәьҫир итеү  һәм тәбиғәткә һаҡсыл, мәрхәмәтле мөнәсәбәт тәрбиәләү маҡсаты ҡуйылған.</w:t>
      </w:r>
    </w:p>
    <w:p w:rsidR="00AA5BD7" w:rsidRPr="00AA5BD7" w:rsidRDefault="00AA5BD7" w:rsidP="00AA5BD7">
      <w:pPr>
        <w:tabs>
          <w:tab w:val="left" w:pos="0"/>
        </w:tabs>
        <w:spacing w:after="200"/>
        <w:jc w:val="both"/>
        <w:rPr>
          <w:sz w:val="26"/>
          <w:szCs w:val="26"/>
          <w:lang w:val="ba-RU"/>
        </w:rPr>
      </w:pPr>
      <w:r w:rsidRPr="00AA5BD7">
        <w:rPr>
          <w:sz w:val="26"/>
          <w:szCs w:val="26"/>
          <w:lang w:val="ba-RU"/>
        </w:rPr>
        <w:t xml:space="preserve">  Фәрит Иҫәнғолов</w:t>
      </w:r>
    </w:p>
    <w:p w:rsidR="00AA5BD7" w:rsidRPr="00AA5BD7" w:rsidRDefault="00AA5BD7" w:rsidP="00AA5BD7">
      <w:pPr>
        <w:tabs>
          <w:tab w:val="left" w:pos="0"/>
        </w:tabs>
        <w:spacing w:after="200"/>
        <w:jc w:val="both"/>
        <w:rPr>
          <w:sz w:val="26"/>
          <w:szCs w:val="26"/>
          <w:lang w:val="ba-RU"/>
        </w:rPr>
      </w:pPr>
      <w:r w:rsidRPr="00AA5BD7">
        <w:rPr>
          <w:sz w:val="26"/>
          <w:szCs w:val="26"/>
          <w:lang w:val="ba-RU"/>
        </w:rPr>
        <w:t>Хикәйәләрҙә балаларҙың тәбиғәткә мөнәсәбәте уның ябай ғына серҙәрен асыуҙа, ҡоштарҙы, хайуандарҙы тәрбиәләүҙә күрһәтелә. Әҫәрҙә үҫмерҙәрҙең үҙ-ара мөнәсәбәте, йәмәғәт эштәрендә ҡатнашыуы кеүек көндәлек ваҡиғаларҙан алып, илһөйәрлек тойғоларын сағылдырыусы ситуацияларға тиклем, йәш геройҙарҙың рухи- әхлаҡи йөҙөн асыусы төрлө ваҡиғалар яҡтыртыла. Үҙ аллы  уҡыу  күнекмәләрен нығытыу.</w:t>
      </w:r>
    </w:p>
    <w:p w:rsidR="00AA5BD7" w:rsidRPr="00AA5BD7" w:rsidRDefault="00AA5BD7" w:rsidP="00AA5BD7">
      <w:pPr>
        <w:tabs>
          <w:tab w:val="left" w:pos="0"/>
        </w:tabs>
        <w:spacing w:after="200"/>
        <w:jc w:val="both"/>
        <w:rPr>
          <w:sz w:val="26"/>
          <w:szCs w:val="26"/>
          <w:lang w:val="ba-RU"/>
        </w:rPr>
      </w:pPr>
      <w:r w:rsidRPr="00AA5BD7">
        <w:rPr>
          <w:sz w:val="26"/>
          <w:szCs w:val="26"/>
          <w:lang w:val="ba-RU"/>
        </w:rPr>
        <w:t>Кәтибә Кинйәбулатова</w:t>
      </w:r>
    </w:p>
    <w:p w:rsidR="00AA5BD7" w:rsidRPr="00AA5BD7" w:rsidRDefault="00AA5BD7" w:rsidP="00AA5BD7">
      <w:pPr>
        <w:tabs>
          <w:tab w:val="left" w:pos="0"/>
        </w:tabs>
        <w:spacing w:after="200"/>
        <w:jc w:val="both"/>
        <w:rPr>
          <w:sz w:val="26"/>
          <w:szCs w:val="26"/>
          <w:lang w:val="ba-RU"/>
        </w:rPr>
      </w:pPr>
      <w:r w:rsidRPr="00AA5BD7">
        <w:rPr>
          <w:sz w:val="26"/>
          <w:szCs w:val="26"/>
          <w:lang w:val="ba-RU"/>
        </w:rPr>
        <w:t>Әҫәрҙәрҙә Бөйөк Ватан һуғышы йылдарындағы тыл тормошо, унда балаларҙың, үҫмерҙәрҙең яҙмышы сағылдырыла .Йәш үҫмерҙәрҙең алдарында торған бурысты дөрөҫ аңлауҙары, өҫтәренә төшкән ауырлыҡтарҙы ғорур күтәреүҙәре, киҫкен һынауҙарҙа характерҙары сынығыуы күрһәтелә.</w:t>
      </w:r>
    </w:p>
    <w:p w:rsidR="00AA5BD7" w:rsidRPr="00AA5BD7" w:rsidRDefault="00AA5BD7" w:rsidP="00AA5BD7">
      <w:pPr>
        <w:tabs>
          <w:tab w:val="left" w:pos="0"/>
        </w:tabs>
        <w:spacing w:after="200"/>
        <w:jc w:val="both"/>
        <w:rPr>
          <w:sz w:val="26"/>
          <w:szCs w:val="26"/>
          <w:lang w:val="ba-RU"/>
        </w:rPr>
      </w:pPr>
      <w:r w:rsidRPr="00AA5BD7">
        <w:rPr>
          <w:sz w:val="26"/>
          <w:szCs w:val="26"/>
          <w:lang w:val="ba-RU"/>
        </w:rPr>
        <w:t>Сафуан Әлибай</w:t>
      </w:r>
    </w:p>
    <w:p w:rsidR="00AA5BD7" w:rsidRPr="00AA5BD7" w:rsidRDefault="00AA5BD7" w:rsidP="00AA5BD7">
      <w:pPr>
        <w:tabs>
          <w:tab w:val="left" w:pos="0"/>
        </w:tabs>
        <w:spacing w:after="200"/>
        <w:jc w:val="both"/>
        <w:rPr>
          <w:sz w:val="26"/>
          <w:szCs w:val="26"/>
          <w:lang w:val="ba-RU"/>
        </w:rPr>
      </w:pPr>
      <w:r w:rsidRPr="00AA5BD7">
        <w:rPr>
          <w:sz w:val="26"/>
          <w:szCs w:val="26"/>
          <w:lang w:val="ba-RU"/>
        </w:rPr>
        <w:t xml:space="preserve">Балалар был бүлеккә ингән әҫәрҙәрҙе уҡып, уларға анализ яһап, тылсымлы ҡыш һәм алтын көҙ тәбиғәтенең үҙенсәлекле күренештәре менән таныша.Ике миҙгелдең тәбиғәтен сағыштырыу, айырмалыҡтарын билдәләү аша һәр миҙгелдең үҙенә генә хас күркәмлегенә баҫым яһау. </w:t>
      </w:r>
    </w:p>
    <w:p w:rsidR="00AA5BD7" w:rsidRPr="00AA5BD7" w:rsidRDefault="00AA5BD7" w:rsidP="00AA5BD7">
      <w:pPr>
        <w:tabs>
          <w:tab w:val="left" w:pos="0"/>
        </w:tabs>
        <w:spacing w:after="200"/>
        <w:jc w:val="both"/>
        <w:rPr>
          <w:sz w:val="26"/>
          <w:szCs w:val="26"/>
          <w:lang w:val="ba-RU"/>
        </w:rPr>
      </w:pPr>
      <w:r w:rsidRPr="00AA5BD7">
        <w:rPr>
          <w:sz w:val="26"/>
          <w:szCs w:val="26"/>
          <w:lang w:val="ba-RU"/>
        </w:rPr>
        <w:t>Балаларға эстетик тәрбиә биреү, уларҙа тыуған яҡтың тәбиғәтенә, туған телгә мөхәббәт тәрбиәләү- әҫәрҙе өйрәнеүҙә төп маҡсат булып тора. Тасуири һәм һайлап уҡыу күнекмәләрен нығытыу.</w:t>
      </w:r>
    </w:p>
    <w:p w:rsidR="00AA5BD7" w:rsidRPr="00AA5BD7" w:rsidRDefault="00AA5BD7" w:rsidP="00AA5BD7">
      <w:pPr>
        <w:tabs>
          <w:tab w:val="left" w:pos="0"/>
        </w:tabs>
        <w:spacing w:after="200"/>
        <w:jc w:val="both"/>
        <w:rPr>
          <w:sz w:val="26"/>
          <w:szCs w:val="26"/>
          <w:lang w:val="ba-RU"/>
        </w:rPr>
      </w:pPr>
      <w:r w:rsidRPr="00AA5BD7">
        <w:rPr>
          <w:sz w:val="26"/>
          <w:szCs w:val="26"/>
          <w:lang w:val="ba-RU"/>
        </w:rPr>
        <w:t>Фәүзиә Рәхимғолова</w:t>
      </w:r>
    </w:p>
    <w:p w:rsidR="00AA5BD7" w:rsidRPr="00AA5BD7" w:rsidRDefault="00AA5BD7" w:rsidP="00AA5BD7">
      <w:pPr>
        <w:tabs>
          <w:tab w:val="left" w:pos="0"/>
        </w:tabs>
        <w:spacing w:after="200"/>
        <w:jc w:val="both"/>
        <w:rPr>
          <w:sz w:val="26"/>
          <w:szCs w:val="26"/>
          <w:lang w:val="ba-RU"/>
        </w:rPr>
      </w:pPr>
      <w:r w:rsidRPr="00AA5BD7">
        <w:rPr>
          <w:sz w:val="26"/>
          <w:szCs w:val="26"/>
          <w:lang w:val="ba-RU"/>
        </w:rPr>
        <w:t>Хикәйәләрҙә хеҙмәттең тормоштағы бөйөк ролен аңлауҙа өлкәндәрҙең шифалы йоғонтоһо һәм кесе йәштәге геройҙарҙың эш өҫтөндә тәрбиәләнеүе һүрәтләнә. Әҫәрҙә ыңғай геройҙар һәм уларҙың күркәм эштәре, тормош сынығыуҙары күрһәтелә. Балаларҙың ата-әсәләренә, өлкәндәргә ярҙамлашыуы, хеҙмәт барышында тыуған һәм нығынған уй-фекерҙәре сағыу буяуҙар аша бирелә.</w:t>
      </w:r>
    </w:p>
    <w:p w:rsidR="00AA5BD7" w:rsidRPr="00AA5BD7" w:rsidRDefault="00AA5BD7" w:rsidP="00AA5BD7">
      <w:pPr>
        <w:tabs>
          <w:tab w:val="left" w:pos="0"/>
        </w:tabs>
        <w:spacing w:after="200"/>
        <w:jc w:val="both"/>
        <w:rPr>
          <w:sz w:val="26"/>
          <w:szCs w:val="26"/>
          <w:lang w:val="ba-RU"/>
        </w:rPr>
      </w:pPr>
      <w:r w:rsidRPr="00AA5BD7">
        <w:rPr>
          <w:sz w:val="26"/>
          <w:szCs w:val="26"/>
          <w:lang w:val="ba-RU"/>
        </w:rPr>
        <w:t>Кирәй Мәргән. Бөркөт ҡанаты.</w:t>
      </w:r>
    </w:p>
    <w:p w:rsidR="00AA5BD7" w:rsidRPr="00AA5BD7" w:rsidRDefault="00AA5BD7" w:rsidP="00AA5BD7">
      <w:pPr>
        <w:tabs>
          <w:tab w:val="left" w:pos="0"/>
        </w:tabs>
        <w:spacing w:after="200"/>
        <w:jc w:val="both"/>
        <w:rPr>
          <w:sz w:val="26"/>
          <w:szCs w:val="26"/>
          <w:lang w:val="ba-RU"/>
        </w:rPr>
      </w:pPr>
      <w:r w:rsidRPr="00AA5BD7">
        <w:rPr>
          <w:sz w:val="26"/>
          <w:szCs w:val="26"/>
          <w:lang w:val="ba-RU"/>
        </w:rPr>
        <w:t>Фаҡиһа Туғыҙбаева</w:t>
      </w:r>
    </w:p>
    <w:p w:rsidR="00AA5BD7" w:rsidRPr="00AA5BD7" w:rsidRDefault="00AA5BD7" w:rsidP="00AA5BD7">
      <w:pPr>
        <w:tabs>
          <w:tab w:val="left" w:pos="0"/>
        </w:tabs>
        <w:spacing w:after="200"/>
        <w:jc w:val="both"/>
        <w:rPr>
          <w:sz w:val="26"/>
          <w:szCs w:val="26"/>
          <w:lang w:val="ba-RU"/>
        </w:rPr>
      </w:pPr>
      <w:r w:rsidRPr="00AA5BD7">
        <w:rPr>
          <w:sz w:val="26"/>
          <w:szCs w:val="26"/>
          <w:lang w:val="ba-RU"/>
        </w:rPr>
        <w:t xml:space="preserve">Шиғырҙарҙа ысын хеҙмәттең еңел булмауын, кешеләрҙән тырышлыҡ, оло көсөргәнеш, түҙемлек, таҫыллыҡ талап итеүенкүрһәтә, хеҙмәт кешеһенең </w:t>
      </w:r>
      <w:r w:rsidRPr="00AA5BD7">
        <w:rPr>
          <w:sz w:val="26"/>
          <w:szCs w:val="26"/>
          <w:lang w:val="ba-RU"/>
        </w:rPr>
        <w:lastRenderedPageBreak/>
        <w:t xml:space="preserve">бөйөклөгөнә инандыра, хеҙмәткә мөхәббәт темаһы уның емешенә, бигерәк тә игенсе тире менән дә берләштерелә. </w:t>
      </w:r>
    </w:p>
    <w:p w:rsidR="00AA5BD7" w:rsidRPr="00AA5BD7" w:rsidRDefault="00AA5BD7" w:rsidP="00AA5BD7">
      <w:pPr>
        <w:tabs>
          <w:tab w:val="left" w:pos="0"/>
        </w:tabs>
        <w:spacing w:after="200"/>
        <w:jc w:val="both"/>
        <w:rPr>
          <w:sz w:val="26"/>
          <w:szCs w:val="26"/>
          <w:lang w:val="ba-RU"/>
        </w:rPr>
      </w:pPr>
      <w:r w:rsidRPr="00AA5BD7">
        <w:rPr>
          <w:sz w:val="26"/>
          <w:szCs w:val="26"/>
          <w:lang w:val="ba-RU"/>
        </w:rPr>
        <w:t>Наил Ғәйетбай</w:t>
      </w:r>
    </w:p>
    <w:p w:rsidR="00AA5BD7" w:rsidRPr="00AA5BD7" w:rsidRDefault="00AA5BD7" w:rsidP="00AA5BD7">
      <w:pPr>
        <w:tabs>
          <w:tab w:val="left" w:pos="0"/>
        </w:tabs>
        <w:spacing w:after="200"/>
        <w:jc w:val="both"/>
        <w:rPr>
          <w:sz w:val="26"/>
          <w:szCs w:val="26"/>
          <w:lang w:val="ba-RU"/>
        </w:rPr>
      </w:pPr>
      <w:r w:rsidRPr="00AA5BD7">
        <w:rPr>
          <w:b/>
          <w:sz w:val="26"/>
          <w:szCs w:val="26"/>
          <w:lang w:val="ba-RU"/>
        </w:rPr>
        <w:t>Ә</w:t>
      </w:r>
      <w:r w:rsidRPr="00AA5BD7">
        <w:rPr>
          <w:sz w:val="26"/>
          <w:szCs w:val="26"/>
          <w:lang w:val="ba-RU"/>
        </w:rPr>
        <w:t>ҫәрҙәрҙә хеҙмәт тәрбиәһе балалар аңларҙай төшөнсәләр һәм образдар аша бойомға ашырыла. Был тема балаларҙың физик һәм аҡыл эшенә төрлөсә мөнәсәбәтен сағылдырыу ярҙамында хәл ителә.  Балалар характерындағы ыңғай һәм кәмселекле яҡтары уларҙың хеҙмәтенә, өлкәндәргә ҡарашы аша һүрәтләнә.</w:t>
      </w:r>
    </w:p>
    <w:p w:rsidR="00AA5BD7" w:rsidRPr="00AA5BD7" w:rsidRDefault="00AA5BD7" w:rsidP="00AA5BD7">
      <w:pPr>
        <w:tabs>
          <w:tab w:val="left" w:pos="0"/>
        </w:tabs>
        <w:spacing w:after="200"/>
        <w:jc w:val="both"/>
        <w:rPr>
          <w:sz w:val="26"/>
          <w:szCs w:val="26"/>
          <w:lang w:val="ba-RU"/>
        </w:rPr>
      </w:pPr>
      <w:r w:rsidRPr="00AA5BD7">
        <w:rPr>
          <w:sz w:val="26"/>
          <w:szCs w:val="26"/>
          <w:lang w:val="ba-RU"/>
        </w:rPr>
        <w:t>Гөлфиә Юнысова</w:t>
      </w:r>
    </w:p>
    <w:p w:rsidR="00AA5BD7" w:rsidRPr="00AA5BD7" w:rsidRDefault="00AA5BD7" w:rsidP="00AA5BD7">
      <w:pPr>
        <w:tabs>
          <w:tab w:val="left" w:pos="0"/>
        </w:tabs>
        <w:spacing w:after="200"/>
        <w:jc w:val="both"/>
        <w:rPr>
          <w:sz w:val="26"/>
          <w:szCs w:val="26"/>
          <w:lang w:val="ba-RU"/>
        </w:rPr>
      </w:pPr>
      <w:r w:rsidRPr="00AA5BD7">
        <w:rPr>
          <w:sz w:val="26"/>
          <w:szCs w:val="26"/>
          <w:lang w:val="ba-RU"/>
        </w:rPr>
        <w:t>Әсә  һәм Ватандың бөйөклөгө, гүзәллеге, улар менән ғорурланыу- шиғырҙарҙың төп йөкмәткеһен тәшкил итә. Әсәгә һәм Тыуған илгә һөйөү, шатланыу, шул ерҙә тыуып үҫеү менән ҡыуаныу тойғолары баланың күңеленә ғүмерлеккә һеңеп ҡалған “киң туғайҙар”, “алтын бешә торған баҫыуҙар”, “түңәрәк күл”, ”күкһел тауҙар” аша сағыла.</w:t>
      </w:r>
    </w:p>
    <w:p w:rsidR="00AA5BD7" w:rsidRPr="00AA5BD7" w:rsidRDefault="00AA5BD7" w:rsidP="00AA5BD7">
      <w:pPr>
        <w:tabs>
          <w:tab w:val="left" w:pos="0"/>
        </w:tabs>
        <w:spacing w:after="200"/>
        <w:jc w:val="both"/>
        <w:rPr>
          <w:sz w:val="26"/>
          <w:szCs w:val="26"/>
          <w:lang w:val="ba-RU"/>
        </w:rPr>
      </w:pPr>
      <w:r w:rsidRPr="00AA5BD7">
        <w:rPr>
          <w:sz w:val="26"/>
          <w:szCs w:val="26"/>
          <w:lang w:val="ba-RU"/>
        </w:rPr>
        <w:t>Раил Байбулатов</w:t>
      </w:r>
    </w:p>
    <w:p w:rsidR="00AA5BD7" w:rsidRPr="00AA5BD7" w:rsidRDefault="00AA5BD7" w:rsidP="00AA5BD7">
      <w:pPr>
        <w:tabs>
          <w:tab w:val="left" w:pos="0"/>
        </w:tabs>
        <w:spacing w:after="200"/>
        <w:jc w:val="both"/>
        <w:rPr>
          <w:sz w:val="26"/>
          <w:szCs w:val="26"/>
          <w:lang w:val="ba-RU"/>
        </w:rPr>
      </w:pPr>
      <w:r w:rsidRPr="00AA5BD7">
        <w:rPr>
          <w:sz w:val="26"/>
          <w:szCs w:val="26"/>
          <w:lang w:val="ba-RU"/>
        </w:rPr>
        <w:t>Хикәйәләрҙә балаларҙың  уйындары, ҡыҙыҡһыныуҙары, үҙ-ара дуҫлыҡтары менән бәйле төрлө ҡыҙыҡлы, мауыҡтырғыс  ваҡиғалар һүрәтләнә.</w:t>
      </w:r>
    </w:p>
    <w:p w:rsidR="00AA5BD7" w:rsidRPr="00AA5BD7" w:rsidRDefault="00AA5BD7" w:rsidP="00AA5BD7">
      <w:pPr>
        <w:tabs>
          <w:tab w:val="left" w:pos="0"/>
        </w:tabs>
        <w:spacing w:after="200"/>
        <w:jc w:val="both"/>
        <w:rPr>
          <w:sz w:val="26"/>
          <w:szCs w:val="26"/>
          <w:lang w:val="ba-RU"/>
        </w:rPr>
      </w:pPr>
      <w:r w:rsidRPr="00AA5BD7">
        <w:rPr>
          <w:sz w:val="26"/>
          <w:szCs w:val="26"/>
          <w:lang w:val="ba-RU"/>
        </w:rPr>
        <w:t xml:space="preserve"> Балалар араһындағы берсә ҡаршылыҡлы, берсә эскерһеҙ йылы мөнәсәбәттәр, дуҫлыҡтың нисек нығыуы, батырлыҡҡа ынтылыуы үҙенсәлекле итеп һүрәтләнә. Яҙыусы уларҙың эске донъяларына, тәрән кисерештәренә айырыуса иғтибар итә, характерҙарының үҫешен конкрет ситуацияларҙа күрһәтә.</w:t>
      </w:r>
    </w:p>
    <w:p w:rsidR="00AA5BD7" w:rsidRPr="00AA5BD7" w:rsidRDefault="00AA5BD7" w:rsidP="00AA5BD7">
      <w:pPr>
        <w:tabs>
          <w:tab w:val="left" w:pos="0"/>
        </w:tabs>
        <w:spacing w:after="200"/>
        <w:jc w:val="both"/>
        <w:rPr>
          <w:sz w:val="26"/>
          <w:szCs w:val="26"/>
          <w:lang w:val="ba-RU"/>
        </w:rPr>
      </w:pPr>
      <w:r w:rsidRPr="00AA5BD7">
        <w:rPr>
          <w:sz w:val="26"/>
          <w:szCs w:val="26"/>
          <w:lang w:val="ba-RU"/>
        </w:rPr>
        <w:t>Рәис Ғабдрахманов</w:t>
      </w:r>
    </w:p>
    <w:p w:rsidR="00AA5BD7" w:rsidRPr="00AA5BD7" w:rsidRDefault="00AA5BD7" w:rsidP="00AA5BD7">
      <w:pPr>
        <w:tabs>
          <w:tab w:val="left" w:pos="0"/>
        </w:tabs>
        <w:spacing w:after="200"/>
        <w:jc w:val="both"/>
        <w:rPr>
          <w:sz w:val="26"/>
          <w:szCs w:val="26"/>
          <w:lang w:val="ba-RU"/>
        </w:rPr>
      </w:pPr>
      <w:r w:rsidRPr="00AA5BD7">
        <w:rPr>
          <w:sz w:val="26"/>
          <w:szCs w:val="26"/>
          <w:lang w:val="ba-RU"/>
        </w:rPr>
        <w:t>Яҙыусы балаларҙың ижтимағи  тормошҡа, файҙалы хеҙмәткә ҡатнашырға ынтылыштарын мажаралы ваҡиғалар ярҙамында һүрәтләй.</w:t>
      </w:r>
    </w:p>
    <w:p w:rsidR="00AA5BD7" w:rsidRPr="00AA5BD7" w:rsidRDefault="00AA5BD7" w:rsidP="00AA5BD7">
      <w:pPr>
        <w:tabs>
          <w:tab w:val="left" w:pos="0"/>
        </w:tabs>
        <w:spacing w:after="200"/>
        <w:jc w:val="both"/>
        <w:rPr>
          <w:sz w:val="26"/>
          <w:szCs w:val="26"/>
          <w:lang w:val="ba-RU"/>
        </w:rPr>
      </w:pPr>
      <w:r w:rsidRPr="00AA5BD7">
        <w:rPr>
          <w:sz w:val="26"/>
          <w:szCs w:val="26"/>
          <w:lang w:val="ba-RU"/>
        </w:rPr>
        <w:t>Әҫәрҙәрҙә төрлө ситуацияларҙа балалар характерында булған тиҫкәре сифаттар тәнҡит ителә; ысын хеҙмәттең тәме, ялған һәм хаҡлы дан, дуҫлыҡ ҡәҙере кеүек сифаттар конкрет персонаждарҙың хәрәкәттәре менән һыналған тапҡыр һүҙҙәре, мәҡәлдәре менән нығытыла.</w:t>
      </w:r>
    </w:p>
    <w:p w:rsidR="00AA5BD7" w:rsidRPr="00AA5BD7" w:rsidRDefault="00AA5BD7" w:rsidP="00AA5BD7">
      <w:pPr>
        <w:tabs>
          <w:tab w:val="left" w:pos="0"/>
        </w:tabs>
        <w:spacing w:after="200"/>
        <w:jc w:val="both"/>
        <w:rPr>
          <w:sz w:val="26"/>
          <w:szCs w:val="26"/>
          <w:lang w:val="ba-RU"/>
        </w:rPr>
      </w:pPr>
      <w:r w:rsidRPr="00AA5BD7">
        <w:rPr>
          <w:sz w:val="26"/>
          <w:szCs w:val="26"/>
          <w:lang w:val="ba-RU"/>
        </w:rPr>
        <w:t>Марс Әхмәтшин</w:t>
      </w:r>
    </w:p>
    <w:p w:rsidR="00AA5BD7" w:rsidRPr="00AA5BD7" w:rsidRDefault="00AA5BD7" w:rsidP="00AA5BD7">
      <w:pPr>
        <w:tabs>
          <w:tab w:val="left" w:pos="0"/>
        </w:tabs>
        <w:spacing w:after="200" w:line="360" w:lineRule="auto"/>
        <w:jc w:val="both"/>
        <w:rPr>
          <w:sz w:val="26"/>
          <w:szCs w:val="26"/>
          <w:lang w:val="ba-RU"/>
        </w:rPr>
      </w:pPr>
      <w:r w:rsidRPr="00AA5BD7">
        <w:rPr>
          <w:sz w:val="26"/>
          <w:szCs w:val="26"/>
          <w:lang w:val="ba-RU"/>
        </w:rPr>
        <w:t>Хикәйәләр балаларҙың эштәре, уй-хыялдары, үҙ-ара мөнәсәбәттәре, үҫмерҙәрҙең үҙ ҡылығы, тормоштағы урыны һәм яуаплылығы хаҡында  мәжбүр итә. Үҫмерҙәрҙең йәмәғәт эштәрендә ҡатнашыуы кеүек көндәлек ваҡиғаларҙан алып, романтик ынтылыштарын, илһөйәрлек тойғоларын сағылдырыусы ситуацияларға таянып , йәш геройҙың рухи-әхлаҡи йөҙөн асыусы төрлө факттар яҡтыртыла.</w:t>
      </w:r>
    </w:p>
    <w:p w:rsidR="00AA5BD7" w:rsidRPr="00AA5BD7" w:rsidRDefault="00AA5BD7" w:rsidP="00AA5BD7">
      <w:pPr>
        <w:tabs>
          <w:tab w:val="left" w:pos="0"/>
        </w:tabs>
        <w:spacing w:after="200"/>
        <w:jc w:val="both"/>
        <w:rPr>
          <w:sz w:val="26"/>
          <w:szCs w:val="26"/>
          <w:lang w:val="ba-RU"/>
        </w:rPr>
      </w:pPr>
      <w:r w:rsidRPr="00AA5BD7">
        <w:rPr>
          <w:sz w:val="26"/>
          <w:szCs w:val="26"/>
          <w:lang w:val="ba-RU"/>
        </w:rPr>
        <w:t>Фәрзәнә Аҡбулатова</w:t>
      </w:r>
    </w:p>
    <w:p w:rsidR="00A95B9C" w:rsidRPr="00AA5BD7" w:rsidRDefault="00AA5BD7" w:rsidP="00AA5BD7">
      <w:pPr>
        <w:tabs>
          <w:tab w:val="left" w:pos="0"/>
        </w:tabs>
        <w:spacing w:after="200"/>
        <w:jc w:val="both"/>
        <w:rPr>
          <w:sz w:val="26"/>
          <w:szCs w:val="26"/>
          <w:lang w:val="ba-RU"/>
        </w:rPr>
      </w:pPr>
      <w:r w:rsidRPr="00AA5BD7">
        <w:rPr>
          <w:sz w:val="26"/>
          <w:szCs w:val="26"/>
          <w:lang w:val="ba-RU"/>
        </w:rPr>
        <w:lastRenderedPageBreak/>
        <w:t>Был әҫәрҙәр балаларҙың тормошто аңлау, эстетик ҡабул итеү ҡеүәһенә тәрбиәүи маҡсаттан сығып бирелә. Уларҙа һүҙ балалар уыҙынан алып барыла, сабыйҙарҙың тормош күренештәренә үҙ ҡарашы, тойғолары, эске кисерештәре сағылдырыла.</w:t>
      </w:r>
    </w:p>
    <w:p w:rsidR="000F42A9" w:rsidRPr="007E30A4" w:rsidRDefault="000F42A9" w:rsidP="00A95B9C">
      <w:pPr>
        <w:pStyle w:val="afd"/>
        <w:numPr>
          <w:ilvl w:val="1"/>
          <w:numId w:val="2"/>
        </w:numPr>
        <w:spacing w:line="240" w:lineRule="auto"/>
        <w:ind w:left="0" w:firstLine="0"/>
        <w:rPr>
          <w:szCs w:val="28"/>
        </w:rPr>
      </w:pPr>
      <w:bookmarkStart w:id="181" w:name="_Toc424564339"/>
      <w:r w:rsidRPr="007E30A4">
        <w:rPr>
          <w:szCs w:val="28"/>
        </w:rPr>
        <w:t xml:space="preserve">Программа духовно-нравственного воспитания, развития </w:t>
      </w:r>
      <w:proofErr w:type="gramStart"/>
      <w:r w:rsidRPr="007E30A4">
        <w:rPr>
          <w:szCs w:val="28"/>
        </w:rPr>
        <w:t>обучающихся</w:t>
      </w:r>
      <w:proofErr w:type="gramEnd"/>
      <w:r w:rsidRPr="007E30A4">
        <w:rPr>
          <w:szCs w:val="28"/>
        </w:rPr>
        <w:t xml:space="preserve"> при получении начального общего образования</w:t>
      </w:r>
      <w:bookmarkEnd w:id="181"/>
    </w:p>
    <w:p w:rsidR="000F42A9" w:rsidRPr="007E30A4" w:rsidRDefault="000F42A9" w:rsidP="00A95B9C">
      <w:pPr>
        <w:ind w:firstLine="709"/>
        <w:rPr>
          <w:sz w:val="28"/>
          <w:szCs w:val="28"/>
        </w:rPr>
      </w:pPr>
    </w:p>
    <w:p w:rsidR="000F42A9" w:rsidRPr="007E30A4" w:rsidRDefault="000F42A9" w:rsidP="00A95B9C">
      <w:pPr>
        <w:pStyle w:val="Zag1"/>
        <w:spacing w:after="0" w:line="240" w:lineRule="auto"/>
        <w:ind w:firstLine="0"/>
        <w:jc w:val="left"/>
        <w:rPr>
          <w:color w:val="auto"/>
          <w:szCs w:val="28"/>
          <w:lang w:val="ru-RU"/>
        </w:rPr>
      </w:pPr>
      <w:r w:rsidRPr="007E30A4">
        <w:rPr>
          <w:color w:val="auto"/>
          <w:szCs w:val="28"/>
          <w:lang w:val="ru-RU"/>
        </w:rPr>
        <w:t xml:space="preserve">2.3.1.Цель и задачи духовно-нравственного развития, воспитания и социализации </w:t>
      </w:r>
      <w:proofErr w:type="gramStart"/>
      <w:r w:rsidRPr="007E30A4">
        <w:rPr>
          <w:color w:val="auto"/>
          <w:szCs w:val="28"/>
          <w:lang w:val="ru-RU"/>
        </w:rPr>
        <w:t>обучающихся</w:t>
      </w:r>
      <w:proofErr w:type="gramEnd"/>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Целью духовно-нравственного развития, воспитания и </w:t>
      </w:r>
      <w:proofErr w:type="gramStart"/>
      <w:r w:rsidRPr="007E30A4">
        <w:rPr>
          <w:rFonts w:ascii="Times New Roman" w:hAnsi="Times New Roman"/>
          <w:color w:val="auto"/>
          <w:sz w:val="28"/>
          <w:szCs w:val="28"/>
        </w:rPr>
        <w:t>социализации</w:t>
      </w:r>
      <w:proofErr w:type="gramEnd"/>
      <w:r w:rsidRPr="007E30A4">
        <w:rPr>
          <w:rFonts w:ascii="Times New Roman" w:hAnsi="Times New Roman"/>
          <w:color w:val="auto"/>
          <w:sz w:val="28"/>
          <w:szCs w:val="28"/>
        </w:rPr>
        <w:t xml:space="preserve"> обу</w:t>
      </w:r>
      <w:r w:rsidRPr="007E30A4">
        <w:rPr>
          <w:rFonts w:ascii="Times New Roman" w:hAnsi="Times New Roman"/>
          <w:color w:val="auto"/>
          <w:spacing w:val="-2"/>
          <w:sz w:val="28"/>
          <w:szCs w:val="28"/>
        </w:rPr>
        <w:t>чающихся на уровне начального общего образования являет</w:t>
      </w:r>
      <w:r w:rsidRPr="007E30A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7E30A4">
        <w:rPr>
          <w:rFonts w:ascii="Times New Roman" w:hAnsi="Times New Roman"/>
          <w:color w:val="auto"/>
          <w:spacing w:val="2"/>
          <w:sz w:val="28"/>
          <w:szCs w:val="28"/>
        </w:rPr>
        <w:t xml:space="preserve">данина России, принимающего судьбу Отечества как </w:t>
      </w:r>
      <w:r w:rsidRPr="007E30A4">
        <w:rPr>
          <w:rFonts w:ascii="Times New Roman" w:hAnsi="Times New Roman"/>
          <w:color w:val="auto"/>
          <w:sz w:val="28"/>
          <w:szCs w:val="28"/>
        </w:rPr>
        <w:t>свою личную, осознающего ответственность за настоящее и буду</w:t>
      </w:r>
      <w:r w:rsidRPr="007E30A4">
        <w:rPr>
          <w:rFonts w:ascii="Times New Roman" w:hAnsi="Times New Roman"/>
          <w:color w:val="auto"/>
          <w:spacing w:val="2"/>
          <w:sz w:val="28"/>
          <w:szCs w:val="28"/>
        </w:rPr>
        <w:t xml:space="preserve">щее своей страны, укорененного в духовных и культурных </w:t>
      </w:r>
      <w:r w:rsidRPr="007E30A4">
        <w:rPr>
          <w:rFonts w:ascii="Times New Roman" w:hAnsi="Times New Roman"/>
          <w:color w:val="auto"/>
          <w:sz w:val="28"/>
          <w:szCs w:val="28"/>
        </w:rPr>
        <w:t>традициях многонационального народа Российской Федерации.</w:t>
      </w:r>
    </w:p>
    <w:p w:rsidR="000F42A9" w:rsidRPr="007E30A4" w:rsidRDefault="000F42A9" w:rsidP="00A95B9C">
      <w:pPr>
        <w:pStyle w:val="a3"/>
        <w:spacing w:line="240" w:lineRule="auto"/>
        <w:ind w:firstLine="709"/>
        <w:rPr>
          <w:rFonts w:ascii="Times New Roman" w:hAnsi="Times New Roman"/>
          <w:i/>
          <w:iCs/>
          <w:color w:val="auto"/>
          <w:sz w:val="28"/>
          <w:szCs w:val="28"/>
        </w:rPr>
      </w:pPr>
      <w:r w:rsidRPr="007E30A4">
        <w:rPr>
          <w:rFonts w:ascii="Times New Roman" w:hAnsi="Times New Roman"/>
          <w:color w:val="auto"/>
          <w:sz w:val="28"/>
          <w:szCs w:val="28"/>
        </w:rPr>
        <w:t xml:space="preserve">Задачи духовно­нравственного развития, воспитания и </w:t>
      </w:r>
      <w:proofErr w:type="gramStart"/>
      <w:r w:rsidRPr="007E30A4">
        <w:rPr>
          <w:rFonts w:ascii="Times New Roman" w:hAnsi="Times New Roman"/>
          <w:color w:val="auto"/>
          <w:sz w:val="28"/>
          <w:szCs w:val="28"/>
        </w:rPr>
        <w:t>социализации</w:t>
      </w:r>
      <w:proofErr w:type="gramEnd"/>
      <w:r w:rsidRPr="007E30A4">
        <w:rPr>
          <w:rFonts w:ascii="Times New Roman" w:hAnsi="Times New Roman"/>
          <w:color w:val="auto"/>
          <w:sz w:val="28"/>
          <w:szCs w:val="28"/>
        </w:rPr>
        <w:t xml:space="preserve"> обучающихся на уровне начального общего образования:</w:t>
      </w:r>
    </w:p>
    <w:p w:rsidR="000F42A9" w:rsidRPr="007E30A4" w:rsidRDefault="000F42A9" w:rsidP="00A95B9C">
      <w:pPr>
        <w:pStyle w:val="a3"/>
        <w:spacing w:line="240" w:lineRule="auto"/>
        <w:ind w:firstLine="709"/>
        <w:rPr>
          <w:rFonts w:ascii="Times New Roman" w:hAnsi="Times New Roman"/>
          <w:b/>
          <w:color w:val="auto"/>
          <w:sz w:val="28"/>
          <w:szCs w:val="28"/>
        </w:rPr>
      </w:pPr>
      <w:r w:rsidRPr="007E30A4">
        <w:rPr>
          <w:rFonts w:ascii="Times New Roman" w:hAnsi="Times New Roman"/>
          <w:b/>
          <w:iCs/>
          <w:color w:val="auto"/>
          <w:sz w:val="28"/>
          <w:szCs w:val="28"/>
        </w:rPr>
        <w:t>В области формирования нравственной культуры:</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E30A4">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формирование основ нравственного самосознания лич</w:t>
      </w:r>
      <w:r w:rsidRPr="007E30A4">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формирование нравственного смысла учения;</w:t>
      </w:r>
    </w:p>
    <w:p w:rsidR="000F42A9" w:rsidRPr="007E30A4" w:rsidRDefault="000F42A9" w:rsidP="00A95B9C">
      <w:pPr>
        <w:pStyle w:val="ab"/>
        <w:spacing w:line="240" w:lineRule="auto"/>
        <w:ind w:firstLine="709"/>
        <w:rPr>
          <w:rFonts w:ascii="Times New Roman" w:hAnsi="Times New Roman"/>
          <w:color w:val="auto"/>
          <w:sz w:val="28"/>
          <w:szCs w:val="28"/>
        </w:rPr>
      </w:pPr>
      <w:proofErr w:type="gramStart"/>
      <w:r w:rsidRPr="007E30A4">
        <w:rPr>
          <w:rFonts w:ascii="Times New Roman" w:hAnsi="Times New Roman"/>
          <w:color w:val="auto"/>
          <w:sz w:val="28"/>
          <w:szCs w:val="28"/>
        </w:rPr>
        <w:t>формирование основ морали – осознанной обучающим</w:t>
      </w:r>
      <w:r w:rsidRPr="007E30A4">
        <w:rPr>
          <w:rFonts w:ascii="Times New Roman" w:hAnsi="Times New Roman"/>
          <w:color w:val="auto"/>
          <w:spacing w:val="2"/>
          <w:sz w:val="28"/>
          <w:szCs w:val="28"/>
        </w:rPr>
        <w:t>ся необходимости определенного поведения, обусловленно</w:t>
      </w:r>
      <w:r w:rsidRPr="007E30A4">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7E30A4" w:rsidRDefault="000F42A9" w:rsidP="00A95B9C">
      <w:pPr>
        <w:pStyle w:val="ab"/>
        <w:spacing w:line="240" w:lineRule="auto"/>
        <w:ind w:firstLine="709"/>
        <w:rPr>
          <w:rFonts w:ascii="Times New Roman" w:hAnsi="Times New Roman"/>
          <w:color w:val="auto"/>
          <w:sz w:val="28"/>
          <w:szCs w:val="28"/>
        </w:rPr>
      </w:pPr>
      <w:proofErr w:type="gramStart"/>
      <w:r w:rsidRPr="007E30A4">
        <w:rPr>
          <w:rFonts w:ascii="Times New Roman" w:hAnsi="Times New Roman"/>
          <w:color w:val="auto"/>
          <w:spacing w:val="2"/>
          <w:sz w:val="28"/>
          <w:szCs w:val="28"/>
        </w:rPr>
        <w:t>принятие обучающимся нравственных ценно</w:t>
      </w:r>
      <w:r w:rsidRPr="007E30A4">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формирование эстетических потребностей, ценностей и чувств;</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7E30A4" w:rsidRDefault="000F42A9" w:rsidP="00A95B9C">
      <w:pPr>
        <w:pStyle w:val="ab"/>
        <w:spacing w:line="240" w:lineRule="auto"/>
        <w:ind w:firstLine="709"/>
        <w:rPr>
          <w:rFonts w:ascii="Times New Roman" w:hAnsi="Times New Roman"/>
          <w:i/>
          <w:iCs/>
          <w:color w:val="auto"/>
          <w:sz w:val="28"/>
          <w:szCs w:val="28"/>
        </w:rPr>
      </w:pPr>
      <w:r w:rsidRPr="007E30A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7E30A4" w:rsidRDefault="000F42A9" w:rsidP="00A95B9C">
      <w:pPr>
        <w:pStyle w:val="a3"/>
        <w:spacing w:line="240" w:lineRule="auto"/>
        <w:ind w:firstLine="709"/>
        <w:rPr>
          <w:rFonts w:ascii="Times New Roman" w:hAnsi="Times New Roman"/>
          <w:b/>
          <w:color w:val="auto"/>
          <w:sz w:val="28"/>
          <w:szCs w:val="28"/>
        </w:rPr>
      </w:pPr>
      <w:r w:rsidRPr="007E30A4">
        <w:rPr>
          <w:rFonts w:ascii="Times New Roman" w:hAnsi="Times New Roman"/>
          <w:b/>
          <w:iCs/>
          <w:color w:val="auto"/>
          <w:sz w:val="28"/>
          <w:szCs w:val="28"/>
        </w:rPr>
        <w:t>В области формирования социальной культуры:</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воспитание ценностного отношения к своему национальному языку и культуре;</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формирование патриотизма и гражданской солидарности;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7E30A4">
        <w:rPr>
          <w:rFonts w:ascii="Times New Roman" w:hAnsi="Times New Roman"/>
          <w:color w:val="auto"/>
          <w:sz w:val="28"/>
          <w:szCs w:val="28"/>
        </w:rPr>
        <w:t>ных ориентаций;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7E30A4" w:rsidRDefault="000F42A9" w:rsidP="00A95B9C">
      <w:pPr>
        <w:pStyle w:val="a3"/>
        <w:spacing w:line="240" w:lineRule="auto"/>
        <w:ind w:firstLine="709"/>
        <w:rPr>
          <w:rFonts w:ascii="Times New Roman" w:hAnsi="Times New Roman"/>
          <w:b/>
          <w:color w:val="auto"/>
          <w:sz w:val="28"/>
          <w:szCs w:val="28"/>
        </w:rPr>
      </w:pPr>
      <w:r w:rsidRPr="007E30A4">
        <w:rPr>
          <w:rFonts w:ascii="Times New Roman" w:hAnsi="Times New Roman"/>
          <w:b/>
          <w:iCs/>
          <w:color w:val="auto"/>
          <w:sz w:val="28"/>
          <w:szCs w:val="28"/>
        </w:rPr>
        <w:t>В области формирования семейной культуры:</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формирование отношения к семье как основе россий</w:t>
      </w:r>
      <w:r w:rsidRPr="007E30A4">
        <w:rPr>
          <w:rFonts w:ascii="Times New Roman" w:hAnsi="Times New Roman"/>
          <w:color w:val="auto"/>
          <w:sz w:val="28"/>
          <w:szCs w:val="28"/>
        </w:rPr>
        <w:t>ского общества;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формирование у обучающегося уважительного отношения </w:t>
      </w:r>
      <w:r w:rsidRPr="007E30A4">
        <w:rPr>
          <w:rFonts w:ascii="Times New Roman" w:hAnsi="Times New Roman"/>
          <w:color w:val="auto"/>
          <w:spacing w:val="2"/>
          <w:sz w:val="28"/>
          <w:szCs w:val="28"/>
        </w:rPr>
        <w:t>к родителям, осознанного, заботливого отношения к стар</w:t>
      </w:r>
      <w:r w:rsidRPr="007E30A4">
        <w:rPr>
          <w:rFonts w:ascii="Times New Roman" w:hAnsi="Times New Roman"/>
          <w:color w:val="auto"/>
          <w:sz w:val="28"/>
          <w:szCs w:val="28"/>
        </w:rPr>
        <w:t>шим и младшим;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7E30A4">
        <w:rPr>
          <w:rFonts w:ascii="Times New Roman" w:hAnsi="Times New Roman"/>
          <w:color w:val="auto"/>
          <w:sz w:val="28"/>
          <w:szCs w:val="28"/>
        </w:rPr>
        <w:t>семейных ролях и уважения к ним;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знакомство </w:t>
      </w:r>
      <w:proofErr w:type="gramStart"/>
      <w:r w:rsidRPr="007E30A4">
        <w:rPr>
          <w:rFonts w:ascii="Times New Roman" w:hAnsi="Times New Roman"/>
          <w:color w:val="auto"/>
          <w:sz w:val="28"/>
          <w:szCs w:val="28"/>
        </w:rPr>
        <w:t>обучающегося</w:t>
      </w:r>
      <w:proofErr w:type="gramEnd"/>
      <w:r w:rsidRPr="007E30A4">
        <w:rPr>
          <w:rFonts w:ascii="Times New Roman" w:hAnsi="Times New Roman"/>
          <w:color w:val="auto"/>
          <w:sz w:val="28"/>
          <w:szCs w:val="28"/>
        </w:rPr>
        <w:t xml:space="preserve"> с культурно­историческими и этническими традициями российской семьи.</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Образовательная организация может конкретизировать об</w:t>
      </w:r>
      <w:r w:rsidRPr="007E30A4">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7E30A4">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sidRPr="007E30A4">
        <w:rPr>
          <w:rFonts w:ascii="Times New Roman" w:hAnsi="Times New Roman"/>
          <w:color w:val="auto"/>
          <w:sz w:val="28"/>
          <w:szCs w:val="28"/>
        </w:rPr>
        <w:t>ии образовательной деятельности</w:t>
      </w:r>
      <w:r w:rsidRPr="007E30A4">
        <w:rPr>
          <w:rFonts w:ascii="Times New Roman" w:hAnsi="Times New Roman"/>
          <w:color w:val="auto"/>
          <w:sz w:val="28"/>
          <w:szCs w:val="28"/>
        </w:rPr>
        <w:t>, потребностей обучающихся и их родителей (законных представителей).</w:t>
      </w:r>
    </w:p>
    <w:p w:rsidR="000F42A9" w:rsidRPr="007E30A4" w:rsidRDefault="000F42A9" w:rsidP="00A95B9C">
      <w:pPr>
        <w:pStyle w:val="a3"/>
        <w:spacing w:line="240" w:lineRule="auto"/>
        <w:ind w:firstLine="709"/>
        <w:rPr>
          <w:rFonts w:ascii="Times New Roman" w:hAnsi="Times New Roman"/>
          <w:color w:val="auto"/>
          <w:sz w:val="28"/>
          <w:szCs w:val="28"/>
        </w:rPr>
      </w:pPr>
      <w:proofErr w:type="gramStart"/>
      <w:r w:rsidRPr="007E30A4">
        <w:rPr>
          <w:rFonts w:ascii="Times New Roman" w:hAnsi="Times New Roman"/>
          <w:color w:val="auto"/>
          <w:sz w:val="28"/>
          <w:szCs w:val="28"/>
        </w:rPr>
        <w:t xml:space="preserve">Задачи духовно-нравственного развития, воспитания и социализации младших школьников, дополнительно к названным выше включенные в </w:t>
      </w:r>
      <w:r w:rsidRPr="007E30A4">
        <w:rPr>
          <w:rFonts w:ascii="Times New Roman" w:hAnsi="Times New Roman"/>
          <w:color w:val="auto"/>
          <w:sz w:val="28"/>
          <w:szCs w:val="28"/>
        </w:rPr>
        <w:lastRenderedPageBreak/>
        <w:t>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7E30A4">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7E30A4" w:rsidRDefault="000F42A9" w:rsidP="00A95B9C">
      <w:pPr>
        <w:pStyle w:val="a3"/>
        <w:spacing w:line="240" w:lineRule="auto"/>
        <w:ind w:firstLine="709"/>
        <w:rPr>
          <w:rFonts w:ascii="Times New Roman" w:hAnsi="Times New Roman"/>
          <w:color w:val="auto"/>
          <w:sz w:val="28"/>
          <w:szCs w:val="28"/>
        </w:rPr>
      </w:pPr>
    </w:p>
    <w:p w:rsidR="000F42A9" w:rsidRPr="007E30A4" w:rsidRDefault="000F42A9" w:rsidP="00A95B9C">
      <w:pPr>
        <w:pStyle w:val="a3"/>
        <w:spacing w:line="240" w:lineRule="auto"/>
        <w:ind w:firstLine="0"/>
        <w:jc w:val="left"/>
        <w:rPr>
          <w:rFonts w:ascii="Times New Roman" w:hAnsi="Times New Roman"/>
          <w:b/>
          <w:color w:val="auto"/>
          <w:sz w:val="28"/>
          <w:szCs w:val="28"/>
        </w:rPr>
      </w:pPr>
      <w:r w:rsidRPr="007E30A4">
        <w:rPr>
          <w:rFonts w:ascii="Times New Roman" w:hAnsi="Times New Roman"/>
          <w:b/>
          <w:color w:val="auto"/>
          <w:sz w:val="28"/>
          <w:szCs w:val="28"/>
        </w:rPr>
        <w:t xml:space="preserve">2.3.2.Основные направления и ценностные основы </w:t>
      </w:r>
    </w:p>
    <w:p w:rsidR="000F42A9" w:rsidRPr="007E30A4" w:rsidRDefault="000F42A9" w:rsidP="00A95B9C">
      <w:pPr>
        <w:pStyle w:val="a3"/>
        <w:spacing w:line="240" w:lineRule="auto"/>
        <w:ind w:firstLine="0"/>
        <w:jc w:val="left"/>
        <w:rPr>
          <w:rFonts w:ascii="Times New Roman" w:hAnsi="Times New Roman"/>
          <w:b/>
          <w:color w:val="auto"/>
          <w:sz w:val="28"/>
          <w:szCs w:val="28"/>
        </w:rPr>
      </w:pPr>
      <w:r w:rsidRPr="007E30A4">
        <w:rPr>
          <w:rFonts w:ascii="Times New Roman" w:hAnsi="Times New Roman"/>
          <w:b/>
          <w:color w:val="auto"/>
          <w:sz w:val="28"/>
          <w:szCs w:val="28"/>
        </w:rPr>
        <w:t xml:space="preserve">духовно­нравственного развития, воспитания и социализации </w:t>
      </w:r>
      <w:proofErr w:type="gramStart"/>
      <w:r w:rsidRPr="007E30A4">
        <w:rPr>
          <w:rFonts w:ascii="Times New Roman" w:hAnsi="Times New Roman"/>
          <w:b/>
          <w:color w:val="auto"/>
          <w:sz w:val="28"/>
          <w:szCs w:val="28"/>
        </w:rPr>
        <w:t>обучающихся</w:t>
      </w:r>
      <w:proofErr w:type="gramEnd"/>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Общие задачи духовно­нравственного развития, воспитания и </w:t>
      </w:r>
      <w:proofErr w:type="gramStart"/>
      <w:r w:rsidRPr="007E30A4">
        <w:rPr>
          <w:rFonts w:ascii="Times New Roman" w:hAnsi="Times New Roman"/>
          <w:color w:val="auto"/>
          <w:sz w:val="28"/>
          <w:szCs w:val="28"/>
        </w:rPr>
        <w:t>социализации</w:t>
      </w:r>
      <w:proofErr w:type="gramEnd"/>
      <w:r w:rsidRPr="007E30A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E30A4">
        <w:rPr>
          <w:rFonts w:ascii="Times New Roman" w:hAnsi="Times New Roman"/>
          <w:color w:val="auto"/>
          <w:spacing w:val="2"/>
          <w:sz w:val="28"/>
          <w:szCs w:val="28"/>
        </w:rPr>
        <w:t>существенных сторон духовно­нравственного развития лич</w:t>
      </w:r>
      <w:r w:rsidRPr="007E30A4">
        <w:rPr>
          <w:rFonts w:ascii="Times New Roman" w:hAnsi="Times New Roman"/>
          <w:color w:val="auto"/>
          <w:sz w:val="28"/>
          <w:szCs w:val="28"/>
        </w:rPr>
        <w:t>ности гражданина России.</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7E30A4">
        <w:rPr>
          <w:rFonts w:ascii="Times New Roman" w:hAnsi="Times New Roman"/>
          <w:color w:val="auto"/>
          <w:sz w:val="28"/>
          <w:szCs w:val="28"/>
        </w:rPr>
        <w:t>обучающимися</w:t>
      </w:r>
      <w:proofErr w:type="gramEnd"/>
      <w:r w:rsidRPr="007E30A4">
        <w:rPr>
          <w:rFonts w:ascii="Times New Roman" w:hAnsi="Times New Roman"/>
          <w:color w:val="auto"/>
          <w:sz w:val="28"/>
          <w:szCs w:val="28"/>
        </w:rPr>
        <w:t>.</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Организация духовно­нравственного развития, воспита</w:t>
      </w:r>
      <w:r w:rsidRPr="007E30A4">
        <w:rPr>
          <w:rFonts w:ascii="Times New Roman" w:hAnsi="Times New Roman"/>
          <w:color w:val="auto"/>
          <w:spacing w:val="2"/>
          <w:sz w:val="28"/>
          <w:szCs w:val="28"/>
        </w:rPr>
        <w:t xml:space="preserve">ния и социализации </w:t>
      </w:r>
      <w:proofErr w:type="gramStart"/>
      <w:r w:rsidRPr="007E30A4">
        <w:rPr>
          <w:rFonts w:ascii="Times New Roman" w:hAnsi="Times New Roman"/>
          <w:color w:val="auto"/>
          <w:spacing w:val="2"/>
          <w:sz w:val="28"/>
          <w:szCs w:val="28"/>
        </w:rPr>
        <w:t>обучающихся</w:t>
      </w:r>
      <w:proofErr w:type="gramEnd"/>
      <w:r w:rsidRPr="007E30A4">
        <w:rPr>
          <w:rFonts w:ascii="Times New Roman" w:hAnsi="Times New Roman"/>
          <w:color w:val="auto"/>
          <w:spacing w:val="2"/>
          <w:sz w:val="28"/>
          <w:szCs w:val="28"/>
        </w:rPr>
        <w:t xml:space="preserve"> осуществляется по следующим направле</w:t>
      </w:r>
      <w:r w:rsidRPr="007E30A4">
        <w:rPr>
          <w:rFonts w:ascii="Times New Roman" w:hAnsi="Times New Roman"/>
          <w:color w:val="auto"/>
          <w:sz w:val="28"/>
          <w:szCs w:val="28"/>
        </w:rPr>
        <w:t>ниям:</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1. Гражданско-патриотическое воспитание</w:t>
      </w:r>
    </w:p>
    <w:p w:rsidR="000F42A9" w:rsidRPr="007E30A4" w:rsidRDefault="000F42A9" w:rsidP="00A95B9C">
      <w:pPr>
        <w:pStyle w:val="a3"/>
        <w:spacing w:line="240" w:lineRule="auto"/>
        <w:ind w:firstLine="709"/>
        <w:rPr>
          <w:rFonts w:ascii="Times New Roman" w:hAnsi="Times New Roman"/>
          <w:i/>
          <w:iCs/>
          <w:color w:val="auto"/>
          <w:sz w:val="28"/>
          <w:szCs w:val="28"/>
        </w:rPr>
      </w:pPr>
      <w:r w:rsidRPr="007E30A4">
        <w:rPr>
          <w:rFonts w:ascii="Times New Roman" w:hAnsi="Times New Roman"/>
          <w:color w:val="auto"/>
          <w:sz w:val="28"/>
          <w:szCs w:val="28"/>
        </w:rPr>
        <w:t xml:space="preserve">Ценности: </w:t>
      </w:r>
      <w:r w:rsidRPr="007E30A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7E30A4">
        <w:rPr>
          <w:rFonts w:ascii="Times New Roman" w:hAnsi="Times New Roman"/>
          <w:iCs/>
          <w:color w:val="auto"/>
          <w:spacing w:val="-2"/>
          <w:sz w:val="28"/>
          <w:szCs w:val="28"/>
        </w:rPr>
        <w:t>общество; закон и правопорядок; сво</w:t>
      </w:r>
      <w:r w:rsidRPr="007E30A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7E30A4">
        <w:rPr>
          <w:rFonts w:ascii="Times New Roman" w:hAnsi="Times New Roman"/>
          <w:i/>
          <w:iCs/>
          <w:color w:val="auto"/>
          <w:sz w:val="28"/>
          <w:szCs w:val="28"/>
        </w:rPr>
        <w:t>.</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2. Нравственное и духовное воспитание</w:t>
      </w:r>
    </w:p>
    <w:p w:rsidR="000F42A9" w:rsidRPr="007E30A4" w:rsidRDefault="000F42A9" w:rsidP="00A95B9C">
      <w:pPr>
        <w:pStyle w:val="a3"/>
        <w:spacing w:line="240" w:lineRule="auto"/>
        <w:ind w:firstLine="709"/>
        <w:rPr>
          <w:rFonts w:ascii="Times New Roman" w:hAnsi="Times New Roman"/>
          <w:color w:val="auto"/>
          <w:sz w:val="28"/>
          <w:szCs w:val="28"/>
        </w:rPr>
      </w:pPr>
      <w:proofErr w:type="gramStart"/>
      <w:r w:rsidRPr="007E30A4">
        <w:rPr>
          <w:rFonts w:ascii="Times New Roman" w:hAnsi="Times New Roman"/>
          <w:color w:val="auto"/>
          <w:sz w:val="28"/>
          <w:szCs w:val="28"/>
        </w:rPr>
        <w:t xml:space="preserve">Ценности: </w:t>
      </w:r>
      <w:r w:rsidRPr="007E30A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3. Воспитание положительного отношения к труду и творчеству</w:t>
      </w:r>
    </w:p>
    <w:p w:rsidR="000F42A9" w:rsidRPr="007E30A4" w:rsidRDefault="000F42A9" w:rsidP="00A95B9C">
      <w:pPr>
        <w:pStyle w:val="a3"/>
        <w:spacing w:line="240" w:lineRule="auto"/>
        <w:ind w:firstLine="709"/>
        <w:rPr>
          <w:rFonts w:ascii="Times New Roman" w:hAnsi="Times New Roman"/>
          <w:iCs/>
          <w:color w:val="auto"/>
          <w:sz w:val="28"/>
          <w:szCs w:val="28"/>
        </w:rPr>
      </w:pPr>
      <w:r w:rsidRPr="007E30A4">
        <w:rPr>
          <w:rFonts w:ascii="Times New Roman" w:hAnsi="Times New Roman"/>
          <w:color w:val="auto"/>
          <w:sz w:val="28"/>
          <w:szCs w:val="28"/>
        </w:rPr>
        <w:t xml:space="preserve">Ценности: </w:t>
      </w:r>
      <w:r w:rsidRPr="007E30A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sidRPr="007E30A4">
        <w:rPr>
          <w:rFonts w:ascii="Times New Roman" w:hAnsi="Times New Roman"/>
          <w:iCs/>
          <w:color w:val="auto"/>
          <w:sz w:val="28"/>
          <w:szCs w:val="28"/>
        </w:rPr>
        <w:t>е</w:t>
      </w:r>
      <w:r w:rsidRPr="007E30A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7E30A4" w:rsidRDefault="000F42A9" w:rsidP="00A95B9C">
      <w:pPr>
        <w:pStyle w:val="ab"/>
        <w:widowControl w:val="0"/>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4. Интеллектуальное воспитание</w:t>
      </w:r>
    </w:p>
    <w:p w:rsidR="000F42A9" w:rsidRPr="007E30A4" w:rsidRDefault="000F42A9" w:rsidP="00A95B9C">
      <w:pPr>
        <w:pStyle w:val="ab"/>
        <w:widowControl w:val="0"/>
        <w:spacing w:line="240" w:lineRule="auto"/>
        <w:ind w:firstLine="709"/>
        <w:rPr>
          <w:rFonts w:ascii="Times New Roman" w:hAnsi="Times New Roman"/>
          <w:color w:val="auto"/>
          <w:spacing w:val="2"/>
          <w:sz w:val="28"/>
          <w:szCs w:val="28"/>
        </w:rPr>
      </w:pPr>
      <w:proofErr w:type="gramStart"/>
      <w:r w:rsidRPr="007E30A4">
        <w:rPr>
          <w:rFonts w:ascii="Times New Roman" w:hAnsi="Times New Roman"/>
          <w:color w:val="auto"/>
          <w:sz w:val="28"/>
          <w:szCs w:val="28"/>
        </w:rPr>
        <w:t xml:space="preserve">Ценности: образование, </w:t>
      </w:r>
      <w:r w:rsidRPr="007E30A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7E30A4">
        <w:rPr>
          <w:rFonts w:ascii="Times New Roman" w:hAnsi="Times New Roman"/>
          <w:color w:val="auto"/>
          <w:sz w:val="28"/>
          <w:szCs w:val="28"/>
        </w:rPr>
        <w:t>знание,</w:t>
      </w:r>
      <w:r w:rsidRPr="007E30A4">
        <w:rPr>
          <w:rFonts w:ascii="Times New Roman" w:hAnsi="Times New Roman"/>
          <w:iCs/>
          <w:color w:val="auto"/>
          <w:sz w:val="28"/>
          <w:szCs w:val="28"/>
        </w:rPr>
        <w:t xml:space="preserve"> общество знаний. </w:t>
      </w:r>
      <w:proofErr w:type="gramEnd"/>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5. Здоровьесберегающее воспитание</w:t>
      </w:r>
    </w:p>
    <w:p w:rsidR="000F42A9" w:rsidRPr="007E30A4" w:rsidRDefault="000F42A9" w:rsidP="00A95B9C">
      <w:pPr>
        <w:pStyle w:val="ab"/>
        <w:spacing w:line="240" w:lineRule="auto"/>
        <w:ind w:firstLine="709"/>
        <w:rPr>
          <w:rFonts w:ascii="Times New Roman" w:hAnsi="Times New Roman"/>
          <w:i/>
          <w:color w:val="auto"/>
          <w:spacing w:val="2"/>
          <w:sz w:val="28"/>
          <w:szCs w:val="28"/>
        </w:rPr>
      </w:pPr>
      <w:r w:rsidRPr="007E30A4">
        <w:rPr>
          <w:rFonts w:ascii="Times New Roman" w:hAnsi="Times New Roman"/>
          <w:color w:val="auto"/>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6. Социокультурное и медиакультурное воспитание</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E30A4">
        <w:rPr>
          <w:rFonts w:ascii="Times New Roman" w:hAnsi="Times New Roman"/>
          <w:iCs/>
          <w:color w:val="auto"/>
          <w:spacing w:val="-2"/>
          <w:sz w:val="28"/>
          <w:szCs w:val="28"/>
        </w:rPr>
        <w:t xml:space="preserve"> поликультурный мир</w:t>
      </w:r>
      <w:r w:rsidRPr="007E30A4">
        <w:rPr>
          <w:rFonts w:ascii="Times New Roman" w:hAnsi="Times New Roman"/>
          <w:i/>
          <w:iCs/>
          <w:color w:val="auto"/>
          <w:spacing w:val="-2"/>
          <w:sz w:val="28"/>
          <w:szCs w:val="28"/>
        </w:rPr>
        <w:t>.</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7. Культуротворческое и эстетическое воспитание</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Ценности: </w:t>
      </w:r>
      <w:r w:rsidRPr="007E30A4">
        <w:rPr>
          <w:rFonts w:ascii="Times New Roman" w:hAnsi="Times New Roman"/>
          <w:iCs/>
          <w:color w:val="auto"/>
          <w:sz w:val="28"/>
          <w:szCs w:val="28"/>
        </w:rPr>
        <w:t xml:space="preserve">красота; гармония; </w:t>
      </w:r>
      <w:r w:rsidRPr="007E30A4">
        <w:rPr>
          <w:rFonts w:ascii="Times New Roman" w:hAnsi="Times New Roman"/>
          <w:iCs/>
          <w:color w:val="auto"/>
          <w:spacing w:val="-3"/>
          <w:sz w:val="28"/>
          <w:szCs w:val="28"/>
        </w:rPr>
        <w:t>эстетическое развитие, самовыражение в творчестве и ис</w:t>
      </w:r>
      <w:r w:rsidRPr="007E30A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8. Правовое воспитание и культура безопасности</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9. Воспитание семейных ценностей</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7E30A4">
        <w:rPr>
          <w:rFonts w:ascii="Times New Roman" w:hAnsi="Times New Roman"/>
          <w:iCs/>
          <w:color w:val="auto"/>
          <w:sz w:val="28"/>
          <w:szCs w:val="28"/>
        </w:rPr>
        <w:t xml:space="preserve"> уважение к родителям, прародителям; забота о старших и младших.</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10. Формирование коммуникативной культуры</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7E30A4" w:rsidRDefault="000F42A9" w:rsidP="00A95B9C">
      <w:pPr>
        <w:pStyle w:val="ab"/>
        <w:widowControl w:val="0"/>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11. Экологическое воспитание</w:t>
      </w:r>
    </w:p>
    <w:p w:rsidR="000F42A9" w:rsidRPr="007E30A4" w:rsidRDefault="000F42A9" w:rsidP="00A95B9C">
      <w:pPr>
        <w:pStyle w:val="ab"/>
        <w:widowControl w:val="0"/>
        <w:spacing w:line="240" w:lineRule="auto"/>
        <w:ind w:firstLine="709"/>
        <w:rPr>
          <w:rFonts w:ascii="Times New Roman" w:hAnsi="Times New Roman"/>
          <w:i/>
          <w:iCs/>
          <w:color w:val="auto"/>
          <w:sz w:val="28"/>
          <w:szCs w:val="28"/>
        </w:rPr>
      </w:pPr>
      <w:proofErr w:type="gramStart"/>
      <w:r w:rsidRPr="007E30A4">
        <w:rPr>
          <w:rFonts w:ascii="Times New Roman" w:hAnsi="Times New Roman"/>
          <w:color w:val="auto"/>
          <w:spacing w:val="2"/>
          <w:sz w:val="28"/>
          <w:szCs w:val="28"/>
        </w:rPr>
        <w:t xml:space="preserve">Ценности: </w:t>
      </w:r>
      <w:r w:rsidRPr="007E30A4">
        <w:rPr>
          <w:rFonts w:ascii="Times New Roman" w:hAnsi="Times New Roman"/>
          <w:iCs/>
          <w:color w:val="auto"/>
          <w:spacing w:val="2"/>
          <w:sz w:val="28"/>
          <w:szCs w:val="28"/>
        </w:rPr>
        <w:t xml:space="preserve">родная земля; заповедная природа; планета </w:t>
      </w:r>
      <w:r w:rsidRPr="007E30A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Все направления духовно­нравственного развития, воспи</w:t>
      </w:r>
      <w:r w:rsidRPr="007E30A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7E30A4" w:rsidRDefault="000F42A9" w:rsidP="00A95B9C">
      <w:pPr>
        <w:pStyle w:val="a3"/>
        <w:spacing w:line="240" w:lineRule="auto"/>
        <w:ind w:firstLine="709"/>
        <w:rPr>
          <w:rFonts w:ascii="Times New Roman" w:hAnsi="Times New Roman"/>
          <w:color w:val="auto"/>
          <w:sz w:val="28"/>
          <w:szCs w:val="28"/>
        </w:rPr>
      </w:pPr>
    </w:p>
    <w:p w:rsidR="000F42A9" w:rsidRPr="007E30A4" w:rsidRDefault="000F42A9" w:rsidP="00A95B9C">
      <w:pPr>
        <w:pStyle w:val="a3"/>
        <w:spacing w:line="240" w:lineRule="auto"/>
        <w:ind w:firstLine="0"/>
        <w:jc w:val="left"/>
        <w:rPr>
          <w:rFonts w:ascii="Times New Roman" w:hAnsi="Times New Roman"/>
          <w:b/>
          <w:color w:val="auto"/>
          <w:sz w:val="28"/>
          <w:szCs w:val="28"/>
        </w:rPr>
      </w:pPr>
      <w:r w:rsidRPr="007E30A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7E30A4">
        <w:rPr>
          <w:rFonts w:ascii="Times New Roman" w:hAnsi="Times New Roman"/>
          <w:b/>
          <w:color w:val="auto"/>
          <w:sz w:val="28"/>
          <w:szCs w:val="28"/>
        </w:rPr>
        <w:t>обучающихся</w:t>
      </w:r>
      <w:proofErr w:type="gramEnd"/>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Гражданско-патриотическое воспитание: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lastRenderedPageBreak/>
        <w:t xml:space="preserve">элементарные представления о политическом устройстве </w:t>
      </w:r>
      <w:r w:rsidRPr="007E30A4">
        <w:rPr>
          <w:rFonts w:ascii="Times New Roman" w:hAnsi="Times New Roman"/>
          <w:color w:val="auto"/>
          <w:spacing w:val="2"/>
          <w:sz w:val="28"/>
          <w:szCs w:val="28"/>
        </w:rPr>
        <w:t xml:space="preserve">Российского государства, его институтах, их роли в жизни </w:t>
      </w:r>
      <w:r w:rsidRPr="007E30A4">
        <w:rPr>
          <w:rFonts w:ascii="Times New Roman" w:hAnsi="Times New Roman"/>
          <w:color w:val="auto"/>
          <w:sz w:val="28"/>
          <w:szCs w:val="28"/>
        </w:rPr>
        <w:t>общества, важнейших законах государства;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7E30A4">
        <w:rPr>
          <w:rFonts w:ascii="Times New Roman" w:hAnsi="Times New Roman"/>
          <w:color w:val="auto"/>
          <w:sz w:val="28"/>
          <w:szCs w:val="28"/>
        </w:rPr>
        <w:t>в котором находится образовательная организация;</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интерес к государственным праздникам и важнейшим </w:t>
      </w:r>
      <w:r w:rsidRPr="007E30A4">
        <w:rPr>
          <w:rFonts w:ascii="Times New Roman" w:hAnsi="Times New Roman"/>
          <w:color w:val="auto"/>
          <w:sz w:val="28"/>
          <w:szCs w:val="28"/>
        </w:rPr>
        <w:t xml:space="preserve">событиям в жизни России, субъекта Российской Федерации, </w:t>
      </w:r>
      <w:r w:rsidRPr="007E30A4">
        <w:rPr>
          <w:rFonts w:ascii="Times New Roman" w:hAnsi="Times New Roman"/>
          <w:color w:val="auto"/>
          <w:spacing w:val="2"/>
          <w:sz w:val="28"/>
          <w:szCs w:val="28"/>
        </w:rPr>
        <w:t>края (населенного пункта), в котором находится образова</w:t>
      </w:r>
      <w:r w:rsidRPr="007E30A4">
        <w:rPr>
          <w:rFonts w:ascii="Times New Roman" w:hAnsi="Times New Roman"/>
          <w:color w:val="auto"/>
          <w:sz w:val="28"/>
          <w:szCs w:val="28"/>
        </w:rPr>
        <w:t>тельная организация;</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ценностное отношение к своему национальному языку </w:t>
      </w:r>
      <w:r w:rsidRPr="007E30A4">
        <w:rPr>
          <w:rFonts w:ascii="Times New Roman" w:hAnsi="Times New Roman"/>
          <w:color w:val="auto"/>
          <w:sz w:val="28"/>
          <w:szCs w:val="28"/>
        </w:rPr>
        <w:t>и культуре;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первоначальные представления о национальных героях и </w:t>
      </w:r>
      <w:r w:rsidRPr="007E30A4">
        <w:rPr>
          <w:rFonts w:ascii="Times New Roman" w:hAnsi="Times New Roman"/>
          <w:color w:val="auto"/>
          <w:sz w:val="28"/>
          <w:szCs w:val="28"/>
        </w:rPr>
        <w:t>важнейших событиях истории Росс</w:t>
      </w:r>
      <w:proofErr w:type="gramStart"/>
      <w:r w:rsidRPr="007E30A4">
        <w:rPr>
          <w:rFonts w:ascii="Times New Roman" w:hAnsi="Times New Roman"/>
          <w:color w:val="auto"/>
          <w:sz w:val="28"/>
          <w:szCs w:val="28"/>
        </w:rPr>
        <w:t>ии и ее</w:t>
      </w:r>
      <w:proofErr w:type="gramEnd"/>
      <w:r w:rsidRPr="007E30A4">
        <w:rPr>
          <w:rFonts w:ascii="Times New Roman" w:hAnsi="Times New Roman"/>
          <w:color w:val="auto"/>
          <w:sz w:val="28"/>
          <w:szCs w:val="28"/>
        </w:rPr>
        <w:t xml:space="preserve"> народов;</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Нравственное и духовное воспитание: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первоначальные представления о</w:t>
      </w:r>
      <w:r w:rsidR="00C67A9E" w:rsidRPr="007E30A4">
        <w:rPr>
          <w:rFonts w:ascii="Times New Roman" w:hAnsi="Times New Roman"/>
          <w:color w:val="auto"/>
          <w:sz w:val="28"/>
          <w:szCs w:val="28"/>
        </w:rPr>
        <w:t xml:space="preserve"> </w:t>
      </w:r>
      <w:r w:rsidRPr="007E30A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первоначальные представления о духовных ценностях народов России;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бережное, гуманное отношение ко всему живому;</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Воспитание положительного отношения к труду и творчеству:</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уважение к труду и творчеству старших и сверстников;</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элементарные представления об основных профессиях;</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ценностное отношение к учебе как виду творческой деятельности;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элементарные представления о современной экономике;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первоначальные навыки коллективной работы, в том </w:t>
      </w:r>
      <w:r w:rsidRPr="007E30A4">
        <w:rPr>
          <w:rFonts w:ascii="Times New Roman" w:hAnsi="Times New Roman"/>
          <w:color w:val="auto"/>
          <w:sz w:val="28"/>
          <w:szCs w:val="28"/>
        </w:rPr>
        <w:t>числе при разработке и реализации учебных и учебно­трудовых проектов;</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умение проявлять дисциплинированность, последователь</w:t>
      </w:r>
      <w:r w:rsidRPr="007E30A4">
        <w:rPr>
          <w:rFonts w:ascii="Times New Roman" w:hAnsi="Times New Roman"/>
          <w:color w:val="auto"/>
          <w:sz w:val="28"/>
          <w:szCs w:val="28"/>
        </w:rPr>
        <w:t>ность и настойчивость в выполнении учебных и учебно­трудовых заданий;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умение соблюдать порядок на рабочем месте;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бережное отношение к результатам своего труда, труда </w:t>
      </w:r>
      <w:r w:rsidRPr="007E30A4">
        <w:rPr>
          <w:rFonts w:ascii="Times New Roman" w:hAnsi="Times New Roman"/>
          <w:color w:val="auto"/>
          <w:sz w:val="28"/>
          <w:szCs w:val="28"/>
        </w:rPr>
        <w:t>других людей, к школьному имуществу, учебникам, личным вещам;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Интеллектуальное воспитание:</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интерес к познанию нового;</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элементарные навыки работы с научной информацией;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b/>
          <w:color w:val="auto"/>
          <w:spacing w:val="2"/>
          <w:sz w:val="28"/>
          <w:szCs w:val="28"/>
        </w:rPr>
        <w:t>Здоровьесберегающее воспитание</w:t>
      </w:r>
      <w:r w:rsidRPr="007E30A4">
        <w:rPr>
          <w:rFonts w:ascii="Times New Roman" w:hAnsi="Times New Roman"/>
          <w:color w:val="auto"/>
          <w:spacing w:val="2"/>
          <w:sz w:val="28"/>
          <w:szCs w:val="28"/>
        </w:rPr>
        <w:t>:</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отрицательное отношение к </w:t>
      </w:r>
      <w:r w:rsidRPr="007E30A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Социокультурное и медиакультурное воспитание:</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первичный опыт социального партнерства и межпоколенного диалога;</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Культуротворческое и эстетическое воспитание: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проявление и развитие индивидуальных творческих способностей;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способность формулировать собственные эстетические предпочтения;</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представления о душевной и физической красоте человека;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начальные представления об искусстве народов России;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интерес к чтению, произведениям искусства, детским </w:t>
      </w:r>
      <w:r w:rsidRPr="007E30A4">
        <w:rPr>
          <w:rFonts w:ascii="Times New Roman" w:hAnsi="Times New Roman"/>
          <w:color w:val="auto"/>
          <w:sz w:val="28"/>
          <w:szCs w:val="28"/>
        </w:rPr>
        <w:t>спектаклям, концертам, выставкам, музыке;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интерес к занятиям художественным творчеством;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стремление к опрятному внешнему виду;</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отрицательное отношение к некрасивым поступкам и неряшливости.</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 xml:space="preserve">Правовое воспитание и культура безопасности: </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lastRenderedPageBreak/>
        <w:t>первоначальные представления о правах, свободах и обязанностях человека</w:t>
      </w:r>
      <w:r w:rsidRPr="007E30A4">
        <w:rPr>
          <w:rFonts w:ascii="Times New Roman" w:hAnsi="Times New Roman"/>
          <w:color w:val="auto"/>
          <w:sz w:val="28"/>
          <w:szCs w:val="28"/>
        </w:rPr>
        <w:t>;</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умение отвечать за свои поступки;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первоначальные представления об информационной безопасности;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представления о возможном негативном влиянии на мо</w:t>
      </w:r>
      <w:r w:rsidRPr="007E30A4">
        <w:rPr>
          <w:rFonts w:ascii="Times New Roman" w:hAnsi="Times New Roman"/>
          <w:color w:val="auto"/>
          <w:spacing w:val="2"/>
          <w:sz w:val="28"/>
          <w:szCs w:val="28"/>
        </w:rPr>
        <w:t xml:space="preserve">рально­психологическое состояние человека компьютерных </w:t>
      </w:r>
      <w:r w:rsidRPr="007E30A4">
        <w:rPr>
          <w:rFonts w:ascii="Times New Roman" w:hAnsi="Times New Roman"/>
          <w:color w:val="auto"/>
          <w:sz w:val="28"/>
          <w:szCs w:val="28"/>
        </w:rPr>
        <w:t>игр, кинофильмов, телевизионных передач, рекламы;</w:t>
      </w:r>
    </w:p>
    <w:p w:rsidR="000F42A9" w:rsidRPr="007E30A4" w:rsidRDefault="000F42A9" w:rsidP="00A95B9C">
      <w:pPr>
        <w:pStyle w:val="ab"/>
        <w:spacing w:line="240" w:lineRule="auto"/>
        <w:ind w:firstLine="709"/>
        <w:rPr>
          <w:rFonts w:ascii="Times New Roman" w:hAnsi="Times New Roman"/>
          <w:b/>
          <w:bCs/>
          <w:i/>
          <w:iCs/>
          <w:color w:val="auto"/>
          <w:sz w:val="28"/>
          <w:szCs w:val="28"/>
        </w:rPr>
      </w:pPr>
      <w:r w:rsidRPr="007E30A4">
        <w:rPr>
          <w:rFonts w:ascii="Times New Roman" w:hAnsi="Times New Roman"/>
          <w:color w:val="auto"/>
          <w:sz w:val="28"/>
          <w:szCs w:val="28"/>
        </w:rPr>
        <w:t>элементарные представления о девиантном и делинквентном поведении.</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Воспитание семейных ценностей: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знание правил поведение в семье, понимание необходимости их выполнения;</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представление о семейных ролях, правах и обязанностях членов семьи;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знание истории, ценностей и традиций своей семьи;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Формирование коммуникативной культуры:</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первоначальные знания о безопасном общении в Интернете;</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ценностные представления о родном языке;</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lastRenderedPageBreak/>
        <w:t xml:space="preserve">элементарные навыки межкультурной коммуникации; </w:t>
      </w:r>
    </w:p>
    <w:p w:rsidR="000F42A9" w:rsidRPr="007E30A4" w:rsidRDefault="000F42A9" w:rsidP="00A95B9C">
      <w:pPr>
        <w:pStyle w:val="ab"/>
        <w:widowControl w:val="0"/>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Экологическое воспитание:</w:t>
      </w:r>
    </w:p>
    <w:p w:rsidR="000F42A9" w:rsidRPr="007E30A4" w:rsidRDefault="000F42A9" w:rsidP="00A95B9C">
      <w:pPr>
        <w:pStyle w:val="ab"/>
        <w:widowControl w:val="0"/>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развитие интереса к природе, природным явлениям и </w:t>
      </w:r>
      <w:r w:rsidRPr="007E30A4">
        <w:rPr>
          <w:rFonts w:ascii="Times New Roman" w:hAnsi="Times New Roman"/>
          <w:color w:val="auto"/>
          <w:sz w:val="28"/>
          <w:szCs w:val="28"/>
        </w:rPr>
        <w:t>формам жизни, понимание активной роли человека в природе;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ценностное отношение к природе и всем формам жизни;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элементарный опыт природоохранительной деятельности;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бережное отношение к растениям и животным;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понимание взаимосвязи здоровья человека и экологической культуры;</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элементарные знания законодательства в области защиты окружающей среды.</w:t>
      </w:r>
    </w:p>
    <w:p w:rsidR="000F42A9" w:rsidRPr="007E30A4" w:rsidRDefault="00C67A9E" w:rsidP="00A95B9C">
      <w:pPr>
        <w:pStyle w:val="ab"/>
        <w:spacing w:line="240" w:lineRule="auto"/>
        <w:ind w:firstLine="709"/>
        <w:rPr>
          <w:rFonts w:ascii="Times New Roman" w:hAnsi="Times New Roman"/>
          <w:b/>
          <w:color w:val="auto"/>
          <w:sz w:val="28"/>
          <w:szCs w:val="28"/>
        </w:rPr>
      </w:pPr>
      <w:r w:rsidRPr="007E30A4">
        <w:rPr>
          <w:rFonts w:ascii="Times New Roman" w:hAnsi="Times New Roman"/>
          <w:b/>
          <w:color w:val="auto"/>
          <w:sz w:val="28"/>
          <w:szCs w:val="28"/>
        </w:rPr>
        <w:t xml:space="preserve">2.3.4 </w:t>
      </w:r>
      <w:r w:rsidR="007E639C" w:rsidRPr="007E30A4">
        <w:rPr>
          <w:rFonts w:ascii="Times New Roman" w:hAnsi="Times New Roman"/>
          <w:b/>
          <w:color w:val="auto"/>
          <w:sz w:val="28"/>
          <w:szCs w:val="28"/>
        </w:rPr>
        <w:t xml:space="preserve">Виды деятельности и формы занятий с </w:t>
      </w:r>
      <w:proofErr w:type="gramStart"/>
      <w:r w:rsidR="007E639C" w:rsidRPr="007E30A4">
        <w:rPr>
          <w:rFonts w:ascii="Times New Roman" w:hAnsi="Times New Roman"/>
          <w:b/>
          <w:color w:val="auto"/>
          <w:sz w:val="28"/>
          <w:szCs w:val="28"/>
        </w:rPr>
        <w:t>обучающимися</w:t>
      </w:r>
      <w:proofErr w:type="gramEnd"/>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Гражданско-патриотическое воспитание: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получают первоначальные представления о Конституции</w:t>
      </w:r>
      <w:r w:rsidRPr="007E30A4">
        <w:rPr>
          <w:rFonts w:ascii="Times New Roman" w:hAnsi="Times New Roman"/>
          <w:color w:val="auto"/>
          <w:spacing w:val="-2"/>
          <w:sz w:val="28"/>
          <w:szCs w:val="28"/>
        </w:rPr>
        <w:br/>
        <w:t>Российской Федерации, знакомятся с государственной сим</w:t>
      </w:r>
      <w:r w:rsidRPr="007E30A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7E30A4">
        <w:rPr>
          <w:rFonts w:ascii="Times New Roman" w:hAnsi="Times New Roman"/>
          <w:color w:val="auto"/>
          <w:spacing w:val="2"/>
          <w:sz w:val="28"/>
          <w:szCs w:val="28"/>
        </w:rPr>
        <w:t xml:space="preserve">дится образовательная организация (на плакатах, картинах, </w:t>
      </w:r>
      <w:r w:rsidRPr="007E30A4">
        <w:rPr>
          <w:rFonts w:ascii="Times New Roman" w:hAnsi="Times New Roman"/>
          <w:color w:val="auto"/>
          <w:sz w:val="28"/>
          <w:szCs w:val="28"/>
        </w:rPr>
        <w:t xml:space="preserve">в процессе бесед, чтения книг, </w:t>
      </w:r>
      <w:r w:rsidRPr="007E30A4">
        <w:rPr>
          <w:rFonts w:ascii="Times New Roman" w:hAnsi="Times New Roman"/>
          <w:color w:val="auto"/>
          <w:spacing w:val="-2"/>
          <w:sz w:val="28"/>
          <w:szCs w:val="28"/>
        </w:rPr>
        <w:t>изучения основных и вариативных учебных дисциплин</w:t>
      </w:r>
      <w:r w:rsidRPr="007E30A4">
        <w:rPr>
          <w:rFonts w:ascii="Times New Roman" w:hAnsi="Times New Roman"/>
          <w:color w:val="auto"/>
          <w:sz w:val="28"/>
          <w:szCs w:val="28"/>
        </w:rPr>
        <w:t>);</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7E30A4">
        <w:rPr>
          <w:rFonts w:ascii="Times New Roman" w:hAnsi="Times New Roman"/>
          <w:color w:val="auto"/>
          <w:spacing w:val="2"/>
          <w:sz w:val="28"/>
          <w:szCs w:val="28"/>
        </w:rPr>
        <w:t>местам, сюжетно­ролевых игр гражданского и историко­</w:t>
      </w:r>
      <w:r w:rsidRPr="007E30A4">
        <w:rPr>
          <w:rFonts w:ascii="Times New Roman" w:hAnsi="Times New Roman"/>
          <w:color w:val="auto"/>
          <w:spacing w:val="2"/>
          <w:sz w:val="28"/>
          <w:szCs w:val="28"/>
        </w:rPr>
        <w:br/>
      </w:r>
      <w:r w:rsidRPr="007E30A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7E30A4" w:rsidRDefault="000F42A9" w:rsidP="00A95B9C">
      <w:pPr>
        <w:pStyle w:val="ab"/>
        <w:spacing w:line="240" w:lineRule="auto"/>
        <w:ind w:firstLine="709"/>
        <w:rPr>
          <w:rFonts w:ascii="Times New Roman" w:hAnsi="Times New Roman"/>
          <w:color w:val="auto"/>
          <w:sz w:val="28"/>
          <w:szCs w:val="28"/>
        </w:rPr>
      </w:pPr>
      <w:proofErr w:type="gramStart"/>
      <w:r w:rsidRPr="007E30A4">
        <w:rPr>
          <w:rFonts w:ascii="Times New Roman" w:hAnsi="Times New Roman"/>
          <w:color w:val="auto"/>
          <w:sz w:val="28"/>
          <w:szCs w:val="28"/>
        </w:rPr>
        <w:t>знакомятся с историей и культурой родного края, на</w:t>
      </w:r>
      <w:r w:rsidRPr="007E30A4">
        <w:rPr>
          <w:rFonts w:ascii="Times New Roman" w:hAnsi="Times New Roman"/>
          <w:color w:val="auto"/>
          <w:spacing w:val="-2"/>
          <w:sz w:val="28"/>
          <w:szCs w:val="28"/>
        </w:rPr>
        <w:t>родным творчеством, этнокультурными традициями, фолькло</w:t>
      </w:r>
      <w:r w:rsidRPr="007E30A4">
        <w:rPr>
          <w:rFonts w:ascii="Times New Roman" w:hAnsi="Times New Roman"/>
          <w:color w:val="auto"/>
          <w:sz w:val="28"/>
          <w:szCs w:val="28"/>
        </w:rPr>
        <w:t xml:space="preserve">ром, особенностями быта народов России (в процессе бесед, </w:t>
      </w:r>
      <w:r w:rsidRPr="007E30A4">
        <w:rPr>
          <w:rFonts w:ascii="Times New Roman" w:hAnsi="Times New Roman"/>
          <w:color w:val="auto"/>
          <w:spacing w:val="2"/>
          <w:sz w:val="28"/>
          <w:szCs w:val="28"/>
        </w:rPr>
        <w:t xml:space="preserve">сюжетно­ролевых игр, просмотра кинофильмов, творческих </w:t>
      </w:r>
      <w:r w:rsidRPr="007E30A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знакомятся с деятельностью общественных организа</w:t>
      </w:r>
      <w:r w:rsidRPr="007E30A4">
        <w:rPr>
          <w:rFonts w:ascii="Times New Roman" w:hAnsi="Times New Roman"/>
          <w:color w:val="auto"/>
          <w:sz w:val="28"/>
          <w:szCs w:val="28"/>
        </w:rPr>
        <w:t>ций патриотической и гражданской направленности</w:t>
      </w:r>
      <w:r w:rsidRPr="007E30A4">
        <w:rPr>
          <w:rFonts w:ascii="Times New Roman" w:hAnsi="Times New Roman"/>
          <w:color w:val="auto"/>
          <w:spacing w:val="2"/>
          <w:sz w:val="28"/>
          <w:szCs w:val="28"/>
        </w:rPr>
        <w:t xml:space="preserve"> (в процессе посильного участия в социальных </w:t>
      </w:r>
      <w:r w:rsidRPr="007E30A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участвуют в просмотре учебных фильмов, отрывков из ху</w:t>
      </w:r>
      <w:r w:rsidRPr="007E30A4">
        <w:rPr>
          <w:rFonts w:ascii="Times New Roman" w:hAnsi="Times New Roman"/>
          <w:color w:val="auto"/>
          <w:spacing w:val="2"/>
          <w:sz w:val="28"/>
          <w:szCs w:val="28"/>
        </w:rPr>
        <w:t xml:space="preserve">дожественных фильмов, проведении бесед о подвигах Российской армии, </w:t>
      </w:r>
      <w:r w:rsidRPr="007E30A4">
        <w:rPr>
          <w:rFonts w:ascii="Times New Roman" w:hAnsi="Times New Roman"/>
          <w:color w:val="auto"/>
          <w:spacing w:val="2"/>
          <w:sz w:val="28"/>
          <w:szCs w:val="28"/>
        </w:rPr>
        <w:lastRenderedPageBreak/>
        <w:t>защитниках Отечества, подготовке и про</w:t>
      </w:r>
      <w:r w:rsidRPr="007E30A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получают первоначальный опыт межкультурной ком</w:t>
      </w:r>
      <w:r w:rsidRPr="007E30A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7E30A4">
        <w:rPr>
          <w:rFonts w:ascii="Times New Roman" w:hAnsi="Times New Roman"/>
          <w:color w:val="auto"/>
          <w:sz w:val="28"/>
          <w:szCs w:val="28"/>
        </w:rPr>
        <w:t>ших собой достойные примеры гражданственности и патриотизма;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Нравственное и духовное воспитание:</w:t>
      </w:r>
    </w:p>
    <w:p w:rsidR="000F42A9" w:rsidRPr="007E30A4" w:rsidRDefault="000F42A9" w:rsidP="00A95B9C">
      <w:pPr>
        <w:pStyle w:val="ab"/>
        <w:spacing w:line="240" w:lineRule="auto"/>
        <w:ind w:firstLine="709"/>
        <w:rPr>
          <w:rFonts w:ascii="Times New Roman" w:hAnsi="Times New Roman"/>
          <w:color w:val="auto"/>
          <w:spacing w:val="-2"/>
          <w:sz w:val="28"/>
          <w:szCs w:val="28"/>
        </w:rPr>
      </w:pPr>
      <w:proofErr w:type="gramStart"/>
      <w:r w:rsidRPr="007E30A4">
        <w:rPr>
          <w:rFonts w:ascii="Times New Roman" w:hAnsi="Times New Roman"/>
          <w:color w:val="auto"/>
          <w:spacing w:val="-2"/>
          <w:sz w:val="28"/>
          <w:szCs w:val="28"/>
        </w:rPr>
        <w:t>получают первоначальные представления о базовых цен</w:t>
      </w:r>
      <w:r w:rsidRPr="007E30A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7E30A4">
        <w:rPr>
          <w:rFonts w:ascii="Times New Roman" w:hAnsi="Times New Roman"/>
          <w:color w:val="auto"/>
          <w:spacing w:val="-2"/>
          <w:sz w:val="28"/>
          <w:szCs w:val="28"/>
        </w:rPr>
        <w:t xml:space="preserve">такой, как театральные постановки, литературно­музыкальные </w:t>
      </w:r>
      <w:r w:rsidRPr="007E30A4">
        <w:rPr>
          <w:rFonts w:ascii="Times New Roman" w:hAnsi="Times New Roman"/>
          <w:color w:val="auto"/>
          <w:spacing w:val="2"/>
          <w:sz w:val="28"/>
          <w:szCs w:val="28"/>
        </w:rPr>
        <w:t>композиции, художественные выставки и</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других мероприятий, отражающих </w:t>
      </w:r>
      <w:r w:rsidRPr="007E30A4">
        <w:rPr>
          <w:rFonts w:ascii="Times New Roman" w:hAnsi="Times New Roman"/>
          <w:color w:val="auto"/>
          <w:spacing w:val="-2"/>
          <w:sz w:val="28"/>
          <w:szCs w:val="28"/>
        </w:rPr>
        <w:t>культурные и духовные традиции народов России);</w:t>
      </w:r>
      <w:proofErr w:type="gramEnd"/>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участвуют в проведении уроков этики, внеурочных меро</w:t>
      </w:r>
      <w:r w:rsidRPr="007E30A4">
        <w:rPr>
          <w:rFonts w:ascii="Times New Roman" w:hAnsi="Times New Roman"/>
          <w:color w:val="auto"/>
          <w:spacing w:val="2"/>
          <w:sz w:val="28"/>
          <w:szCs w:val="28"/>
        </w:rPr>
        <w:t>приятий, направленных на формирование представлений</w:t>
      </w:r>
      <w:r w:rsidRPr="007E30A4">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7E30A4">
        <w:rPr>
          <w:rFonts w:ascii="Times New Roman" w:hAnsi="Times New Roman"/>
          <w:color w:val="auto"/>
          <w:spacing w:val="2"/>
          <w:sz w:val="28"/>
          <w:szCs w:val="28"/>
        </w:rPr>
        <w:t>детям, взрослым, обучаются дружной игре, взаимной под</w:t>
      </w:r>
      <w:r w:rsidRPr="007E30A4">
        <w:rPr>
          <w:rFonts w:ascii="Times New Roman" w:hAnsi="Times New Roman"/>
          <w:color w:val="auto"/>
          <w:sz w:val="28"/>
          <w:szCs w:val="28"/>
        </w:rPr>
        <w:t>держке, участвуют в коллективных играх, приобретают опыта</w:t>
      </w:r>
      <w:r w:rsidR="006B0C24" w:rsidRPr="007E30A4">
        <w:rPr>
          <w:rFonts w:ascii="Times New Roman" w:hAnsi="Times New Roman"/>
          <w:color w:val="auto"/>
          <w:sz w:val="28"/>
          <w:szCs w:val="28"/>
        </w:rPr>
        <w:t xml:space="preserve"> </w:t>
      </w:r>
      <w:r w:rsidRPr="007E30A4">
        <w:rPr>
          <w:rFonts w:ascii="Times New Roman" w:hAnsi="Times New Roman"/>
          <w:color w:val="auto"/>
          <w:sz w:val="28"/>
          <w:szCs w:val="28"/>
        </w:rPr>
        <w:t>совместной деятельности;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принимают посильное участие в делах благотворительности, мило</w:t>
      </w:r>
      <w:r w:rsidRPr="007E30A4">
        <w:rPr>
          <w:rFonts w:ascii="Times New Roman" w:hAnsi="Times New Roman"/>
          <w:color w:val="auto"/>
          <w:sz w:val="28"/>
          <w:szCs w:val="28"/>
        </w:rPr>
        <w:t xml:space="preserve">сердия, в оказании помощи </w:t>
      </w:r>
      <w:proofErr w:type="gramStart"/>
      <w:r w:rsidRPr="007E30A4">
        <w:rPr>
          <w:rFonts w:ascii="Times New Roman" w:hAnsi="Times New Roman"/>
          <w:color w:val="auto"/>
          <w:sz w:val="28"/>
          <w:szCs w:val="28"/>
        </w:rPr>
        <w:t>нуждающимся</w:t>
      </w:r>
      <w:proofErr w:type="gramEnd"/>
      <w:r w:rsidRPr="007E30A4">
        <w:rPr>
          <w:rFonts w:ascii="Times New Roman" w:hAnsi="Times New Roman"/>
          <w:color w:val="auto"/>
          <w:sz w:val="28"/>
          <w:szCs w:val="28"/>
        </w:rPr>
        <w:t>, заботе о животных, других живых существах, природе.</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Воспитание положительного отношения к труду и творчеству:</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lastRenderedPageBreak/>
        <w:t>получают первоначальные представления о роли</w:t>
      </w:r>
      <w:r w:rsidRPr="007E30A4">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знакомятся с профессиями своих родителей (законных </w:t>
      </w:r>
      <w:r w:rsidRPr="007E30A4">
        <w:rPr>
          <w:rFonts w:ascii="Times New Roman" w:hAnsi="Times New Roman"/>
          <w:color w:val="auto"/>
          <w:spacing w:val="-2"/>
          <w:sz w:val="28"/>
          <w:szCs w:val="28"/>
        </w:rPr>
        <w:t>представителей) и прародителей, участвуют в организации и про</w:t>
      </w:r>
      <w:r w:rsidRPr="007E30A4">
        <w:rPr>
          <w:rFonts w:ascii="Times New Roman" w:hAnsi="Times New Roman"/>
          <w:color w:val="auto"/>
          <w:sz w:val="28"/>
          <w:szCs w:val="28"/>
        </w:rPr>
        <w:t>ведении презентаций «Труд наших родных»;</w:t>
      </w:r>
    </w:p>
    <w:p w:rsidR="000F42A9" w:rsidRPr="007E30A4" w:rsidRDefault="000F42A9" w:rsidP="00A95B9C">
      <w:pPr>
        <w:pStyle w:val="ab"/>
        <w:spacing w:line="240" w:lineRule="auto"/>
        <w:ind w:firstLine="709"/>
        <w:rPr>
          <w:rFonts w:ascii="Times New Roman" w:hAnsi="Times New Roman"/>
          <w:color w:val="auto"/>
          <w:sz w:val="28"/>
          <w:szCs w:val="28"/>
        </w:rPr>
      </w:pPr>
      <w:proofErr w:type="gramStart"/>
      <w:r w:rsidRPr="007E30A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 раскры</w:t>
      </w:r>
      <w:r w:rsidRPr="007E30A4">
        <w:rPr>
          <w:rFonts w:ascii="Times New Roman" w:hAnsi="Times New Roman"/>
          <w:color w:val="auto"/>
          <w:spacing w:val="2"/>
          <w:sz w:val="28"/>
          <w:szCs w:val="28"/>
        </w:rPr>
        <w:t xml:space="preserve">вающих перед детьми широкий спектр профессиональной </w:t>
      </w:r>
      <w:r w:rsidRPr="007E30A4">
        <w:rPr>
          <w:rFonts w:ascii="Times New Roman" w:hAnsi="Times New Roman"/>
          <w:color w:val="auto"/>
          <w:sz w:val="28"/>
          <w:szCs w:val="28"/>
        </w:rPr>
        <w:t>и трудовой деятельности);</w:t>
      </w:r>
      <w:proofErr w:type="gramEnd"/>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приобретают опыт уважительного и творческого отно</w:t>
      </w:r>
      <w:r w:rsidRPr="007E30A4">
        <w:rPr>
          <w:rFonts w:ascii="Times New Roman" w:hAnsi="Times New Roman"/>
          <w:color w:val="auto"/>
          <w:spacing w:val="2"/>
          <w:sz w:val="28"/>
          <w:szCs w:val="28"/>
        </w:rPr>
        <w:t>шения к учебному труду (посредством презентации учеб</w:t>
      </w:r>
      <w:r w:rsidRPr="007E30A4">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осваивают навыки творческого применения знаний, полу</w:t>
      </w:r>
      <w:r w:rsidRPr="007E30A4">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приобретают начальный опыт участия в различных </w:t>
      </w:r>
      <w:r w:rsidRPr="007E30A4">
        <w:rPr>
          <w:rFonts w:ascii="Times New Roman" w:hAnsi="Times New Roman"/>
          <w:color w:val="auto"/>
          <w:sz w:val="28"/>
          <w:szCs w:val="28"/>
        </w:rPr>
        <w:t>видах общественно полезной деятельности на базе образова</w:t>
      </w:r>
      <w:r w:rsidRPr="007E30A4">
        <w:rPr>
          <w:rFonts w:ascii="Times New Roman" w:hAnsi="Times New Roman"/>
          <w:color w:val="auto"/>
          <w:spacing w:val="-2"/>
          <w:sz w:val="28"/>
          <w:szCs w:val="28"/>
        </w:rPr>
        <w:t xml:space="preserve">тельной организации и взаимодействующих с ним организаций </w:t>
      </w:r>
      <w:r w:rsidRPr="007E30A4">
        <w:rPr>
          <w:rFonts w:ascii="Times New Roman" w:hAnsi="Times New Roman"/>
          <w:color w:val="auto"/>
          <w:spacing w:val="2"/>
          <w:sz w:val="28"/>
          <w:szCs w:val="28"/>
        </w:rPr>
        <w:t>дополнительного образования, других социальных институ</w:t>
      </w:r>
      <w:r w:rsidRPr="007E30A4">
        <w:rPr>
          <w:rFonts w:ascii="Times New Roman" w:hAnsi="Times New Roman"/>
          <w:color w:val="auto"/>
          <w:sz w:val="28"/>
          <w:szCs w:val="28"/>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7E30A4">
        <w:rPr>
          <w:rFonts w:ascii="Times New Roman" w:hAnsi="Times New Roman"/>
          <w:color w:val="auto"/>
          <w:sz w:val="28"/>
          <w:szCs w:val="28"/>
        </w:rPr>
        <w:t>объединений</w:t>
      </w:r>
      <w:proofErr w:type="gramEnd"/>
      <w:r w:rsidRPr="007E30A4">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t>приобретают умения и навыки самообслуживания в шко</w:t>
      </w:r>
      <w:r w:rsidRPr="007E30A4">
        <w:rPr>
          <w:rFonts w:ascii="Times New Roman" w:hAnsi="Times New Roman"/>
          <w:color w:val="auto"/>
          <w:sz w:val="28"/>
          <w:szCs w:val="28"/>
        </w:rPr>
        <w:t>ле и дома;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участвуют во встречах и беседах с выпускниками своей </w:t>
      </w:r>
      <w:r w:rsidRPr="007E30A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Интеллектуальное воспитание: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получают первоначальные представления о роли зна</w:t>
      </w:r>
      <w:r w:rsidRPr="007E30A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lastRenderedPageBreak/>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7E30A4" w:rsidRDefault="000F42A9" w:rsidP="00A95B9C">
      <w:pPr>
        <w:pStyle w:val="ab"/>
        <w:widowControl w:val="0"/>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7E30A4" w:rsidRDefault="000F42A9" w:rsidP="00A95B9C">
      <w:pPr>
        <w:pStyle w:val="ab"/>
        <w:widowControl w:val="0"/>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7E30A4">
        <w:rPr>
          <w:rFonts w:ascii="Times New Roman" w:hAnsi="Times New Roman"/>
          <w:color w:val="auto"/>
          <w:spacing w:val="2"/>
          <w:sz w:val="28"/>
          <w:szCs w:val="28"/>
        </w:rPr>
        <w:t xml:space="preserve">вающих перед детьми широкий спектр интеллектуальной </w:t>
      </w:r>
      <w:r w:rsidRPr="007E30A4">
        <w:rPr>
          <w:rFonts w:ascii="Times New Roman" w:hAnsi="Times New Roman"/>
          <w:color w:val="auto"/>
          <w:sz w:val="28"/>
          <w:szCs w:val="28"/>
        </w:rPr>
        <w:t>деятельности);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b/>
          <w:color w:val="auto"/>
          <w:spacing w:val="2"/>
          <w:sz w:val="28"/>
          <w:szCs w:val="28"/>
        </w:rPr>
        <w:t>Здоровьесберегающее воспитание</w:t>
      </w:r>
      <w:r w:rsidRPr="007E30A4">
        <w:rPr>
          <w:rFonts w:ascii="Times New Roman" w:hAnsi="Times New Roman"/>
          <w:color w:val="auto"/>
          <w:spacing w:val="2"/>
          <w:sz w:val="28"/>
          <w:szCs w:val="28"/>
        </w:rPr>
        <w:t>:</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z w:val="28"/>
          <w:szCs w:val="28"/>
        </w:rPr>
        <w:t>получают первоначальные представления о</w:t>
      </w:r>
      <w:r w:rsidRPr="007E30A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E30A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7E30A4" w:rsidRDefault="000F42A9" w:rsidP="00A95B9C">
      <w:pPr>
        <w:pStyle w:val="aff1"/>
        <w:ind w:firstLine="709"/>
        <w:rPr>
          <w:szCs w:val="28"/>
        </w:rPr>
      </w:pPr>
      <w:r w:rsidRPr="007E30A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7E30A4" w:rsidRDefault="000F42A9" w:rsidP="00A95B9C">
      <w:pPr>
        <w:pStyle w:val="aff1"/>
        <w:ind w:firstLine="709"/>
        <w:rPr>
          <w:szCs w:val="28"/>
        </w:rPr>
      </w:pPr>
      <w:r w:rsidRPr="007E30A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7E30A4" w:rsidRDefault="000F42A9" w:rsidP="00A95B9C">
      <w:pPr>
        <w:pStyle w:val="aff1"/>
        <w:ind w:firstLine="709"/>
        <w:rPr>
          <w:szCs w:val="28"/>
        </w:rPr>
      </w:pPr>
      <w:r w:rsidRPr="007E30A4">
        <w:rPr>
          <w:szCs w:val="28"/>
        </w:rPr>
        <w:t>получают элементарные представления о первой доврачебной помощи пострадавшим;</w:t>
      </w:r>
    </w:p>
    <w:p w:rsidR="000F42A9" w:rsidRPr="007E30A4" w:rsidRDefault="000F42A9" w:rsidP="00A95B9C">
      <w:pPr>
        <w:pStyle w:val="aff1"/>
        <w:ind w:firstLine="709"/>
        <w:rPr>
          <w:szCs w:val="28"/>
        </w:rPr>
      </w:pPr>
      <w:r w:rsidRPr="007E30A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7E30A4">
        <w:rPr>
          <w:szCs w:val="28"/>
        </w:rPr>
        <w:t xml:space="preserve">об аддиктивных проявлениях </w:t>
      </w:r>
      <w:r w:rsidRPr="007E30A4">
        <w:rPr>
          <w:szCs w:val="28"/>
        </w:rPr>
        <w:t xml:space="preserve">различного рода - </w:t>
      </w:r>
      <w:r w:rsidR="006B0C24" w:rsidRPr="007E30A4">
        <w:rPr>
          <w:szCs w:val="28"/>
        </w:rPr>
        <w:t>наркозависимости</w:t>
      </w:r>
      <w:r w:rsidRPr="007E30A4">
        <w:rPr>
          <w:szCs w:val="28"/>
        </w:rPr>
        <w:t xml:space="preserve">, </w:t>
      </w:r>
      <w:r w:rsidR="006B0C24" w:rsidRPr="007E30A4">
        <w:rPr>
          <w:szCs w:val="28"/>
        </w:rPr>
        <w:t>игромании</w:t>
      </w:r>
      <w:r w:rsidRPr="007E30A4">
        <w:rPr>
          <w:szCs w:val="28"/>
        </w:rPr>
        <w:t xml:space="preserve">, </w:t>
      </w:r>
      <w:r w:rsidR="006B0C24" w:rsidRPr="007E30A4">
        <w:rPr>
          <w:szCs w:val="28"/>
        </w:rPr>
        <w:t>табакокурении</w:t>
      </w:r>
      <w:r w:rsidRPr="007E30A4">
        <w:rPr>
          <w:szCs w:val="28"/>
        </w:rPr>
        <w:t xml:space="preserve">, </w:t>
      </w:r>
      <w:proofErr w:type="gramStart"/>
      <w:r w:rsidRPr="007E30A4">
        <w:rPr>
          <w:szCs w:val="28"/>
        </w:rPr>
        <w:t>интернет-</w:t>
      </w:r>
      <w:r w:rsidR="006B0C24" w:rsidRPr="007E30A4">
        <w:rPr>
          <w:szCs w:val="28"/>
        </w:rPr>
        <w:t>зависимости</w:t>
      </w:r>
      <w:proofErr w:type="gramEnd"/>
      <w:r w:rsidRPr="007E30A4">
        <w:rPr>
          <w:szCs w:val="28"/>
        </w:rPr>
        <w:t>,  алкоголизм</w:t>
      </w:r>
      <w:r w:rsidR="006B0C24" w:rsidRPr="007E30A4">
        <w:rPr>
          <w:szCs w:val="28"/>
        </w:rPr>
        <w:t>е</w:t>
      </w:r>
      <w:r w:rsidRPr="007E30A4">
        <w:rPr>
          <w:szCs w:val="28"/>
        </w:rPr>
        <w:t xml:space="preserve"> и др., как </w:t>
      </w:r>
      <w:r w:rsidR="006B0C24" w:rsidRPr="007E30A4">
        <w:rPr>
          <w:szCs w:val="28"/>
        </w:rPr>
        <w:t xml:space="preserve">факторах, ограничивающих </w:t>
      </w:r>
      <w:r w:rsidRPr="007E30A4">
        <w:rPr>
          <w:szCs w:val="28"/>
        </w:rPr>
        <w:t>свободу личности;</w:t>
      </w:r>
    </w:p>
    <w:p w:rsidR="000F42A9" w:rsidRPr="007E30A4" w:rsidRDefault="000F42A9" w:rsidP="00A95B9C">
      <w:pPr>
        <w:pStyle w:val="aff1"/>
        <w:ind w:firstLine="709"/>
        <w:rPr>
          <w:szCs w:val="28"/>
        </w:rPr>
      </w:pPr>
      <w:r w:rsidRPr="007E30A4">
        <w:rPr>
          <w:szCs w:val="28"/>
        </w:rPr>
        <w:t xml:space="preserve">получают элементарные знания и умения противостоять негативному влиянию открытой и скрытой рекламы ПАВ, алкоголя, табакокурения </w:t>
      </w:r>
      <w:r w:rsidRPr="007E30A4">
        <w:rPr>
          <w:szCs w:val="28"/>
        </w:rPr>
        <w:lastRenderedPageBreak/>
        <w:t>(</w:t>
      </w:r>
      <w:r w:rsidR="00596982" w:rsidRPr="007E30A4">
        <w:rPr>
          <w:szCs w:val="28"/>
        </w:rPr>
        <w:t xml:space="preserve">учатся </w:t>
      </w:r>
      <w:r w:rsidRPr="007E30A4">
        <w:rPr>
          <w:szCs w:val="28"/>
        </w:rPr>
        <w:t>говорить «нет») (в ходе дискуссий, тренингов, ролевых игр, обсуждения видеосюжетов и др.);</w:t>
      </w:r>
    </w:p>
    <w:p w:rsidR="000F42A9" w:rsidRPr="007E30A4" w:rsidRDefault="000F42A9" w:rsidP="00A95B9C">
      <w:pPr>
        <w:pStyle w:val="aff1"/>
        <w:ind w:firstLine="709"/>
        <w:rPr>
          <w:szCs w:val="28"/>
        </w:rPr>
      </w:pPr>
      <w:r w:rsidRPr="007E30A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7E30A4" w:rsidRDefault="000F42A9" w:rsidP="00A95B9C">
      <w:pPr>
        <w:pStyle w:val="aff1"/>
        <w:ind w:firstLine="709"/>
        <w:rPr>
          <w:szCs w:val="28"/>
        </w:rPr>
      </w:pPr>
      <w:r w:rsidRPr="007E30A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7E30A4" w:rsidRDefault="000F42A9" w:rsidP="00A95B9C">
      <w:pPr>
        <w:pStyle w:val="aff1"/>
        <w:ind w:firstLine="709"/>
        <w:rPr>
          <w:szCs w:val="28"/>
        </w:rPr>
      </w:pPr>
      <w:r w:rsidRPr="007E30A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Социокультурное и медиакультурное воспитание:</w:t>
      </w:r>
    </w:p>
    <w:p w:rsidR="000F42A9" w:rsidRPr="007E30A4" w:rsidRDefault="000F42A9" w:rsidP="00A95B9C">
      <w:pPr>
        <w:pStyle w:val="ab"/>
        <w:spacing w:line="240" w:lineRule="auto"/>
        <w:ind w:firstLine="709"/>
        <w:rPr>
          <w:rFonts w:ascii="Times New Roman" w:hAnsi="Times New Roman"/>
          <w:color w:val="auto"/>
          <w:spacing w:val="2"/>
          <w:sz w:val="28"/>
          <w:szCs w:val="28"/>
        </w:rPr>
      </w:pPr>
      <w:proofErr w:type="gramStart"/>
      <w:r w:rsidRPr="007E30A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7E30A4" w:rsidRDefault="000F42A9" w:rsidP="00A95B9C">
      <w:pPr>
        <w:pStyle w:val="aff1"/>
        <w:ind w:firstLine="709"/>
        <w:rPr>
          <w:szCs w:val="28"/>
        </w:rPr>
      </w:pPr>
      <w:r w:rsidRPr="007E30A4">
        <w:rPr>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7E30A4" w:rsidRDefault="000F42A9" w:rsidP="00A95B9C">
      <w:pPr>
        <w:pStyle w:val="aff1"/>
        <w:ind w:firstLine="709"/>
        <w:rPr>
          <w:szCs w:val="28"/>
        </w:rPr>
      </w:pPr>
      <w:r w:rsidRPr="007E30A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color w:val="auto"/>
          <w:sz w:val="28"/>
          <w:szCs w:val="28"/>
        </w:rPr>
        <w:t>приобретают первичные навыки</w:t>
      </w:r>
      <w:r w:rsidRPr="007E30A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w:t>
      </w:r>
      <w:r w:rsidRPr="007E30A4">
        <w:rPr>
          <w:rFonts w:ascii="Times New Roman" w:hAnsi="Times New Roman"/>
          <w:color w:val="auto"/>
          <w:spacing w:val="2"/>
          <w:sz w:val="28"/>
          <w:szCs w:val="28"/>
        </w:rPr>
        <w:lastRenderedPageBreak/>
        <w:t xml:space="preserve">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Культуротворческое и эстетическое воспитание:</w:t>
      </w:r>
    </w:p>
    <w:p w:rsidR="000F42A9" w:rsidRPr="007E30A4" w:rsidRDefault="000F42A9" w:rsidP="00A95B9C">
      <w:pPr>
        <w:pStyle w:val="ab"/>
        <w:spacing w:line="240" w:lineRule="auto"/>
        <w:ind w:firstLine="709"/>
        <w:rPr>
          <w:rFonts w:ascii="Times New Roman" w:hAnsi="Times New Roman"/>
          <w:color w:val="auto"/>
          <w:sz w:val="28"/>
          <w:szCs w:val="28"/>
        </w:rPr>
      </w:pPr>
      <w:proofErr w:type="gramStart"/>
      <w:r w:rsidRPr="007E30A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7E30A4" w:rsidRDefault="000F42A9" w:rsidP="00A95B9C">
      <w:pPr>
        <w:pStyle w:val="ab"/>
        <w:spacing w:line="240" w:lineRule="auto"/>
        <w:ind w:firstLine="709"/>
        <w:rPr>
          <w:rFonts w:ascii="Times New Roman" w:hAnsi="Times New Roman"/>
          <w:color w:val="auto"/>
          <w:sz w:val="28"/>
          <w:szCs w:val="28"/>
        </w:rPr>
      </w:pPr>
      <w:proofErr w:type="gramStart"/>
      <w:r w:rsidRPr="007E30A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7E30A4">
        <w:rPr>
          <w:rFonts w:ascii="Times New Roman" w:hAnsi="Times New Roman"/>
          <w:color w:val="auto"/>
          <w:spacing w:val="2"/>
          <w:sz w:val="28"/>
          <w:szCs w:val="28"/>
        </w:rPr>
        <w:t xml:space="preserve">деятельности, внеклассных мероприятий, включая шефство </w:t>
      </w:r>
      <w:r w:rsidRPr="007E30A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7E30A4">
        <w:rPr>
          <w:rFonts w:ascii="Times New Roman" w:hAnsi="Times New Roman"/>
          <w:color w:val="auto"/>
          <w:spacing w:val="2"/>
          <w:sz w:val="28"/>
          <w:szCs w:val="28"/>
        </w:rPr>
        <w:t xml:space="preserve">ных народных ярмарок, фестивалей народного творчества, </w:t>
      </w:r>
      <w:r w:rsidRPr="007E30A4">
        <w:rPr>
          <w:rFonts w:ascii="Times New Roman" w:hAnsi="Times New Roman"/>
          <w:color w:val="auto"/>
          <w:sz w:val="28"/>
          <w:szCs w:val="28"/>
        </w:rPr>
        <w:t>тематических выставок);</w:t>
      </w:r>
      <w:proofErr w:type="gramEnd"/>
    </w:p>
    <w:p w:rsidR="000F42A9" w:rsidRPr="007E30A4" w:rsidRDefault="000F42A9" w:rsidP="00A95B9C">
      <w:pPr>
        <w:pStyle w:val="ab"/>
        <w:spacing w:line="240" w:lineRule="auto"/>
        <w:ind w:firstLine="709"/>
        <w:rPr>
          <w:rFonts w:ascii="Times New Roman" w:hAnsi="Times New Roman"/>
          <w:color w:val="auto"/>
          <w:sz w:val="28"/>
          <w:szCs w:val="28"/>
        </w:rPr>
      </w:pPr>
      <w:proofErr w:type="gramStart"/>
      <w:r w:rsidRPr="007E30A4">
        <w:rPr>
          <w:rFonts w:ascii="Times New Roman" w:hAnsi="Times New Roman"/>
          <w:color w:val="auto"/>
          <w:spacing w:val="2"/>
          <w:sz w:val="28"/>
          <w:szCs w:val="28"/>
        </w:rPr>
        <w:t xml:space="preserve">осваивают навыки видеть прекрасное в окружающем </w:t>
      </w:r>
      <w:r w:rsidRPr="007E30A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7E30A4">
        <w:rPr>
          <w:rFonts w:ascii="Times New Roman" w:hAnsi="Times New Roman"/>
          <w:color w:val="auto"/>
          <w:spacing w:val="2"/>
          <w:sz w:val="28"/>
          <w:szCs w:val="28"/>
        </w:rPr>
        <w:t xml:space="preserve">фильмов, фрагментов художественных фильмов о природе, </w:t>
      </w:r>
      <w:r w:rsidRPr="007E30A4">
        <w:rPr>
          <w:rFonts w:ascii="Times New Roman" w:hAnsi="Times New Roman"/>
          <w:color w:val="auto"/>
          <w:sz w:val="28"/>
          <w:szCs w:val="28"/>
        </w:rPr>
        <w:t>городских и сельских ландшафтах;</w:t>
      </w:r>
      <w:proofErr w:type="gramEnd"/>
      <w:r w:rsidRPr="007E30A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7E30A4" w:rsidRDefault="000F42A9" w:rsidP="00A95B9C">
      <w:pPr>
        <w:pStyle w:val="ab"/>
        <w:spacing w:line="240" w:lineRule="auto"/>
        <w:ind w:firstLine="709"/>
        <w:rPr>
          <w:rFonts w:ascii="Times New Roman" w:hAnsi="Times New Roman"/>
          <w:color w:val="auto"/>
          <w:spacing w:val="-2"/>
          <w:sz w:val="28"/>
          <w:szCs w:val="28"/>
        </w:rPr>
      </w:pPr>
      <w:proofErr w:type="gramStart"/>
      <w:r w:rsidRPr="007E30A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7E30A4">
        <w:rPr>
          <w:rFonts w:ascii="Times New Roman" w:hAnsi="Times New Roman"/>
          <w:color w:val="auto"/>
          <w:sz w:val="28"/>
          <w:szCs w:val="28"/>
        </w:rPr>
        <w:t xml:space="preserve">различать добро и зло, красивое и безобразное, </w:t>
      </w:r>
      <w:r w:rsidRPr="007E30A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7E30A4">
        <w:rPr>
          <w:rFonts w:ascii="Times New Roman" w:hAnsi="Times New Roman"/>
          <w:color w:val="auto"/>
          <w:spacing w:val="-2"/>
          <w:sz w:val="28"/>
          <w:szCs w:val="28"/>
        </w:rPr>
        <w:t xml:space="preserve">. д.); </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7E30A4">
        <w:rPr>
          <w:rFonts w:ascii="Times New Roman" w:hAnsi="Times New Roman"/>
          <w:color w:val="auto"/>
          <w:sz w:val="28"/>
          <w:szCs w:val="28"/>
        </w:rPr>
        <w:t>;</w:t>
      </w:r>
    </w:p>
    <w:p w:rsidR="000F42A9" w:rsidRPr="007E30A4" w:rsidRDefault="000F42A9" w:rsidP="00A95B9C">
      <w:pPr>
        <w:pStyle w:val="ab"/>
        <w:spacing w:line="240" w:lineRule="auto"/>
        <w:ind w:firstLine="709"/>
        <w:rPr>
          <w:rFonts w:ascii="Times New Roman" w:hAnsi="Times New Roman"/>
          <w:color w:val="auto"/>
          <w:spacing w:val="-3"/>
          <w:sz w:val="28"/>
          <w:szCs w:val="28"/>
        </w:rPr>
      </w:pPr>
      <w:r w:rsidRPr="007E30A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7E30A4">
        <w:rPr>
          <w:rFonts w:ascii="Times New Roman" w:hAnsi="Times New Roman"/>
          <w:color w:val="auto"/>
          <w:spacing w:val="2"/>
          <w:sz w:val="28"/>
          <w:szCs w:val="28"/>
        </w:rPr>
        <w:t xml:space="preserve">ности, реализации культурно­досуговых программ, включая </w:t>
      </w:r>
      <w:r w:rsidRPr="007E30A4">
        <w:rPr>
          <w:rFonts w:ascii="Times New Roman" w:hAnsi="Times New Roman"/>
          <w:color w:val="auto"/>
          <w:spacing w:val="-3"/>
          <w:sz w:val="28"/>
          <w:szCs w:val="28"/>
        </w:rPr>
        <w:t xml:space="preserve">посещение объектов </w:t>
      </w:r>
      <w:r w:rsidRPr="007E30A4">
        <w:rPr>
          <w:rFonts w:ascii="Times New Roman" w:hAnsi="Times New Roman"/>
          <w:color w:val="auto"/>
          <w:spacing w:val="-3"/>
          <w:sz w:val="28"/>
          <w:szCs w:val="28"/>
        </w:rPr>
        <w:lastRenderedPageBreak/>
        <w:t>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участвуют в художественном оформлении помещений.</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 xml:space="preserve">Правовое воспитание и культура безопасности: </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7E30A4">
        <w:rPr>
          <w:rFonts w:ascii="Times New Roman" w:hAnsi="Times New Roman"/>
          <w:color w:val="auto"/>
          <w:sz w:val="28"/>
          <w:szCs w:val="28"/>
        </w:rPr>
        <w:t>;</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7E30A4">
        <w:rPr>
          <w:rFonts w:ascii="Times New Roman" w:hAnsi="Times New Roman"/>
          <w:color w:val="auto"/>
          <w:sz w:val="28"/>
          <w:szCs w:val="28"/>
        </w:rPr>
        <w:t>детско­</w:t>
      </w:r>
      <w:r w:rsidRPr="007E30A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7E30A4">
        <w:rPr>
          <w:rFonts w:ascii="Times New Roman" w:hAnsi="Times New Roman"/>
          <w:color w:val="auto"/>
          <w:sz w:val="28"/>
          <w:szCs w:val="28"/>
        </w:rPr>
        <w:t>проектах и мероприятиях, проводимых детско­юношескими организациями);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Воспитание семейных ценностей: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t xml:space="preserve">получают элементарные представления о семье как социальном институте, о роли семьи в жизни человека и общества (в процессе изучения </w:t>
      </w:r>
      <w:r w:rsidRPr="007E30A4">
        <w:rPr>
          <w:rFonts w:ascii="Times New Roman" w:hAnsi="Times New Roman"/>
          <w:color w:val="auto"/>
          <w:spacing w:val="-4"/>
          <w:sz w:val="28"/>
          <w:szCs w:val="28"/>
        </w:rPr>
        <w:lastRenderedPageBreak/>
        <w:t>учебных предметов, бесед, тематических классных часов, встреч с представителями органов государственной власти, общественными деятелями и др.)</w:t>
      </w:r>
      <w:r w:rsidRPr="007E30A4">
        <w:rPr>
          <w:rFonts w:ascii="Times New Roman" w:hAnsi="Times New Roman"/>
          <w:color w:val="auto"/>
          <w:sz w:val="28"/>
          <w:szCs w:val="28"/>
        </w:rPr>
        <w:t>;</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7E30A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7E30A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расширят опыт позитивного взаимодействия в семье </w:t>
      </w:r>
      <w:r w:rsidRPr="007E30A4">
        <w:rPr>
          <w:rFonts w:ascii="Times New Roman" w:hAnsi="Times New Roman"/>
          <w:color w:val="auto"/>
          <w:spacing w:val="2"/>
          <w:sz w:val="28"/>
          <w:szCs w:val="28"/>
        </w:rPr>
        <w:t xml:space="preserve">(в процессе проведения открытых семейных праздников, </w:t>
      </w:r>
      <w:r w:rsidRPr="007E30A4">
        <w:rPr>
          <w:rFonts w:ascii="Times New Roman" w:hAnsi="Times New Roman"/>
          <w:color w:val="auto"/>
          <w:sz w:val="28"/>
          <w:szCs w:val="28"/>
        </w:rPr>
        <w:t>выполнения и презентации совместно с родителями (закон</w:t>
      </w:r>
      <w:r w:rsidRPr="007E30A4">
        <w:rPr>
          <w:rFonts w:ascii="Times New Roman" w:hAnsi="Times New Roman"/>
          <w:color w:val="auto"/>
          <w:spacing w:val="2"/>
          <w:sz w:val="28"/>
          <w:szCs w:val="28"/>
        </w:rPr>
        <w:t xml:space="preserve">ными представителями) творческих проектов, проведения </w:t>
      </w:r>
      <w:r w:rsidRPr="007E30A4">
        <w:rPr>
          <w:rFonts w:ascii="Times New Roman" w:hAnsi="Times New Roman"/>
          <w:color w:val="auto"/>
          <w:sz w:val="28"/>
          <w:szCs w:val="28"/>
        </w:rPr>
        <w:t>других мероприятий, раскрывающих историю семьи, воспи</w:t>
      </w:r>
      <w:r w:rsidRPr="007E30A4">
        <w:rPr>
          <w:rFonts w:ascii="Times New Roman" w:hAnsi="Times New Roman"/>
          <w:color w:val="auto"/>
          <w:spacing w:val="2"/>
          <w:sz w:val="28"/>
          <w:szCs w:val="28"/>
        </w:rPr>
        <w:t xml:space="preserve">тывающих уважение к старшему поколению, укрепляющих </w:t>
      </w:r>
      <w:r w:rsidRPr="007E30A4">
        <w:rPr>
          <w:rFonts w:ascii="Times New Roman" w:hAnsi="Times New Roman"/>
          <w:color w:val="auto"/>
          <w:sz w:val="28"/>
          <w:szCs w:val="28"/>
        </w:rPr>
        <w:t>преемственность между поколениями);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Формирование коммуникативной культуры:</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7E30A4">
        <w:rPr>
          <w:rFonts w:ascii="Times New Roman" w:hAnsi="Times New Roman"/>
          <w:color w:val="auto"/>
          <w:sz w:val="28"/>
          <w:szCs w:val="28"/>
        </w:rPr>
        <w:t>;</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получают первоначальные представления о ценности и возможностях родного языка</w:t>
      </w:r>
      <w:r w:rsidRPr="007E30A4">
        <w:rPr>
          <w:rFonts w:ascii="Times New Roman" w:hAnsi="Times New Roman"/>
          <w:color w:val="auto"/>
          <w:spacing w:val="2"/>
          <w:sz w:val="28"/>
          <w:szCs w:val="28"/>
        </w:rPr>
        <w:t>, об истории родного языка, его особенностях и месте в мире (</w:t>
      </w:r>
      <w:r w:rsidRPr="007E30A4">
        <w:rPr>
          <w:rFonts w:ascii="Times New Roman" w:hAnsi="Times New Roman"/>
          <w:color w:val="auto"/>
          <w:sz w:val="28"/>
          <w:szCs w:val="28"/>
        </w:rPr>
        <w:t xml:space="preserve">в процессе изучения учебных предметов, бесед, тематических классных </w:t>
      </w:r>
      <w:r w:rsidRPr="007E30A4">
        <w:rPr>
          <w:rFonts w:ascii="Times New Roman" w:hAnsi="Times New Roman"/>
          <w:color w:val="auto"/>
          <w:sz w:val="28"/>
          <w:szCs w:val="28"/>
        </w:rPr>
        <w:lastRenderedPageBreak/>
        <w:t>часов, участия в деятельности школьных кружков и клубов юного филолога и др.);</w:t>
      </w:r>
    </w:p>
    <w:p w:rsidR="000F42A9" w:rsidRPr="007E30A4" w:rsidRDefault="000F42A9" w:rsidP="00A95B9C">
      <w:pPr>
        <w:pStyle w:val="aff1"/>
        <w:ind w:firstLine="709"/>
        <w:rPr>
          <w:szCs w:val="28"/>
        </w:rPr>
      </w:pPr>
      <w:r w:rsidRPr="007E30A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Экологическое воспитание:</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7E30A4">
        <w:rPr>
          <w:rFonts w:ascii="Times New Roman" w:hAnsi="Times New Roman"/>
          <w:color w:val="auto"/>
          <w:spacing w:val="-2"/>
          <w:sz w:val="28"/>
          <w:szCs w:val="28"/>
        </w:rPr>
        <w:t xml:space="preserve">культуре народов России, других стран, нормах экологической </w:t>
      </w:r>
      <w:r w:rsidRPr="007E30A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7E30A4" w:rsidRDefault="000F42A9" w:rsidP="00A95B9C">
      <w:pPr>
        <w:pStyle w:val="ab"/>
        <w:spacing w:line="240" w:lineRule="auto"/>
        <w:ind w:firstLine="709"/>
        <w:rPr>
          <w:rFonts w:ascii="Times New Roman" w:hAnsi="Times New Roman"/>
          <w:color w:val="auto"/>
          <w:spacing w:val="-4"/>
          <w:sz w:val="28"/>
          <w:szCs w:val="28"/>
        </w:rPr>
      </w:pPr>
      <w:r w:rsidRPr="007E30A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7E30A4" w:rsidRDefault="000F42A9" w:rsidP="00A95B9C">
      <w:pPr>
        <w:pStyle w:val="ab"/>
        <w:spacing w:line="240" w:lineRule="auto"/>
        <w:ind w:firstLine="709"/>
        <w:rPr>
          <w:rFonts w:ascii="Times New Roman" w:hAnsi="Times New Roman"/>
          <w:color w:val="auto"/>
          <w:spacing w:val="-5"/>
          <w:sz w:val="28"/>
          <w:szCs w:val="28"/>
        </w:rPr>
      </w:pPr>
      <w:r w:rsidRPr="007E30A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7E30A4">
        <w:rPr>
          <w:rFonts w:ascii="Times New Roman" w:hAnsi="Times New Roman"/>
          <w:color w:val="auto"/>
          <w:sz w:val="28"/>
          <w:szCs w:val="28"/>
        </w:rPr>
        <w:t xml:space="preserve">клумб, очистка доступных территорий от мусора, подкормка </w:t>
      </w:r>
      <w:r w:rsidRPr="007E30A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7E30A4">
        <w:rPr>
          <w:rFonts w:ascii="Times New Roman" w:hAnsi="Times New Roman"/>
          <w:color w:val="auto"/>
          <w:sz w:val="28"/>
          <w:szCs w:val="28"/>
        </w:rPr>
        <w:t xml:space="preserve"> посильное участие в деятельности детско­юношеских организаций);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при поддержке школы усваивают в семье позитивные образцы взаимодействия </w:t>
      </w:r>
      <w:r w:rsidRPr="007E30A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7E30A4">
        <w:rPr>
          <w:rFonts w:ascii="Times New Roman" w:hAnsi="Times New Roman"/>
          <w:color w:val="auto"/>
          <w:spacing w:val="-2"/>
          <w:sz w:val="28"/>
          <w:szCs w:val="28"/>
        </w:rPr>
        <w:t xml:space="preserve"> о животных и растениях, участвуют вместе с родителями (закон</w:t>
      </w:r>
      <w:r w:rsidRPr="007E30A4">
        <w:rPr>
          <w:rFonts w:ascii="Times New Roman" w:hAnsi="Times New Roman"/>
          <w:color w:val="auto"/>
          <w:sz w:val="28"/>
          <w:szCs w:val="28"/>
        </w:rPr>
        <w:t>ными представителями) в экологических мероприятиях по месту жительства;</w:t>
      </w:r>
    </w:p>
    <w:p w:rsidR="000F42A9" w:rsidRPr="007E30A4" w:rsidRDefault="000F42A9" w:rsidP="00A95B9C">
      <w:pPr>
        <w:pStyle w:val="aff1"/>
        <w:ind w:firstLine="709"/>
        <w:rPr>
          <w:szCs w:val="28"/>
        </w:rPr>
      </w:pPr>
      <w:r w:rsidRPr="007E30A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7E30A4" w:rsidRDefault="000F42A9" w:rsidP="00A95B9C">
      <w:pPr>
        <w:pStyle w:val="aff1"/>
        <w:ind w:firstLine="709"/>
        <w:rPr>
          <w:szCs w:val="28"/>
        </w:rPr>
      </w:pPr>
    </w:p>
    <w:p w:rsidR="000F42A9" w:rsidRPr="007E30A4" w:rsidRDefault="000F42A9" w:rsidP="00A95B9C">
      <w:pPr>
        <w:pStyle w:val="aff1"/>
        <w:jc w:val="left"/>
        <w:rPr>
          <w:b/>
          <w:szCs w:val="28"/>
        </w:rPr>
      </w:pPr>
      <w:r w:rsidRPr="007E30A4">
        <w:rPr>
          <w:b/>
          <w:szCs w:val="28"/>
        </w:rPr>
        <w:t xml:space="preserve">2.3.4.Модель организации работы по духовно-нравственному развитию, воспитанию и социализации </w:t>
      </w:r>
      <w:proofErr w:type="gramStart"/>
      <w:r w:rsidRPr="007E30A4">
        <w:rPr>
          <w:b/>
          <w:szCs w:val="28"/>
        </w:rPr>
        <w:t>обучающихся</w:t>
      </w:r>
      <w:proofErr w:type="gramEnd"/>
    </w:p>
    <w:p w:rsidR="000F42A9" w:rsidRPr="007E30A4" w:rsidRDefault="000F42A9" w:rsidP="00A95B9C">
      <w:pPr>
        <w:pStyle w:val="aff3"/>
        <w:spacing w:line="240" w:lineRule="auto"/>
        <w:ind w:firstLine="709"/>
        <w:rPr>
          <w:rFonts w:ascii="Times New Roman" w:hAnsi="Times New Roman"/>
        </w:rPr>
      </w:pPr>
      <w:proofErr w:type="gramStart"/>
      <w:r w:rsidRPr="007E30A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7E30A4" w:rsidRDefault="000F42A9" w:rsidP="00A95B9C">
      <w:pPr>
        <w:pStyle w:val="aff3"/>
        <w:spacing w:line="240" w:lineRule="auto"/>
        <w:ind w:firstLine="709"/>
        <w:rPr>
          <w:rFonts w:ascii="Times New Roman" w:hAnsi="Times New Roman"/>
        </w:rPr>
      </w:pPr>
      <w:r w:rsidRPr="007E30A4">
        <w:rPr>
          <w:rFonts w:ascii="Times New Roman" w:hAnsi="Times New Roman"/>
        </w:rPr>
        <w:t xml:space="preserve">- </w:t>
      </w:r>
      <w:proofErr w:type="gramStart"/>
      <w:r w:rsidRPr="007E30A4">
        <w:rPr>
          <w:rFonts w:ascii="Times New Roman" w:hAnsi="Times New Roman"/>
        </w:rPr>
        <w:t>научно-методологическом</w:t>
      </w:r>
      <w:proofErr w:type="gramEnd"/>
      <w:r w:rsidRPr="007E30A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7E30A4" w:rsidRDefault="000F42A9" w:rsidP="00A95B9C">
      <w:pPr>
        <w:pStyle w:val="aff3"/>
        <w:spacing w:line="240" w:lineRule="auto"/>
        <w:ind w:firstLine="709"/>
        <w:rPr>
          <w:rFonts w:ascii="Times New Roman" w:hAnsi="Times New Roman"/>
        </w:rPr>
      </w:pPr>
      <w:r w:rsidRPr="007E30A4">
        <w:rPr>
          <w:rFonts w:ascii="Times New Roman" w:hAnsi="Times New Roman"/>
        </w:rPr>
        <w:t xml:space="preserve">- программно-методическом (уровень разработки системного комплекса воспитательных программ, устранения «разрывов» в обучении и </w:t>
      </w:r>
      <w:r w:rsidRPr="007E30A4">
        <w:rPr>
          <w:rFonts w:ascii="Times New Roman" w:hAnsi="Times New Roman"/>
        </w:rPr>
        <w:lastRenderedPageBreak/>
        <w:t>воспитании, интеграции ценностного содержания воспитания в образовательную деятельность);</w:t>
      </w:r>
    </w:p>
    <w:p w:rsidR="000F42A9" w:rsidRPr="007E30A4" w:rsidRDefault="000F42A9" w:rsidP="00A95B9C">
      <w:pPr>
        <w:pStyle w:val="aff3"/>
        <w:spacing w:line="240" w:lineRule="auto"/>
        <w:ind w:firstLine="709"/>
        <w:rPr>
          <w:rFonts w:ascii="Times New Roman" w:hAnsi="Times New Roman"/>
        </w:rPr>
      </w:pPr>
      <w:r w:rsidRPr="007E30A4">
        <w:rPr>
          <w:rFonts w:ascii="Times New Roman" w:hAnsi="Times New Roman"/>
        </w:rPr>
        <w:t xml:space="preserve">- </w:t>
      </w:r>
      <w:proofErr w:type="gramStart"/>
      <w:r w:rsidRPr="007E30A4">
        <w:rPr>
          <w:rFonts w:ascii="Times New Roman" w:hAnsi="Times New Roman"/>
        </w:rPr>
        <w:t>организационно-практическом</w:t>
      </w:r>
      <w:proofErr w:type="gramEnd"/>
      <w:r w:rsidRPr="007E30A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7E30A4" w:rsidRDefault="000F42A9" w:rsidP="00A95B9C">
      <w:pPr>
        <w:pStyle w:val="aff3"/>
        <w:spacing w:line="240" w:lineRule="auto"/>
        <w:ind w:firstLine="709"/>
        <w:rPr>
          <w:rFonts w:ascii="Times New Roman" w:hAnsi="Times New Roman"/>
        </w:rPr>
      </w:pPr>
      <w:r w:rsidRPr="007E30A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7E30A4" w:rsidRDefault="000F42A9" w:rsidP="00A95B9C">
      <w:pPr>
        <w:pStyle w:val="aff3"/>
        <w:spacing w:line="240" w:lineRule="auto"/>
        <w:ind w:firstLine="709"/>
        <w:rPr>
          <w:rFonts w:ascii="Times New Roman" w:hAnsi="Times New Roman"/>
        </w:rPr>
      </w:pPr>
      <w:r w:rsidRPr="007E30A4">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7E30A4" w:rsidRDefault="000F42A9" w:rsidP="00A95B9C">
      <w:pPr>
        <w:pStyle w:val="aff3"/>
        <w:spacing w:line="240" w:lineRule="auto"/>
        <w:ind w:firstLine="709"/>
        <w:rPr>
          <w:rFonts w:ascii="Times New Roman" w:hAnsi="Times New Roman"/>
        </w:rPr>
      </w:pPr>
      <w:r w:rsidRPr="007E30A4">
        <w:rPr>
          <w:rFonts w:ascii="Times New Roman" w:hAnsi="Times New Roman"/>
        </w:rPr>
        <w:t xml:space="preserve">Практическое взаимодействие осуществляется по </w:t>
      </w:r>
      <w:r w:rsidRPr="007E30A4">
        <w:rPr>
          <w:rFonts w:ascii="Times New Roman" w:hAnsi="Times New Roman"/>
          <w:i/>
        </w:rPr>
        <w:t>сетевому принципу</w:t>
      </w:r>
      <w:r w:rsidRPr="007E30A4">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7E30A4" w:rsidRDefault="000F42A9" w:rsidP="00A95B9C">
      <w:pPr>
        <w:pStyle w:val="aff3"/>
        <w:spacing w:line="240" w:lineRule="auto"/>
        <w:ind w:firstLine="709"/>
        <w:rPr>
          <w:rFonts w:ascii="Times New Roman" w:hAnsi="Times New Roman"/>
        </w:rPr>
      </w:pPr>
      <w:r w:rsidRPr="007E30A4">
        <w:rPr>
          <w:rFonts w:ascii="Times New Roman" w:hAnsi="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7E30A4" w:rsidRDefault="000F42A9" w:rsidP="00A95B9C">
      <w:pPr>
        <w:ind w:firstLine="709"/>
        <w:jc w:val="both"/>
        <w:rPr>
          <w:sz w:val="28"/>
          <w:szCs w:val="28"/>
        </w:rPr>
      </w:pPr>
      <w:r w:rsidRPr="007E30A4">
        <w:rPr>
          <w:sz w:val="28"/>
          <w:szCs w:val="28"/>
        </w:rPr>
        <w:t xml:space="preserve">В процессе </w:t>
      </w:r>
      <w:proofErr w:type="gramStart"/>
      <w:r w:rsidRPr="007E30A4">
        <w:rPr>
          <w:sz w:val="28"/>
          <w:szCs w:val="28"/>
        </w:rPr>
        <w:t>реализации модели организации сетевого взаимодействия участников образовательной деятельности</w:t>
      </w:r>
      <w:proofErr w:type="gramEnd"/>
      <w:r w:rsidRPr="007E30A4">
        <w:rPr>
          <w:sz w:val="28"/>
          <w:szCs w:val="28"/>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7E30A4">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7E30A4">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7E30A4" w:rsidRDefault="000F42A9" w:rsidP="00A95B9C">
      <w:pPr>
        <w:pStyle w:val="aff3"/>
        <w:spacing w:line="240" w:lineRule="auto"/>
        <w:ind w:firstLine="709"/>
        <w:rPr>
          <w:rFonts w:ascii="Times New Roman" w:hAnsi="Times New Roman"/>
        </w:rPr>
      </w:pPr>
      <w:r w:rsidRPr="007E30A4">
        <w:rPr>
          <w:rFonts w:ascii="Times New Roman" w:hAnsi="Times New Roman"/>
        </w:rPr>
        <w:t xml:space="preserve">Базовым методологическим принципом </w:t>
      </w:r>
      <w:proofErr w:type="gramStart"/>
      <w:r w:rsidRPr="007E30A4">
        <w:rPr>
          <w:rFonts w:ascii="Times New Roman" w:hAnsi="Times New Roman"/>
        </w:rPr>
        <w:t>реализации модели сетевого взаимодействия участников образовательной деятельности</w:t>
      </w:r>
      <w:proofErr w:type="gramEnd"/>
      <w:r w:rsidRPr="007E30A4">
        <w:rPr>
          <w:rFonts w:ascii="Times New Roman" w:hAnsi="Times New Roman"/>
        </w:rPr>
        <w:t xml:space="preserve"> служит принцип </w:t>
      </w:r>
      <w:r w:rsidRPr="007E30A4">
        <w:rPr>
          <w:rFonts w:ascii="Times New Roman" w:hAnsi="Times New Roman"/>
        </w:rPr>
        <w:lastRenderedPageBreak/>
        <w:t>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7E30A4" w:rsidRDefault="000F42A9" w:rsidP="00A95B9C">
      <w:pPr>
        <w:pStyle w:val="aff3"/>
        <w:spacing w:line="240" w:lineRule="auto"/>
        <w:ind w:firstLine="709"/>
        <w:rPr>
          <w:rFonts w:ascii="Times New Roman" w:hAnsi="Times New Roman"/>
        </w:rPr>
      </w:pPr>
      <w:r w:rsidRPr="007E30A4">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7E30A4" w:rsidRDefault="000F42A9" w:rsidP="00A95B9C">
      <w:pPr>
        <w:pStyle w:val="aff3"/>
        <w:tabs>
          <w:tab w:val="left" w:pos="993"/>
        </w:tabs>
        <w:spacing w:line="240" w:lineRule="auto"/>
        <w:ind w:firstLine="0"/>
        <w:rPr>
          <w:rFonts w:ascii="Times New Roman" w:hAnsi="Times New Roman"/>
        </w:rPr>
      </w:pPr>
    </w:p>
    <w:p w:rsidR="000F42A9" w:rsidRPr="007E30A4" w:rsidRDefault="000F42A9" w:rsidP="00A95B9C">
      <w:pPr>
        <w:pStyle w:val="aff3"/>
        <w:spacing w:line="240" w:lineRule="auto"/>
        <w:ind w:firstLine="709"/>
        <w:rPr>
          <w:rFonts w:ascii="Times New Roman" w:hAnsi="Times New Roman"/>
          <w:b/>
        </w:rPr>
      </w:pPr>
      <w:r w:rsidRPr="007E30A4">
        <w:rPr>
          <w:rFonts w:ascii="Times New Roman" w:hAnsi="Times New Roman"/>
          <w:b/>
        </w:rPr>
        <w:t>Принципы и особенности организации воспитания и социализации младших школьников</w:t>
      </w:r>
    </w:p>
    <w:p w:rsidR="000F42A9" w:rsidRPr="007E30A4" w:rsidRDefault="000F42A9" w:rsidP="00A95B9C">
      <w:pPr>
        <w:pStyle w:val="a3"/>
        <w:spacing w:line="240" w:lineRule="auto"/>
        <w:ind w:firstLine="709"/>
        <w:rPr>
          <w:rFonts w:ascii="Times New Roman" w:hAnsi="Times New Roman"/>
          <w:b/>
          <w:bCs/>
          <w:color w:val="auto"/>
          <w:sz w:val="28"/>
          <w:szCs w:val="28"/>
        </w:rPr>
      </w:pPr>
      <w:r w:rsidRPr="007E30A4">
        <w:rPr>
          <w:rFonts w:ascii="Times New Roman" w:hAnsi="Times New Roman"/>
          <w:bCs/>
          <w:color w:val="auto"/>
          <w:spacing w:val="2"/>
          <w:sz w:val="28"/>
          <w:szCs w:val="28"/>
        </w:rPr>
        <w:t>Принцип ориентации на идеал.</w:t>
      </w:r>
      <w:r w:rsidRPr="007E30A4">
        <w:rPr>
          <w:rFonts w:ascii="Times New Roman" w:hAnsi="Times New Roman"/>
          <w:color w:val="auto"/>
          <w:spacing w:val="2"/>
          <w:sz w:val="28"/>
          <w:szCs w:val="28"/>
        </w:rPr>
        <w:t xml:space="preserve"> Идеал – это высшая </w:t>
      </w:r>
      <w:r w:rsidRPr="007E30A4">
        <w:rPr>
          <w:rFonts w:ascii="Times New Roman" w:hAnsi="Times New Roman"/>
          <w:color w:val="auto"/>
          <w:sz w:val="28"/>
          <w:szCs w:val="28"/>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7E30A4">
        <w:rPr>
          <w:rFonts w:ascii="Times New Roman" w:hAnsi="Times New Roman"/>
          <w:color w:val="auto"/>
          <w:sz w:val="28"/>
          <w:szCs w:val="28"/>
        </w:rPr>
        <w:t>должном</w:t>
      </w:r>
      <w:proofErr w:type="gramEnd"/>
      <w:r w:rsidRPr="007E30A4">
        <w:rPr>
          <w:rFonts w:ascii="Times New Roman" w:hAnsi="Times New Roman"/>
          <w:color w:val="auto"/>
          <w:sz w:val="28"/>
          <w:szCs w:val="28"/>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7E30A4">
        <w:rPr>
          <w:rFonts w:ascii="Times New Roman" w:hAnsi="Times New Roman"/>
          <w:color w:val="auto"/>
          <w:spacing w:val="-2"/>
          <w:sz w:val="28"/>
          <w:szCs w:val="28"/>
        </w:rPr>
        <w:t xml:space="preserve">ческой жизни, духовно­нравственного и социального развития </w:t>
      </w:r>
      <w:r w:rsidRPr="007E30A4">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7E30A4">
        <w:rPr>
          <w:rFonts w:ascii="Times New Roman" w:hAnsi="Times New Roman"/>
          <w:color w:val="auto"/>
          <w:sz w:val="28"/>
          <w:szCs w:val="28"/>
        </w:rPr>
        <w:t>социализации</w:t>
      </w:r>
      <w:proofErr w:type="gramEnd"/>
      <w:r w:rsidRPr="007E30A4">
        <w:rPr>
          <w:rFonts w:ascii="Times New Roman" w:hAnsi="Times New Roman"/>
          <w:color w:val="auto"/>
          <w:sz w:val="28"/>
          <w:szCs w:val="28"/>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7E30A4">
        <w:rPr>
          <w:rFonts w:ascii="Times New Roman" w:hAnsi="Times New Roman"/>
          <w:color w:val="auto"/>
          <w:spacing w:val="2"/>
          <w:sz w:val="28"/>
          <w:szCs w:val="28"/>
        </w:rPr>
        <w:t>уклада школьной жизни, придают ему нравственные изме</w:t>
      </w:r>
      <w:r w:rsidRPr="007E30A4">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bCs/>
          <w:color w:val="auto"/>
          <w:spacing w:val="2"/>
          <w:sz w:val="28"/>
          <w:szCs w:val="28"/>
        </w:rPr>
        <w:t>Аксиологический принцип</w:t>
      </w:r>
      <w:r w:rsidRPr="007E30A4">
        <w:rPr>
          <w:rFonts w:ascii="Times New Roman" w:hAnsi="Times New Roman"/>
          <w:bCs/>
          <w:i/>
          <w:color w:val="auto"/>
          <w:spacing w:val="2"/>
          <w:sz w:val="28"/>
          <w:szCs w:val="28"/>
        </w:rPr>
        <w:t>.</w:t>
      </w:r>
      <w:r w:rsidRPr="007E30A4">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7E30A4">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7E30A4">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7E30A4">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E30A4" w:rsidRDefault="000F42A9"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7E30A4">
        <w:rPr>
          <w:rFonts w:ascii="Times New Roman" w:hAnsi="Times New Roman"/>
          <w:color w:val="auto"/>
          <w:spacing w:val="2"/>
          <w:sz w:val="28"/>
          <w:szCs w:val="28"/>
        </w:rPr>
        <w:t>Обучающийся</w:t>
      </w:r>
      <w:proofErr w:type="gramEnd"/>
      <w:r w:rsidRPr="007E30A4">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7E30A4" w:rsidRDefault="000F42A9"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lastRenderedPageBreak/>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7E30A4" w:rsidRDefault="000F42A9" w:rsidP="00A95B9C">
      <w:pPr>
        <w:pStyle w:val="a3"/>
        <w:spacing w:line="240" w:lineRule="auto"/>
        <w:ind w:firstLine="709"/>
        <w:rPr>
          <w:rFonts w:ascii="Times New Roman" w:hAnsi="Times New Roman"/>
          <w:b/>
          <w:bCs/>
          <w:color w:val="auto"/>
          <w:spacing w:val="-2"/>
          <w:sz w:val="28"/>
          <w:szCs w:val="28"/>
        </w:rPr>
      </w:pPr>
      <w:r w:rsidRPr="007E30A4">
        <w:rPr>
          <w:rFonts w:ascii="Times New Roman" w:hAnsi="Times New Roman"/>
          <w:bCs/>
          <w:color w:val="auto"/>
          <w:spacing w:val="-2"/>
          <w:sz w:val="28"/>
          <w:szCs w:val="28"/>
        </w:rPr>
        <w:t>Принцип следования нравственному примеру.</w:t>
      </w:r>
      <w:r w:rsidR="00596982" w:rsidRPr="007E30A4">
        <w:rPr>
          <w:rFonts w:ascii="Times New Roman" w:hAnsi="Times New Roman"/>
          <w:bCs/>
          <w:color w:val="auto"/>
          <w:spacing w:val="-2"/>
          <w:sz w:val="28"/>
          <w:szCs w:val="28"/>
        </w:rPr>
        <w:t xml:space="preserve"> </w:t>
      </w:r>
      <w:r w:rsidRPr="007E30A4">
        <w:rPr>
          <w:rFonts w:ascii="Times New Roman" w:hAnsi="Times New Roman"/>
          <w:color w:val="auto"/>
          <w:spacing w:val="-2"/>
          <w:sz w:val="28"/>
          <w:szCs w:val="28"/>
        </w:rPr>
        <w:t>Следова</w:t>
      </w:r>
      <w:r w:rsidRPr="007E30A4">
        <w:rPr>
          <w:rFonts w:ascii="Times New Roman" w:hAnsi="Times New Roman"/>
          <w:color w:val="auto"/>
          <w:spacing w:val="2"/>
          <w:sz w:val="28"/>
          <w:szCs w:val="28"/>
        </w:rPr>
        <w:t xml:space="preserve">ние примеру – ведущий метод нравственного воспитания. </w:t>
      </w:r>
      <w:r w:rsidRPr="007E30A4">
        <w:rPr>
          <w:rFonts w:ascii="Times New Roman" w:hAnsi="Times New Roman"/>
          <w:color w:val="auto"/>
          <w:sz w:val="28"/>
          <w:szCs w:val="28"/>
        </w:rPr>
        <w:t xml:space="preserve">Пример – это возможная модель выстраивания отношений </w:t>
      </w:r>
      <w:r w:rsidRPr="007E30A4">
        <w:rPr>
          <w:rFonts w:ascii="Times New Roman" w:hAnsi="Times New Roman"/>
          <w:color w:val="auto"/>
          <w:spacing w:val="-2"/>
          <w:sz w:val="28"/>
          <w:szCs w:val="28"/>
        </w:rPr>
        <w:t>ребенка с другими людьми и с самим собой, образец ценност</w:t>
      </w:r>
      <w:r w:rsidRPr="007E30A4">
        <w:rPr>
          <w:rFonts w:ascii="Times New Roman" w:hAnsi="Times New Roman"/>
          <w:color w:val="auto"/>
          <w:spacing w:val="2"/>
          <w:sz w:val="28"/>
          <w:szCs w:val="28"/>
        </w:rPr>
        <w:t xml:space="preserve">ного выбора, совершенного значимым другим. Содержание </w:t>
      </w:r>
      <w:r w:rsidRPr="007E30A4">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7E30A4">
        <w:rPr>
          <w:rFonts w:ascii="Times New Roman" w:hAnsi="Times New Roman"/>
          <w:color w:val="auto"/>
          <w:spacing w:val="2"/>
          <w:sz w:val="28"/>
          <w:szCs w:val="28"/>
        </w:rPr>
        <w:t>Пример как метод воспитания позволяет расширить нрав</w:t>
      </w:r>
      <w:r w:rsidRPr="007E30A4">
        <w:rPr>
          <w:rFonts w:ascii="Times New Roman" w:hAnsi="Times New Roman"/>
          <w:color w:val="auto"/>
          <w:spacing w:val="-2"/>
          <w:sz w:val="28"/>
          <w:szCs w:val="28"/>
        </w:rPr>
        <w:t xml:space="preserve">ственный опыт ребенка, побудить его к внутреннему диалогу, </w:t>
      </w:r>
      <w:r w:rsidRPr="007E30A4">
        <w:rPr>
          <w:rFonts w:ascii="Times New Roman" w:hAnsi="Times New Roman"/>
          <w:color w:val="auto"/>
          <w:sz w:val="28"/>
          <w:szCs w:val="28"/>
        </w:rPr>
        <w:t>пробудить в нем нравственную рефлексию, обеспечить воз</w:t>
      </w:r>
      <w:r w:rsidRPr="007E30A4">
        <w:rPr>
          <w:rFonts w:ascii="Times New Roman" w:hAnsi="Times New Roman"/>
          <w:color w:val="auto"/>
          <w:spacing w:val="-2"/>
          <w:sz w:val="28"/>
          <w:szCs w:val="28"/>
        </w:rPr>
        <w:t>можность выбора при построении собственной системы цен</w:t>
      </w:r>
      <w:r w:rsidRPr="007E30A4">
        <w:rPr>
          <w:rFonts w:ascii="Times New Roman" w:hAnsi="Times New Roman"/>
          <w:color w:val="auto"/>
          <w:sz w:val="28"/>
          <w:szCs w:val="28"/>
        </w:rPr>
        <w:t xml:space="preserve">ностных отношений, продемонстрировать ребенку реальную </w:t>
      </w:r>
      <w:r w:rsidRPr="007E30A4">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7E30A4" w:rsidRDefault="000F42A9" w:rsidP="00A95B9C">
      <w:pPr>
        <w:pStyle w:val="a3"/>
        <w:spacing w:line="240" w:lineRule="auto"/>
        <w:ind w:firstLine="709"/>
        <w:rPr>
          <w:rFonts w:ascii="Times New Roman" w:hAnsi="Times New Roman"/>
          <w:b/>
          <w:bCs/>
          <w:color w:val="auto"/>
          <w:spacing w:val="2"/>
          <w:sz w:val="28"/>
          <w:szCs w:val="28"/>
        </w:rPr>
      </w:pPr>
      <w:r w:rsidRPr="007E30A4">
        <w:rPr>
          <w:rFonts w:ascii="Times New Roman" w:hAnsi="Times New Roman"/>
          <w:bCs/>
          <w:color w:val="auto"/>
          <w:spacing w:val="2"/>
          <w:sz w:val="28"/>
          <w:szCs w:val="28"/>
        </w:rPr>
        <w:t>Принцип идентификации (персонификации).</w:t>
      </w:r>
      <w:r w:rsidRPr="007E30A4">
        <w:rPr>
          <w:rFonts w:ascii="Times New Roman" w:hAnsi="Times New Roman"/>
          <w:color w:val="auto"/>
          <w:spacing w:val="2"/>
          <w:sz w:val="28"/>
          <w:szCs w:val="28"/>
        </w:rPr>
        <w:t xml:space="preserve"> Идентификация – устойчивое отождествление себя </w:t>
      </w:r>
      <w:proofErr w:type="gramStart"/>
      <w:r w:rsidRPr="007E30A4">
        <w:rPr>
          <w:rFonts w:ascii="Times New Roman" w:hAnsi="Times New Roman"/>
          <w:color w:val="auto"/>
          <w:spacing w:val="2"/>
          <w:sz w:val="28"/>
          <w:szCs w:val="28"/>
        </w:rPr>
        <w:t>со</w:t>
      </w:r>
      <w:proofErr w:type="gramEnd"/>
      <w:r w:rsidRPr="007E30A4">
        <w:rPr>
          <w:rFonts w:ascii="Times New Roman" w:hAnsi="Times New Roman"/>
          <w:color w:val="auto"/>
          <w:spacing w:val="2"/>
          <w:sz w:val="28"/>
          <w:szCs w:val="28"/>
        </w:rPr>
        <w:t xml:space="preserve"> </w:t>
      </w:r>
      <w:proofErr w:type="gramStart"/>
      <w:r w:rsidRPr="007E30A4">
        <w:rPr>
          <w:rFonts w:ascii="Times New Roman" w:hAnsi="Times New Roman"/>
          <w:color w:val="auto"/>
          <w:spacing w:val="2"/>
          <w:sz w:val="28"/>
          <w:szCs w:val="28"/>
        </w:rPr>
        <w:t>значимым</w:t>
      </w:r>
      <w:proofErr w:type="gramEnd"/>
      <w:r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другим, стремление быть похожим на него. В младшем школь</w:t>
      </w:r>
      <w:r w:rsidRPr="007E30A4">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7E30A4" w:rsidRDefault="000F42A9" w:rsidP="00A95B9C">
      <w:pPr>
        <w:pStyle w:val="a3"/>
        <w:spacing w:line="240" w:lineRule="auto"/>
        <w:ind w:firstLine="709"/>
        <w:rPr>
          <w:rFonts w:ascii="Times New Roman" w:hAnsi="Times New Roman"/>
          <w:b/>
          <w:bCs/>
          <w:color w:val="auto"/>
          <w:sz w:val="28"/>
          <w:szCs w:val="28"/>
        </w:rPr>
      </w:pPr>
      <w:r w:rsidRPr="007E30A4">
        <w:rPr>
          <w:rFonts w:ascii="Times New Roman" w:hAnsi="Times New Roman"/>
          <w:bCs/>
          <w:color w:val="auto"/>
          <w:spacing w:val="2"/>
          <w:sz w:val="28"/>
          <w:szCs w:val="28"/>
        </w:rPr>
        <w:t>Принцип диалогического общения.</w:t>
      </w:r>
      <w:r w:rsidRPr="007E30A4">
        <w:rPr>
          <w:rFonts w:ascii="Times New Roman" w:hAnsi="Times New Roman"/>
          <w:color w:val="auto"/>
          <w:spacing w:val="2"/>
          <w:sz w:val="28"/>
          <w:szCs w:val="28"/>
        </w:rPr>
        <w:t xml:space="preserve"> В формировании </w:t>
      </w:r>
      <w:r w:rsidRPr="007E30A4">
        <w:rPr>
          <w:rFonts w:ascii="Times New Roman" w:hAnsi="Times New Roman"/>
          <w:color w:val="auto"/>
          <w:sz w:val="28"/>
          <w:szCs w:val="28"/>
        </w:rPr>
        <w:t xml:space="preserve">ценностных отношений большую роль играет диалогическое </w:t>
      </w:r>
      <w:r w:rsidRPr="007E30A4">
        <w:rPr>
          <w:rFonts w:ascii="Times New Roman" w:hAnsi="Times New Roman"/>
          <w:color w:val="auto"/>
          <w:spacing w:val="2"/>
          <w:sz w:val="28"/>
          <w:szCs w:val="28"/>
        </w:rPr>
        <w:t>общение младшего школьника со сверстниками, родителя</w:t>
      </w:r>
      <w:r w:rsidRPr="007E30A4">
        <w:rPr>
          <w:rFonts w:ascii="Times New Roman" w:hAnsi="Times New Roman"/>
          <w:color w:val="auto"/>
          <w:sz w:val="28"/>
          <w:szCs w:val="28"/>
        </w:rPr>
        <w:t>ми (законными представителями), учителем и другими зна</w:t>
      </w:r>
      <w:r w:rsidRPr="007E30A4">
        <w:rPr>
          <w:rFonts w:ascii="Times New Roman" w:hAnsi="Times New Roman"/>
          <w:color w:val="auto"/>
          <w:spacing w:val="2"/>
          <w:sz w:val="28"/>
          <w:szCs w:val="28"/>
        </w:rPr>
        <w:t>чимыми взрослыми. Наличие значимого другого в воспи</w:t>
      </w:r>
      <w:r w:rsidRPr="007E30A4">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7E30A4">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7E30A4">
        <w:rPr>
          <w:rFonts w:ascii="Times New Roman" w:hAnsi="Times New Roman"/>
          <w:color w:val="auto"/>
          <w:sz w:val="28"/>
          <w:szCs w:val="28"/>
        </w:rPr>
        <w:t xml:space="preserve">Выработка личностью собственной системы ценностей, поиск смысла жизни невозможны вне </w:t>
      </w:r>
      <w:r w:rsidRPr="007E30A4">
        <w:rPr>
          <w:rFonts w:ascii="Times New Roman" w:hAnsi="Times New Roman"/>
          <w:color w:val="auto"/>
          <w:sz w:val="28"/>
          <w:szCs w:val="28"/>
        </w:rPr>
        <w:lastRenderedPageBreak/>
        <w:t>диалогического общения человека с другим человеком, ребенка со значимым взрослым.</w:t>
      </w:r>
    </w:p>
    <w:p w:rsidR="000F42A9" w:rsidRPr="007E30A4" w:rsidRDefault="000F42A9" w:rsidP="00A95B9C">
      <w:pPr>
        <w:pStyle w:val="a3"/>
        <w:spacing w:line="240" w:lineRule="auto"/>
        <w:ind w:firstLine="709"/>
        <w:rPr>
          <w:rFonts w:ascii="Times New Roman" w:hAnsi="Times New Roman"/>
          <w:b/>
          <w:bCs/>
          <w:color w:val="auto"/>
          <w:sz w:val="28"/>
          <w:szCs w:val="28"/>
        </w:rPr>
      </w:pPr>
      <w:r w:rsidRPr="007E30A4">
        <w:rPr>
          <w:rFonts w:ascii="Times New Roman" w:hAnsi="Times New Roman"/>
          <w:bCs/>
          <w:color w:val="auto"/>
          <w:sz w:val="28"/>
          <w:szCs w:val="28"/>
        </w:rPr>
        <w:t>Принцип полисубъектности воспитания.</w:t>
      </w:r>
      <w:r w:rsidRPr="007E30A4">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7E30A4">
        <w:rPr>
          <w:rFonts w:ascii="Times New Roman" w:hAnsi="Times New Roman"/>
          <w:color w:val="auto"/>
          <w:sz w:val="28"/>
          <w:szCs w:val="28"/>
        </w:rPr>
        <w:t>социализации</w:t>
      </w:r>
      <w:proofErr w:type="gramEnd"/>
      <w:r w:rsidRPr="007E30A4">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7E30A4" w:rsidRDefault="000F42A9"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bCs/>
          <w:color w:val="auto"/>
          <w:spacing w:val="-2"/>
          <w:sz w:val="28"/>
          <w:szCs w:val="28"/>
        </w:rPr>
        <w:t>Принцип системно­деятельностной организации воспи</w:t>
      </w:r>
      <w:r w:rsidRPr="007E30A4">
        <w:rPr>
          <w:rFonts w:ascii="Times New Roman" w:hAnsi="Times New Roman"/>
          <w:bCs/>
          <w:color w:val="auto"/>
          <w:spacing w:val="2"/>
          <w:sz w:val="28"/>
          <w:szCs w:val="28"/>
        </w:rPr>
        <w:t>тания</w:t>
      </w:r>
      <w:r w:rsidRPr="007E30A4">
        <w:rPr>
          <w:rFonts w:ascii="Times New Roman" w:hAnsi="Times New Roman"/>
          <w:bCs/>
          <w:i/>
          <w:color w:val="auto"/>
          <w:spacing w:val="2"/>
          <w:sz w:val="28"/>
          <w:szCs w:val="28"/>
        </w:rPr>
        <w:t>.</w:t>
      </w:r>
      <w:r w:rsidRPr="007E30A4">
        <w:rPr>
          <w:rFonts w:ascii="Times New Roman" w:hAnsi="Times New Roman"/>
          <w:color w:val="auto"/>
          <w:spacing w:val="2"/>
          <w:sz w:val="28"/>
          <w:szCs w:val="28"/>
        </w:rPr>
        <w:t xml:space="preserve"> </w:t>
      </w:r>
      <w:proofErr w:type="gramStart"/>
      <w:r w:rsidRPr="007E30A4">
        <w:rPr>
          <w:rFonts w:ascii="Times New Roman" w:hAnsi="Times New Roman"/>
          <w:color w:val="auto"/>
          <w:spacing w:val="2"/>
          <w:sz w:val="28"/>
          <w:szCs w:val="28"/>
        </w:rPr>
        <w:t xml:space="preserve">Воспитание, направленное на духовно-нравственное </w:t>
      </w:r>
      <w:r w:rsidRPr="007E30A4">
        <w:rPr>
          <w:rFonts w:ascii="Times New Roman" w:hAnsi="Times New Roman"/>
          <w:color w:val="auto"/>
          <w:spacing w:val="-4"/>
          <w:sz w:val="28"/>
          <w:szCs w:val="28"/>
        </w:rPr>
        <w:t>развитие обучающихся и поддерживаемое всем укладом школь</w:t>
      </w:r>
      <w:r w:rsidRPr="007E30A4">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7E30A4">
        <w:rPr>
          <w:rFonts w:ascii="Times New Roman" w:hAnsi="Times New Roman"/>
          <w:color w:val="auto"/>
          <w:sz w:val="28"/>
          <w:szCs w:val="28"/>
        </w:rPr>
        <w:t>ков.</w:t>
      </w:r>
      <w:proofErr w:type="gramEnd"/>
      <w:r w:rsidRPr="007E30A4">
        <w:rPr>
          <w:rFonts w:ascii="Times New Roman" w:hAnsi="Times New Roman"/>
          <w:color w:val="auto"/>
          <w:sz w:val="28"/>
          <w:szCs w:val="28"/>
        </w:rPr>
        <w:t xml:space="preserve"> Интеграция содержания различных видов деятельности </w:t>
      </w:r>
      <w:r w:rsidRPr="007E30A4">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7E30A4">
        <w:rPr>
          <w:rFonts w:ascii="Times New Roman" w:hAnsi="Times New Roman"/>
          <w:color w:val="auto"/>
          <w:sz w:val="28"/>
          <w:szCs w:val="28"/>
        </w:rPr>
        <w:t>и открытие их личностного смысла. Для решения воспита</w:t>
      </w:r>
      <w:r w:rsidRPr="007E30A4">
        <w:rPr>
          <w:rFonts w:ascii="Times New Roman" w:hAnsi="Times New Roman"/>
          <w:color w:val="auto"/>
          <w:spacing w:val="-2"/>
          <w:sz w:val="28"/>
          <w:szCs w:val="28"/>
        </w:rPr>
        <w:t xml:space="preserve">тельных </w:t>
      </w:r>
      <w:proofErr w:type="gramStart"/>
      <w:r w:rsidRPr="007E30A4">
        <w:rPr>
          <w:rFonts w:ascii="Times New Roman" w:hAnsi="Times New Roman"/>
          <w:color w:val="auto"/>
          <w:spacing w:val="-2"/>
          <w:sz w:val="28"/>
          <w:szCs w:val="28"/>
        </w:rPr>
        <w:t>задач</w:t>
      </w:r>
      <w:proofErr w:type="gramEnd"/>
      <w:r w:rsidRPr="007E30A4">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общеобразовательных дисциплин;</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произведений искусства;</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духовной культуры и фольклора народов России;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истории, традиций и современной жизни своей Родины, своего края, своей семьи;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жизненного опыта своих родителей (законных представителей) и прародителей;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7E30A4">
        <w:rPr>
          <w:rFonts w:ascii="Times New Roman" w:hAnsi="Times New Roman"/>
          <w:color w:val="auto"/>
          <w:sz w:val="28"/>
          <w:szCs w:val="28"/>
        </w:rPr>
        <w:t>и культурных практик;</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других источников информации и научного знания.</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Решение этих задач предполагает, что при разработке содержания образования</w:t>
      </w:r>
      <w:r w:rsidRPr="007E30A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7E30A4" w:rsidRDefault="000F42A9"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lastRenderedPageBreak/>
        <w:t>Таким образом, содержание разных видов учебной, се</w:t>
      </w:r>
      <w:r w:rsidRPr="007E30A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7E30A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7E30A4">
        <w:rPr>
          <w:rFonts w:ascii="Times New Roman" w:hAnsi="Times New Roman"/>
          <w:color w:val="auto"/>
          <w:spacing w:val="2"/>
          <w:sz w:val="28"/>
          <w:szCs w:val="28"/>
        </w:rPr>
        <w:t xml:space="preserve">ного учебного предмета, формы или вида образовательной </w:t>
      </w:r>
      <w:r w:rsidRPr="007E30A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Перечисленные принципы определяют концептуальную </w:t>
      </w:r>
      <w:r w:rsidRPr="007E30A4">
        <w:rPr>
          <w:rFonts w:ascii="Times New Roman" w:hAnsi="Times New Roman"/>
          <w:color w:val="auto"/>
          <w:sz w:val="28"/>
          <w:szCs w:val="28"/>
        </w:rPr>
        <w:t>основу уклада школьной жизни. Сам по себе этот уклад фор</w:t>
      </w:r>
      <w:r w:rsidRPr="007E30A4">
        <w:rPr>
          <w:rFonts w:ascii="Times New Roman" w:hAnsi="Times New Roman"/>
          <w:color w:val="auto"/>
          <w:spacing w:val="2"/>
          <w:sz w:val="28"/>
          <w:szCs w:val="28"/>
        </w:rPr>
        <w:t xml:space="preserve">мален. Придает ему жизненную, социальную, культурную, </w:t>
      </w:r>
      <w:r w:rsidRPr="007E30A4">
        <w:rPr>
          <w:rFonts w:ascii="Times New Roman" w:hAnsi="Times New Roman"/>
          <w:color w:val="auto"/>
          <w:sz w:val="28"/>
          <w:szCs w:val="28"/>
        </w:rPr>
        <w:t>нравственную силу педагог.</w:t>
      </w:r>
    </w:p>
    <w:p w:rsidR="000F42A9" w:rsidRPr="007E30A4" w:rsidRDefault="000F42A9" w:rsidP="00A95B9C">
      <w:pPr>
        <w:pStyle w:val="a3"/>
        <w:spacing w:line="240" w:lineRule="auto"/>
        <w:ind w:firstLine="709"/>
        <w:rPr>
          <w:rFonts w:ascii="Times New Roman" w:hAnsi="Times New Roman"/>
          <w:color w:val="auto"/>
          <w:sz w:val="28"/>
          <w:szCs w:val="28"/>
        </w:rPr>
      </w:pPr>
      <w:proofErr w:type="gramStart"/>
      <w:r w:rsidRPr="007E30A4">
        <w:rPr>
          <w:rFonts w:ascii="Times New Roman" w:hAnsi="Times New Roman"/>
          <w:color w:val="auto"/>
          <w:spacing w:val="2"/>
          <w:sz w:val="28"/>
          <w:szCs w:val="28"/>
        </w:rPr>
        <w:t>Обучающийся</w:t>
      </w:r>
      <w:proofErr w:type="gramEnd"/>
      <w:r w:rsidRPr="007E30A4">
        <w:rPr>
          <w:rFonts w:ascii="Times New Roman" w:hAnsi="Times New Roman"/>
          <w:color w:val="auto"/>
          <w:spacing w:val="2"/>
          <w:sz w:val="28"/>
          <w:szCs w:val="28"/>
        </w:rPr>
        <w:t xml:space="preserve"> испытывает большое доверие к учителю. </w:t>
      </w:r>
      <w:r w:rsidRPr="007E30A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7E30A4">
        <w:rPr>
          <w:rFonts w:ascii="Times New Roman" w:hAnsi="Times New Roman"/>
          <w:color w:val="auto"/>
          <w:spacing w:val="2"/>
          <w:sz w:val="28"/>
          <w:szCs w:val="28"/>
        </w:rPr>
        <w:t xml:space="preserve">вечности, нравственности, об отношениях между людьми. </w:t>
      </w:r>
      <w:r w:rsidRPr="007E30A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Родители (законные представители), как и педа</w:t>
      </w:r>
      <w:r w:rsidRPr="007E30A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7E30A4">
        <w:rPr>
          <w:rFonts w:ascii="Times New Roman" w:hAnsi="Times New Roman"/>
          <w:color w:val="auto"/>
          <w:spacing w:val="2"/>
          <w:sz w:val="28"/>
          <w:szCs w:val="28"/>
        </w:rPr>
        <w:t xml:space="preserve">ской Федерации, литературе и различных видах искусства, </w:t>
      </w:r>
      <w:r w:rsidRPr="007E30A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7E30A4">
        <w:rPr>
          <w:rFonts w:ascii="Times New Roman" w:hAnsi="Times New Roman"/>
          <w:color w:val="auto"/>
          <w:spacing w:val="2"/>
          <w:sz w:val="28"/>
          <w:szCs w:val="28"/>
        </w:rPr>
        <w:t>тания и социализации должны быть широко представлены примеры духов</w:t>
      </w:r>
      <w:r w:rsidRPr="007E30A4">
        <w:rPr>
          <w:rFonts w:ascii="Times New Roman" w:hAnsi="Times New Roman"/>
          <w:color w:val="auto"/>
          <w:sz w:val="28"/>
          <w:szCs w:val="28"/>
        </w:rPr>
        <w:t xml:space="preserve">ной, нравственной, ответственной </w:t>
      </w:r>
      <w:proofErr w:type="gramStart"/>
      <w:r w:rsidRPr="007E30A4">
        <w:rPr>
          <w:rFonts w:ascii="Times New Roman" w:hAnsi="Times New Roman"/>
          <w:color w:val="auto"/>
          <w:sz w:val="28"/>
          <w:szCs w:val="28"/>
        </w:rPr>
        <w:t>жизни</w:t>
      </w:r>
      <w:proofErr w:type="gramEnd"/>
      <w:r w:rsidRPr="007E30A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7E30A4">
        <w:rPr>
          <w:rFonts w:ascii="Times New Roman" w:hAnsi="Times New Roman"/>
          <w:color w:val="auto"/>
          <w:spacing w:val="-2"/>
          <w:sz w:val="28"/>
          <w:szCs w:val="28"/>
        </w:rPr>
        <w:t xml:space="preserve">му педагогическая поддержка нравственного самоопределения </w:t>
      </w:r>
      <w:r w:rsidRPr="007E30A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w:t>
      </w:r>
      <w:r w:rsidRPr="007E30A4">
        <w:rPr>
          <w:rFonts w:ascii="Times New Roman" w:hAnsi="Times New Roman"/>
          <w:color w:val="auto"/>
          <w:sz w:val="28"/>
          <w:szCs w:val="28"/>
        </w:rPr>
        <w:lastRenderedPageBreak/>
        <w:t xml:space="preserve">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7E30A4">
        <w:rPr>
          <w:rFonts w:ascii="Times New Roman" w:hAnsi="Times New Roman"/>
          <w:color w:val="auto"/>
          <w:sz w:val="28"/>
          <w:szCs w:val="28"/>
        </w:rPr>
        <w:t>на</w:t>
      </w:r>
      <w:proofErr w:type="gramEnd"/>
      <w:r w:rsidRPr="007E30A4">
        <w:rPr>
          <w:rFonts w:ascii="Times New Roman" w:hAnsi="Times New Roman"/>
          <w:color w:val="auto"/>
          <w:sz w:val="28"/>
          <w:szCs w:val="28"/>
        </w:rPr>
        <w:t xml:space="preserve"> обучающихся. </w:t>
      </w:r>
    </w:p>
    <w:p w:rsidR="000F42A9" w:rsidRPr="007E30A4" w:rsidRDefault="000F42A9" w:rsidP="00A95B9C">
      <w:pPr>
        <w:ind w:firstLine="709"/>
        <w:jc w:val="both"/>
        <w:rPr>
          <w:sz w:val="28"/>
          <w:szCs w:val="28"/>
        </w:rPr>
      </w:pPr>
      <w:r w:rsidRPr="007E30A4">
        <w:rPr>
          <w:sz w:val="28"/>
          <w:szCs w:val="28"/>
        </w:rPr>
        <w:t>Представление об эффективном регулировании</w:t>
      </w:r>
      <w:r w:rsidR="00596982" w:rsidRPr="007E30A4">
        <w:rPr>
          <w:sz w:val="28"/>
          <w:szCs w:val="28"/>
        </w:rPr>
        <w:t xml:space="preserve"> </w:t>
      </w:r>
      <w:r w:rsidRPr="007E30A4">
        <w:rPr>
          <w:sz w:val="28"/>
          <w:szCs w:val="28"/>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7E30A4">
        <w:rPr>
          <w:sz w:val="28"/>
          <w:szCs w:val="28"/>
        </w:rPr>
        <w:t>на</w:t>
      </w:r>
      <w:proofErr w:type="gramEnd"/>
      <w:r w:rsidRPr="007E30A4">
        <w:rPr>
          <w:sz w:val="28"/>
          <w:szCs w:val="28"/>
        </w:rPr>
        <w:t xml:space="preserve"> учебное и каникулярное, через размещение праздников и памятных дат. </w:t>
      </w:r>
    </w:p>
    <w:p w:rsidR="000F42A9" w:rsidRPr="007E30A4" w:rsidRDefault="000F42A9" w:rsidP="00A95B9C">
      <w:pPr>
        <w:ind w:firstLine="709"/>
        <w:jc w:val="both"/>
        <w:rPr>
          <w:sz w:val="28"/>
          <w:szCs w:val="28"/>
        </w:rPr>
      </w:pPr>
      <w:r w:rsidRPr="007E30A4">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7E30A4">
        <w:rPr>
          <w:sz w:val="28"/>
          <w:szCs w:val="28"/>
        </w:rPr>
        <w:t>е</w:t>
      </w:r>
      <w:r w:rsidRPr="007E30A4">
        <w:rPr>
          <w:sz w:val="28"/>
          <w:szCs w:val="28"/>
        </w:rPr>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7E30A4" w:rsidRDefault="000F42A9" w:rsidP="00A95B9C">
      <w:pPr>
        <w:ind w:firstLine="709"/>
        <w:jc w:val="both"/>
        <w:rPr>
          <w:sz w:val="28"/>
          <w:szCs w:val="28"/>
        </w:rPr>
      </w:pPr>
    </w:p>
    <w:p w:rsidR="000F42A9" w:rsidRPr="007E30A4" w:rsidRDefault="000F42A9" w:rsidP="00A95B9C">
      <w:pPr>
        <w:rPr>
          <w:b/>
          <w:sz w:val="28"/>
          <w:szCs w:val="28"/>
        </w:rPr>
      </w:pPr>
      <w:r w:rsidRPr="007E30A4">
        <w:rPr>
          <w:b/>
          <w:sz w:val="28"/>
          <w:szCs w:val="28"/>
        </w:rPr>
        <w:t>2.3.5.Описание форм и методов организации социально значимой деятельности обучающихся</w:t>
      </w:r>
    </w:p>
    <w:p w:rsidR="000F42A9" w:rsidRPr="007E30A4" w:rsidRDefault="000F42A9" w:rsidP="00A95B9C">
      <w:pPr>
        <w:ind w:firstLine="709"/>
        <w:jc w:val="both"/>
        <w:rPr>
          <w:sz w:val="28"/>
          <w:szCs w:val="28"/>
        </w:rPr>
      </w:pPr>
      <w:r w:rsidRPr="007E30A4">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7E30A4" w:rsidRDefault="000F42A9" w:rsidP="00A95B9C">
      <w:pPr>
        <w:pStyle w:val="1-21"/>
        <w:numPr>
          <w:ilvl w:val="0"/>
          <w:numId w:val="45"/>
        </w:numPr>
        <w:tabs>
          <w:tab w:val="left" w:pos="993"/>
        </w:tabs>
        <w:ind w:left="0" w:firstLine="709"/>
        <w:contextualSpacing w:val="0"/>
        <w:jc w:val="both"/>
        <w:rPr>
          <w:rFonts w:ascii="Times New Roman" w:hAnsi="Times New Roman"/>
          <w:sz w:val="28"/>
          <w:szCs w:val="28"/>
        </w:rPr>
      </w:pPr>
      <w:proofErr w:type="gramStart"/>
      <w:r w:rsidRPr="007E30A4">
        <w:rPr>
          <w:rFonts w:ascii="Times New Roman" w:hAnsi="Times New Roman"/>
          <w:sz w:val="28"/>
          <w:szCs w:val="28"/>
        </w:rPr>
        <w:t>общественный</w:t>
      </w:r>
      <w:proofErr w:type="gramEnd"/>
      <w:r w:rsidRPr="007E30A4">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7E30A4" w:rsidRDefault="000F42A9" w:rsidP="00A95B9C">
      <w:pPr>
        <w:pStyle w:val="1-21"/>
        <w:numPr>
          <w:ilvl w:val="0"/>
          <w:numId w:val="45"/>
        </w:numPr>
        <w:tabs>
          <w:tab w:val="left" w:pos="993"/>
        </w:tabs>
        <w:ind w:left="0" w:firstLine="709"/>
        <w:contextualSpacing w:val="0"/>
        <w:jc w:val="both"/>
        <w:rPr>
          <w:rFonts w:ascii="Times New Roman" w:hAnsi="Times New Roman"/>
          <w:sz w:val="28"/>
          <w:szCs w:val="28"/>
        </w:rPr>
      </w:pPr>
      <w:proofErr w:type="gramStart"/>
      <w:r w:rsidRPr="007E30A4">
        <w:rPr>
          <w:rFonts w:ascii="Times New Roman" w:hAnsi="Times New Roman"/>
          <w:sz w:val="28"/>
          <w:szCs w:val="28"/>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w:t>
      </w:r>
      <w:r w:rsidRPr="007E30A4">
        <w:rPr>
          <w:rFonts w:ascii="Times New Roman" w:hAnsi="Times New Roman"/>
          <w:sz w:val="28"/>
          <w:szCs w:val="28"/>
        </w:rPr>
        <w:lastRenderedPageBreak/>
        <w:t>взаимодействия, включение в реальные социальные отношения со сверстниками, старшими школьниками и взрослыми.</w:t>
      </w:r>
      <w:proofErr w:type="gramEnd"/>
    </w:p>
    <w:p w:rsidR="000F42A9" w:rsidRPr="007E30A4" w:rsidRDefault="000F42A9" w:rsidP="00A95B9C">
      <w:pPr>
        <w:ind w:firstLine="709"/>
        <w:jc w:val="both"/>
        <w:rPr>
          <w:sz w:val="28"/>
          <w:szCs w:val="28"/>
        </w:rPr>
      </w:pPr>
      <w:r w:rsidRPr="007E30A4">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7E30A4">
        <w:rPr>
          <w:sz w:val="28"/>
          <w:szCs w:val="28"/>
        </w:rPr>
        <w:t>.</w:t>
      </w:r>
    </w:p>
    <w:p w:rsidR="000F42A9" w:rsidRPr="007E30A4" w:rsidRDefault="000F42A9" w:rsidP="00A95B9C">
      <w:pPr>
        <w:ind w:firstLine="709"/>
        <w:jc w:val="both"/>
        <w:rPr>
          <w:sz w:val="28"/>
          <w:szCs w:val="28"/>
        </w:rPr>
      </w:pPr>
      <w:r w:rsidRPr="007E30A4">
        <w:rPr>
          <w:sz w:val="28"/>
          <w:szCs w:val="28"/>
        </w:rPr>
        <w:t>Одним из методов организации</w:t>
      </w:r>
      <w:r w:rsidR="00596982" w:rsidRPr="007E30A4">
        <w:rPr>
          <w:sz w:val="28"/>
          <w:szCs w:val="28"/>
        </w:rPr>
        <w:t xml:space="preserve"> </w:t>
      </w:r>
      <w:r w:rsidRPr="007E30A4">
        <w:rPr>
          <w:sz w:val="28"/>
          <w:szCs w:val="28"/>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7E30A4" w:rsidRDefault="000F42A9" w:rsidP="00A95B9C">
      <w:pPr>
        <w:ind w:firstLine="709"/>
        <w:jc w:val="both"/>
        <w:rPr>
          <w:sz w:val="28"/>
          <w:szCs w:val="28"/>
        </w:rPr>
      </w:pPr>
      <w:r w:rsidRPr="007E30A4">
        <w:rPr>
          <w:sz w:val="28"/>
          <w:szCs w:val="28"/>
        </w:rPr>
        <w:t>Еще одним методом организации</w:t>
      </w:r>
      <w:r w:rsidR="00596982" w:rsidRPr="007E30A4">
        <w:rPr>
          <w:sz w:val="28"/>
          <w:szCs w:val="28"/>
        </w:rPr>
        <w:t xml:space="preserve"> </w:t>
      </w:r>
      <w:r w:rsidRPr="007E30A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7E30A4">
        <w:rPr>
          <w:sz w:val="28"/>
          <w:szCs w:val="28"/>
        </w:rPr>
        <w:t>обучающимся</w:t>
      </w:r>
      <w:proofErr w:type="gramEnd"/>
      <w:r w:rsidRPr="007E30A4">
        <w:rPr>
          <w:sz w:val="28"/>
          <w:szCs w:val="28"/>
        </w:rPr>
        <w:t xml:space="preserve"> набора средств для </w:t>
      </w:r>
      <w:r w:rsidRPr="007E30A4">
        <w:rPr>
          <w:sz w:val="28"/>
          <w:szCs w:val="28"/>
        </w:rPr>
        <w:lastRenderedPageBreak/>
        <w:t xml:space="preserve">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7E30A4" w:rsidRDefault="000F42A9" w:rsidP="00A95B9C">
      <w:pPr>
        <w:pStyle w:val="1-21"/>
        <w:numPr>
          <w:ilvl w:val="0"/>
          <w:numId w:val="46"/>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7E30A4" w:rsidRDefault="000F42A9" w:rsidP="00A95B9C">
      <w:pPr>
        <w:pStyle w:val="1-21"/>
        <w:numPr>
          <w:ilvl w:val="0"/>
          <w:numId w:val="46"/>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7E30A4" w:rsidRDefault="000F42A9" w:rsidP="00A95B9C">
      <w:pPr>
        <w:pStyle w:val="1-21"/>
        <w:numPr>
          <w:ilvl w:val="0"/>
          <w:numId w:val="46"/>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отказ взрослого от экспертной позиции;</w:t>
      </w:r>
    </w:p>
    <w:p w:rsidR="000F42A9" w:rsidRPr="007E30A4" w:rsidRDefault="000F42A9" w:rsidP="00A95B9C">
      <w:pPr>
        <w:pStyle w:val="1-21"/>
        <w:numPr>
          <w:ilvl w:val="0"/>
          <w:numId w:val="46"/>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 xml:space="preserve">задача взрослого – создать условия для принятия детьми решения. </w:t>
      </w:r>
    </w:p>
    <w:p w:rsidR="000F42A9" w:rsidRPr="007E30A4" w:rsidRDefault="000F42A9" w:rsidP="00A95B9C">
      <w:pPr>
        <w:ind w:firstLine="709"/>
        <w:jc w:val="both"/>
        <w:rPr>
          <w:sz w:val="28"/>
          <w:szCs w:val="28"/>
        </w:rPr>
      </w:pPr>
      <w:r w:rsidRPr="007E30A4">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7E30A4" w:rsidRDefault="000F42A9" w:rsidP="00A95B9C">
      <w:pPr>
        <w:pStyle w:val="1-21"/>
        <w:numPr>
          <w:ilvl w:val="0"/>
          <w:numId w:val="46"/>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7E30A4" w:rsidRDefault="000F42A9" w:rsidP="00A95B9C">
      <w:pPr>
        <w:pStyle w:val="1-21"/>
        <w:numPr>
          <w:ilvl w:val="0"/>
          <w:numId w:val="46"/>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7E30A4" w:rsidRDefault="000F42A9" w:rsidP="00A95B9C">
      <w:pPr>
        <w:pStyle w:val="1-21"/>
        <w:numPr>
          <w:ilvl w:val="0"/>
          <w:numId w:val="46"/>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7E30A4" w:rsidRDefault="000F42A9" w:rsidP="00A95B9C">
      <w:pPr>
        <w:ind w:firstLine="709"/>
        <w:jc w:val="both"/>
        <w:rPr>
          <w:sz w:val="28"/>
          <w:szCs w:val="28"/>
        </w:rPr>
      </w:pPr>
      <w:r w:rsidRPr="007E30A4">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7E30A4" w:rsidRDefault="000F42A9" w:rsidP="00A95B9C">
      <w:pPr>
        <w:ind w:firstLine="709"/>
        <w:jc w:val="both"/>
        <w:rPr>
          <w:sz w:val="28"/>
          <w:szCs w:val="28"/>
        </w:rPr>
      </w:pPr>
      <w:r w:rsidRPr="007E30A4">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E30A4" w:rsidRDefault="000F42A9" w:rsidP="00A95B9C">
      <w:pPr>
        <w:ind w:firstLine="709"/>
        <w:jc w:val="both"/>
        <w:rPr>
          <w:sz w:val="28"/>
          <w:szCs w:val="28"/>
        </w:rPr>
      </w:pPr>
    </w:p>
    <w:p w:rsidR="000F42A9" w:rsidRPr="007E30A4" w:rsidRDefault="000F42A9" w:rsidP="00A95B9C">
      <w:pPr>
        <w:jc w:val="both"/>
        <w:rPr>
          <w:b/>
          <w:sz w:val="28"/>
          <w:szCs w:val="28"/>
        </w:rPr>
      </w:pPr>
      <w:r w:rsidRPr="007E30A4">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7E30A4" w:rsidRDefault="000F42A9" w:rsidP="00A95B9C">
      <w:pPr>
        <w:widowControl w:val="0"/>
        <w:ind w:firstLine="709"/>
        <w:jc w:val="both"/>
        <w:rPr>
          <w:sz w:val="28"/>
          <w:szCs w:val="28"/>
        </w:rPr>
      </w:pPr>
      <w:r w:rsidRPr="007E30A4">
        <w:rPr>
          <w:sz w:val="28"/>
          <w:szCs w:val="28"/>
        </w:rPr>
        <w:t xml:space="preserve">В процессе воспитания, социализации и духовно-нравственного </w:t>
      </w:r>
      <w:proofErr w:type="gramStart"/>
      <w:r w:rsidRPr="007E30A4">
        <w:rPr>
          <w:sz w:val="28"/>
          <w:szCs w:val="28"/>
        </w:rPr>
        <w:t>развития</w:t>
      </w:r>
      <w:proofErr w:type="gramEnd"/>
      <w:r w:rsidRPr="007E30A4">
        <w:rPr>
          <w:sz w:val="28"/>
          <w:szCs w:val="28"/>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7E30A4">
        <w:rPr>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r w:rsidRPr="007E30A4">
        <w:rPr>
          <w:sz w:val="28"/>
          <w:szCs w:val="28"/>
        </w:rPr>
        <w:lastRenderedPageBreak/>
        <w:t xml:space="preserve">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7E30A4">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7E30A4" w:rsidRDefault="000F42A9" w:rsidP="00A95B9C">
      <w:pPr>
        <w:widowControl w:val="0"/>
        <w:ind w:firstLine="709"/>
        <w:jc w:val="both"/>
        <w:rPr>
          <w:sz w:val="28"/>
          <w:szCs w:val="28"/>
        </w:rPr>
      </w:pPr>
      <w:r w:rsidRPr="007E30A4">
        <w:rPr>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7E30A4">
        <w:rPr>
          <w:sz w:val="28"/>
          <w:szCs w:val="28"/>
        </w:rPr>
        <w:softHyphen/>
        <w:t>ти</w:t>
      </w:r>
      <w:r w:rsidRPr="007E30A4">
        <w:rPr>
          <w:sz w:val="28"/>
          <w:szCs w:val="28"/>
        </w:rPr>
        <w:softHyphen/>
        <w:t>чес</w:t>
      </w:r>
      <w:r w:rsidRPr="007E30A4">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7E30A4" w:rsidRDefault="000F42A9" w:rsidP="00A95B9C">
      <w:pPr>
        <w:pStyle w:val="1-21"/>
        <w:widowControl w:val="0"/>
        <w:numPr>
          <w:ilvl w:val="0"/>
          <w:numId w:val="47"/>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7E30A4">
        <w:rPr>
          <w:rFonts w:ascii="Times New Roman" w:hAnsi="Times New Roman"/>
          <w:sz w:val="28"/>
          <w:szCs w:val="28"/>
        </w:rPr>
        <w:t>социализации</w:t>
      </w:r>
      <w:proofErr w:type="gramEnd"/>
      <w:r w:rsidRPr="007E30A4">
        <w:rPr>
          <w:rFonts w:ascii="Times New Roman" w:hAnsi="Times New Roman"/>
          <w:sz w:val="28"/>
          <w:szCs w:val="28"/>
        </w:rPr>
        <w:t xml:space="preserve"> обучающихся на уровне начального общего образования;</w:t>
      </w:r>
    </w:p>
    <w:p w:rsidR="000F42A9" w:rsidRPr="007E30A4" w:rsidRDefault="000F42A9" w:rsidP="00A95B9C">
      <w:pPr>
        <w:pStyle w:val="1-21"/>
        <w:widowControl w:val="0"/>
        <w:numPr>
          <w:ilvl w:val="0"/>
          <w:numId w:val="47"/>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7E30A4">
        <w:rPr>
          <w:rFonts w:ascii="Times New Roman" w:hAnsi="Times New Roman"/>
          <w:sz w:val="28"/>
          <w:szCs w:val="28"/>
        </w:rPr>
        <w:t>социализации</w:t>
      </w:r>
      <w:proofErr w:type="gramEnd"/>
      <w:r w:rsidRPr="007E30A4">
        <w:rPr>
          <w:rFonts w:ascii="Times New Roman" w:hAnsi="Times New Roman"/>
          <w:sz w:val="28"/>
          <w:szCs w:val="28"/>
        </w:rPr>
        <w:t xml:space="preserve"> обучающихся на уровне начального общего образования и одобренных Управляющим советом образовательной организации;</w:t>
      </w:r>
    </w:p>
    <w:p w:rsidR="000F42A9" w:rsidRPr="007E30A4" w:rsidRDefault="000F42A9" w:rsidP="00A95B9C">
      <w:pPr>
        <w:pStyle w:val="1-21"/>
        <w:numPr>
          <w:ilvl w:val="0"/>
          <w:numId w:val="47"/>
        </w:numPr>
        <w:tabs>
          <w:tab w:val="left" w:pos="993"/>
        </w:tabs>
        <w:autoSpaceDE w:val="0"/>
        <w:autoSpaceDN w:val="0"/>
        <w:adjustRightInd w:val="0"/>
        <w:ind w:left="0" w:firstLine="709"/>
        <w:contextualSpacing w:val="0"/>
        <w:jc w:val="both"/>
        <w:rPr>
          <w:rFonts w:ascii="Times New Roman" w:hAnsi="Times New Roman"/>
          <w:sz w:val="28"/>
          <w:szCs w:val="28"/>
        </w:rPr>
      </w:pPr>
      <w:r w:rsidRPr="007E30A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Pr="007E30A4" w:rsidRDefault="00B50C7E" w:rsidP="00A95B9C">
      <w:pPr>
        <w:pStyle w:val="1-21"/>
        <w:tabs>
          <w:tab w:val="left" w:pos="993"/>
        </w:tabs>
        <w:autoSpaceDE w:val="0"/>
        <w:autoSpaceDN w:val="0"/>
        <w:adjustRightInd w:val="0"/>
        <w:ind w:left="0"/>
        <w:contextualSpacing w:val="0"/>
        <w:jc w:val="both"/>
        <w:rPr>
          <w:rFonts w:ascii="Times New Roman" w:hAnsi="Times New Roman"/>
          <w:sz w:val="28"/>
          <w:szCs w:val="28"/>
        </w:rPr>
      </w:pPr>
    </w:p>
    <w:p w:rsidR="00214C47" w:rsidRPr="007E30A4" w:rsidRDefault="00214C47" w:rsidP="00A95B9C">
      <w:pPr>
        <w:widowControl w:val="0"/>
        <w:autoSpaceDE w:val="0"/>
        <w:autoSpaceDN w:val="0"/>
        <w:adjustRightInd w:val="0"/>
        <w:ind w:firstLine="709"/>
        <w:jc w:val="center"/>
        <w:rPr>
          <w:b/>
          <w:sz w:val="28"/>
          <w:szCs w:val="28"/>
        </w:rPr>
      </w:pPr>
      <w:proofErr w:type="gramStart"/>
      <w:r w:rsidRPr="007E30A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E30A4" w:rsidRDefault="00214C47" w:rsidP="00A95B9C">
      <w:pPr>
        <w:ind w:firstLine="709"/>
        <w:jc w:val="both"/>
        <w:rPr>
          <w:sz w:val="28"/>
          <w:szCs w:val="28"/>
        </w:rPr>
      </w:pPr>
      <w:r w:rsidRPr="007E30A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E30A4">
        <w:rPr>
          <w:b/>
          <w:i/>
          <w:sz w:val="28"/>
          <w:szCs w:val="28"/>
        </w:rPr>
        <w:t>.</w:t>
      </w:r>
      <w:r w:rsidRPr="007E30A4">
        <w:rPr>
          <w:sz w:val="28"/>
          <w:szCs w:val="28"/>
        </w:rPr>
        <w:t>Ф</w:t>
      </w:r>
      <w:proofErr w:type="gramEnd"/>
      <w:r w:rsidRPr="007E30A4">
        <w:rPr>
          <w:sz w:val="28"/>
          <w:szCs w:val="28"/>
        </w:rPr>
        <w:t>изическое воспитание младших школьников, процесс формирования у них здорового образа жизни предполагает усиление внимание к</w:t>
      </w:r>
      <w:r w:rsidR="00596982" w:rsidRPr="007E30A4">
        <w:rPr>
          <w:sz w:val="28"/>
          <w:szCs w:val="28"/>
        </w:rPr>
        <w:t xml:space="preserve"> </w:t>
      </w:r>
      <w:r w:rsidRPr="007E30A4">
        <w:rPr>
          <w:sz w:val="28"/>
          <w:szCs w:val="28"/>
        </w:rPr>
        <w:t xml:space="preserve">формированию представлений о культуре </w:t>
      </w:r>
      <w:r w:rsidRPr="007E30A4">
        <w:rPr>
          <w:sz w:val="28"/>
          <w:szCs w:val="28"/>
        </w:rPr>
        <w:lastRenderedPageBreak/>
        <w:t>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E30A4" w:rsidRDefault="00214C47" w:rsidP="00A95B9C">
      <w:pPr>
        <w:autoSpaceDE w:val="0"/>
        <w:autoSpaceDN w:val="0"/>
        <w:adjustRightInd w:val="0"/>
        <w:ind w:firstLine="709"/>
        <w:jc w:val="both"/>
        <w:rPr>
          <w:sz w:val="28"/>
          <w:szCs w:val="28"/>
        </w:rPr>
      </w:pPr>
      <w:r w:rsidRPr="007E30A4">
        <w:rPr>
          <w:b/>
          <w:i/>
          <w:sz w:val="28"/>
          <w:szCs w:val="28"/>
        </w:rPr>
        <w:t>Формы и методы</w:t>
      </w:r>
      <w:r w:rsidR="00596982" w:rsidRPr="007E30A4">
        <w:rPr>
          <w:b/>
          <w:i/>
          <w:sz w:val="28"/>
          <w:szCs w:val="28"/>
        </w:rPr>
        <w:t xml:space="preserve"> </w:t>
      </w:r>
      <w:r w:rsidRPr="007E30A4">
        <w:rPr>
          <w:sz w:val="28"/>
          <w:szCs w:val="28"/>
        </w:rPr>
        <w:t xml:space="preserve">формирования у </w:t>
      </w:r>
      <w:proofErr w:type="gramStart"/>
      <w:r w:rsidRPr="007E30A4">
        <w:rPr>
          <w:sz w:val="28"/>
          <w:szCs w:val="28"/>
        </w:rPr>
        <w:t>обучающихся</w:t>
      </w:r>
      <w:proofErr w:type="gramEnd"/>
      <w:r w:rsidRPr="007E30A4">
        <w:rPr>
          <w:sz w:val="28"/>
          <w:szCs w:val="28"/>
        </w:rPr>
        <w:t xml:space="preserve"> культуры здорового и безопасного образа жизни:</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предъявление примеров ведения здорового образа жизни;</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E30A4" w:rsidRDefault="00214C47" w:rsidP="00A95B9C">
      <w:pPr>
        <w:pStyle w:val="-110"/>
        <w:numPr>
          <w:ilvl w:val="0"/>
          <w:numId w:val="51"/>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коллективные прогулки, туристические походы ученического класса;</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E30A4" w:rsidRDefault="00214C47" w:rsidP="00A95B9C">
      <w:pPr>
        <w:pStyle w:val="-110"/>
        <w:numPr>
          <w:ilvl w:val="0"/>
          <w:numId w:val="51"/>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совместные праздники, турпоходы, спортивные соревнования для детей и родителей;</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E30A4" w:rsidRDefault="00214C47" w:rsidP="00A95B9C">
      <w:pPr>
        <w:pStyle w:val="220"/>
        <w:widowControl w:val="0"/>
        <w:rPr>
          <w:sz w:val="28"/>
          <w:szCs w:val="28"/>
        </w:rPr>
      </w:pPr>
      <w:r w:rsidRPr="007E30A4">
        <w:rPr>
          <w:b/>
          <w:i/>
          <w:sz w:val="28"/>
          <w:szCs w:val="28"/>
        </w:rPr>
        <w:t>Развитие экологической культуры личности, ценностного отношения к природе, созидательной экологической позиции.</w:t>
      </w:r>
      <w:r w:rsidR="00596982" w:rsidRPr="007E30A4">
        <w:rPr>
          <w:b/>
          <w:i/>
          <w:sz w:val="28"/>
          <w:szCs w:val="28"/>
        </w:rPr>
        <w:t xml:space="preserve"> </w:t>
      </w:r>
      <w:r w:rsidRPr="007E30A4">
        <w:rPr>
          <w:sz w:val="28"/>
          <w:szCs w:val="28"/>
        </w:rPr>
        <w:t xml:space="preserve">Развитие содержания экологического воспитания на уровне начального общего </w:t>
      </w:r>
      <w:r w:rsidRPr="007E30A4">
        <w:rPr>
          <w:sz w:val="28"/>
          <w:szCs w:val="28"/>
        </w:rPr>
        <w:lastRenderedPageBreak/>
        <w:t>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E30A4" w:rsidRDefault="00214C47" w:rsidP="00A95B9C">
      <w:pPr>
        <w:autoSpaceDE w:val="0"/>
        <w:autoSpaceDN w:val="0"/>
        <w:adjustRightInd w:val="0"/>
        <w:ind w:firstLine="709"/>
        <w:jc w:val="both"/>
        <w:rPr>
          <w:sz w:val="28"/>
          <w:szCs w:val="28"/>
        </w:rPr>
      </w:pPr>
      <w:r w:rsidRPr="007E30A4">
        <w:rPr>
          <w:b/>
          <w:i/>
          <w:sz w:val="28"/>
          <w:szCs w:val="28"/>
        </w:rPr>
        <w:t xml:space="preserve">Формы и методы </w:t>
      </w:r>
      <w:r w:rsidRPr="007E30A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bCs/>
          <w:sz w:val="28"/>
          <w:szCs w:val="28"/>
        </w:rPr>
        <w:t xml:space="preserve">исследование </w:t>
      </w:r>
      <w:r w:rsidRPr="007E30A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E30A4">
        <w:rPr>
          <w:rFonts w:ascii="Times New Roman" w:hAnsi="Times New Roman"/>
          <w:sz w:val="28"/>
          <w:szCs w:val="28"/>
        </w:rPr>
        <w:t>;</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bCs/>
          <w:sz w:val="28"/>
          <w:szCs w:val="28"/>
        </w:rPr>
      </w:pPr>
      <w:r w:rsidRPr="007E30A4">
        <w:rPr>
          <w:rFonts w:ascii="Times New Roman" w:hAnsi="Times New Roman"/>
          <w:sz w:val="28"/>
          <w:szCs w:val="28"/>
        </w:rPr>
        <w:t>природоохранная деятель</w:t>
      </w:r>
      <w:r w:rsidRPr="007E30A4">
        <w:rPr>
          <w:rFonts w:ascii="Times New Roman" w:hAnsi="Times New Roman"/>
          <w:bCs/>
          <w:sz w:val="28"/>
          <w:szCs w:val="28"/>
        </w:rPr>
        <w:t xml:space="preserve">ность (экологические акции, природоохранные флешмобы). </w:t>
      </w:r>
    </w:p>
    <w:p w:rsidR="00214C47" w:rsidRPr="007E30A4" w:rsidRDefault="00214C47" w:rsidP="00A95B9C">
      <w:pPr>
        <w:shd w:val="clear" w:color="auto" w:fill="FFFFFF"/>
        <w:tabs>
          <w:tab w:val="left" w:pos="142"/>
        </w:tabs>
        <w:ind w:firstLine="709"/>
        <w:jc w:val="both"/>
        <w:rPr>
          <w:bCs/>
          <w:sz w:val="28"/>
          <w:szCs w:val="28"/>
        </w:rPr>
      </w:pPr>
      <w:r w:rsidRPr="007E30A4">
        <w:rPr>
          <w:b/>
          <w:i/>
          <w:sz w:val="28"/>
          <w:szCs w:val="28"/>
        </w:rPr>
        <w:t xml:space="preserve">Обучение правилам безопасного поведения на дорогах </w:t>
      </w:r>
      <w:r w:rsidRPr="007E30A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E30A4" w:rsidRDefault="00214C47" w:rsidP="00A95B9C">
      <w:pPr>
        <w:autoSpaceDE w:val="0"/>
        <w:autoSpaceDN w:val="0"/>
        <w:adjustRightInd w:val="0"/>
        <w:ind w:firstLine="709"/>
        <w:jc w:val="both"/>
        <w:rPr>
          <w:sz w:val="28"/>
          <w:szCs w:val="28"/>
        </w:rPr>
      </w:pPr>
      <w:r w:rsidRPr="007E30A4">
        <w:rPr>
          <w:b/>
          <w:i/>
          <w:sz w:val="28"/>
          <w:szCs w:val="28"/>
        </w:rPr>
        <w:t xml:space="preserve">Мероприятия </w:t>
      </w:r>
      <w:r w:rsidRPr="007E30A4">
        <w:rPr>
          <w:sz w:val="28"/>
          <w:szCs w:val="28"/>
        </w:rPr>
        <w:t>по обучению младших школьников правилам безопасного поведения на дорогах:</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bCs/>
          <w:sz w:val="28"/>
          <w:szCs w:val="28"/>
        </w:rPr>
        <w:t xml:space="preserve">конкурс </w:t>
      </w:r>
      <w:r w:rsidRPr="007E30A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 xml:space="preserve">практические занятия на автогородке «ПДД в части велосипедистов», </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конкурс памяток «Школьнику пешеходу (зима)», «Школьник</w:t>
      </w:r>
      <w:proofErr w:type="gramStart"/>
      <w:r w:rsidRPr="007E30A4">
        <w:rPr>
          <w:rFonts w:ascii="Times New Roman" w:hAnsi="Times New Roman"/>
          <w:sz w:val="28"/>
          <w:szCs w:val="28"/>
        </w:rPr>
        <w:t>у-</w:t>
      </w:r>
      <w:proofErr w:type="gramEnd"/>
      <w:r w:rsidRPr="007E30A4">
        <w:rPr>
          <w:rFonts w:ascii="Times New Roman" w:hAnsi="Times New Roman"/>
          <w:sz w:val="28"/>
          <w:szCs w:val="28"/>
        </w:rPr>
        <w:t xml:space="preserve"> пешеходу (весна)» и т. д.;</w:t>
      </w:r>
    </w:p>
    <w:p w:rsidR="00214C47" w:rsidRPr="007E30A4" w:rsidRDefault="00214C47" w:rsidP="00A95B9C">
      <w:pPr>
        <w:pStyle w:val="-110"/>
        <w:numPr>
          <w:ilvl w:val="0"/>
          <w:numId w:val="51"/>
        </w:numPr>
        <w:tabs>
          <w:tab w:val="left" w:pos="993"/>
        </w:tabs>
        <w:autoSpaceDE w:val="0"/>
        <w:autoSpaceDN w:val="0"/>
        <w:adjustRightInd w:val="0"/>
        <w:spacing w:after="0" w:line="240" w:lineRule="auto"/>
        <w:ind w:left="0" w:firstLine="709"/>
        <w:contextualSpacing w:val="0"/>
        <w:jc w:val="both"/>
        <w:rPr>
          <w:rFonts w:ascii="Times New Roman" w:hAnsi="Times New Roman"/>
          <w:bCs/>
          <w:sz w:val="28"/>
          <w:szCs w:val="28"/>
        </w:rPr>
      </w:pPr>
      <w:r w:rsidRPr="007E30A4">
        <w:rPr>
          <w:rFonts w:ascii="Times New Roman" w:hAnsi="Times New Roman"/>
          <w:sz w:val="28"/>
          <w:szCs w:val="28"/>
        </w:rPr>
        <w:lastRenderedPageBreak/>
        <w:t>компьютерное тестирование</w:t>
      </w:r>
      <w:r w:rsidRPr="007E30A4">
        <w:rPr>
          <w:rFonts w:ascii="Times New Roman" w:hAnsi="Times New Roman"/>
          <w:bCs/>
          <w:sz w:val="28"/>
          <w:szCs w:val="28"/>
        </w:rPr>
        <w:t xml:space="preserve"> по правилам дорожного движения.</w:t>
      </w:r>
    </w:p>
    <w:p w:rsidR="00214C47" w:rsidRPr="007E30A4" w:rsidRDefault="00214C47" w:rsidP="00A95B9C">
      <w:pPr>
        <w:pStyle w:val="1-21"/>
        <w:tabs>
          <w:tab w:val="left" w:pos="993"/>
        </w:tabs>
        <w:autoSpaceDE w:val="0"/>
        <w:autoSpaceDN w:val="0"/>
        <w:adjustRightInd w:val="0"/>
        <w:ind w:left="0"/>
        <w:contextualSpacing w:val="0"/>
        <w:jc w:val="both"/>
        <w:rPr>
          <w:rFonts w:ascii="Times New Roman" w:hAnsi="Times New Roman"/>
          <w:sz w:val="28"/>
          <w:szCs w:val="28"/>
        </w:rPr>
      </w:pPr>
    </w:p>
    <w:p w:rsidR="000F42A9" w:rsidRPr="007E30A4" w:rsidRDefault="000F42A9" w:rsidP="00A95B9C">
      <w:pPr>
        <w:shd w:val="clear" w:color="auto" w:fill="FFFFFF"/>
        <w:tabs>
          <w:tab w:val="left" w:pos="142"/>
        </w:tabs>
        <w:jc w:val="both"/>
        <w:rPr>
          <w:b/>
          <w:bCs/>
          <w:sz w:val="28"/>
          <w:szCs w:val="28"/>
        </w:rPr>
      </w:pPr>
      <w:r w:rsidRPr="007E30A4">
        <w:rPr>
          <w:b/>
          <w:sz w:val="28"/>
          <w:szCs w:val="28"/>
        </w:rPr>
        <w:t>2.3.8.Описание форм и методов повышения педагогической культуры родителей (законных представителей) обучающихся</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Повышение педагогической культуры родителей (закон</w:t>
      </w:r>
      <w:r w:rsidRPr="007E30A4">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7E30A4">
        <w:rPr>
          <w:rFonts w:ascii="Times New Roman" w:hAnsi="Times New Roman"/>
          <w:color w:val="auto"/>
          <w:sz w:val="28"/>
          <w:szCs w:val="28"/>
        </w:rPr>
        <w:t>социализации</w:t>
      </w:r>
      <w:proofErr w:type="gramEnd"/>
      <w:r w:rsidRPr="007E30A4">
        <w:rPr>
          <w:rFonts w:ascii="Times New Roman" w:hAnsi="Times New Roman"/>
          <w:color w:val="auto"/>
          <w:sz w:val="28"/>
          <w:szCs w:val="28"/>
        </w:rPr>
        <w:t xml:space="preserve"> обучающихся на уровне начального общего образования.</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Система работы образовательной организации по повы</w:t>
      </w:r>
      <w:r w:rsidRPr="007E30A4">
        <w:rPr>
          <w:rFonts w:ascii="Times New Roman" w:hAnsi="Times New Roman"/>
          <w:color w:val="auto"/>
          <w:sz w:val="28"/>
          <w:szCs w:val="28"/>
        </w:rPr>
        <w:t>шению педагогической культуры родителей (законных пред</w:t>
      </w:r>
      <w:r w:rsidRPr="007E30A4">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7E30A4">
        <w:rPr>
          <w:rFonts w:ascii="Times New Roman" w:hAnsi="Times New Roman"/>
          <w:color w:val="auto"/>
          <w:spacing w:val="2"/>
          <w:sz w:val="28"/>
          <w:szCs w:val="28"/>
        </w:rPr>
        <w:t>социализации</w:t>
      </w:r>
      <w:proofErr w:type="gramEnd"/>
      <w:r w:rsidRPr="007E30A4">
        <w:rPr>
          <w:rFonts w:ascii="Times New Roman" w:hAnsi="Times New Roman"/>
          <w:color w:val="auto"/>
          <w:spacing w:val="2"/>
          <w:sz w:val="28"/>
          <w:szCs w:val="28"/>
        </w:rPr>
        <w:t xml:space="preserve"> обучающихся младшего школьного возраста </w:t>
      </w:r>
      <w:r w:rsidRPr="007E30A4">
        <w:rPr>
          <w:rFonts w:ascii="Times New Roman" w:hAnsi="Times New Roman"/>
          <w:color w:val="auto"/>
          <w:sz w:val="28"/>
          <w:szCs w:val="28"/>
        </w:rPr>
        <w:t>должна быть основана на следующих принципах:</w:t>
      </w:r>
    </w:p>
    <w:p w:rsidR="000F42A9" w:rsidRPr="007E30A4" w:rsidRDefault="000F42A9" w:rsidP="00A95B9C">
      <w:pPr>
        <w:pStyle w:val="ab"/>
        <w:spacing w:line="240" w:lineRule="auto"/>
        <w:ind w:firstLine="709"/>
        <w:rPr>
          <w:rFonts w:ascii="Times New Roman" w:hAnsi="Times New Roman"/>
          <w:color w:val="auto"/>
          <w:sz w:val="28"/>
          <w:szCs w:val="28"/>
        </w:rPr>
      </w:pPr>
      <w:proofErr w:type="gramStart"/>
      <w:r w:rsidRPr="007E30A4">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7E30A4">
        <w:rPr>
          <w:rFonts w:ascii="Times New Roman" w:hAnsi="Times New Roman"/>
          <w:color w:val="auto"/>
          <w:sz w:val="28"/>
          <w:szCs w:val="28"/>
        </w:rPr>
        <w:t xml:space="preserve"> реализации программы воспитания и социализации </w:t>
      </w:r>
      <w:proofErr w:type="gramStart"/>
      <w:r w:rsidRPr="007E30A4">
        <w:rPr>
          <w:rFonts w:ascii="Times New Roman" w:hAnsi="Times New Roman"/>
          <w:color w:val="auto"/>
          <w:sz w:val="28"/>
          <w:szCs w:val="28"/>
        </w:rPr>
        <w:t>обучающихся</w:t>
      </w:r>
      <w:proofErr w:type="gramEnd"/>
      <w:r w:rsidRPr="007E30A4">
        <w:rPr>
          <w:rFonts w:ascii="Times New Roman" w:hAnsi="Times New Roman"/>
          <w:color w:val="auto"/>
          <w:sz w:val="28"/>
          <w:szCs w:val="28"/>
        </w:rPr>
        <w:t>, оценке ее эффективности;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сочетание педагогического просвещения с педагогическим </w:t>
      </w:r>
      <w:r w:rsidRPr="007E30A4">
        <w:rPr>
          <w:rFonts w:ascii="Times New Roman" w:hAnsi="Times New Roman"/>
          <w:color w:val="auto"/>
          <w:sz w:val="28"/>
          <w:szCs w:val="28"/>
        </w:rPr>
        <w:t>самообразованием родителей (законных представителей);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педагогическое внимание, уважение и требовательность</w:t>
      </w:r>
      <w:r w:rsidRPr="007E30A4">
        <w:rPr>
          <w:rFonts w:ascii="Times New Roman" w:hAnsi="Times New Roman"/>
          <w:color w:val="auto"/>
          <w:spacing w:val="2"/>
          <w:sz w:val="28"/>
          <w:szCs w:val="28"/>
        </w:rPr>
        <w:br/>
      </w:r>
      <w:r w:rsidRPr="007E30A4">
        <w:rPr>
          <w:rFonts w:ascii="Times New Roman" w:hAnsi="Times New Roman"/>
          <w:color w:val="auto"/>
          <w:sz w:val="28"/>
          <w:szCs w:val="28"/>
        </w:rPr>
        <w:t>к родителям (законным представителям);</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поддержка и индивидуальное сопровождение становле</w:t>
      </w:r>
      <w:r w:rsidRPr="007E30A4">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7E30A4">
        <w:rPr>
          <w:rFonts w:ascii="Times New Roman" w:hAnsi="Times New Roman"/>
          <w:color w:val="auto"/>
          <w:sz w:val="28"/>
          <w:szCs w:val="28"/>
        </w:rPr>
        <w:t>детей</w:t>
      </w:r>
      <w:proofErr w:type="gramEnd"/>
      <w:r w:rsidRPr="007E30A4">
        <w:rPr>
          <w:rFonts w:ascii="Times New Roman" w:hAnsi="Times New Roman"/>
          <w:color w:val="auto"/>
          <w:sz w:val="28"/>
          <w:szCs w:val="28"/>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7E30A4" w:rsidRDefault="000F42A9" w:rsidP="00A95B9C">
      <w:pPr>
        <w:ind w:firstLine="709"/>
        <w:jc w:val="both"/>
        <w:rPr>
          <w:sz w:val="28"/>
          <w:szCs w:val="28"/>
        </w:rPr>
      </w:pPr>
      <w:r w:rsidRPr="007E30A4">
        <w:rPr>
          <w:b/>
          <w:sz w:val="28"/>
          <w:szCs w:val="28"/>
        </w:rPr>
        <w:t>Методы</w:t>
      </w:r>
      <w:r w:rsidRPr="007E30A4">
        <w:rPr>
          <w:sz w:val="28"/>
          <w:szCs w:val="28"/>
        </w:rPr>
        <w:t xml:space="preserve"> повышения педагогической культуры родителей: </w:t>
      </w:r>
    </w:p>
    <w:p w:rsidR="000F42A9" w:rsidRPr="007E30A4" w:rsidRDefault="000F42A9" w:rsidP="00A95B9C">
      <w:pPr>
        <w:pStyle w:val="1-21"/>
        <w:numPr>
          <w:ilvl w:val="0"/>
          <w:numId w:val="51"/>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7E30A4" w:rsidRDefault="000F42A9" w:rsidP="00A95B9C">
      <w:pPr>
        <w:pStyle w:val="1-21"/>
        <w:numPr>
          <w:ilvl w:val="0"/>
          <w:numId w:val="51"/>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7E30A4" w:rsidRDefault="000F42A9" w:rsidP="00A95B9C">
      <w:pPr>
        <w:pStyle w:val="1-21"/>
        <w:numPr>
          <w:ilvl w:val="0"/>
          <w:numId w:val="51"/>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7E30A4" w:rsidRDefault="000F42A9" w:rsidP="00A95B9C">
      <w:pPr>
        <w:pStyle w:val="1-21"/>
        <w:numPr>
          <w:ilvl w:val="0"/>
          <w:numId w:val="51"/>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lastRenderedPageBreak/>
        <w:t>организация предъявления родителями своего опыта воспитания, своих проектов решения актуальных задач помощи ребенку;</w:t>
      </w:r>
    </w:p>
    <w:p w:rsidR="000F42A9" w:rsidRPr="007E30A4" w:rsidRDefault="000F42A9" w:rsidP="00A95B9C">
      <w:pPr>
        <w:pStyle w:val="1-21"/>
        <w:numPr>
          <w:ilvl w:val="0"/>
          <w:numId w:val="51"/>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7E30A4" w:rsidRDefault="000F42A9" w:rsidP="00A95B9C">
      <w:pPr>
        <w:pStyle w:val="1-21"/>
        <w:numPr>
          <w:ilvl w:val="0"/>
          <w:numId w:val="51"/>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7E30A4" w:rsidRDefault="000F42A9" w:rsidP="00A95B9C">
      <w:pPr>
        <w:pStyle w:val="1-21"/>
        <w:numPr>
          <w:ilvl w:val="0"/>
          <w:numId w:val="51"/>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7E30A4" w:rsidRDefault="000F42A9" w:rsidP="00A95B9C">
      <w:pPr>
        <w:pStyle w:val="1-21"/>
        <w:numPr>
          <w:ilvl w:val="0"/>
          <w:numId w:val="51"/>
        </w:numPr>
        <w:tabs>
          <w:tab w:val="left" w:pos="993"/>
        </w:tabs>
        <w:ind w:left="0" w:firstLine="709"/>
        <w:contextualSpacing w:val="0"/>
        <w:jc w:val="both"/>
        <w:rPr>
          <w:rFonts w:ascii="Times New Roman" w:hAnsi="Times New Roman"/>
          <w:sz w:val="28"/>
          <w:szCs w:val="28"/>
        </w:rPr>
      </w:pPr>
      <w:r w:rsidRPr="007E30A4">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7E30A4" w:rsidRDefault="000F42A9" w:rsidP="00A95B9C">
      <w:pPr>
        <w:ind w:firstLine="709"/>
        <w:jc w:val="both"/>
        <w:rPr>
          <w:sz w:val="28"/>
          <w:szCs w:val="28"/>
        </w:rPr>
      </w:pPr>
      <w:r w:rsidRPr="007E30A4">
        <w:rPr>
          <w:sz w:val="28"/>
          <w:szCs w:val="28"/>
        </w:rPr>
        <w:t>Ведущей</w:t>
      </w:r>
      <w:r w:rsidR="00596982" w:rsidRPr="007E30A4">
        <w:rPr>
          <w:sz w:val="28"/>
          <w:szCs w:val="28"/>
        </w:rPr>
        <w:t xml:space="preserve"> </w:t>
      </w:r>
      <w:r w:rsidRPr="007E30A4">
        <w:rPr>
          <w:sz w:val="28"/>
          <w:szCs w:val="28"/>
        </w:rPr>
        <w:t>формой повышения</w:t>
      </w:r>
      <w:r w:rsidR="00596982" w:rsidRPr="007E30A4">
        <w:rPr>
          <w:sz w:val="28"/>
          <w:szCs w:val="28"/>
        </w:rPr>
        <w:t xml:space="preserve"> </w:t>
      </w:r>
      <w:r w:rsidRPr="007E30A4">
        <w:rPr>
          <w:sz w:val="28"/>
          <w:szCs w:val="28"/>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7E30A4">
        <w:rPr>
          <w:rFonts w:ascii="Times New Roman" w:hAnsi="Times New Roman"/>
          <w:color w:val="auto"/>
          <w:sz w:val="28"/>
          <w:szCs w:val="28"/>
        </w:rPr>
        <w:t>с</w:t>
      </w:r>
      <w:proofErr w:type="gramEnd"/>
      <w:r w:rsidRPr="007E30A4">
        <w:rPr>
          <w:rFonts w:ascii="Times New Roman" w:hAnsi="Times New Roman"/>
          <w:color w:val="auto"/>
          <w:sz w:val="28"/>
          <w:szCs w:val="28"/>
        </w:rPr>
        <w:t xml:space="preserve"> обучающимися и подготавливать к ней.</w:t>
      </w:r>
    </w:p>
    <w:p w:rsidR="000F42A9" w:rsidRPr="007E30A4" w:rsidRDefault="000F42A9" w:rsidP="00A95B9C">
      <w:pPr>
        <w:pStyle w:val="a3"/>
        <w:spacing w:line="240" w:lineRule="auto"/>
        <w:ind w:firstLine="709"/>
        <w:rPr>
          <w:rFonts w:ascii="Times New Roman" w:hAnsi="Times New Roman"/>
          <w:color w:val="auto"/>
          <w:sz w:val="28"/>
          <w:szCs w:val="28"/>
        </w:rPr>
      </w:pPr>
    </w:p>
    <w:p w:rsidR="000F42A9" w:rsidRPr="007E30A4" w:rsidRDefault="000F42A9" w:rsidP="00A95B9C">
      <w:pPr>
        <w:pStyle w:val="a3"/>
        <w:spacing w:line="240" w:lineRule="auto"/>
        <w:ind w:firstLine="709"/>
        <w:jc w:val="left"/>
        <w:rPr>
          <w:rFonts w:ascii="Times New Roman" w:hAnsi="Times New Roman"/>
          <w:b/>
          <w:color w:val="auto"/>
          <w:sz w:val="28"/>
          <w:szCs w:val="28"/>
        </w:rPr>
      </w:pPr>
      <w:r w:rsidRPr="007E30A4">
        <w:rPr>
          <w:rFonts w:ascii="Times New Roman" w:hAnsi="Times New Roman"/>
          <w:b/>
          <w:color w:val="auto"/>
          <w:sz w:val="28"/>
          <w:szCs w:val="28"/>
        </w:rPr>
        <w:t>2.3.9.</w:t>
      </w:r>
      <w:r w:rsidR="00596982" w:rsidRPr="007E30A4">
        <w:rPr>
          <w:rFonts w:ascii="Times New Roman" w:hAnsi="Times New Roman"/>
          <w:b/>
          <w:color w:val="auto"/>
          <w:sz w:val="28"/>
          <w:szCs w:val="28"/>
        </w:rPr>
        <w:t xml:space="preserve"> </w:t>
      </w:r>
      <w:r w:rsidRPr="007E30A4">
        <w:rPr>
          <w:rFonts w:ascii="Times New Roman" w:hAnsi="Times New Roman"/>
          <w:b/>
          <w:color w:val="auto"/>
          <w:sz w:val="28"/>
          <w:szCs w:val="28"/>
        </w:rPr>
        <w:t xml:space="preserve">Планируемые результаты </w:t>
      </w:r>
    </w:p>
    <w:p w:rsidR="000F42A9" w:rsidRPr="007E30A4" w:rsidRDefault="000F42A9"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color w:val="auto"/>
          <w:sz w:val="28"/>
          <w:szCs w:val="28"/>
        </w:rPr>
        <w:t xml:space="preserve">Каждое из основных направлений духовно­нравственного </w:t>
      </w:r>
      <w:r w:rsidRPr="007E30A4">
        <w:rPr>
          <w:rFonts w:ascii="Times New Roman" w:hAnsi="Times New Roman"/>
          <w:color w:val="auto"/>
          <w:spacing w:val="2"/>
          <w:sz w:val="28"/>
          <w:szCs w:val="28"/>
        </w:rPr>
        <w:t xml:space="preserve">развития, воспитания и </w:t>
      </w:r>
      <w:proofErr w:type="gramStart"/>
      <w:r w:rsidRPr="007E30A4">
        <w:rPr>
          <w:rFonts w:ascii="Times New Roman" w:hAnsi="Times New Roman"/>
          <w:color w:val="auto"/>
          <w:spacing w:val="2"/>
          <w:sz w:val="28"/>
          <w:szCs w:val="28"/>
        </w:rPr>
        <w:t>социализации</w:t>
      </w:r>
      <w:proofErr w:type="gramEnd"/>
      <w:r w:rsidRPr="007E30A4">
        <w:rPr>
          <w:rFonts w:ascii="Times New Roman" w:hAnsi="Times New Roman"/>
          <w:color w:val="auto"/>
          <w:spacing w:val="2"/>
          <w:sz w:val="28"/>
          <w:szCs w:val="28"/>
        </w:rPr>
        <w:t xml:space="preserve"> обучающихся должно обеспечивать </w:t>
      </w:r>
      <w:r w:rsidRPr="007E30A4">
        <w:rPr>
          <w:rFonts w:ascii="Times New Roman" w:hAnsi="Times New Roman"/>
          <w:color w:val="auto"/>
          <w:sz w:val="28"/>
          <w:szCs w:val="28"/>
        </w:rPr>
        <w:t xml:space="preserve">присвоение ими соответствующих ценностей, формирование </w:t>
      </w:r>
      <w:r w:rsidRPr="007E30A4">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В результате реализации программы воспитания и </w:t>
      </w:r>
      <w:proofErr w:type="gramStart"/>
      <w:r w:rsidRPr="007E30A4">
        <w:rPr>
          <w:rFonts w:ascii="Times New Roman" w:hAnsi="Times New Roman"/>
          <w:color w:val="auto"/>
          <w:sz w:val="28"/>
          <w:szCs w:val="28"/>
        </w:rPr>
        <w:t>социализации</w:t>
      </w:r>
      <w:proofErr w:type="gramEnd"/>
      <w:r w:rsidRPr="007E30A4">
        <w:rPr>
          <w:rFonts w:ascii="Times New Roman" w:hAnsi="Times New Roman"/>
          <w:color w:val="auto"/>
          <w:sz w:val="28"/>
          <w:szCs w:val="28"/>
        </w:rPr>
        <w:t xml:space="preserve"> обучающихся на уровне начального общего образования должно обеспечиваться достижение обучающимися:</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воспитательных результатов – тех духовно­нравственных </w:t>
      </w:r>
      <w:r w:rsidRPr="007E30A4">
        <w:rPr>
          <w:rFonts w:ascii="Times New Roman" w:hAnsi="Times New Roman"/>
          <w:color w:val="auto"/>
          <w:spacing w:val="2"/>
          <w:sz w:val="28"/>
          <w:szCs w:val="28"/>
        </w:rPr>
        <w:t xml:space="preserve">приобретений, которые получил обучающийся вследствие </w:t>
      </w:r>
      <w:r w:rsidRPr="007E30A4">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7E30A4">
        <w:rPr>
          <w:rFonts w:ascii="Times New Roman" w:hAnsi="Times New Roman"/>
          <w:color w:val="auto"/>
          <w:spacing w:val="2"/>
          <w:sz w:val="28"/>
          <w:szCs w:val="28"/>
        </w:rPr>
        <w:t>опыт самостоятельного действия</w:t>
      </w:r>
      <w:r w:rsidRPr="007E30A4">
        <w:rPr>
          <w:rFonts w:ascii="Times New Roman" w:hAnsi="Times New Roman"/>
          <w:color w:val="auto"/>
          <w:sz w:val="28"/>
          <w:szCs w:val="28"/>
        </w:rPr>
        <w:t>);</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эффекта – последствий результата, того, к чему привело </w:t>
      </w:r>
      <w:r w:rsidRPr="007E30A4">
        <w:rPr>
          <w:rFonts w:ascii="Times New Roman" w:hAnsi="Times New Roman"/>
          <w:color w:val="auto"/>
          <w:spacing w:val="-2"/>
          <w:sz w:val="28"/>
          <w:szCs w:val="28"/>
        </w:rPr>
        <w:t xml:space="preserve">достижение результата (развитие обучающегося как личности, </w:t>
      </w:r>
      <w:r w:rsidRPr="007E30A4">
        <w:rPr>
          <w:rFonts w:ascii="Times New Roman" w:hAnsi="Times New Roman"/>
          <w:color w:val="auto"/>
          <w:sz w:val="28"/>
          <w:szCs w:val="28"/>
        </w:rPr>
        <w:t>формирование его компетентности, идентичности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w:t>
      </w:r>
    </w:p>
    <w:p w:rsidR="000F42A9" w:rsidRPr="007E30A4" w:rsidRDefault="000F42A9" w:rsidP="00A95B9C">
      <w:pPr>
        <w:pStyle w:val="a3"/>
        <w:spacing w:line="240" w:lineRule="auto"/>
        <w:ind w:firstLine="709"/>
        <w:rPr>
          <w:rFonts w:ascii="Times New Roman" w:hAnsi="Times New Roman"/>
          <w:color w:val="auto"/>
          <w:spacing w:val="-3"/>
          <w:sz w:val="28"/>
          <w:szCs w:val="28"/>
        </w:rPr>
      </w:pPr>
      <w:r w:rsidRPr="007E30A4">
        <w:rPr>
          <w:rFonts w:ascii="Times New Roman" w:hAnsi="Times New Roman"/>
          <w:color w:val="auto"/>
          <w:spacing w:val="-3"/>
          <w:sz w:val="28"/>
          <w:szCs w:val="28"/>
        </w:rPr>
        <w:t xml:space="preserve">При этом учитывается, что достижение эффекта – развитие </w:t>
      </w:r>
      <w:r w:rsidRPr="007E30A4">
        <w:rPr>
          <w:rFonts w:ascii="Times New Roman" w:hAnsi="Times New Roman"/>
          <w:color w:val="auto"/>
          <w:spacing w:val="-4"/>
          <w:sz w:val="28"/>
          <w:szCs w:val="28"/>
        </w:rPr>
        <w:t>личности обучающегося, формирование его социальных компе</w:t>
      </w:r>
      <w:r w:rsidRPr="007E30A4">
        <w:rPr>
          <w:rFonts w:ascii="Times New Roman" w:hAnsi="Times New Roman"/>
          <w:color w:val="auto"/>
          <w:spacing w:val="-3"/>
          <w:sz w:val="28"/>
          <w:szCs w:val="28"/>
        </w:rPr>
        <w:t>тенций и</w:t>
      </w:r>
      <w:r w:rsidRPr="007E30A4">
        <w:rPr>
          <w:rFonts w:ascii="Times New Roman" w:hAnsi="Times New Roman"/>
          <w:color w:val="auto"/>
          <w:spacing w:val="-3"/>
          <w:sz w:val="28"/>
          <w:szCs w:val="28"/>
        </w:rPr>
        <w:t> </w:t>
      </w:r>
      <w:r w:rsidRPr="007E30A4">
        <w:rPr>
          <w:rFonts w:ascii="Times New Roman" w:hAnsi="Times New Roman"/>
          <w:color w:val="auto"/>
          <w:spacing w:val="-3"/>
          <w:sz w:val="28"/>
          <w:szCs w:val="28"/>
        </w:rPr>
        <w:t>т.</w:t>
      </w:r>
      <w:r w:rsidRPr="007E30A4">
        <w:rPr>
          <w:rFonts w:ascii="Times New Roman" w:hAnsi="Times New Roman"/>
          <w:color w:val="auto"/>
          <w:spacing w:val="-3"/>
          <w:sz w:val="28"/>
          <w:szCs w:val="28"/>
        </w:rPr>
        <w:t> </w:t>
      </w:r>
      <w:r w:rsidRPr="007E30A4">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7E30A4">
        <w:rPr>
          <w:rFonts w:ascii="Times New Roman" w:hAnsi="Times New Roman"/>
          <w:color w:val="auto"/>
          <w:spacing w:val="-3"/>
          <w:sz w:val="28"/>
          <w:szCs w:val="28"/>
        </w:rPr>
        <w:t> </w:t>
      </w:r>
      <w:r w:rsidRPr="007E30A4">
        <w:rPr>
          <w:rFonts w:ascii="Times New Roman" w:hAnsi="Times New Roman"/>
          <w:color w:val="auto"/>
          <w:spacing w:val="-3"/>
          <w:sz w:val="28"/>
          <w:szCs w:val="28"/>
        </w:rPr>
        <w:t>т.</w:t>
      </w:r>
      <w:r w:rsidRPr="007E30A4">
        <w:rPr>
          <w:rFonts w:ascii="Times New Roman" w:hAnsi="Times New Roman"/>
          <w:color w:val="auto"/>
          <w:spacing w:val="-3"/>
          <w:sz w:val="28"/>
          <w:szCs w:val="28"/>
        </w:rPr>
        <w:t> </w:t>
      </w:r>
      <w:r w:rsidRPr="007E30A4">
        <w:rPr>
          <w:rFonts w:ascii="Times New Roman" w:hAnsi="Times New Roman"/>
          <w:color w:val="auto"/>
          <w:spacing w:val="-3"/>
          <w:sz w:val="28"/>
          <w:szCs w:val="28"/>
        </w:rPr>
        <w:t>п.), а также собственным усилиям обучающегося.</w:t>
      </w:r>
    </w:p>
    <w:p w:rsidR="000F42A9" w:rsidRPr="007E30A4" w:rsidRDefault="000F42A9" w:rsidP="00A95B9C">
      <w:pPr>
        <w:pStyle w:val="a3"/>
        <w:spacing w:line="240" w:lineRule="auto"/>
        <w:ind w:firstLine="709"/>
        <w:rPr>
          <w:rFonts w:ascii="Times New Roman" w:hAnsi="Times New Roman"/>
          <w:b/>
          <w:bCs/>
          <w:color w:val="auto"/>
          <w:sz w:val="28"/>
          <w:szCs w:val="28"/>
        </w:rPr>
      </w:pPr>
      <w:r w:rsidRPr="007E30A4">
        <w:rPr>
          <w:rFonts w:ascii="Times New Roman" w:hAnsi="Times New Roman"/>
          <w:color w:val="auto"/>
          <w:spacing w:val="2"/>
          <w:sz w:val="28"/>
          <w:szCs w:val="28"/>
        </w:rPr>
        <w:t xml:space="preserve">Воспитательные результаты могут быть распределены по </w:t>
      </w:r>
      <w:r w:rsidRPr="007E30A4">
        <w:rPr>
          <w:rFonts w:ascii="Times New Roman" w:hAnsi="Times New Roman"/>
          <w:color w:val="auto"/>
          <w:sz w:val="28"/>
          <w:szCs w:val="28"/>
        </w:rPr>
        <w:t>трем уровням.</w:t>
      </w:r>
    </w:p>
    <w:p w:rsidR="000F42A9" w:rsidRPr="007E30A4" w:rsidRDefault="000F42A9" w:rsidP="00A95B9C">
      <w:pPr>
        <w:pStyle w:val="a3"/>
        <w:spacing w:line="240" w:lineRule="auto"/>
        <w:ind w:firstLine="709"/>
        <w:rPr>
          <w:rFonts w:ascii="Times New Roman" w:hAnsi="Times New Roman"/>
          <w:b/>
          <w:bCs/>
          <w:color w:val="auto"/>
          <w:spacing w:val="-4"/>
          <w:sz w:val="28"/>
          <w:szCs w:val="28"/>
        </w:rPr>
      </w:pPr>
      <w:r w:rsidRPr="007E30A4">
        <w:rPr>
          <w:rFonts w:ascii="Times New Roman" w:hAnsi="Times New Roman"/>
          <w:b/>
          <w:bCs/>
          <w:color w:val="auto"/>
          <w:spacing w:val="-2"/>
          <w:sz w:val="28"/>
          <w:szCs w:val="28"/>
        </w:rPr>
        <w:lastRenderedPageBreak/>
        <w:t>Первый уровень результатов</w:t>
      </w:r>
      <w:r w:rsidRPr="007E30A4">
        <w:rPr>
          <w:rFonts w:ascii="Times New Roman" w:hAnsi="Times New Roman"/>
          <w:color w:val="auto"/>
          <w:spacing w:val="-2"/>
          <w:sz w:val="28"/>
          <w:szCs w:val="28"/>
        </w:rPr>
        <w:t xml:space="preserve"> – приобретение </w:t>
      </w:r>
      <w:proofErr w:type="gramStart"/>
      <w:r w:rsidRPr="007E30A4">
        <w:rPr>
          <w:rFonts w:ascii="Times New Roman" w:hAnsi="Times New Roman"/>
          <w:color w:val="auto"/>
          <w:spacing w:val="-2"/>
          <w:sz w:val="28"/>
          <w:szCs w:val="28"/>
        </w:rPr>
        <w:t>обучающимися</w:t>
      </w:r>
      <w:proofErr w:type="gramEnd"/>
      <w:r w:rsidRPr="007E30A4">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7E30A4">
        <w:rPr>
          <w:rFonts w:ascii="Times New Roman" w:hAnsi="Times New Roman"/>
          <w:color w:val="auto"/>
          <w:spacing w:val="2"/>
          <w:sz w:val="28"/>
          <w:szCs w:val="28"/>
        </w:rPr>
        <w:t>мах поведения в обществе и</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т.</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п.), первичного понимания </w:t>
      </w:r>
      <w:r w:rsidRPr="007E30A4">
        <w:rPr>
          <w:rFonts w:ascii="Times New Roman" w:hAnsi="Times New Roman"/>
          <w:color w:val="auto"/>
          <w:spacing w:val="-3"/>
          <w:sz w:val="28"/>
          <w:szCs w:val="28"/>
        </w:rPr>
        <w:t>социальной реальности и повседневной жизни. Для достиже</w:t>
      </w:r>
      <w:r w:rsidRPr="007E30A4">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sidRPr="007E30A4">
        <w:rPr>
          <w:rFonts w:ascii="Times New Roman" w:hAnsi="Times New Roman"/>
          <w:color w:val="auto"/>
          <w:spacing w:val="-2"/>
          <w:sz w:val="28"/>
          <w:szCs w:val="28"/>
        </w:rPr>
        <w:t xml:space="preserve"> </w:t>
      </w:r>
      <w:r w:rsidRPr="007E30A4">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0F42A9" w:rsidRPr="007E30A4" w:rsidRDefault="000F42A9" w:rsidP="00A95B9C">
      <w:pPr>
        <w:pStyle w:val="a3"/>
        <w:spacing w:line="240" w:lineRule="auto"/>
        <w:ind w:firstLine="709"/>
        <w:rPr>
          <w:rFonts w:ascii="Times New Roman" w:hAnsi="Times New Roman"/>
          <w:b/>
          <w:bCs/>
          <w:color w:val="auto"/>
          <w:sz w:val="28"/>
          <w:szCs w:val="28"/>
        </w:rPr>
      </w:pPr>
      <w:r w:rsidRPr="007E30A4">
        <w:rPr>
          <w:rFonts w:ascii="Times New Roman" w:hAnsi="Times New Roman"/>
          <w:b/>
          <w:bCs/>
          <w:color w:val="auto"/>
          <w:sz w:val="28"/>
          <w:szCs w:val="28"/>
        </w:rPr>
        <w:t>Второй уровень результатов</w:t>
      </w:r>
      <w:r w:rsidRPr="007E30A4">
        <w:rPr>
          <w:rFonts w:ascii="Times New Roman" w:hAnsi="Times New Roman"/>
          <w:color w:val="auto"/>
          <w:sz w:val="28"/>
          <w:szCs w:val="28"/>
        </w:rPr>
        <w:t xml:space="preserve"> – получение </w:t>
      </w:r>
      <w:proofErr w:type="gramStart"/>
      <w:r w:rsidRPr="007E30A4">
        <w:rPr>
          <w:rFonts w:ascii="Times New Roman" w:hAnsi="Times New Roman"/>
          <w:color w:val="auto"/>
          <w:sz w:val="28"/>
          <w:szCs w:val="28"/>
        </w:rPr>
        <w:t>обучающимися</w:t>
      </w:r>
      <w:proofErr w:type="gramEnd"/>
      <w:r w:rsidRPr="007E30A4">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7E30A4">
        <w:rPr>
          <w:rFonts w:ascii="Times New Roman" w:hAnsi="Times New Roman"/>
          <w:color w:val="auto"/>
          <w:spacing w:val="2"/>
          <w:sz w:val="28"/>
          <w:szCs w:val="28"/>
        </w:rPr>
        <w:t xml:space="preserve">татов особое значение имеет взаимодействие обучающихся </w:t>
      </w:r>
      <w:r w:rsidRPr="007E30A4">
        <w:rPr>
          <w:rFonts w:ascii="Times New Roman" w:hAnsi="Times New Roman"/>
          <w:color w:val="auto"/>
          <w:sz w:val="28"/>
          <w:szCs w:val="28"/>
        </w:rPr>
        <w:t xml:space="preserve">между собой на уровне класса, образовательной организации, </w:t>
      </w:r>
      <w:r w:rsidRPr="007E30A4">
        <w:rPr>
          <w:rFonts w:ascii="Times New Roman" w:hAnsi="Times New Roman"/>
          <w:color w:val="auto"/>
          <w:spacing w:val="2"/>
          <w:sz w:val="28"/>
          <w:szCs w:val="28"/>
        </w:rPr>
        <w:t xml:space="preserve">т. е. в защищенной среде, </w:t>
      </w:r>
      <w:r w:rsidRPr="007E30A4">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7E30A4" w:rsidRDefault="000F42A9" w:rsidP="00A95B9C">
      <w:pPr>
        <w:pStyle w:val="a3"/>
        <w:spacing w:line="240" w:lineRule="auto"/>
        <w:ind w:firstLine="709"/>
        <w:rPr>
          <w:rFonts w:ascii="Times New Roman" w:hAnsi="Times New Roman"/>
          <w:color w:val="auto"/>
          <w:spacing w:val="-4"/>
          <w:sz w:val="28"/>
          <w:szCs w:val="28"/>
        </w:rPr>
      </w:pPr>
      <w:r w:rsidRPr="007E30A4">
        <w:rPr>
          <w:rFonts w:ascii="Times New Roman" w:hAnsi="Times New Roman"/>
          <w:b/>
          <w:bCs/>
          <w:color w:val="auto"/>
          <w:sz w:val="28"/>
          <w:szCs w:val="28"/>
        </w:rPr>
        <w:t>Третий уровень результатов</w:t>
      </w:r>
      <w:r w:rsidRPr="007E30A4">
        <w:rPr>
          <w:rFonts w:ascii="Times New Roman" w:hAnsi="Times New Roman"/>
          <w:color w:val="auto"/>
          <w:sz w:val="28"/>
          <w:szCs w:val="28"/>
        </w:rPr>
        <w:t xml:space="preserve"> – получение </w:t>
      </w:r>
      <w:proofErr w:type="gramStart"/>
      <w:r w:rsidRPr="007E30A4">
        <w:rPr>
          <w:rFonts w:ascii="Times New Roman" w:hAnsi="Times New Roman"/>
          <w:color w:val="auto"/>
          <w:sz w:val="28"/>
          <w:szCs w:val="28"/>
        </w:rPr>
        <w:t>обучающимся</w:t>
      </w:r>
      <w:proofErr w:type="gramEnd"/>
      <w:r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 xml:space="preserve">начального опыта самостоятельного общественного действия, </w:t>
      </w:r>
      <w:r w:rsidRPr="007E30A4">
        <w:rPr>
          <w:rFonts w:ascii="Times New Roman" w:hAnsi="Times New Roman"/>
          <w:color w:val="auto"/>
          <w:spacing w:val="-4"/>
          <w:sz w:val="28"/>
          <w:szCs w:val="28"/>
        </w:rPr>
        <w:t xml:space="preserve">формирование у младшего школьника социально приемлемых </w:t>
      </w:r>
      <w:r w:rsidRPr="007E30A4">
        <w:rPr>
          <w:rFonts w:ascii="Times New Roman" w:hAnsi="Times New Roman"/>
          <w:color w:val="auto"/>
          <w:spacing w:val="-2"/>
          <w:sz w:val="28"/>
          <w:szCs w:val="28"/>
        </w:rPr>
        <w:t xml:space="preserve">моделей поведения. Только в самостоятельном общественном </w:t>
      </w:r>
      <w:r w:rsidRPr="007E30A4">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7E30A4">
        <w:rPr>
          <w:rFonts w:ascii="Times New Roman" w:hAnsi="Times New Roman"/>
          <w:color w:val="auto"/>
          <w:spacing w:val="-2"/>
          <w:sz w:val="28"/>
          <w:szCs w:val="28"/>
        </w:rPr>
        <w:t xml:space="preserve">ным человеком. Для достижения данного уровня результатов </w:t>
      </w:r>
      <w:r w:rsidRPr="007E30A4">
        <w:rPr>
          <w:rFonts w:ascii="Times New Roman" w:hAnsi="Times New Roman"/>
          <w:color w:val="auto"/>
          <w:spacing w:val="-4"/>
          <w:sz w:val="28"/>
          <w:szCs w:val="28"/>
        </w:rPr>
        <w:t>особое значение имеет взаимодействие обучающегося с пред</w:t>
      </w:r>
      <w:r w:rsidRPr="007E30A4">
        <w:rPr>
          <w:rFonts w:ascii="Times New Roman" w:hAnsi="Times New Roman"/>
          <w:color w:val="auto"/>
          <w:sz w:val="28"/>
          <w:szCs w:val="28"/>
        </w:rPr>
        <w:t xml:space="preserve">ставителями различных социальных субъектов за пределами </w:t>
      </w:r>
      <w:r w:rsidRPr="007E30A4">
        <w:rPr>
          <w:rFonts w:ascii="Times New Roman" w:hAnsi="Times New Roman"/>
          <w:color w:val="auto"/>
          <w:spacing w:val="-4"/>
          <w:sz w:val="28"/>
          <w:szCs w:val="28"/>
        </w:rPr>
        <w:t>образовательной организации, в открытой общественной среде.</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на первом уровне воспитание приближено к обучению, </w:t>
      </w:r>
      <w:r w:rsidRPr="007E30A4">
        <w:rPr>
          <w:rFonts w:ascii="Times New Roman" w:hAnsi="Times New Roman"/>
          <w:color w:val="auto"/>
          <w:spacing w:val="2"/>
          <w:sz w:val="28"/>
          <w:szCs w:val="28"/>
        </w:rPr>
        <w:t xml:space="preserve">при этом предметом воспитания как учения являются не </w:t>
      </w:r>
      <w:r w:rsidRPr="007E30A4">
        <w:rPr>
          <w:rFonts w:ascii="Times New Roman" w:hAnsi="Times New Roman"/>
          <w:color w:val="auto"/>
          <w:sz w:val="28"/>
          <w:szCs w:val="28"/>
        </w:rPr>
        <w:t>столько научные знания, сколько знания о ценностях;</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7E30A4">
        <w:rPr>
          <w:rFonts w:ascii="Times New Roman" w:hAnsi="Times New Roman"/>
          <w:color w:val="auto"/>
          <w:spacing w:val="2"/>
          <w:sz w:val="28"/>
          <w:szCs w:val="28"/>
        </w:rPr>
        <w:t xml:space="preserve">ся ими в форме отдельных нравственно ориентированных </w:t>
      </w:r>
      <w:r w:rsidRPr="007E30A4">
        <w:rPr>
          <w:rFonts w:ascii="Times New Roman" w:hAnsi="Times New Roman"/>
          <w:color w:val="auto"/>
          <w:sz w:val="28"/>
          <w:szCs w:val="28"/>
        </w:rPr>
        <w:t>поступков;</w:t>
      </w:r>
    </w:p>
    <w:p w:rsidR="000F42A9" w:rsidRPr="007E30A4" w:rsidRDefault="000F42A9" w:rsidP="00A95B9C">
      <w:pPr>
        <w:pStyle w:val="ab"/>
        <w:spacing w:line="240" w:lineRule="auto"/>
        <w:ind w:firstLine="709"/>
        <w:rPr>
          <w:rFonts w:ascii="Times New Roman" w:hAnsi="Times New Roman"/>
          <w:color w:val="auto"/>
          <w:sz w:val="28"/>
          <w:szCs w:val="28"/>
        </w:rPr>
      </w:pPr>
      <w:r w:rsidRPr="007E30A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7E30A4">
        <w:rPr>
          <w:rFonts w:ascii="Times New Roman" w:hAnsi="Times New Roman"/>
          <w:color w:val="auto"/>
          <w:sz w:val="28"/>
          <w:szCs w:val="28"/>
        </w:rPr>
        <w:t>.</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Таким образом, знания о ценностях переводятся в реаль</w:t>
      </w:r>
      <w:r w:rsidRPr="007E30A4">
        <w:rPr>
          <w:rFonts w:ascii="Times New Roman" w:hAnsi="Times New Roman"/>
          <w:color w:val="auto"/>
          <w:spacing w:val="-2"/>
          <w:sz w:val="28"/>
          <w:szCs w:val="28"/>
        </w:rPr>
        <w:t>но действующие, осознанные мотивы поведения, значения цен</w:t>
      </w:r>
      <w:r w:rsidRPr="007E30A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7E30A4" w:rsidRDefault="000F42A9"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7E30A4">
        <w:rPr>
          <w:rFonts w:ascii="Times New Roman" w:hAnsi="Times New Roman"/>
          <w:color w:val="auto"/>
          <w:spacing w:val="-2"/>
          <w:sz w:val="28"/>
          <w:szCs w:val="28"/>
        </w:rPr>
        <w:t>могут</w:t>
      </w:r>
      <w:proofErr w:type="gramEnd"/>
      <w:r w:rsidRPr="007E30A4">
        <w:rPr>
          <w:rFonts w:ascii="Times New Roman" w:hAnsi="Times New Roman"/>
          <w:color w:val="auto"/>
          <w:spacing w:val="-2"/>
          <w:sz w:val="28"/>
          <w:szCs w:val="28"/>
        </w:rPr>
        <w:t xml:space="preserve"> смешиваются, реализуясь как последовательность педагогических ситуаций. </w:t>
      </w:r>
      <w:r w:rsidRPr="007E30A4">
        <w:rPr>
          <w:rFonts w:ascii="Times New Roman" w:hAnsi="Times New Roman"/>
          <w:color w:val="auto"/>
          <w:spacing w:val="-2"/>
          <w:sz w:val="28"/>
          <w:szCs w:val="28"/>
        </w:rPr>
        <w:lastRenderedPageBreak/>
        <w:t xml:space="preserve">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7E30A4" w:rsidRDefault="000F42A9"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Переход от одного уровня воспитательных результатов</w:t>
      </w:r>
      <w:r w:rsidRPr="007E30A4">
        <w:rPr>
          <w:rFonts w:ascii="Times New Roman" w:hAnsi="Times New Roman"/>
          <w:color w:val="auto"/>
          <w:sz w:val="28"/>
          <w:szCs w:val="28"/>
        </w:rPr>
        <w:t xml:space="preserve"> к другому должен быть последовательным, постепенным.</w:t>
      </w:r>
    </w:p>
    <w:p w:rsidR="000F42A9" w:rsidRPr="007E30A4" w:rsidRDefault="000F42A9"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Достижение трех уровней воспитательных результатов </w:t>
      </w:r>
      <w:r w:rsidRPr="007E30A4">
        <w:rPr>
          <w:rFonts w:ascii="Times New Roman" w:hAnsi="Times New Roman"/>
          <w:color w:val="auto"/>
          <w:sz w:val="28"/>
          <w:szCs w:val="28"/>
        </w:rPr>
        <w:t>обе</w:t>
      </w:r>
      <w:r w:rsidRPr="007E30A4">
        <w:rPr>
          <w:rFonts w:ascii="Times New Roman" w:hAnsi="Times New Roman"/>
          <w:color w:val="auto"/>
          <w:spacing w:val="2"/>
          <w:sz w:val="28"/>
          <w:szCs w:val="28"/>
        </w:rPr>
        <w:t xml:space="preserve">спечивает появление значимых </w:t>
      </w:r>
      <w:r w:rsidRPr="007E30A4">
        <w:rPr>
          <w:rFonts w:ascii="Times New Roman" w:hAnsi="Times New Roman"/>
          <w:iCs/>
          <w:color w:val="auto"/>
          <w:spacing w:val="2"/>
          <w:sz w:val="28"/>
          <w:szCs w:val="28"/>
        </w:rPr>
        <w:t>эффектов</w:t>
      </w:r>
      <w:r w:rsidRPr="007E30A4">
        <w:rPr>
          <w:rFonts w:ascii="Times New Roman" w:hAnsi="Times New Roman"/>
          <w:color w:val="auto"/>
          <w:spacing w:val="2"/>
          <w:sz w:val="28"/>
          <w:szCs w:val="28"/>
        </w:rPr>
        <w:t xml:space="preserve"> духовно­нрав</w:t>
      </w:r>
      <w:r w:rsidRPr="007E30A4">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7E30A4">
        <w:rPr>
          <w:rFonts w:ascii="Times New Roman" w:hAnsi="Times New Roman"/>
          <w:color w:val="auto"/>
          <w:spacing w:val="2"/>
          <w:sz w:val="28"/>
          <w:szCs w:val="28"/>
        </w:rPr>
        <w:t>национальных ценностей, развитие нравственного самосо</w:t>
      </w:r>
      <w:r w:rsidRPr="007E30A4">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7E30A4" w:rsidRDefault="000F42A9" w:rsidP="00A95B9C">
      <w:pPr>
        <w:ind w:firstLine="709"/>
        <w:jc w:val="both"/>
        <w:rPr>
          <w:sz w:val="28"/>
          <w:szCs w:val="28"/>
        </w:rPr>
      </w:pPr>
      <w:r w:rsidRPr="007E30A4">
        <w:rPr>
          <w:sz w:val="28"/>
          <w:szCs w:val="28"/>
        </w:rPr>
        <w:t xml:space="preserve">По каждому из направлений духовно-нравственного развития, воспитания и </w:t>
      </w:r>
      <w:proofErr w:type="gramStart"/>
      <w:r w:rsidRPr="007E30A4">
        <w:rPr>
          <w:sz w:val="28"/>
          <w:szCs w:val="28"/>
        </w:rPr>
        <w:t>социализации</w:t>
      </w:r>
      <w:proofErr w:type="gramEnd"/>
      <w:r w:rsidRPr="007E30A4">
        <w:rPr>
          <w:sz w:val="28"/>
          <w:szCs w:val="28"/>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Гражданско-патриотическое воспитание:</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первоначальный опыт ролевого взаимодействия и реализации гражданской, патриотической позиции;</w:t>
      </w:r>
    </w:p>
    <w:p w:rsidR="000F42A9" w:rsidRPr="007E30A4" w:rsidRDefault="000F42A9" w:rsidP="00A95B9C">
      <w:pPr>
        <w:numPr>
          <w:ilvl w:val="0"/>
          <w:numId w:val="52"/>
        </w:numPr>
        <w:tabs>
          <w:tab w:val="left" w:pos="993"/>
        </w:tabs>
        <w:ind w:left="0" w:firstLine="709"/>
        <w:jc w:val="both"/>
        <w:rPr>
          <w:sz w:val="28"/>
          <w:szCs w:val="28"/>
        </w:rPr>
      </w:pPr>
      <w:r w:rsidRPr="007E30A4">
        <w:rPr>
          <w:spacing w:val="2"/>
          <w:sz w:val="28"/>
          <w:szCs w:val="28"/>
        </w:rPr>
        <w:t>первоначальный опыт межкультурной ком</w:t>
      </w:r>
      <w:r w:rsidRPr="007E30A4">
        <w:rPr>
          <w:sz w:val="28"/>
          <w:szCs w:val="28"/>
        </w:rPr>
        <w:t>муникации с детьми и взрослыми – представителями разных народов России;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уважительное отношение к воинскому прошлому и настоящему нашей страны, уважение к защитникам Родины.</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Нравственное и духовное воспитание:</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уважительное отношение к традиционным религиям народов России;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неравнодушие к жизненным проблемам других людей, сочувствие к человеку, находящемуся в трудной ситуации;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уважительное отношение к родителям (законным представителям), к старшим, заботливое отношение к младшим;</w:t>
      </w:r>
    </w:p>
    <w:p w:rsidR="000F42A9" w:rsidRPr="007E30A4" w:rsidRDefault="000F42A9" w:rsidP="00A95B9C">
      <w:pPr>
        <w:numPr>
          <w:ilvl w:val="0"/>
          <w:numId w:val="52"/>
        </w:numPr>
        <w:tabs>
          <w:tab w:val="left" w:pos="993"/>
        </w:tabs>
        <w:ind w:left="0" w:firstLine="709"/>
        <w:jc w:val="both"/>
        <w:rPr>
          <w:b/>
          <w:spacing w:val="2"/>
          <w:sz w:val="28"/>
          <w:szCs w:val="28"/>
        </w:rPr>
      </w:pPr>
      <w:r w:rsidRPr="007E30A4">
        <w:rPr>
          <w:sz w:val="28"/>
          <w:szCs w:val="28"/>
        </w:rPr>
        <w:t>знание традиций своей семьи и образовательной организации, бережное отношение к ним.</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Воспитание положительного отношения к труду и творчеству:</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ценностное и творческое отношение к учебному труду, понимание важности образования для жизни человека;</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элементарные представления о различных профессиях;</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первоначальные навыки трудового, творческого сотрудничества со сверстниками, старшими детьми и взрослыми;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осознание приоритета нравственных основ труда, творчества, создания нового;</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первоначальный опыт участия в различных видах общественно полезной и личностно значимой деятельности;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7E30A4" w:rsidRDefault="000F42A9" w:rsidP="00A95B9C">
      <w:pPr>
        <w:numPr>
          <w:ilvl w:val="0"/>
          <w:numId w:val="52"/>
        </w:numPr>
        <w:tabs>
          <w:tab w:val="left" w:pos="993"/>
        </w:tabs>
        <w:ind w:left="0" w:firstLine="709"/>
        <w:jc w:val="both"/>
        <w:rPr>
          <w:b/>
          <w:spacing w:val="2"/>
          <w:sz w:val="28"/>
          <w:szCs w:val="28"/>
        </w:rPr>
      </w:pPr>
      <w:r w:rsidRPr="007E30A4">
        <w:rPr>
          <w:sz w:val="28"/>
          <w:szCs w:val="28"/>
        </w:rPr>
        <w:t>умения</w:t>
      </w:r>
      <w:r w:rsidRPr="007E30A4">
        <w:rPr>
          <w:spacing w:val="-4"/>
          <w:sz w:val="28"/>
          <w:szCs w:val="28"/>
        </w:rPr>
        <w:t xml:space="preserve"> и навыки самообслуживания в шко</w:t>
      </w:r>
      <w:r w:rsidRPr="007E30A4">
        <w:rPr>
          <w:sz w:val="28"/>
          <w:szCs w:val="28"/>
        </w:rPr>
        <w:t>ле и дома.</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Интеллектуальное воспитание:</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элементарные навыки учебно-исследовательской работы;</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7E30A4" w:rsidRDefault="000F42A9" w:rsidP="00A95B9C">
      <w:pPr>
        <w:numPr>
          <w:ilvl w:val="0"/>
          <w:numId w:val="52"/>
        </w:numPr>
        <w:tabs>
          <w:tab w:val="left" w:pos="993"/>
        </w:tabs>
        <w:ind w:left="0" w:firstLine="709"/>
        <w:jc w:val="both"/>
        <w:rPr>
          <w:b/>
          <w:spacing w:val="2"/>
          <w:sz w:val="28"/>
          <w:szCs w:val="28"/>
        </w:rPr>
      </w:pPr>
      <w:r w:rsidRPr="007E30A4">
        <w:rPr>
          <w:sz w:val="28"/>
          <w:szCs w:val="28"/>
        </w:rPr>
        <w:lastRenderedPageBreak/>
        <w:t xml:space="preserve">элементарные представления об этике интеллектуальной деятельности. </w:t>
      </w:r>
    </w:p>
    <w:p w:rsidR="000F42A9" w:rsidRPr="007E30A4" w:rsidRDefault="000F42A9" w:rsidP="00A95B9C">
      <w:pPr>
        <w:pStyle w:val="ab"/>
        <w:spacing w:line="240" w:lineRule="auto"/>
        <w:ind w:firstLine="709"/>
        <w:rPr>
          <w:rFonts w:ascii="Times New Roman" w:hAnsi="Times New Roman"/>
          <w:color w:val="auto"/>
          <w:spacing w:val="2"/>
          <w:sz w:val="28"/>
          <w:szCs w:val="28"/>
        </w:rPr>
      </w:pPr>
      <w:r w:rsidRPr="007E30A4">
        <w:rPr>
          <w:rFonts w:ascii="Times New Roman" w:hAnsi="Times New Roman"/>
          <w:b/>
          <w:color w:val="auto"/>
          <w:spacing w:val="2"/>
          <w:sz w:val="28"/>
          <w:szCs w:val="28"/>
        </w:rPr>
        <w:t>Здоровьесберегающее воспитание</w:t>
      </w:r>
      <w:r w:rsidRPr="007E30A4">
        <w:rPr>
          <w:rFonts w:ascii="Times New Roman" w:hAnsi="Times New Roman"/>
          <w:color w:val="auto"/>
          <w:spacing w:val="2"/>
          <w:sz w:val="28"/>
          <w:szCs w:val="28"/>
        </w:rPr>
        <w:t>:</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элементарный опыт пропаганды здорового образа жизни;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 xml:space="preserve"> элементарный опыт организации здорового образа жизни;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представление о возможном негативном влиянии компьютерных игр, телевидения, рекламы на здоровье человека;</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представление о негативном влиянии психоактивных веществ, алкоголя, табакокурения на здоровье человека;</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z w:val="28"/>
          <w:szCs w:val="28"/>
        </w:rPr>
        <w:t>регулярные</w:t>
      </w:r>
      <w:r w:rsidRPr="007E30A4">
        <w:rPr>
          <w:spacing w:val="2"/>
          <w:sz w:val="28"/>
          <w:szCs w:val="28"/>
        </w:rPr>
        <w:t xml:space="preserve"> занятия</w:t>
      </w:r>
      <w:r w:rsidRPr="007E30A4">
        <w:rPr>
          <w:sz w:val="28"/>
          <w:szCs w:val="28"/>
        </w:rPr>
        <w:t xml:space="preserve"> физической культурой и спортом и осознанное к ним отношение. </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Социокультурное и медиакультурное воспитание:</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pacing w:val="2"/>
          <w:sz w:val="28"/>
          <w:szCs w:val="28"/>
        </w:rPr>
        <w:t xml:space="preserve"> первичный опыт социального партнерства и диалога поколений;</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Культуротворческое и эстетическое воспитание:</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z w:val="28"/>
          <w:szCs w:val="28"/>
        </w:rPr>
        <w:t xml:space="preserve"> умения видеть </w:t>
      </w:r>
      <w:r w:rsidRPr="007E30A4">
        <w:rPr>
          <w:spacing w:val="2"/>
          <w:sz w:val="28"/>
          <w:szCs w:val="28"/>
        </w:rPr>
        <w:t>красоту в окружающем мире;</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pacing w:val="2"/>
          <w:sz w:val="28"/>
          <w:szCs w:val="28"/>
        </w:rPr>
        <w:t>первоначальные умения видеть красоту в поведении, поступках людей;</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pacing w:val="2"/>
          <w:sz w:val="28"/>
          <w:szCs w:val="28"/>
        </w:rPr>
        <w:t>элементарные представления об эстетических и художественных ценностях отечественной культуры;</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7E30A4" w:rsidRDefault="000F42A9" w:rsidP="00A95B9C">
      <w:pPr>
        <w:numPr>
          <w:ilvl w:val="0"/>
          <w:numId w:val="52"/>
        </w:numPr>
        <w:tabs>
          <w:tab w:val="left" w:pos="993"/>
        </w:tabs>
        <w:ind w:left="0" w:firstLine="709"/>
        <w:jc w:val="both"/>
        <w:rPr>
          <w:spacing w:val="2"/>
          <w:sz w:val="28"/>
          <w:szCs w:val="28"/>
        </w:rPr>
      </w:pPr>
      <w:r w:rsidRPr="007E30A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7E30A4" w:rsidRDefault="000F42A9" w:rsidP="00A95B9C">
      <w:pPr>
        <w:numPr>
          <w:ilvl w:val="0"/>
          <w:numId w:val="52"/>
        </w:numPr>
        <w:tabs>
          <w:tab w:val="left" w:pos="993"/>
        </w:tabs>
        <w:ind w:left="0" w:firstLine="709"/>
        <w:jc w:val="both"/>
        <w:rPr>
          <w:b/>
          <w:spacing w:val="2"/>
          <w:sz w:val="28"/>
          <w:szCs w:val="28"/>
        </w:rPr>
      </w:pPr>
      <w:r w:rsidRPr="007E30A4">
        <w:rPr>
          <w:spacing w:val="2"/>
          <w:sz w:val="28"/>
          <w:szCs w:val="28"/>
        </w:rPr>
        <w:t>понимание важности</w:t>
      </w:r>
      <w:r w:rsidRPr="007E30A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 xml:space="preserve">Правовое воспитание и культура безопасности: </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первоначальные представления о правах, свободах и обязанностях человека;</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lastRenderedPageBreak/>
        <w:t>первоначальные умения отвечать за свои поступки, достигать общественного согласия по вопросам школьной жизни;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элементарный опыт ответственного социального поведения, реализации прав школьника;</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первоначальный опыт общественного школьного самоуправления;</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7E30A4" w:rsidRDefault="000F42A9" w:rsidP="00A95B9C">
      <w:pPr>
        <w:numPr>
          <w:ilvl w:val="0"/>
          <w:numId w:val="52"/>
        </w:numPr>
        <w:tabs>
          <w:tab w:val="left" w:pos="993"/>
        </w:tabs>
        <w:ind w:left="0" w:firstLine="709"/>
        <w:jc w:val="both"/>
        <w:rPr>
          <w:b/>
          <w:spacing w:val="2"/>
          <w:sz w:val="28"/>
          <w:szCs w:val="28"/>
        </w:rPr>
      </w:pPr>
      <w:r w:rsidRPr="007E30A4">
        <w:rPr>
          <w:sz w:val="28"/>
          <w:szCs w:val="28"/>
        </w:rPr>
        <w:t>первоначальные представления о правилах безопасного поведения в школе, семье, на улице, общественных местах.</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Воспитание семейных ценностей:</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элементарные представления о семье как социальном институте, о роли семьи в жизни человека;</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7E30A4" w:rsidRDefault="000F42A9" w:rsidP="00A95B9C">
      <w:pPr>
        <w:numPr>
          <w:ilvl w:val="0"/>
          <w:numId w:val="52"/>
        </w:numPr>
        <w:tabs>
          <w:tab w:val="left" w:pos="993"/>
        </w:tabs>
        <w:ind w:left="0" w:firstLine="709"/>
        <w:jc w:val="both"/>
        <w:rPr>
          <w:b/>
          <w:spacing w:val="2"/>
          <w:sz w:val="28"/>
          <w:szCs w:val="28"/>
        </w:rPr>
      </w:pPr>
      <w:r w:rsidRPr="007E30A4">
        <w:rPr>
          <w:sz w:val="28"/>
          <w:szCs w:val="28"/>
        </w:rPr>
        <w:t>опыт позитивного взаимодействия в семье в рамках школьно-семейных программ и проектов.</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Формирование коммуникативной культуры</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первоначальные представления о значении общения для жизни человека, развития личности, успешной учебы;</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знание правил эффективного, бесконфликтного, безопасного общения в классе, школе, семье, со сверстниками, старшими;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элементарные основы риторической компетентности;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элементарный опыт участия в развитии школьных средств массовой информации;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7E30A4" w:rsidRDefault="000F42A9" w:rsidP="00A95B9C">
      <w:pPr>
        <w:numPr>
          <w:ilvl w:val="0"/>
          <w:numId w:val="52"/>
        </w:numPr>
        <w:tabs>
          <w:tab w:val="left" w:pos="993"/>
        </w:tabs>
        <w:ind w:left="0" w:firstLine="709"/>
        <w:jc w:val="both"/>
        <w:rPr>
          <w:b/>
          <w:spacing w:val="2"/>
          <w:sz w:val="28"/>
          <w:szCs w:val="28"/>
        </w:rPr>
      </w:pPr>
      <w:r w:rsidRPr="007E30A4">
        <w:rPr>
          <w:sz w:val="28"/>
          <w:szCs w:val="28"/>
        </w:rPr>
        <w:t>элементарные навыки межкультурной коммуникации.</w:t>
      </w:r>
    </w:p>
    <w:p w:rsidR="000F42A9" w:rsidRPr="007E30A4" w:rsidRDefault="000F42A9" w:rsidP="00A95B9C">
      <w:pPr>
        <w:pStyle w:val="ab"/>
        <w:spacing w:line="240" w:lineRule="auto"/>
        <w:ind w:firstLine="709"/>
        <w:rPr>
          <w:rFonts w:ascii="Times New Roman" w:hAnsi="Times New Roman"/>
          <w:b/>
          <w:color w:val="auto"/>
          <w:spacing w:val="2"/>
          <w:sz w:val="28"/>
          <w:szCs w:val="28"/>
        </w:rPr>
      </w:pPr>
      <w:r w:rsidRPr="007E30A4">
        <w:rPr>
          <w:rFonts w:ascii="Times New Roman" w:hAnsi="Times New Roman"/>
          <w:b/>
          <w:color w:val="auto"/>
          <w:spacing w:val="2"/>
          <w:sz w:val="28"/>
          <w:szCs w:val="28"/>
        </w:rPr>
        <w:t>Экологическое воспитание:</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ценностное отношение к природе;</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элементарные представления об экокультурных ценностях, о законодательстве в области защиты окружающей среды;</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первоначальный опыт эстетического, эмоционально-нравственного отношения к природе;</w:t>
      </w:r>
    </w:p>
    <w:p w:rsidR="000F42A9" w:rsidRPr="007E30A4" w:rsidRDefault="000F42A9" w:rsidP="00A95B9C">
      <w:pPr>
        <w:numPr>
          <w:ilvl w:val="0"/>
          <w:numId w:val="52"/>
        </w:numPr>
        <w:tabs>
          <w:tab w:val="left" w:pos="993"/>
        </w:tabs>
        <w:ind w:left="0" w:firstLine="709"/>
        <w:jc w:val="both"/>
        <w:rPr>
          <w:sz w:val="28"/>
          <w:szCs w:val="28"/>
        </w:rPr>
      </w:pPr>
      <w:r w:rsidRPr="007E30A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7E30A4" w:rsidRDefault="000F42A9" w:rsidP="00A95B9C">
      <w:pPr>
        <w:numPr>
          <w:ilvl w:val="0"/>
          <w:numId w:val="52"/>
        </w:numPr>
        <w:tabs>
          <w:tab w:val="left" w:pos="993"/>
        </w:tabs>
        <w:ind w:left="0" w:firstLine="709"/>
        <w:jc w:val="both"/>
        <w:rPr>
          <w:b/>
          <w:spacing w:val="2"/>
          <w:sz w:val="28"/>
          <w:szCs w:val="28"/>
        </w:rPr>
      </w:pPr>
      <w:r w:rsidRPr="007E30A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7E30A4" w:rsidRDefault="000F42A9" w:rsidP="00A95B9C">
      <w:pPr>
        <w:ind w:firstLine="709"/>
        <w:jc w:val="both"/>
        <w:rPr>
          <w:sz w:val="28"/>
          <w:szCs w:val="28"/>
        </w:rPr>
      </w:pPr>
      <w:r w:rsidRPr="007E30A4">
        <w:rPr>
          <w:sz w:val="28"/>
          <w:szCs w:val="28"/>
        </w:rPr>
        <w:t xml:space="preserve">Примерные результаты духовно-нравственного развития и </w:t>
      </w:r>
      <w:proofErr w:type="gramStart"/>
      <w:r w:rsidRPr="007E30A4">
        <w:rPr>
          <w:sz w:val="28"/>
          <w:szCs w:val="28"/>
        </w:rPr>
        <w:t>воспитания</w:t>
      </w:r>
      <w:proofErr w:type="gramEnd"/>
      <w:r w:rsidRPr="007E30A4">
        <w:rPr>
          <w:sz w:val="28"/>
          <w:szCs w:val="28"/>
        </w:rPr>
        <w:t xml:space="preserve"> обучающихся на уровне начального общего образования:</w:t>
      </w:r>
    </w:p>
    <w:p w:rsidR="000F42A9" w:rsidRPr="007E30A4" w:rsidRDefault="000F42A9" w:rsidP="00A95B9C">
      <w:pPr>
        <w:pStyle w:val="affd"/>
        <w:numPr>
          <w:ilvl w:val="0"/>
          <w:numId w:val="62"/>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lastRenderedPageBreak/>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7E30A4">
        <w:rPr>
          <w:rFonts w:ascii="Times New Roman" w:hAnsi="Times New Roman"/>
          <w:sz w:val="28"/>
          <w:szCs w:val="28"/>
        </w:rPr>
        <w:t>обучающихся</w:t>
      </w:r>
      <w:proofErr w:type="gramEnd"/>
      <w:r w:rsidRPr="007E30A4">
        <w:rPr>
          <w:rFonts w:ascii="Times New Roman" w:hAnsi="Times New Roman"/>
          <w:sz w:val="28"/>
          <w:szCs w:val="28"/>
        </w:rPr>
        <w:t>;</w:t>
      </w:r>
    </w:p>
    <w:p w:rsidR="000F42A9" w:rsidRPr="007E30A4" w:rsidRDefault="000F42A9" w:rsidP="00A95B9C">
      <w:pPr>
        <w:pStyle w:val="affd"/>
        <w:numPr>
          <w:ilvl w:val="0"/>
          <w:numId w:val="62"/>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7E30A4" w:rsidRDefault="000F42A9" w:rsidP="00A95B9C">
      <w:pPr>
        <w:ind w:firstLine="709"/>
        <w:jc w:val="both"/>
        <w:rPr>
          <w:sz w:val="28"/>
          <w:szCs w:val="28"/>
        </w:rPr>
      </w:pPr>
    </w:p>
    <w:p w:rsidR="000F42A9" w:rsidRPr="007E30A4" w:rsidRDefault="000F42A9" w:rsidP="00A95B9C">
      <w:pPr>
        <w:widowControl w:val="0"/>
        <w:autoSpaceDE w:val="0"/>
        <w:autoSpaceDN w:val="0"/>
        <w:adjustRightInd w:val="0"/>
        <w:rPr>
          <w:b/>
          <w:sz w:val="28"/>
          <w:szCs w:val="28"/>
        </w:rPr>
      </w:pPr>
      <w:r w:rsidRPr="007E30A4">
        <w:rPr>
          <w:b/>
          <w:sz w:val="28"/>
          <w:szCs w:val="28"/>
        </w:rPr>
        <w:t>2.3.10.</w:t>
      </w:r>
      <w:r w:rsidR="00596982" w:rsidRPr="007E30A4">
        <w:rPr>
          <w:b/>
          <w:sz w:val="28"/>
          <w:szCs w:val="28"/>
        </w:rPr>
        <w:t xml:space="preserve"> </w:t>
      </w:r>
      <w:r w:rsidRPr="007E30A4">
        <w:rPr>
          <w:b/>
          <w:sz w:val="28"/>
          <w:szCs w:val="28"/>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7E30A4">
        <w:rPr>
          <w:b/>
          <w:sz w:val="28"/>
          <w:szCs w:val="28"/>
        </w:rPr>
        <w:t>обучающихся</w:t>
      </w:r>
      <w:proofErr w:type="gramEnd"/>
    </w:p>
    <w:p w:rsidR="000F42A9" w:rsidRPr="007E30A4" w:rsidRDefault="000F42A9" w:rsidP="00A95B9C">
      <w:pPr>
        <w:ind w:firstLine="709"/>
        <w:jc w:val="both"/>
        <w:rPr>
          <w:sz w:val="28"/>
          <w:szCs w:val="28"/>
        </w:rPr>
      </w:pPr>
      <w:r w:rsidRPr="007E30A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7E30A4">
        <w:rPr>
          <w:sz w:val="28"/>
          <w:szCs w:val="28"/>
        </w:rPr>
        <w:t>социализации</w:t>
      </w:r>
      <w:proofErr w:type="gramEnd"/>
      <w:r w:rsidRPr="007E30A4">
        <w:rPr>
          <w:sz w:val="28"/>
          <w:szCs w:val="28"/>
        </w:rPr>
        <w:t xml:space="preserve"> обучающихся на уровне начального общего образования.</w:t>
      </w:r>
    </w:p>
    <w:p w:rsidR="000F42A9" w:rsidRPr="007E30A4" w:rsidRDefault="000F42A9" w:rsidP="00A95B9C">
      <w:pPr>
        <w:ind w:firstLine="709"/>
        <w:jc w:val="both"/>
        <w:rPr>
          <w:sz w:val="28"/>
          <w:szCs w:val="28"/>
        </w:rPr>
      </w:pPr>
      <w:r w:rsidRPr="007E30A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7E30A4">
        <w:rPr>
          <w:sz w:val="28"/>
          <w:szCs w:val="28"/>
        </w:rPr>
        <w:t>социализации</w:t>
      </w:r>
      <w:proofErr w:type="gramEnd"/>
      <w:r w:rsidRPr="007E30A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7E30A4" w:rsidRDefault="000F42A9" w:rsidP="00A95B9C">
      <w:pPr>
        <w:ind w:firstLine="709"/>
        <w:jc w:val="both"/>
        <w:rPr>
          <w:sz w:val="28"/>
          <w:szCs w:val="28"/>
        </w:rPr>
      </w:pPr>
      <w:r w:rsidRPr="007E30A4">
        <w:rPr>
          <w:sz w:val="28"/>
          <w:szCs w:val="28"/>
        </w:rPr>
        <w:t>Программа мониторинга должна включать в себя следующие направления (блоки исследования):</w:t>
      </w:r>
    </w:p>
    <w:p w:rsidR="000F42A9" w:rsidRPr="007E30A4" w:rsidRDefault="000F42A9" w:rsidP="00A95B9C">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7E30A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7E30A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7E30A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7E30A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7E30A4" w:rsidRDefault="000F42A9" w:rsidP="00A95B9C">
      <w:pPr>
        <w:ind w:firstLine="709"/>
        <w:jc w:val="both"/>
        <w:rPr>
          <w:sz w:val="28"/>
          <w:szCs w:val="28"/>
        </w:rPr>
      </w:pPr>
      <w:r w:rsidRPr="007E30A4">
        <w:rPr>
          <w:b/>
          <w:sz w:val="28"/>
          <w:szCs w:val="28"/>
        </w:rPr>
        <w:t>Блок 2.</w:t>
      </w:r>
      <w:r w:rsidRPr="007E30A4">
        <w:rPr>
          <w:sz w:val="28"/>
          <w:szCs w:val="28"/>
        </w:rPr>
        <w:t xml:space="preserve"> Исследование</w:t>
      </w:r>
      <w:r w:rsidRPr="007E30A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7E30A4" w:rsidRDefault="000F42A9" w:rsidP="00A95B9C">
      <w:pPr>
        <w:ind w:firstLine="709"/>
        <w:jc w:val="both"/>
        <w:rPr>
          <w:rFonts w:eastAsia="@Arial Unicode MS"/>
          <w:sz w:val="28"/>
          <w:szCs w:val="28"/>
        </w:rPr>
      </w:pPr>
      <w:r w:rsidRPr="007E30A4">
        <w:rPr>
          <w:b/>
          <w:sz w:val="28"/>
          <w:szCs w:val="28"/>
        </w:rPr>
        <w:t>Блок 3.</w:t>
      </w:r>
      <w:r w:rsidRPr="007E30A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7E30A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7E30A4" w:rsidRDefault="000F42A9" w:rsidP="00A95B9C">
      <w:pPr>
        <w:ind w:firstLine="709"/>
        <w:jc w:val="both"/>
        <w:rPr>
          <w:sz w:val="28"/>
          <w:szCs w:val="28"/>
        </w:rPr>
      </w:pPr>
      <w:r w:rsidRPr="007E30A4">
        <w:rPr>
          <w:sz w:val="28"/>
          <w:szCs w:val="28"/>
        </w:rPr>
        <w:t>Данные, полученные по каждому из трех направлений мониторинга, могут рассматриваться в качестве</w:t>
      </w:r>
      <w:r w:rsidRPr="007E30A4">
        <w:rPr>
          <w:b/>
          <w:sz w:val="28"/>
          <w:szCs w:val="28"/>
        </w:rPr>
        <w:t xml:space="preserve"> основных показателей </w:t>
      </w:r>
      <w:r w:rsidRPr="007E30A4">
        <w:rPr>
          <w:sz w:val="28"/>
          <w:szCs w:val="28"/>
        </w:rPr>
        <w:t xml:space="preserve">исследования </w:t>
      </w:r>
      <w:r w:rsidRPr="007E30A4">
        <w:rPr>
          <w:sz w:val="28"/>
          <w:szCs w:val="28"/>
        </w:rPr>
        <w:lastRenderedPageBreak/>
        <w:t>целостного процесса духовно-нравственного развития, воспитания и социализации младших школьников в образовательной организации.</w:t>
      </w:r>
    </w:p>
    <w:p w:rsidR="000F42A9" w:rsidRPr="007E30A4" w:rsidRDefault="000F42A9" w:rsidP="00A95B9C">
      <w:pPr>
        <w:ind w:firstLine="709"/>
        <w:jc w:val="both"/>
        <w:rPr>
          <w:sz w:val="28"/>
          <w:szCs w:val="28"/>
        </w:rPr>
      </w:pPr>
      <w:r w:rsidRPr="007E30A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7E30A4" w:rsidRDefault="000F42A9" w:rsidP="00A95B9C">
      <w:pPr>
        <w:pStyle w:val="-12"/>
        <w:spacing w:after="0"/>
        <w:ind w:left="0" w:firstLine="709"/>
        <w:contextualSpacing w:val="0"/>
        <w:jc w:val="both"/>
        <w:rPr>
          <w:rFonts w:ascii="Times New Roman" w:hAnsi="Times New Roman"/>
          <w:i/>
          <w:sz w:val="28"/>
          <w:szCs w:val="28"/>
        </w:rPr>
      </w:pPr>
      <w:proofErr w:type="gramStart"/>
      <w:r w:rsidRPr="007E30A4">
        <w:rPr>
          <w:rFonts w:ascii="Times New Roman" w:hAnsi="Times New Roman"/>
          <w:b/>
          <w:sz w:val="28"/>
          <w:szCs w:val="28"/>
        </w:rPr>
        <w:t>Методологический инструментарий</w:t>
      </w:r>
      <w:r w:rsidRPr="007E30A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7E30A4">
        <w:rPr>
          <w:rFonts w:ascii="Times New Roman" w:hAnsi="Times New Roman"/>
          <w:bCs/>
          <w:sz w:val="28"/>
          <w:szCs w:val="28"/>
        </w:rPr>
        <w:t xml:space="preserve">опрос (анкетирование, интервью, беседа), </w:t>
      </w:r>
      <w:r w:rsidRPr="007E30A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E30A4" w:rsidRDefault="000F42A9" w:rsidP="00A95B9C">
      <w:pPr>
        <w:ind w:firstLine="709"/>
        <w:jc w:val="both"/>
        <w:rPr>
          <w:sz w:val="28"/>
          <w:szCs w:val="28"/>
        </w:rPr>
      </w:pPr>
      <w:r w:rsidRPr="007E30A4">
        <w:rPr>
          <w:sz w:val="28"/>
          <w:szCs w:val="28"/>
        </w:rPr>
        <w:t>Основной</w:t>
      </w:r>
      <w:r w:rsidRPr="007E30A4">
        <w:rPr>
          <w:b/>
          <w:sz w:val="28"/>
          <w:szCs w:val="28"/>
        </w:rPr>
        <w:t xml:space="preserve"> целью исследования</w:t>
      </w:r>
      <w:r w:rsidRPr="007E30A4">
        <w:rPr>
          <w:sz w:val="28"/>
          <w:szCs w:val="28"/>
        </w:rPr>
        <w:t xml:space="preserve"> является изучение динамики развития и </w:t>
      </w:r>
      <w:proofErr w:type="gramStart"/>
      <w:r w:rsidRPr="007E30A4">
        <w:rPr>
          <w:sz w:val="28"/>
          <w:szCs w:val="28"/>
        </w:rPr>
        <w:t>воспитания</w:t>
      </w:r>
      <w:proofErr w:type="gramEnd"/>
      <w:r w:rsidRPr="007E30A4">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7E30A4" w:rsidRDefault="000F42A9" w:rsidP="00A95B9C">
      <w:pPr>
        <w:ind w:firstLine="709"/>
        <w:jc w:val="both"/>
        <w:rPr>
          <w:i/>
          <w:sz w:val="28"/>
          <w:szCs w:val="28"/>
        </w:rPr>
      </w:pPr>
      <w:r w:rsidRPr="007E30A4">
        <w:rPr>
          <w:b/>
          <w:sz w:val="28"/>
          <w:szCs w:val="28"/>
        </w:rPr>
        <w:t>Этап 1.</w:t>
      </w:r>
      <w:r w:rsidRPr="007E30A4">
        <w:rPr>
          <w:sz w:val="28"/>
          <w:szCs w:val="28"/>
        </w:rPr>
        <w:t xml:space="preserve"> Контрольный этап исследования (начало учебного года)</w:t>
      </w:r>
      <w:r w:rsidR="00596982" w:rsidRPr="007E30A4">
        <w:rPr>
          <w:sz w:val="28"/>
          <w:szCs w:val="28"/>
        </w:rPr>
        <w:t xml:space="preserve"> </w:t>
      </w:r>
      <w:r w:rsidRPr="007E30A4">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7E30A4" w:rsidRDefault="000F42A9" w:rsidP="00A95B9C">
      <w:pPr>
        <w:ind w:firstLine="709"/>
        <w:jc w:val="both"/>
        <w:rPr>
          <w:i/>
          <w:sz w:val="28"/>
          <w:szCs w:val="28"/>
        </w:rPr>
      </w:pPr>
      <w:r w:rsidRPr="007E30A4">
        <w:rPr>
          <w:b/>
          <w:sz w:val="28"/>
          <w:szCs w:val="28"/>
        </w:rPr>
        <w:t>Этап 2.</w:t>
      </w:r>
      <w:r w:rsidRPr="007E30A4">
        <w:rPr>
          <w:sz w:val="28"/>
          <w:szCs w:val="28"/>
        </w:rPr>
        <w:t xml:space="preserve"> Формирующий этап исследования (в течени</w:t>
      </w:r>
      <w:proofErr w:type="gramStart"/>
      <w:r w:rsidRPr="007E30A4">
        <w:rPr>
          <w:sz w:val="28"/>
          <w:szCs w:val="28"/>
        </w:rPr>
        <w:t>и</w:t>
      </w:r>
      <w:proofErr w:type="gramEnd"/>
      <w:r w:rsidRPr="007E30A4">
        <w:rPr>
          <w:sz w:val="28"/>
          <w:szCs w:val="28"/>
        </w:rPr>
        <w:t xml:space="preserve"> всего учебного года)</w:t>
      </w:r>
      <w:r w:rsidR="00596982" w:rsidRPr="007E30A4">
        <w:rPr>
          <w:sz w:val="28"/>
          <w:szCs w:val="28"/>
        </w:rPr>
        <w:t xml:space="preserve"> </w:t>
      </w:r>
      <w:r w:rsidRPr="007E30A4">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7E30A4" w:rsidRDefault="000F42A9" w:rsidP="00A95B9C">
      <w:pPr>
        <w:ind w:firstLine="709"/>
        <w:jc w:val="both"/>
        <w:rPr>
          <w:sz w:val="28"/>
          <w:szCs w:val="28"/>
        </w:rPr>
      </w:pPr>
      <w:r w:rsidRPr="007E30A4">
        <w:rPr>
          <w:b/>
          <w:sz w:val="28"/>
          <w:szCs w:val="28"/>
        </w:rPr>
        <w:t>Этап 3.</w:t>
      </w:r>
      <w:r w:rsidRPr="007E30A4">
        <w:rPr>
          <w:sz w:val="28"/>
          <w:szCs w:val="28"/>
        </w:rPr>
        <w:t xml:space="preserve"> Интерпретационный этап исследования (окончание учебного года)</w:t>
      </w:r>
      <w:r w:rsidR="00596982" w:rsidRPr="007E30A4">
        <w:rPr>
          <w:sz w:val="28"/>
          <w:szCs w:val="28"/>
        </w:rPr>
        <w:t xml:space="preserve"> </w:t>
      </w:r>
      <w:r w:rsidRPr="007E30A4">
        <w:rPr>
          <w:sz w:val="28"/>
          <w:szCs w:val="28"/>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7E30A4">
        <w:rPr>
          <w:b/>
          <w:sz w:val="28"/>
          <w:szCs w:val="28"/>
        </w:rPr>
        <w:t>исследование динамики</w:t>
      </w:r>
      <w:r w:rsidRPr="007E30A4">
        <w:rPr>
          <w:sz w:val="28"/>
          <w:szCs w:val="28"/>
        </w:rPr>
        <w:t xml:space="preserve"> развития младших школьников и анализ выполнения годового плана воспитательной работы.</w:t>
      </w:r>
    </w:p>
    <w:p w:rsidR="000F42A9" w:rsidRPr="007E30A4" w:rsidRDefault="000F42A9" w:rsidP="00A95B9C">
      <w:pPr>
        <w:ind w:firstLine="709"/>
        <w:jc w:val="both"/>
        <w:rPr>
          <w:sz w:val="28"/>
          <w:szCs w:val="28"/>
        </w:rPr>
      </w:pPr>
      <w:r w:rsidRPr="007E30A4">
        <w:rPr>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7E30A4" w:rsidRDefault="000F42A9" w:rsidP="00A95B9C">
      <w:pPr>
        <w:ind w:firstLine="709"/>
        <w:jc w:val="both"/>
        <w:rPr>
          <w:b/>
          <w:sz w:val="28"/>
          <w:szCs w:val="28"/>
        </w:rPr>
      </w:pPr>
      <w:r w:rsidRPr="007E30A4">
        <w:rPr>
          <w:sz w:val="28"/>
          <w:szCs w:val="28"/>
        </w:rPr>
        <w:lastRenderedPageBreak/>
        <w:t>Комплексная оценка эффективности реализуемой образовательной организацией воспитательной программы</w:t>
      </w:r>
      <w:r w:rsidR="00596982" w:rsidRPr="007E30A4">
        <w:rPr>
          <w:sz w:val="28"/>
          <w:szCs w:val="28"/>
        </w:rPr>
        <w:t xml:space="preserve"> </w:t>
      </w:r>
      <w:r w:rsidRPr="007E30A4">
        <w:rPr>
          <w:sz w:val="28"/>
          <w:szCs w:val="28"/>
        </w:rPr>
        <w:t>осуществляется в соответствии с динамикой</w:t>
      </w:r>
      <w:r w:rsidR="00596982" w:rsidRPr="007E30A4">
        <w:rPr>
          <w:sz w:val="28"/>
          <w:szCs w:val="28"/>
        </w:rPr>
        <w:t xml:space="preserve"> </w:t>
      </w:r>
      <w:r w:rsidRPr="007E30A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7E30A4">
        <w:rPr>
          <w:sz w:val="28"/>
          <w:szCs w:val="28"/>
        </w:rPr>
        <w:t>:</w:t>
      </w:r>
    </w:p>
    <w:p w:rsidR="000F42A9" w:rsidRPr="007E30A4" w:rsidRDefault="000F42A9" w:rsidP="00A95B9C">
      <w:pPr>
        <w:pStyle w:val="dash041e005f0431005f044b005f0447005f043d005f044b005f0439"/>
        <w:ind w:firstLine="709"/>
        <w:jc w:val="both"/>
        <w:rPr>
          <w:sz w:val="28"/>
          <w:szCs w:val="28"/>
        </w:rPr>
      </w:pPr>
      <w:r w:rsidRPr="007E30A4">
        <w:rPr>
          <w:b/>
          <w:sz w:val="28"/>
          <w:szCs w:val="28"/>
        </w:rPr>
        <w:t>Блок 1.</w:t>
      </w:r>
      <w:r w:rsidRPr="007E30A4">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7E30A4" w:rsidRDefault="000F42A9" w:rsidP="00A95B9C">
      <w:pPr>
        <w:ind w:firstLine="709"/>
        <w:jc w:val="both"/>
        <w:rPr>
          <w:kern w:val="2"/>
          <w:sz w:val="28"/>
          <w:szCs w:val="28"/>
        </w:rPr>
      </w:pPr>
      <w:r w:rsidRPr="007E30A4">
        <w:rPr>
          <w:b/>
          <w:sz w:val="28"/>
          <w:szCs w:val="28"/>
        </w:rPr>
        <w:t>Блок 2.</w:t>
      </w:r>
      <w:r w:rsidRPr="007E30A4">
        <w:rPr>
          <w:sz w:val="28"/>
          <w:szCs w:val="28"/>
        </w:rPr>
        <w:t xml:space="preserve"> Анализ изменений (динамика показателей)</w:t>
      </w:r>
      <w:r w:rsidRPr="007E30A4">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7E30A4" w:rsidRDefault="000F42A9" w:rsidP="00A95B9C">
      <w:pPr>
        <w:numPr>
          <w:ilvl w:val="0"/>
          <w:numId w:val="49"/>
        </w:numPr>
        <w:tabs>
          <w:tab w:val="left" w:pos="993"/>
        </w:tabs>
        <w:ind w:left="0" w:firstLine="709"/>
        <w:jc w:val="both"/>
        <w:rPr>
          <w:sz w:val="28"/>
          <w:szCs w:val="28"/>
        </w:rPr>
      </w:pPr>
      <w:r w:rsidRPr="007E30A4">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7E30A4">
        <w:rPr>
          <w:sz w:val="28"/>
          <w:szCs w:val="28"/>
        </w:rPr>
        <w:t>для</w:t>
      </w:r>
      <w:proofErr w:type="gramEnd"/>
      <w:r w:rsidRPr="007E30A4">
        <w:rPr>
          <w:sz w:val="28"/>
          <w:szCs w:val="28"/>
        </w:rPr>
        <w:t xml:space="preserve"> </w:t>
      </w:r>
      <w:proofErr w:type="gramStart"/>
      <w:r w:rsidRPr="007E30A4">
        <w:rPr>
          <w:sz w:val="28"/>
          <w:szCs w:val="28"/>
        </w:rPr>
        <w:t>повышение</w:t>
      </w:r>
      <w:proofErr w:type="gramEnd"/>
      <w:r w:rsidRPr="007E30A4">
        <w:rPr>
          <w:sz w:val="28"/>
          <w:szCs w:val="28"/>
        </w:rPr>
        <w:t xml:space="preserve"> психолого-педагогической культуры и развития профессиональных навыков).</w:t>
      </w:r>
    </w:p>
    <w:p w:rsidR="000F42A9" w:rsidRPr="007E30A4" w:rsidRDefault="000F42A9" w:rsidP="00A95B9C">
      <w:pPr>
        <w:numPr>
          <w:ilvl w:val="0"/>
          <w:numId w:val="49"/>
        </w:numPr>
        <w:tabs>
          <w:tab w:val="left" w:pos="993"/>
        </w:tabs>
        <w:ind w:left="0" w:firstLine="709"/>
        <w:jc w:val="both"/>
        <w:rPr>
          <w:sz w:val="28"/>
          <w:szCs w:val="28"/>
        </w:rPr>
      </w:pPr>
      <w:r w:rsidRPr="007E30A4">
        <w:rPr>
          <w:sz w:val="28"/>
          <w:szCs w:val="28"/>
        </w:rPr>
        <w:t xml:space="preserve">Содействие </w:t>
      </w:r>
      <w:proofErr w:type="gramStart"/>
      <w:r w:rsidRPr="007E30A4">
        <w:rPr>
          <w:sz w:val="28"/>
          <w:szCs w:val="28"/>
        </w:rPr>
        <w:t>обучающимся</w:t>
      </w:r>
      <w:proofErr w:type="gramEnd"/>
      <w:r w:rsidRPr="007E30A4">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7E30A4" w:rsidRDefault="000F42A9" w:rsidP="00A95B9C">
      <w:pPr>
        <w:numPr>
          <w:ilvl w:val="0"/>
          <w:numId w:val="49"/>
        </w:numPr>
        <w:tabs>
          <w:tab w:val="left" w:pos="993"/>
        </w:tabs>
        <w:ind w:left="0" w:firstLine="709"/>
        <w:jc w:val="both"/>
        <w:rPr>
          <w:sz w:val="28"/>
          <w:szCs w:val="28"/>
        </w:rPr>
      </w:pPr>
      <w:r w:rsidRPr="007E30A4">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7E30A4" w:rsidRDefault="000F42A9" w:rsidP="00A95B9C">
      <w:pPr>
        <w:numPr>
          <w:ilvl w:val="0"/>
          <w:numId w:val="49"/>
        </w:numPr>
        <w:tabs>
          <w:tab w:val="left" w:pos="993"/>
        </w:tabs>
        <w:ind w:left="0" w:firstLine="709"/>
        <w:jc w:val="both"/>
        <w:rPr>
          <w:sz w:val="28"/>
          <w:szCs w:val="28"/>
        </w:rPr>
      </w:pPr>
      <w:r w:rsidRPr="007E30A4">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7E30A4" w:rsidRDefault="000F42A9" w:rsidP="00A95B9C">
      <w:pPr>
        <w:numPr>
          <w:ilvl w:val="0"/>
          <w:numId w:val="49"/>
        </w:numPr>
        <w:tabs>
          <w:tab w:val="left" w:pos="993"/>
        </w:tabs>
        <w:ind w:left="0" w:firstLine="709"/>
        <w:jc w:val="both"/>
        <w:rPr>
          <w:sz w:val="28"/>
          <w:szCs w:val="28"/>
        </w:rPr>
      </w:pPr>
      <w:r w:rsidRPr="007E30A4">
        <w:rPr>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7E30A4" w:rsidRDefault="000F42A9" w:rsidP="00A95B9C">
      <w:pPr>
        <w:ind w:firstLine="709"/>
        <w:jc w:val="both"/>
        <w:rPr>
          <w:kern w:val="2"/>
          <w:sz w:val="28"/>
          <w:szCs w:val="28"/>
        </w:rPr>
      </w:pPr>
      <w:r w:rsidRPr="007E30A4">
        <w:rPr>
          <w:b/>
          <w:sz w:val="28"/>
          <w:szCs w:val="28"/>
        </w:rPr>
        <w:t>Блок 3.</w:t>
      </w:r>
      <w:r w:rsidRPr="007E30A4">
        <w:rPr>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7E30A4">
        <w:rPr>
          <w:kern w:val="2"/>
          <w:sz w:val="28"/>
          <w:szCs w:val="28"/>
        </w:rPr>
        <w:t xml:space="preserve"> исследуется по следующим направлениям:</w:t>
      </w:r>
    </w:p>
    <w:p w:rsidR="000F42A9" w:rsidRPr="007E30A4" w:rsidRDefault="000F42A9" w:rsidP="00A95B9C">
      <w:pPr>
        <w:numPr>
          <w:ilvl w:val="0"/>
          <w:numId w:val="49"/>
        </w:numPr>
        <w:tabs>
          <w:tab w:val="left" w:pos="993"/>
        </w:tabs>
        <w:ind w:left="0" w:firstLine="709"/>
        <w:jc w:val="both"/>
        <w:rPr>
          <w:sz w:val="28"/>
          <w:szCs w:val="28"/>
        </w:rPr>
      </w:pPr>
      <w:r w:rsidRPr="007E30A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7E30A4" w:rsidRDefault="000F42A9" w:rsidP="00A95B9C">
      <w:pPr>
        <w:numPr>
          <w:ilvl w:val="0"/>
          <w:numId w:val="49"/>
        </w:numPr>
        <w:tabs>
          <w:tab w:val="left" w:pos="993"/>
        </w:tabs>
        <w:ind w:left="0" w:firstLine="709"/>
        <w:jc w:val="both"/>
        <w:rPr>
          <w:sz w:val="28"/>
          <w:szCs w:val="28"/>
        </w:rPr>
      </w:pPr>
      <w:r w:rsidRPr="007E30A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7E30A4" w:rsidRDefault="000F42A9" w:rsidP="00A95B9C">
      <w:pPr>
        <w:numPr>
          <w:ilvl w:val="0"/>
          <w:numId w:val="49"/>
        </w:numPr>
        <w:tabs>
          <w:tab w:val="left" w:pos="993"/>
        </w:tabs>
        <w:ind w:left="0" w:firstLine="709"/>
        <w:jc w:val="both"/>
        <w:rPr>
          <w:sz w:val="28"/>
          <w:szCs w:val="28"/>
        </w:rPr>
      </w:pPr>
      <w:r w:rsidRPr="007E30A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7E30A4" w:rsidRDefault="000F42A9" w:rsidP="00A95B9C">
      <w:pPr>
        <w:widowControl w:val="0"/>
        <w:numPr>
          <w:ilvl w:val="0"/>
          <w:numId w:val="49"/>
        </w:numPr>
        <w:tabs>
          <w:tab w:val="left" w:pos="993"/>
        </w:tabs>
        <w:ind w:left="0" w:firstLine="709"/>
        <w:jc w:val="both"/>
        <w:rPr>
          <w:sz w:val="28"/>
          <w:szCs w:val="28"/>
        </w:rPr>
      </w:pPr>
      <w:r w:rsidRPr="007E30A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7E30A4" w:rsidRDefault="000F42A9" w:rsidP="00A95B9C">
      <w:pPr>
        <w:pStyle w:val="dash041e005f0431005f044b005f0447005f043d005f044b005f0439"/>
        <w:widowControl w:val="0"/>
        <w:numPr>
          <w:ilvl w:val="0"/>
          <w:numId w:val="50"/>
        </w:numPr>
        <w:ind w:left="0" w:firstLine="709"/>
        <w:jc w:val="both"/>
        <w:rPr>
          <w:sz w:val="28"/>
          <w:szCs w:val="28"/>
        </w:rPr>
      </w:pPr>
      <w:r w:rsidRPr="007E30A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7E30A4" w:rsidRDefault="000F42A9" w:rsidP="00A95B9C">
      <w:pPr>
        <w:ind w:firstLine="709"/>
        <w:jc w:val="both"/>
        <w:rPr>
          <w:sz w:val="28"/>
          <w:szCs w:val="28"/>
        </w:rPr>
      </w:pPr>
      <w:r w:rsidRPr="007E30A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7E30A4" w:rsidRDefault="000F42A9" w:rsidP="00A95B9C">
      <w:pPr>
        <w:ind w:firstLine="709"/>
        <w:jc w:val="both"/>
        <w:rPr>
          <w:sz w:val="28"/>
          <w:szCs w:val="28"/>
        </w:rPr>
      </w:pPr>
      <w:proofErr w:type="gramStart"/>
      <w:r w:rsidRPr="007E30A4">
        <w:rPr>
          <w:sz w:val="28"/>
          <w:szCs w:val="28"/>
        </w:rPr>
        <w:t xml:space="preserve">В качестве </w:t>
      </w:r>
      <w:r w:rsidRPr="007E30A4">
        <w:rPr>
          <w:b/>
          <w:sz w:val="28"/>
          <w:szCs w:val="28"/>
        </w:rPr>
        <w:t>критериев, по которым изучается динамика</w:t>
      </w:r>
      <w:r w:rsidRPr="007E30A4">
        <w:rPr>
          <w:sz w:val="28"/>
          <w:szCs w:val="28"/>
        </w:rPr>
        <w:t xml:space="preserve"> процесса воспитания и социализации обучающихся, выделены:</w:t>
      </w:r>
      <w:proofErr w:type="gramEnd"/>
    </w:p>
    <w:p w:rsidR="000F42A9" w:rsidRPr="007E30A4" w:rsidRDefault="000F42A9" w:rsidP="00A95B9C">
      <w:pPr>
        <w:numPr>
          <w:ilvl w:val="0"/>
          <w:numId w:val="48"/>
        </w:numPr>
        <w:tabs>
          <w:tab w:val="left" w:pos="993"/>
        </w:tabs>
        <w:ind w:left="0" w:firstLine="709"/>
        <w:jc w:val="both"/>
        <w:rPr>
          <w:sz w:val="28"/>
          <w:szCs w:val="28"/>
        </w:rPr>
      </w:pPr>
      <w:r w:rsidRPr="007E30A4">
        <w:rPr>
          <w:sz w:val="28"/>
          <w:szCs w:val="28"/>
        </w:rPr>
        <w:t>Положительная динамика</w:t>
      </w:r>
      <w:r w:rsidRPr="007E30A4">
        <w:rPr>
          <w:i/>
          <w:sz w:val="28"/>
          <w:szCs w:val="28"/>
        </w:rPr>
        <w:t xml:space="preserve"> –</w:t>
      </w:r>
      <w:r w:rsidRPr="007E30A4">
        <w:rPr>
          <w:sz w:val="28"/>
          <w:szCs w:val="28"/>
        </w:rPr>
        <w:t xml:space="preserve"> увеличение положительных значений выделенных показателей </w:t>
      </w:r>
      <w:r w:rsidRPr="007E30A4">
        <w:rPr>
          <w:rStyle w:val="dash041e005f0431005f044b005f0447005f043d005f044b005f0439005f005fchar1char1"/>
          <w:sz w:val="28"/>
          <w:szCs w:val="28"/>
        </w:rPr>
        <w:t xml:space="preserve">воспитания и </w:t>
      </w:r>
      <w:proofErr w:type="gramStart"/>
      <w:r w:rsidRPr="007E30A4">
        <w:rPr>
          <w:rStyle w:val="dash041e005f0431005f044b005f0447005f043d005f044b005f0439005f005fchar1char1"/>
          <w:sz w:val="28"/>
          <w:szCs w:val="28"/>
        </w:rPr>
        <w:t>социализации</w:t>
      </w:r>
      <w:proofErr w:type="gramEnd"/>
      <w:r w:rsidRPr="007E30A4">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E30A4" w:rsidRDefault="000F42A9" w:rsidP="00A95B9C">
      <w:pPr>
        <w:numPr>
          <w:ilvl w:val="0"/>
          <w:numId w:val="48"/>
        </w:numPr>
        <w:tabs>
          <w:tab w:val="left" w:pos="993"/>
        </w:tabs>
        <w:ind w:left="0" w:firstLine="709"/>
        <w:jc w:val="both"/>
        <w:rPr>
          <w:sz w:val="28"/>
          <w:szCs w:val="28"/>
        </w:rPr>
      </w:pPr>
      <w:r w:rsidRPr="007E30A4">
        <w:rPr>
          <w:sz w:val="28"/>
          <w:szCs w:val="28"/>
        </w:rPr>
        <w:t>Инертность положительной динамики</w:t>
      </w:r>
      <w:r w:rsidR="0006441F" w:rsidRPr="007E30A4">
        <w:rPr>
          <w:sz w:val="28"/>
          <w:szCs w:val="28"/>
        </w:rPr>
        <w:t xml:space="preserve"> </w:t>
      </w:r>
      <w:r w:rsidRPr="007E30A4">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7E30A4">
        <w:rPr>
          <w:sz w:val="28"/>
          <w:szCs w:val="28"/>
        </w:rPr>
        <w:t>социализации</w:t>
      </w:r>
      <w:proofErr w:type="gramEnd"/>
      <w:r w:rsidRPr="007E30A4">
        <w:rPr>
          <w:sz w:val="28"/>
          <w:szCs w:val="28"/>
        </w:rPr>
        <w:t xml:space="preserve"> обучающихся </w:t>
      </w:r>
      <w:r w:rsidRPr="007E30A4">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E30A4" w:rsidRDefault="000F42A9" w:rsidP="00A95B9C">
      <w:pPr>
        <w:numPr>
          <w:ilvl w:val="0"/>
          <w:numId w:val="48"/>
        </w:numPr>
        <w:tabs>
          <w:tab w:val="left" w:pos="993"/>
        </w:tabs>
        <w:ind w:left="0" w:firstLine="709"/>
        <w:jc w:val="both"/>
        <w:rPr>
          <w:sz w:val="28"/>
          <w:szCs w:val="28"/>
        </w:rPr>
      </w:pPr>
      <w:r w:rsidRPr="007E30A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sidRPr="007E30A4">
        <w:rPr>
          <w:sz w:val="28"/>
          <w:szCs w:val="28"/>
        </w:rPr>
        <w:t xml:space="preserve"> </w:t>
      </w:r>
      <w:r w:rsidRPr="007E30A4">
        <w:rPr>
          <w:rStyle w:val="dash041e005f0431005f044b005f0447005f043d005f044b005f0439005f005fchar1char1"/>
          <w:sz w:val="28"/>
          <w:szCs w:val="28"/>
        </w:rPr>
        <w:t xml:space="preserve">на интерпретационном и контрольном этапах исследования. </w:t>
      </w:r>
      <w:proofErr w:type="gramStart"/>
      <w:r w:rsidRPr="007E30A4">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7E30A4" w:rsidRDefault="000F42A9" w:rsidP="00A95B9C">
      <w:pPr>
        <w:pStyle w:val="-12"/>
        <w:spacing w:after="0"/>
        <w:ind w:left="0" w:firstLine="709"/>
        <w:contextualSpacing w:val="0"/>
        <w:jc w:val="both"/>
        <w:rPr>
          <w:rFonts w:ascii="Times New Roman" w:eastAsia="Calibri" w:hAnsi="Times New Roman"/>
          <w:sz w:val="28"/>
          <w:szCs w:val="28"/>
          <w:lang w:eastAsia="ru-RU"/>
        </w:rPr>
      </w:pPr>
      <w:r w:rsidRPr="007E30A4">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E30A4" w:rsidRDefault="000F42A9" w:rsidP="00A95B9C">
      <w:pPr>
        <w:ind w:firstLine="709"/>
        <w:jc w:val="both"/>
        <w:rPr>
          <w:sz w:val="28"/>
          <w:szCs w:val="28"/>
        </w:rPr>
      </w:pPr>
      <w:proofErr w:type="gramStart"/>
      <w:r w:rsidRPr="007E30A4">
        <w:rPr>
          <w:sz w:val="28"/>
          <w:szCs w:val="28"/>
        </w:rPr>
        <w:lastRenderedPageBreak/>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7E30A4">
        <w:rPr>
          <w:sz w:val="28"/>
          <w:szCs w:val="28"/>
        </w:rPr>
        <w:t xml:space="preserve"> </w:t>
      </w:r>
      <w:r w:rsidRPr="007E30A4">
        <w:rPr>
          <w:sz w:val="28"/>
          <w:szCs w:val="28"/>
        </w:rPr>
        <w:t xml:space="preserve">духовно-нравственного развития, воспитания и социализации обучающихся. </w:t>
      </w:r>
      <w:proofErr w:type="gramEnd"/>
    </w:p>
    <w:p w:rsidR="000F42A9" w:rsidRPr="007E30A4" w:rsidRDefault="000F42A9" w:rsidP="00A95B9C">
      <w:pPr>
        <w:ind w:firstLine="709"/>
        <w:jc w:val="both"/>
        <w:rPr>
          <w:sz w:val="28"/>
          <w:szCs w:val="28"/>
        </w:rPr>
      </w:pPr>
      <w:r w:rsidRPr="007E30A4">
        <w:rPr>
          <w:sz w:val="28"/>
          <w:szCs w:val="28"/>
        </w:rPr>
        <w:t>На основе результатов исследования может быть составлена</w:t>
      </w:r>
      <w:r w:rsidR="0006441F" w:rsidRPr="007E30A4">
        <w:rPr>
          <w:sz w:val="28"/>
          <w:szCs w:val="28"/>
        </w:rPr>
        <w:t xml:space="preserve"> </w:t>
      </w:r>
      <w:r w:rsidRPr="007E30A4">
        <w:rPr>
          <w:sz w:val="28"/>
          <w:szCs w:val="28"/>
        </w:rPr>
        <w:t>характеристика класса и индивидуальная характеристика учащегося</w:t>
      </w:r>
      <w:r w:rsidRPr="007E30A4">
        <w:rPr>
          <w:b/>
          <w:sz w:val="28"/>
          <w:szCs w:val="28"/>
        </w:rPr>
        <w:t xml:space="preserve">, </w:t>
      </w:r>
      <w:r w:rsidRPr="007E30A4">
        <w:rPr>
          <w:sz w:val="28"/>
          <w:szCs w:val="28"/>
        </w:rPr>
        <w:t xml:space="preserve">включающая три основных компонента: </w:t>
      </w:r>
    </w:p>
    <w:p w:rsidR="000F42A9" w:rsidRPr="007E30A4" w:rsidRDefault="000F42A9" w:rsidP="00A95B9C">
      <w:pPr>
        <w:numPr>
          <w:ilvl w:val="0"/>
          <w:numId w:val="53"/>
        </w:numPr>
        <w:tabs>
          <w:tab w:val="left" w:pos="993"/>
        </w:tabs>
        <w:ind w:left="0" w:firstLine="709"/>
        <w:jc w:val="both"/>
        <w:rPr>
          <w:sz w:val="28"/>
          <w:szCs w:val="28"/>
        </w:rPr>
      </w:pPr>
      <w:r w:rsidRPr="007E30A4">
        <w:rPr>
          <w:sz w:val="28"/>
          <w:szCs w:val="28"/>
        </w:rPr>
        <w:t xml:space="preserve">характеристику достижений и положительных качеств </w:t>
      </w:r>
      <w:proofErr w:type="gramStart"/>
      <w:r w:rsidRPr="007E30A4">
        <w:rPr>
          <w:sz w:val="28"/>
          <w:szCs w:val="28"/>
        </w:rPr>
        <w:t>обучающегося</w:t>
      </w:r>
      <w:proofErr w:type="gramEnd"/>
      <w:r w:rsidRPr="007E30A4">
        <w:rPr>
          <w:sz w:val="28"/>
          <w:szCs w:val="28"/>
        </w:rPr>
        <w:t xml:space="preserve">; </w:t>
      </w:r>
    </w:p>
    <w:p w:rsidR="000F42A9" w:rsidRPr="007E30A4" w:rsidRDefault="000F42A9" w:rsidP="00A95B9C">
      <w:pPr>
        <w:numPr>
          <w:ilvl w:val="0"/>
          <w:numId w:val="53"/>
        </w:numPr>
        <w:tabs>
          <w:tab w:val="left" w:pos="993"/>
        </w:tabs>
        <w:ind w:left="0" w:firstLine="709"/>
        <w:jc w:val="both"/>
        <w:rPr>
          <w:sz w:val="28"/>
          <w:szCs w:val="28"/>
        </w:rPr>
      </w:pPr>
      <w:r w:rsidRPr="007E30A4">
        <w:rPr>
          <w:sz w:val="28"/>
          <w:szCs w:val="28"/>
        </w:rPr>
        <w:t xml:space="preserve">определение приоритетных задач и направлений индивидуального развития; </w:t>
      </w:r>
    </w:p>
    <w:p w:rsidR="000F42A9" w:rsidRPr="007E30A4" w:rsidRDefault="000F42A9" w:rsidP="00A95B9C">
      <w:pPr>
        <w:numPr>
          <w:ilvl w:val="0"/>
          <w:numId w:val="53"/>
        </w:numPr>
        <w:tabs>
          <w:tab w:val="left" w:pos="993"/>
        </w:tabs>
        <w:ind w:left="0" w:firstLine="709"/>
        <w:jc w:val="both"/>
        <w:rPr>
          <w:sz w:val="28"/>
          <w:szCs w:val="28"/>
        </w:rPr>
      </w:pPr>
      <w:r w:rsidRPr="007E30A4">
        <w:rPr>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7E30A4" w:rsidRDefault="000F42A9" w:rsidP="00A95B9C">
      <w:pPr>
        <w:ind w:firstLine="709"/>
        <w:jc w:val="both"/>
        <w:rPr>
          <w:sz w:val="28"/>
          <w:szCs w:val="28"/>
        </w:rPr>
      </w:pPr>
      <w:r w:rsidRPr="007E30A4">
        <w:rPr>
          <w:sz w:val="28"/>
          <w:szCs w:val="28"/>
        </w:rPr>
        <w:t>Полученные и зафиксированные результаты исследования могут быть включены в портфель достижений младших школьников.</w:t>
      </w:r>
    </w:p>
    <w:p w:rsidR="000F42A9" w:rsidRPr="007E30A4" w:rsidRDefault="000F42A9" w:rsidP="00A95B9C">
      <w:pPr>
        <w:ind w:firstLine="709"/>
        <w:jc w:val="both"/>
        <w:rPr>
          <w:sz w:val="28"/>
          <w:szCs w:val="28"/>
        </w:rPr>
      </w:pPr>
      <w:r w:rsidRPr="007E30A4">
        <w:rPr>
          <w:sz w:val="28"/>
          <w:szCs w:val="28"/>
        </w:rPr>
        <w:t xml:space="preserve">Необходимо отметить, что результаты индивидуальных достижений и особенности личностного </w:t>
      </w:r>
      <w:proofErr w:type="gramStart"/>
      <w:r w:rsidRPr="007E30A4">
        <w:rPr>
          <w:sz w:val="28"/>
          <w:szCs w:val="28"/>
        </w:rPr>
        <w:t>развития</w:t>
      </w:r>
      <w:proofErr w:type="gramEnd"/>
      <w:r w:rsidRPr="007E30A4">
        <w:rPr>
          <w:sz w:val="28"/>
          <w:szCs w:val="28"/>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7E30A4" w:rsidRDefault="000F42A9" w:rsidP="00A95B9C">
      <w:pPr>
        <w:tabs>
          <w:tab w:val="left" w:pos="284"/>
        </w:tabs>
        <w:ind w:firstLine="709"/>
        <w:jc w:val="both"/>
        <w:rPr>
          <w:rStyle w:val="Zag11"/>
          <w:rFonts w:eastAsia="@Arial Unicode MS"/>
          <w:color w:val="auto"/>
          <w:sz w:val="28"/>
          <w:szCs w:val="28"/>
        </w:rPr>
      </w:pPr>
      <w:proofErr w:type="gramStart"/>
      <w:r w:rsidRPr="007E30A4">
        <w:rPr>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7E30A4">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7E30A4" w:rsidRDefault="000F42A9" w:rsidP="00A95B9C">
      <w:pPr>
        <w:ind w:firstLine="709"/>
        <w:jc w:val="both"/>
        <w:rPr>
          <w:sz w:val="28"/>
          <w:szCs w:val="28"/>
        </w:rPr>
      </w:pPr>
      <w:r w:rsidRPr="007E30A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7E30A4" w:rsidRDefault="000F42A9" w:rsidP="00A95B9C">
      <w:pPr>
        <w:ind w:firstLine="709"/>
        <w:jc w:val="both"/>
        <w:rPr>
          <w:sz w:val="28"/>
          <w:szCs w:val="28"/>
        </w:rPr>
      </w:pPr>
      <w:r w:rsidRPr="007E30A4">
        <w:rPr>
          <w:sz w:val="28"/>
          <w:szCs w:val="28"/>
        </w:rPr>
        <w:t xml:space="preserve">1. </w:t>
      </w:r>
      <w:proofErr w:type="gramStart"/>
      <w:r w:rsidRPr="007E30A4">
        <w:rPr>
          <w:sz w:val="28"/>
          <w:szCs w:val="28"/>
        </w:rP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w:t>
      </w:r>
      <w:r w:rsidRPr="007E30A4">
        <w:rPr>
          <w:sz w:val="28"/>
          <w:szCs w:val="28"/>
        </w:rPr>
        <w:lastRenderedPageBreak/>
        <w:t>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7E30A4">
        <w:rPr>
          <w:sz w:val="28"/>
          <w:szCs w:val="28"/>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7E30A4" w:rsidRDefault="000F42A9" w:rsidP="00A95B9C">
      <w:pPr>
        <w:ind w:firstLine="709"/>
        <w:jc w:val="both"/>
        <w:rPr>
          <w:sz w:val="28"/>
          <w:szCs w:val="28"/>
        </w:rPr>
      </w:pPr>
      <w:r w:rsidRPr="007E30A4">
        <w:rPr>
          <w:sz w:val="28"/>
          <w:szCs w:val="28"/>
        </w:rPr>
        <w:t xml:space="preserve">2. </w:t>
      </w:r>
      <w:proofErr w:type="gramStart"/>
      <w:r w:rsidRPr="007E30A4">
        <w:rPr>
          <w:sz w:val="28"/>
          <w:szCs w:val="28"/>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7E30A4">
        <w:rPr>
          <w:sz w:val="28"/>
          <w:szCs w:val="28"/>
        </w:rPr>
        <w:t xml:space="preserve"> </w:t>
      </w:r>
      <w:proofErr w:type="gramStart"/>
      <w:r w:rsidRPr="007E30A4">
        <w:rPr>
          <w:sz w:val="28"/>
          <w:szCs w:val="28"/>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7E30A4" w:rsidRDefault="000F42A9" w:rsidP="00A95B9C">
      <w:pPr>
        <w:ind w:firstLine="709"/>
        <w:jc w:val="both"/>
        <w:rPr>
          <w:sz w:val="28"/>
          <w:szCs w:val="28"/>
        </w:rPr>
      </w:pPr>
      <w:r w:rsidRPr="007E30A4">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7E30A4">
        <w:rPr>
          <w:sz w:val="28"/>
          <w:szCs w:val="28"/>
        </w:rPr>
        <w:softHyphen/>
        <w:t>чес</w:t>
      </w:r>
      <w:r w:rsidRPr="007E30A4">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7E30A4">
        <w:rPr>
          <w:sz w:val="28"/>
          <w:szCs w:val="28"/>
        </w:rPr>
        <w:t>p</w:t>
      </w:r>
      <w:proofErr w:type="gramEnd"/>
      <w:r w:rsidRPr="007E30A4">
        <w:rPr>
          <w:sz w:val="28"/>
          <w:szCs w:val="28"/>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7E30A4" w:rsidRDefault="000F42A9" w:rsidP="00A95B9C">
      <w:pPr>
        <w:ind w:firstLine="709"/>
        <w:jc w:val="both"/>
        <w:rPr>
          <w:sz w:val="28"/>
          <w:szCs w:val="28"/>
        </w:rPr>
      </w:pPr>
      <w:r w:rsidRPr="007E30A4">
        <w:rPr>
          <w:sz w:val="28"/>
          <w:szCs w:val="28"/>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7E30A4">
        <w:rPr>
          <w:sz w:val="28"/>
          <w:szCs w:val="28"/>
        </w:rPr>
        <w:t xml:space="preserve">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w:t>
      </w:r>
      <w:r w:rsidRPr="007E30A4">
        <w:rPr>
          <w:sz w:val="28"/>
          <w:szCs w:val="28"/>
        </w:rPr>
        <w:lastRenderedPageBreak/>
        <w:t>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7E30A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7E30A4" w:rsidRDefault="000F42A9" w:rsidP="00A95B9C">
      <w:pPr>
        <w:ind w:firstLine="709"/>
        <w:jc w:val="both"/>
        <w:rPr>
          <w:sz w:val="28"/>
          <w:szCs w:val="28"/>
        </w:rPr>
      </w:pPr>
      <w:r w:rsidRPr="007E30A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7E30A4" w:rsidRDefault="000F42A9" w:rsidP="00A95B9C">
      <w:pPr>
        <w:ind w:firstLine="709"/>
        <w:jc w:val="both"/>
        <w:rPr>
          <w:sz w:val="28"/>
          <w:szCs w:val="28"/>
        </w:rPr>
      </w:pPr>
      <w:r w:rsidRPr="007E30A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7E30A4">
        <w:rPr>
          <w:sz w:val="28"/>
          <w:szCs w:val="28"/>
        </w:rPr>
        <w:t>задачам</w:t>
      </w:r>
      <w:proofErr w:type="gramEnd"/>
      <w:r w:rsidRPr="007E30A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7E30A4" w:rsidRDefault="000F42A9" w:rsidP="00A95B9C">
      <w:pPr>
        <w:ind w:firstLine="709"/>
        <w:jc w:val="both"/>
        <w:rPr>
          <w:sz w:val="28"/>
          <w:szCs w:val="28"/>
        </w:rPr>
      </w:pPr>
      <w:r w:rsidRPr="007E30A4">
        <w:rPr>
          <w:sz w:val="28"/>
          <w:szCs w:val="28"/>
        </w:rPr>
        <w:t xml:space="preserve">7. </w:t>
      </w:r>
      <w:proofErr w:type="gramStart"/>
      <w:r w:rsidRPr="007E30A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7E30A4">
        <w:rPr>
          <w:sz w:val="28"/>
          <w:szCs w:val="28"/>
        </w:rPr>
        <w:t xml:space="preserve"> </w:t>
      </w:r>
      <w:proofErr w:type="gramStart"/>
      <w:r w:rsidRPr="007E30A4">
        <w:rPr>
          <w:sz w:val="28"/>
          <w:szCs w:val="28"/>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7E30A4">
        <w:rPr>
          <w:sz w:val="28"/>
          <w:szCs w:val="28"/>
        </w:rPr>
        <w:t xml:space="preserve">агогическом </w:t>
      </w:r>
      <w:r w:rsidRPr="007E30A4">
        <w:rPr>
          <w:sz w:val="28"/>
          <w:szCs w:val="28"/>
        </w:rPr>
        <w:t>коллективе).</w:t>
      </w:r>
      <w:proofErr w:type="gramEnd"/>
    </w:p>
    <w:p w:rsidR="000F42A9" w:rsidRPr="007E30A4" w:rsidRDefault="000F42A9" w:rsidP="00A95B9C">
      <w:pPr>
        <w:ind w:firstLine="709"/>
        <w:jc w:val="both"/>
        <w:rPr>
          <w:sz w:val="28"/>
          <w:szCs w:val="28"/>
        </w:rPr>
      </w:pPr>
      <w:r w:rsidRPr="007E30A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w:t>
      </w:r>
      <w:r w:rsidRPr="007E30A4">
        <w:rPr>
          <w:sz w:val="28"/>
          <w:szCs w:val="28"/>
        </w:rPr>
        <w:lastRenderedPageBreak/>
        <w:t xml:space="preserve">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7E30A4">
        <w:rPr>
          <w:sz w:val="28"/>
          <w:szCs w:val="28"/>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7E30A4">
        <w:rPr>
          <w:sz w:val="28"/>
          <w:szCs w:val="28"/>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7E30A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7E30A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7E30A4" w:rsidRDefault="000F42A9" w:rsidP="00A95B9C">
      <w:pPr>
        <w:ind w:firstLine="709"/>
        <w:jc w:val="both"/>
        <w:rPr>
          <w:b/>
          <w:sz w:val="28"/>
          <w:szCs w:val="28"/>
        </w:rPr>
      </w:pPr>
      <w:r w:rsidRPr="007E30A4">
        <w:rPr>
          <w:sz w:val="28"/>
          <w:szCs w:val="28"/>
        </w:rPr>
        <w:t xml:space="preserve">9. </w:t>
      </w:r>
      <w:proofErr w:type="gramStart"/>
      <w:r w:rsidRPr="007E30A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7E30A4" w:rsidRDefault="000F42A9" w:rsidP="00A95B9C">
      <w:pPr>
        <w:rPr>
          <w:sz w:val="28"/>
          <w:szCs w:val="28"/>
        </w:rPr>
      </w:pPr>
    </w:p>
    <w:p w:rsidR="00653A76" w:rsidRPr="007E30A4" w:rsidRDefault="00653A76" w:rsidP="00A95B9C">
      <w:pPr>
        <w:pStyle w:val="afd"/>
        <w:numPr>
          <w:ilvl w:val="1"/>
          <w:numId w:val="2"/>
        </w:numPr>
        <w:spacing w:line="240" w:lineRule="auto"/>
        <w:ind w:left="0" w:firstLine="0"/>
        <w:rPr>
          <w:szCs w:val="28"/>
        </w:rPr>
      </w:pPr>
      <w:bookmarkStart w:id="182" w:name="_Toc288394104"/>
      <w:bookmarkStart w:id="183" w:name="_Toc288410571"/>
      <w:bookmarkStart w:id="184" w:name="_Toc288410700"/>
      <w:bookmarkStart w:id="185" w:name="_Toc424564340"/>
      <w:r w:rsidRPr="007E30A4">
        <w:rPr>
          <w:szCs w:val="28"/>
        </w:rPr>
        <w:t>Программа формирования экологической культуры,</w:t>
      </w:r>
      <w:r w:rsidR="005A70ED" w:rsidRPr="007E30A4">
        <w:rPr>
          <w:szCs w:val="28"/>
        </w:rPr>
        <w:t xml:space="preserve"> </w:t>
      </w:r>
      <w:r w:rsidRPr="007E30A4">
        <w:rPr>
          <w:szCs w:val="28"/>
        </w:rPr>
        <w:t>здорового и безопасного образа жизни</w:t>
      </w:r>
      <w:bookmarkEnd w:id="182"/>
      <w:bookmarkEnd w:id="183"/>
      <w:bookmarkEnd w:id="184"/>
      <w:bookmarkEnd w:id="185"/>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7E30A4">
        <w:rPr>
          <w:rStyle w:val="Zag11"/>
          <w:rFonts w:ascii="Times New Roman" w:hAnsi="Times New Roman"/>
          <w:color w:val="auto"/>
          <w:sz w:val="28"/>
          <w:szCs w:val="28"/>
        </w:rPr>
        <w:t xml:space="preserve">ФГОС НОО </w:t>
      </w:r>
      <w:r w:rsidRPr="007E30A4">
        <w:rPr>
          <w:rStyle w:val="Zag11"/>
          <w:rFonts w:ascii="Times New Roman" w:hAnsi="Times New Roman"/>
          <w:color w:val="auto"/>
          <w:sz w:val="28"/>
          <w:szCs w:val="28"/>
        </w:rPr>
        <w:t xml:space="preserve">— </w:t>
      </w:r>
      <w:r w:rsidRPr="007E30A4">
        <w:rPr>
          <w:rStyle w:val="Zag11"/>
          <w:rFonts w:ascii="Times New Roman" w:hAnsi="Times New Roman"/>
          <w:color w:val="auto"/>
          <w:sz w:val="28"/>
          <w:szCs w:val="28"/>
        </w:rPr>
        <w:lastRenderedPageBreak/>
        <w:t xml:space="preserve">комплексная программа формирования </w:t>
      </w:r>
      <w:r w:rsidRPr="007E30A4">
        <w:rPr>
          <w:rStyle w:val="Zag11"/>
          <w:rFonts w:ascii="Times New Roman" w:hAnsi="Times New Roman"/>
          <w:color w:val="auto"/>
          <w:spacing w:val="2"/>
          <w:sz w:val="28"/>
          <w:szCs w:val="28"/>
        </w:rPr>
        <w:t>у обучающихся знаний, установок, личностных ориентиров</w:t>
      </w:r>
      <w:r w:rsidR="005A70ED" w:rsidRPr="007E30A4">
        <w:rPr>
          <w:rStyle w:val="Zag11"/>
          <w:rFonts w:ascii="Times New Roman" w:hAnsi="Times New Roman"/>
          <w:color w:val="auto"/>
          <w:spacing w:val="2"/>
          <w:sz w:val="28"/>
          <w:szCs w:val="28"/>
        </w:rPr>
        <w:t xml:space="preserve"> </w:t>
      </w:r>
      <w:r w:rsidRPr="007E30A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7E30A4">
        <w:rPr>
          <w:rStyle w:val="Zag11"/>
          <w:rFonts w:ascii="Times New Roman" w:hAnsi="Times New Roman"/>
          <w:color w:val="auto"/>
          <w:sz w:val="28"/>
          <w:szCs w:val="28"/>
        </w:rPr>
        <w:t>е</w:t>
      </w:r>
      <w:r w:rsidRPr="007E30A4">
        <w:rPr>
          <w:rStyle w:val="Zag11"/>
          <w:rFonts w:ascii="Times New Roman" w:hAnsi="Times New Roman"/>
          <w:color w:val="auto"/>
          <w:sz w:val="28"/>
          <w:szCs w:val="28"/>
        </w:rPr>
        <w:t xml:space="preserve">нка. </w:t>
      </w:r>
    </w:p>
    <w:p w:rsidR="00653A76" w:rsidRPr="007E30A4" w:rsidRDefault="00653A76" w:rsidP="00A95B9C">
      <w:pPr>
        <w:pStyle w:val="a3"/>
        <w:spacing w:line="240" w:lineRule="auto"/>
        <w:ind w:firstLine="454"/>
        <w:rPr>
          <w:rStyle w:val="Zag11"/>
          <w:rFonts w:ascii="Times New Roman" w:hAnsi="Times New Roman"/>
          <w:color w:val="auto"/>
          <w:spacing w:val="2"/>
          <w:sz w:val="28"/>
          <w:szCs w:val="28"/>
        </w:rPr>
      </w:pPr>
      <w:r w:rsidRPr="007E30A4">
        <w:rPr>
          <w:rStyle w:val="Zag11"/>
          <w:rFonts w:ascii="Times New Roman" w:hAnsi="Times New Roman"/>
          <w:color w:val="auto"/>
          <w:spacing w:val="2"/>
          <w:sz w:val="28"/>
          <w:szCs w:val="28"/>
        </w:rPr>
        <w:t>Программа построена на основе общенациональных цен</w:t>
      </w:r>
      <w:r w:rsidRPr="007E30A4">
        <w:rPr>
          <w:rStyle w:val="Zag11"/>
          <w:rFonts w:ascii="Times New Roman" w:hAnsi="Times New Roman"/>
          <w:color w:val="auto"/>
          <w:sz w:val="28"/>
          <w:szCs w:val="28"/>
        </w:rPr>
        <w:t xml:space="preserve">ностей российского общества, таких, как гражданственность, </w:t>
      </w:r>
      <w:r w:rsidRPr="007E30A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7E30A4">
        <w:rPr>
          <w:rStyle w:val="Zag11"/>
          <w:rFonts w:ascii="Times New Roman" w:hAnsi="Times New Roman"/>
          <w:color w:val="auto"/>
          <w:spacing w:val="2"/>
          <w:sz w:val="28"/>
          <w:szCs w:val="28"/>
        </w:rPr>
        <w:t>обучающихся</w:t>
      </w:r>
      <w:proofErr w:type="gramEnd"/>
      <w:r w:rsidRPr="007E30A4">
        <w:rPr>
          <w:rStyle w:val="Zag11"/>
          <w:rFonts w:ascii="Times New Roman" w:hAnsi="Times New Roman"/>
          <w:color w:val="auto"/>
          <w:spacing w:val="2"/>
          <w:sz w:val="28"/>
          <w:szCs w:val="28"/>
        </w:rPr>
        <w:t xml:space="preserve"> повышать свою</w:t>
      </w:r>
      <w:r w:rsidR="005A70ED" w:rsidRPr="007E30A4">
        <w:rPr>
          <w:rStyle w:val="Zag11"/>
          <w:rFonts w:ascii="Times New Roman" w:hAnsi="Times New Roman"/>
          <w:color w:val="auto"/>
          <w:spacing w:val="2"/>
          <w:sz w:val="28"/>
          <w:szCs w:val="28"/>
        </w:rPr>
        <w:t xml:space="preserve"> </w:t>
      </w:r>
      <w:r w:rsidRPr="007E30A4">
        <w:rPr>
          <w:rStyle w:val="Zag11"/>
          <w:rFonts w:ascii="Times New Roman" w:hAnsi="Times New Roman"/>
          <w:color w:val="auto"/>
          <w:sz w:val="28"/>
          <w:szCs w:val="28"/>
        </w:rPr>
        <w:t xml:space="preserve">экологическую грамотность, действовать предусмотрительно, </w:t>
      </w:r>
      <w:r w:rsidRPr="007E30A4">
        <w:rPr>
          <w:rStyle w:val="Zag11"/>
          <w:rFonts w:ascii="Times New Roman" w:hAnsi="Times New Roman"/>
          <w:color w:val="auto"/>
          <w:spacing w:val="2"/>
          <w:sz w:val="28"/>
          <w:szCs w:val="28"/>
        </w:rPr>
        <w:t>осознанно придерживаться здорового и экологически без</w:t>
      </w:r>
      <w:r w:rsidRPr="007E30A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7E30A4">
        <w:rPr>
          <w:rStyle w:val="Zag11"/>
          <w:rFonts w:ascii="Times New Roman" w:hAnsi="Times New Roman"/>
          <w:color w:val="auto"/>
          <w:spacing w:val="2"/>
          <w:sz w:val="28"/>
          <w:szCs w:val="28"/>
        </w:rPr>
        <w:t>информации, к</w:t>
      </w:r>
      <w:r w:rsidR="0085137A" w:rsidRPr="007E30A4">
        <w:rPr>
          <w:rStyle w:val="Zag11"/>
          <w:rFonts w:ascii="Times New Roman" w:hAnsi="Times New Roman"/>
          <w:color w:val="auto"/>
          <w:spacing w:val="2"/>
          <w:sz w:val="28"/>
          <w:szCs w:val="28"/>
        </w:rPr>
        <w:t>расоты, здоровья, материального благополу</w:t>
      </w:r>
      <w:r w:rsidRPr="007E30A4">
        <w:rPr>
          <w:rStyle w:val="Zag11"/>
          <w:rFonts w:ascii="Times New Roman" w:hAnsi="Times New Roman"/>
          <w:color w:val="auto"/>
          <w:spacing w:val="2"/>
          <w:sz w:val="28"/>
          <w:szCs w:val="28"/>
        </w:rPr>
        <w:t xml:space="preserve">чия. </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7E30A4">
        <w:rPr>
          <w:rStyle w:val="Zag11"/>
          <w:rFonts w:ascii="Times New Roman" w:hAnsi="Times New Roman"/>
          <w:color w:val="auto"/>
          <w:sz w:val="28"/>
          <w:szCs w:val="28"/>
        </w:rPr>
        <w:t xml:space="preserve">при получении </w:t>
      </w:r>
      <w:r w:rsidRPr="007E30A4">
        <w:rPr>
          <w:rStyle w:val="Zag11"/>
          <w:rFonts w:ascii="Times New Roman" w:hAnsi="Times New Roman"/>
          <w:color w:val="auto"/>
          <w:sz w:val="28"/>
          <w:szCs w:val="28"/>
        </w:rPr>
        <w:t xml:space="preserve">начального общего образования </w:t>
      </w:r>
      <w:proofErr w:type="gramStart"/>
      <w:r w:rsidRPr="007E30A4">
        <w:rPr>
          <w:rStyle w:val="Zag11"/>
          <w:rFonts w:ascii="Times New Roman" w:hAnsi="Times New Roman"/>
          <w:color w:val="auto"/>
          <w:sz w:val="28"/>
          <w:szCs w:val="28"/>
        </w:rPr>
        <w:t>c</w:t>
      </w:r>
      <w:proofErr w:type="gramEnd"/>
      <w:r w:rsidRPr="007E30A4">
        <w:rPr>
          <w:rStyle w:val="Zag11"/>
          <w:rFonts w:ascii="Times New Roman" w:hAnsi="Times New Roman"/>
          <w:color w:val="auto"/>
          <w:sz w:val="28"/>
          <w:szCs w:val="28"/>
        </w:rPr>
        <w:t>формирована с уч</w:t>
      </w:r>
      <w:r w:rsidR="00D30361" w:rsidRPr="007E30A4">
        <w:rPr>
          <w:rStyle w:val="Zag11"/>
          <w:rFonts w:ascii="Times New Roman" w:hAnsi="Times New Roman"/>
          <w:color w:val="auto"/>
          <w:sz w:val="28"/>
          <w:szCs w:val="28"/>
        </w:rPr>
        <w:t>е</w:t>
      </w:r>
      <w:r w:rsidRPr="007E30A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неблагоприятные экологические, социальные и экономические условия;</w:t>
      </w:r>
    </w:p>
    <w:p w:rsidR="00653A76" w:rsidRPr="007E30A4" w:rsidRDefault="00653A76" w:rsidP="00A95B9C">
      <w:pPr>
        <w:pStyle w:val="21"/>
        <w:spacing w:line="240" w:lineRule="auto"/>
        <w:contextualSpacing w:val="0"/>
        <w:rPr>
          <w:rStyle w:val="Zag11"/>
          <w:color w:val="auto"/>
          <w:spacing w:val="2"/>
          <w:szCs w:val="28"/>
        </w:rPr>
      </w:pPr>
      <w:r w:rsidRPr="007E30A4">
        <w:rPr>
          <w:rStyle w:val="Zag11"/>
          <w:color w:val="auto"/>
          <w:spacing w:val="-2"/>
          <w:szCs w:val="28"/>
        </w:rPr>
        <w:t xml:space="preserve">факторы риска, имеющие место в образовательных </w:t>
      </w:r>
      <w:r w:rsidR="00FA4392" w:rsidRPr="007E30A4">
        <w:rPr>
          <w:rStyle w:val="Zag11"/>
          <w:color w:val="auto"/>
          <w:spacing w:val="-2"/>
          <w:szCs w:val="28"/>
        </w:rPr>
        <w:t>организациях</w:t>
      </w:r>
      <w:r w:rsidRPr="007E30A4">
        <w:rPr>
          <w:rStyle w:val="Zag11"/>
          <w:color w:val="auto"/>
          <w:spacing w:val="2"/>
          <w:szCs w:val="28"/>
        </w:rPr>
        <w:t>, которые приводят к дальнейшему ухудшению здоровья детей и подростков от первого к последнему году обучения;</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чувствительность к воздействиям при одновременной</w:t>
      </w:r>
      <w:r w:rsidRPr="007E30A4">
        <w:rPr>
          <w:rStyle w:val="Zag11"/>
          <w:color w:val="auto"/>
          <w:spacing w:val="2"/>
          <w:szCs w:val="28"/>
        </w:rPr>
        <w:br/>
      </w:r>
      <w:r w:rsidR="005A70ED" w:rsidRPr="007E30A4">
        <w:rPr>
          <w:rStyle w:val="Zag11"/>
          <w:color w:val="auto"/>
          <w:szCs w:val="28"/>
        </w:rPr>
        <w:t xml:space="preserve"> </w:t>
      </w:r>
      <w:r w:rsidRPr="007E30A4">
        <w:rPr>
          <w:rStyle w:val="Zag11"/>
          <w:color w:val="auto"/>
          <w:szCs w:val="28"/>
        </w:rPr>
        <w:t xml:space="preserve">к ним инертности по своей природе, обусловливающей временной разрыв между воздействием и результатом, который </w:t>
      </w:r>
      <w:r w:rsidRPr="007E30A4">
        <w:rPr>
          <w:rStyle w:val="Zag11"/>
          <w:color w:val="auto"/>
          <w:spacing w:val="2"/>
          <w:szCs w:val="28"/>
        </w:rPr>
        <w:t>может быть значительным, достигая нескольких лет, и те</w:t>
      </w:r>
      <w:r w:rsidR="00B50C7E" w:rsidRPr="007E30A4">
        <w:rPr>
          <w:rStyle w:val="Zag11"/>
          <w:color w:val="auto"/>
          <w:spacing w:val="-3"/>
          <w:szCs w:val="28"/>
        </w:rPr>
        <w:t xml:space="preserve">м </w:t>
      </w:r>
      <w:r w:rsidRPr="007E30A4">
        <w:rPr>
          <w:rStyle w:val="Zag11"/>
          <w:color w:val="auto"/>
          <w:spacing w:val="-3"/>
          <w:szCs w:val="28"/>
        </w:rPr>
        <w:t>самым между начальным и существенным проявлением небла</w:t>
      </w:r>
      <w:r w:rsidRPr="007E30A4">
        <w:rPr>
          <w:rStyle w:val="Zag11"/>
          <w:color w:val="auto"/>
          <w:szCs w:val="28"/>
        </w:rPr>
        <w:t>гополучных популяционных сдвигов в здоровье детей и подростков и всего населения страны в целом;</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7E30A4">
        <w:rPr>
          <w:rStyle w:val="Zag11"/>
          <w:color w:val="auto"/>
          <w:szCs w:val="28"/>
        </w:rPr>
        <w:t xml:space="preserve"> </w:t>
      </w:r>
      <w:r w:rsidRPr="007E30A4">
        <w:rPr>
          <w:rStyle w:val="Zag11"/>
          <w:color w:val="auto"/>
          <w:spacing w:val="-2"/>
          <w:szCs w:val="28"/>
        </w:rPr>
        <w:t>опыта «нездоровья» (за исключением детей с серь</w:t>
      </w:r>
      <w:r w:rsidR="00D30361" w:rsidRPr="007E30A4">
        <w:rPr>
          <w:rStyle w:val="Zag11"/>
          <w:color w:val="auto"/>
          <w:spacing w:val="-2"/>
          <w:szCs w:val="28"/>
        </w:rPr>
        <w:t>е</w:t>
      </w:r>
      <w:r w:rsidRPr="007E30A4">
        <w:rPr>
          <w:rStyle w:val="Zag11"/>
          <w:color w:val="auto"/>
          <w:spacing w:val="-2"/>
          <w:szCs w:val="28"/>
        </w:rPr>
        <w:t>зными хро</w:t>
      </w:r>
      <w:r w:rsidRPr="007E30A4">
        <w:rPr>
          <w:rStyle w:val="Zag11"/>
          <w:color w:val="auto"/>
          <w:szCs w:val="28"/>
        </w:rPr>
        <w:t>ническими заболеваниями) и восприятием реб</w:t>
      </w:r>
      <w:r w:rsidR="00D30361" w:rsidRPr="007E30A4">
        <w:rPr>
          <w:rStyle w:val="Zag11"/>
          <w:color w:val="auto"/>
          <w:szCs w:val="28"/>
        </w:rPr>
        <w:t>е</w:t>
      </w:r>
      <w:r w:rsidRPr="007E30A4">
        <w:rPr>
          <w:rStyle w:val="Zag11"/>
          <w:color w:val="auto"/>
          <w:szCs w:val="28"/>
        </w:rPr>
        <w:t>нком состо</w:t>
      </w:r>
      <w:r w:rsidRPr="007E30A4">
        <w:rPr>
          <w:rStyle w:val="Zag11"/>
          <w:color w:val="auto"/>
          <w:spacing w:val="2"/>
          <w:szCs w:val="28"/>
        </w:rPr>
        <w:t xml:space="preserve">яния болезни главным образом как ограничения свободы </w:t>
      </w:r>
      <w:r w:rsidRPr="007E30A4">
        <w:rPr>
          <w:rStyle w:val="Zag11"/>
          <w:color w:val="auto"/>
          <w:szCs w:val="28"/>
        </w:rPr>
        <w:t>(необходимость лежать в постели, болезненные уколы).</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z w:val="28"/>
          <w:szCs w:val="28"/>
        </w:rPr>
        <w:t>Наиболее эффективным пут</w:t>
      </w:r>
      <w:r w:rsidR="00D30361" w:rsidRPr="007E30A4">
        <w:rPr>
          <w:rStyle w:val="Zag11"/>
          <w:rFonts w:ascii="Times New Roman" w:hAnsi="Times New Roman"/>
          <w:color w:val="auto"/>
          <w:sz w:val="28"/>
          <w:szCs w:val="28"/>
        </w:rPr>
        <w:t>е</w:t>
      </w:r>
      <w:r w:rsidRPr="007E30A4">
        <w:rPr>
          <w:rStyle w:val="Zag11"/>
          <w:rFonts w:ascii="Times New Roman" w:hAnsi="Times New Roman"/>
          <w:color w:val="auto"/>
          <w:sz w:val="28"/>
          <w:szCs w:val="28"/>
        </w:rPr>
        <w:t>м формирования экологиче</w:t>
      </w:r>
      <w:r w:rsidRPr="007E30A4">
        <w:rPr>
          <w:rStyle w:val="Zag11"/>
          <w:rFonts w:ascii="Times New Roman" w:hAnsi="Times New Roman"/>
          <w:color w:val="auto"/>
          <w:spacing w:val="2"/>
          <w:sz w:val="28"/>
          <w:szCs w:val="28"/>
        </w:rPr>
        <w:t>ской культуры, здорового и безопасного образа жизни об</w:t>
      </w:r>
      <w:r w:rsidRPr="007E30A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7E30A4">
        <w:rPr>
          <w:rStyle w:val="Zag11"/>
          <w:rFonts w:ascii="Times New Roman" w:hAnsi="Times New Roman"/>
          <w:color w:val="auto"/>
          <w:spacing w:val="2"/>
          <w:sz w:val="28"/>
          <w:szCs w:val="28"/>
        </w:rPr>
        <w:t>ной и успешной социализации реб</w:t>
      </w:r>
      <w:r w:rsidR="00D30361" w:rsidRPr="007E30A4">
        <w:rPr>
          <w:rStyle w:val="Zag11"/>
          <w:rFonts w:ascii="Times New Roman" w:hAnsi="Times New Roman"/>
          <w:color w:val="auto"/>
          <w:spacing w:val="2"/>
          <w:sz w:val="28"/>
          <w:szCs w:val="28"/>
        </w:rPr>
        <w:t>е</w:t>
      </w:r>
      <w:r w:rsidRPr="007E30A4">
        <w:rPr>
          <w:rStyle w:val="Zag11"/>
          <w:rFonts w:ascii="Times New Roman" w:hAnsi="Times New Roman"/>
          <w:color w:val="auto"/>
          <w:spacing w:val="2"/>
          <w:sz w:val="28"/>
          <w:szCs w:val="28"/>
        </w:rPr>
        <w:t>нка в образовательно</w:t>
      </w:r>
      <w:r w:rsidR="00F0499D" w:rsidRPr="007E30A4">
        <w:rPr>
          <w:rStyle w:val="Zag11"/>
          <w:rFonts w:ascii="Times New Roman" w:hAnsi="Times New Roman"/>
          <w:color w:val="auto"/>
          <w:spacing w:val="2"/>
          <w:sz w:val="28"/>
          <w:szCs w:val="28"/>
        </w:rPr>
        <w:t>й</w:t>
      </w:r>
      <w:r w:rsidR="005A70ED" w:rsidRPr="007E30A4">
        <w:rPr>
          <w:rStyle w:val="Zag11"/>
          <w:rFonts w:ascii="Times New Roman" w:hAnsi="Times New Roman"/>
          <w:color w:val="auto"/>
          <w:spacing w:val="2"/>
          <w:sz w:val="28"/>
          <w:szCs w:val="28"/>
        </w:rPr>
        <w:t xml:space="preserve"> </w:t>
      </w:r>
      <w:r w:rsidR="00F0499D" w:rsidRPr="007E30A4">
        <w:rPr>
          <w:rStyle w:val="Zag11"/>
          <w:rFonts w:ascii="Times New Roman" w:hAnsi="Times New Roman"/>
          <w:color w:val="auto"/>
          <w:sz w:val="28"/>
          <w:szCs w:val="28"/>
        </w:rPr>
        <w:t>организации</w:t>
      </w:r>
      <w:r w:rsidRPr="007E30A4">
        <w:rPr>
          <w:rStyle w:val="Zag11"/>
          <w:rFonts w:ascii="Times New Roman" w:hAnsi="Times New Roman"/>
          <w:color w:val="auto"/>
          <w:sz w:val="28"/>
          <w:szCs w:val="28"/>
        </w:rPr>
        <w:t>, развивающая с</w:t>
      </w:r>
      <w:r w:rsidR="0085137A" w:rsidRPr="007E30A4">
        <w:rPr>
          <w:rStyle w:val="Zag11"/>
          <w:rFonts w:ascii="Times New Roman" w:hAnsi="Times New Roman"/>
          <w:color w:val="auto"/>
          <w:sz w:val="28"/>
          <w:szCs w:val="28"/>
        </w:rPr>
        <w:t>пособность понимать сво</w:t>
      </w:r>
      <w:r w:rsidR="00D30361" w:rsidRPr="007E30A4">
        <w:rPr>
          <w:rStyle w:val="Zag11"/>
          <w:rFonts w:ascii="Times New Roman" w:hAnsi="Times New Roman"/>
          <w:color w:val="auto"/>
          <w:sz w:val="28"/>
          <w:szCs w:val="28"/>
        </w:rPr>
        <w:t>е</w:t>
      </w:r>
      <w:r w:rsidR="0085137A" w:rsidRPr="007E30A4">
        <w:rPr>
          <w:rStyle w:val="Zag11"/>
          <w:rFonts w:ascii="Times New Roman" w:hAnsi="Times New Roman"/>
          <w:color w:val="auto"/>
          <w:sz w:val="28"/>
          <w:szCs w:val="28"/>
        </w:rPr>
        <w:t xml:space="preserve"> состо</w:t>
      </w:r>
      <w:r w:rsidRPr="007E30A4">
        <w:rPr>
          <w:rStyle w:val="Zag11"/>
          <w:rFonts w:ascii="Times New Roman" w:hAnsi="Times New Roman"/>
          <w:color w:val="auto"/>
          <w:sz w:val="28"/>
          <w:szCs w:val="28"/>
        </w:rPr>
        <w:t xml:space="preserve">яние, знать способы и варианты рациональной организации </w:t>
      </w:r>
      <w:r w:rsidRPr="007E30A4">
        <w:rPr>
          <w:rStyle w:val="Zag11"/>
          <w:rFonts w:ascii="Times New Roman" w:hAnsi="Times New Roman"/>
          <w:color w:val="auto"/>
          <w:spacing w:val="2"/>
          <w:sz w:val="28"/>
          <w:szCs w:val="28"/>
        </w:rPr>
        <w:t xml:space="preserve">режима дня и двигательной активности, питания, правил </w:t>
      </w:r>
      <w:r w:rsidRPr="007E30A4">
        <w:rPr>
          <w:rStyle w:val="Zag11"/>
          <w:rFonts w:ascii="Times New Roman" w:hAnsi="Times New Roman"/>
          <w:color w:val="auto"/>
          <w:sz w:val="28"/>
          <w:szCs w:val="28"/>
        </w:rPr>
        <w:t>личной гигиены.</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2"/>
          <w:sz w:val="28"/>
          <w:szCs w:val="28"/>
        </w:rPr>
        <w:t>Однако только знание основ здорового образа жизни</w:t>
      </w:r>
      <w:r w:rsidR="005A70ED" w:rsidRPr="007E30A4">
        <w:rPr>
          <w:rStyle w:val="Zag11"/>
          <w:rFonts w:ascii="Times New Roman" w:hAnsi="Times New Roman"/>
          <w:color w:val="auto"/>
          <w:spacing w:val="2"/>
          <w:sz w:val="28"/>
          <w:szCs w:val="28"/>
        </w:rPr>
        <w:t xml:space="preserve"> </w:t>
      </w:r>
      <w:r w:rsidRPr="007E30A4">
        <w:rPr>
          <w:rStyle w:val="Zag11"/>
          <w:rFonts w:ascii="Times New Roman" w:hAnsi="Times New Roman"/>
          <w:color w:val="auto"/>
          <w:spacing w:val="2"/>
          <w:sz w:val="28"/>
          <w:szCs w:val="28"/>
        </w:rPr>
        <w:t xml:space="preserve">не обеспечивает и не гарантирует их использования, если </w:t>
      </w:r>
      <w:r w:rsidRPr="007E30A4">
        <w:rPr>
          <w:rStyle w:val="Zag11"/>
          <w:rFonts w:ascii="Times New Roman" w:hAnsi="Times New Roman"/>
          <w:color w:val="auto"/>
          <w:sz w:val="28"/>
          <w:szCs w:val="28"/>
        </w:rPr>
        <w:t>это не становится необходимым условием ежедневной жизн</w:t>
      </w:r>
      <w:r w:rsidR="00B50C7E" w:rsidRPr="007E30A4">
        <w:rPr>
          <w:rStyle w:val="Zag11"/>
          <w:rFonts w:ascii="Times New Roman" w:hAnsi="Times New Roman"/>
          <w:color w:val="auto"/>
          <w:sz w:val="28"/>
          <w:szCs w:val="28"/>
        </w:rPr>
        <w:t xml:space="preserve">и </w:t>
      </w:r>
      <w:r w:rsidRPr="007E30A4">
        <w:rPr>
          <w:rStyle w:val="Zag11"/>
          <w:rFonts w:ascii="Times New Roman" w:hAnsi="Times New Roman"/>
          <w:color w:val="auto"/>
          <w:sz w:val="28"/>
          <w:szCs w:val="28"/>
        </w:rPr>
        <w:t>реб</w:t>
      </w:r>
      <w:r w:rsidR="00D30361" w:rsidRPr="007E30A4">
        <w:rPr>
          <w:rStyle w:val="Zag11"/>
          <w:rFonts w:ascii="Times New Roman" w:hAnsi="Times New Roman"/>
          <w:color w:val="auto"/>
          <w:sz w:val="28"/>
          <w:szCs w:val="28"/>
        </w:rPr>
        <w:t>е</w:t>
      </w:r>
      <w:r w:rsidRPr="007E30A4">
        <w:rPr>
          <w:rStyle w:val="Zag11"/>
          <w:rFonts w:ascii="Times New Roman" w:hAnsi="Times New Roman"/>
          <w:color w:val="auto"/>
          <w:sz w:val="28"/>
          <w:szCs w:val="28"/>
        </w:rPr>
        <w:t xml:space="preserve">нка в семье и </w:t>
      </w:r>
      <w:r w:rsidR="00F0499D" w:rsidRPr="007E30A4">
        <w:rPr>
          <w:rStyle w:val="Zag11"/>
          <w:rFonts w:ascii="Times New Roman" w:hAnsi="Times New Roman"/>
          <w:color w:val="auto"/>
          <w:sz w:val="28"/>
          <w:szCs w:val="28"/>
        </w:rPr>
        <w:t>образовательной организации</w:t>
      </w:r>
      <w:r w:rsidRPr="007E30A4">
        <w:rPr>
          <w:rStyle w:val="Zag11"/>
          <w:rFonts w:ascii="Times New Roman" w:hAnsi="Times New Roman"/>
          <w:color w:val="auto"/>
          <w:sz w:val="28"/>
          <w:szCs w:val="28"/>
        </w:rPr>
        <w:t>.</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2"/>
          <w:sz w:val="28"/>
          <w:szCs w:val="28"/>
        </w:rPr>
        <w:lastRenderedPageBreak/>
        <w:t>При выборе стратегии реализации настоящей программы необходимо учитывать психологические и психофизио</w:t>
      </w:r>
      <w:r w:rsidRPr="007E30A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7E30A4">
        <w:rPr>
          <w:rStyle w:val="Zag11"/>
          <w:rFonts w:ascii="Times New Roman" w:hAnsi="Times New Roman"/>
          <w:color w:val="auto"/>
          <w:spacing w:val="2"/>
          <w:sz w:val="28"/>
          <w:szCs w:val="28"/>
        </w:rPr>
        <w:t>исходить из того, что формирование культуры здорового</w:t>
      </w:r>
      <w:r w:rsidRPr="007E30A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7E30A4">
        <w:rPr>
          <w:rStyle w:val="Zag11"/>
          <w:rFonts w:ascii="Times New Roman" w:hAnsi="Times New Roman"/>
          <w:color w:val="auto"/>
          <w:sz w:val="28"/>
          <w:szCs w:val="28"/>
        </w:rPr>
        <w:t xml:space="preserve">образовательной </w:t>
      </w:r>
      <w:r w:rsidR="005C5F90" w:rsidRPr="007E30A4">
        <w:rPr>
          <w:rStyle w:val="Zag11"/>
          <w:rFonts w:ascii="Times New Roman" w:hAnsi="Times New Roman"/>
          <w:color w:val="auto"/>
          <w:spacing w:val="2"/>
          <w:sz w:val="28"/>
          <w:szCs w:val="28"/>
        </w:rPr>
        <w:t xml:space="preserve">организации, </w:t>
      </w:r>
      <w:r w:rsidRPr="007E30A4">
        <w:rPr>
          <w:rStyle w:val="Zag11"/>
          <w:rFonts w:ascii="Times New Roman" w:hAnsi="Times New Roman"/>
          <w:color w:val="auto"/>
          <w:sz w:val="28"/>
          <w:szCs w:val="28"/>
        </w:rPr>
        <w:t xml:space="preserve">требующий соответствующей экологически </w:t>
      </w:r>
      <w:r w:rsidRPr="007E30A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7E30A4">
        <w:rPr>
          <w:rStyle w:val="Zag11"/>
          <w:rFonts w:ascii="Times New Roman" w:hAnsi="Times New Roman"/>
          <w:color w:val="auto"/>
          <w:spacing w:val="2"/>
          <w:sz w:val="28"/>
          <w:szCs w:val="28"/>
        </w:rPr>
        <w:t xml:space="preserve"> образовательной </w:t>
      </w:r>
      <w:r w:rsidR="005C5F90" w:rsidRPr="007E30A4">
        <w:rPr>
          <w:rStyle w:val="Zag11"/>
          <w:rFonts w:ascii="Times New Roman" w:hAnsi="Times New Roman"/>
          <w:color w:val="auto"/>
          <w:spacing w:val="2"/>
          <w:sz w:val="28"/>
          <w:szCs w:val="28"/>
        </w:rPr>
        <w:t xml:space="preserve">организации, </w:t>
      </w:r>
      <w:r w:rsidRPr="007E30A4">
        <w:rPr>
          <w:rStyle w:val="Zag11"/>
          <w:rFonts w:ascii="Times New Roman" w:hAnsi="Times New Roman"/>
          <w:color w:val="auto"/>
          <w:spacing w:val="2"/>
          <w:sz w:val="28"/>
          <w:szCs w:val="28"/>
        </w:rPr>
        <w:t>включая е</w:t>
      </w:r>
      <w:r w:rsidR="00D30361" w:rsidRPr="007E30A4">
        <w:rPr>
          <w:rStyle w:val="Zag11"/>
          <w:rFonts w:ascii="Times New Roman" w:hAnsi="Times New Roman"/>
          <w:color w:val="auto"/>
          <w:spacing w:val="2"/>
          <w:sz w:val="28"/>
          <w:szCs w:val="28"/>
        </w:rPr>
        <w:t>е</w:t>
      </w:r>
      <w:r w:rsidRPr="007E30A4">
        <w:rPr>
          <w:rStyle w:val="Zag11"/>
          <w:rFonts w:ascii="Times New Roman" w:hAnsi="Times New Roman"/>
          <w:color w:val="auto"/>
          <w:spacing w:val="2"/>
          <w:sz w:val="28"/>
          <w:szCs w:val="28"/>
        </w:rPr>
        <w:t xml:space="preserve"> инфраструктуру, </w:t>
      </w:r>
      <w:r w:rsidRPr="007E30A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2"/>
          <w:sz w:val="28"/>
          <w:szCs w:val="28"/>
        </w:rPr>
        <w:t>Одним из компонентов формирования экологической куль</w:t>
      </w:r>
      <w:r w:rsidRPr="007E30A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7E30A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7E30A4" w:rsidRDefault="00653A76" w:rsidP="00A95B9C">
      <w:pPr>
        <w:pStyle w:val="a3"/>
        <w:spacing w:line="240" w:lineRule="auto"/>
        <w:ind w:firstLine="454"/>
        <w:rPr>
          <w:rStyle w:val="Zag11"/>
          <w:rFonts w:ascii="Times New Roman" w:hAnsi="Times New Roman"/>
          <w:b/>
          <w:bCs/>
          <w:iCs/>
          <w:color w:val="auto"/>
          <w:sz w:val="28"/>
          <w:szCs w:val="28"/>
        </w:rPr>
      </w:pPr>
      <w:r w:rsidRPr="007E30A4">
        <w:rPr>
          <w:rStyle w:val="Zag11"/>
          <w:rFonts w:ascii="Times New Roman" w:hAnsi="Times New Roman"/>
          <w:b/>
          <w:bCs/>
          <w:iCs/>
          <w:color w:val="auto"/>
          <w:sz w:val="28"/>
          <w:szCs w:val="28"/>
        </w:rPr>
        <w:t>Цели и задачи программы</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2"/>
          <w:sz w:val="28"/>
          <w:szCs w:val="28"/>
        </w:rPr>
        <w:t>Разработка программы формирования экологической куль</w:t>
      </w:r>
      <w:r w:rsidRPr="007E30A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sidRPr="007E30A4">
        <w:rPr>
          <w:rStyle w:val="Zag11"/>
          <w:rFonts w:ascii="Times New Roman" w:hAnsi="Times New Roman"/>
          <w:color w:val="auto"/>
          <w:sz w:val="28"/>
          <w:szCs w:val="28"/>
        </w:rPr>
        <w:t>е</w:t>
      </w:r>
      <w:r w:rsidRPr="007E30A4">
        <w:rPr>
          <w:rStyle w:val="Zag11"/>
          <w:rFonts w:ascii="Times New Roman" w:hAnsi="Times New Roman"/>
          <w:color w:val="auto"/>
          <w:sz w:val="28"/>
          <w:szCs w:val="28"/>
        </w:rPr>
        <w:t xml:space="preserve"> реализации должны строиться на </w:t>
      </w:r>
      <w:r w:rsidRPr="007E30A4">
        <w:rPr>
          <w:rStyle w:val="Zag11"/>
          <w:rFonts w:ascii="Times New Roman" w:hAnsi="Times New Roman"/>
          <w:color w:val="auto"/>
          <w:spacing w:val="2"/>
          <w:sz w:val="28"/>
          <w:szCs w:val="28"/>
        </w:rPr>
        <w:t>основе научной обоснованности, последовательности, воз</w:t>
      </w:r>
      <w:r w:rsidRPr="007E30A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2"/>
          <w:sz w:val="28"/>
          <w:szCs w:val="28"/>
        </w:rPr>
        <w:t xml:space="preserve">Основная </w:t>
      </w:r>
      <w:r w:rsidRPr="007E30A4">
        <w:rPr>
          <w:rStyle w:val="Zag11"/>
          <w:rFonts w:ascii="Times New Roman" w:hAnsi="Times New Roman"/>
          <w:b/>
          <w:bCs/>
          <w:color w:val="auto"/>
          <w:spacing w:val="2"/>
          <w:sz w:val="28"/>
          <w:szCs w:val="28"/>
        </w:rPr>
        <w:t>цель</w:t>
      </w:r>
      <w:r w:rsidRPr="007E30A4">
        <w:rPr>
          <w:rStyle w:val="Zag11"/>
          <w:rFonts w:ascii="Times New Roman" w:hAnsi="Times New Roman"/>
          <w:color w:val="auto"/>
          <w:spacing w:val="2"/>
          <w:sz w:val="28"/>
          <w:szCs w:val="28"/>
        </w:rPr>
        <w:t xml:space="preserve"> настоящей программы – сохранение</w:t>
      </w:r>
      <w:r w:rsidR="005A70ED" w:rsidRPr="007E30A4">
        <w:rPr>
          <w:rStyle w:val="Zag11"/>
          <w:rFonts w:ascii="Times New Roman" w:hAnsi="Times New Roman"/>
          <w:color w:val="auto"/>
          <w:spacing w:val="2"/>
          <w:sz w:val="28"/>
          <w:szCs w:val="28"/>
        </w:rPr>
        <w:t xml:space="preserve"> </w:t>
      </w:r>
      <w:r w:rsidRPr="007E30A4">
        <w:rPr>
          <w:rStyle w:val="Zag11"/>
          <w:rFonts w:ascii="Times New Roman" w:hAnsi="Times New Roman"/>
          <w:color w:val="auto"/>
          <w:spacing w:val="2"/>
          <w:sz w:val="28"/>
          <w:szCs w:val="28"/>
        </w:rPr>
        <w:t>и укрепление физического, психологического и социально</w:t>
      </w:r>
      <w:r w:rsidRPr="007E30A4">
        <w:rPr>
          <w:rStyle w:val="Zag11"/>
          <w:rFonts w:ascii="Times New Roman" w:hAnsi="Times New Roman"/>
          <w:color w:val="auto"/>
          <w:sz w:val="28"/>
          <w:szCs w:val="28"/>
        </w:rPr>
        <w:t>го здоровья обучающихся младшего школьного возраста как</w:t>
      </w:r>
      <w:r w:rsidR="005A70ED" w:rsidRPr="007E30A4">
        <w:rPr>
          <w:rStyle w:val="Zag11"/>
          <w:rFonts w:ascii="Times New Roman" w:hAnsi="Times New Roman"/>
          <w:color w:val="auto"/>
          <w:sz w:val="28"/>
          <w:szCs w:val="28"/>
        </w:rPr>
        <w:t xml:space="preserve"> </w:t>
      </w:r>
      <w:r w:rsidRPr="007E30A4">
        <w:rPr>
          <w:rStyle w:val="Zag11"/>
          <w:rFonts w:ascii="Times New Roman" w:hAnsi="Times New Roman"/>
          <w:color w:val="auto"/>
          <w:sz w:val="28"/>
          <w:szCs w:val="28"/>
        </w:rPr>
        <w:t>одной из ценностных составляющих, способствующих позна</w:t>
      </w:r>
      <w:r w:rsidRPr="007E30A4">
        <w:rPr>
          <w:rStyle w:val="Zag11"/>
          <w:rFonts w:ascii="Times New Roman" w:hAnsi="Times New Roman"/>
          <w:color w:val="auto"/>
          <w:spacing w:val="2"/>
          <w:sz w:val="28"/>
          <w:szCs w:val="28"/>
        </w:rPr>
        <w:t>вательному и эмоциональному развитию реб</w:t>
      </w:r>
      <w:r w:rsidR="00D30361" w:rsidRPr="007E30A4">
        <w:rPr>
          <w:rStyle w:val="Zag11"/>
          <w:rFonts w:ascii="Times New Roman" w:hAnsi="Times New Roman"/>
          <w:color w:val="auto"/>
          <w:spacing w:val="2"/>
          <w:sz w:val="28"/>
          <w:szCs w:val="28"/>
        </w:rPr>
        <w:t>е</w:t>
      </w:r>
      <w:r w:rsidRPr="007E30A4">
        <w:rPr>
          <w:rStyle w:val="Zag11"/>
          <w:rFonts w:ascii="Times New Roman" w:hAnsi="Times New Roman"/>
          <w:color w:val="auto"/>
          <w:spacing w:val="2"/>
          <w:sz w:val="28"/>
          <w:szCs w:val="28"/>
        </w:rPr>
        <w:t>нка, достиже</w:t>
      </w:r>
      <w:r w:rsidRPr="007E30A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7E30A4" w:rsidRDefault="00653A76" w:rsidP="00A95B9C">
      <w:pPr>
        <w:pStyle w:val="a3"/>
        <w:spacing w:line="240" w:lineRule="auto"/>
        <w:ind w:firstLine="454"/>
        <w:rPr>
          <w:rStyle w:val="Zag11"/>
          <w:rFonts w:ascii="Times New Roman" w:hAnsi="Times New Roman"/>
          <w:b/>
          <w:bCs/>
          <w:color w:val="auto"/>
          <w:sz w:val="28"/>
          <w:szCs w:val="28"/>
        </w:rPr>
      </w:pPr>
      <w:r w:rsidRPr="007E30A4">
        <w:rPr>
          <w:rStyle w:val="Zag11"/>
          <w:rFonts w:ascii="Times New Roman" w:hAnsi="Times New Roman"/>
          <w:b/>
          <w:bCs/>
          <w:color w:val="auto"/>
          <w:sz w:val="28"/>
          <w:szCs w:val="28"/>
        </w:rPr>
        <w:t>Задачи программы:</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7E30A4">
        <w:rPr>
          <w:rStyle w:val="Zag11"/>
          <w:color w:val="auto"/>
          <w:szCs w:val="28"/>
        </w:rPr>
        <w:t>в быту и природе, безопасного для человека и окружающей среды;</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 xml:space="preserve">сформировать представление о позитивных и негативных </w:t>
      </w:r>
      <w:r w:rsidRPr="007E30A4">
        <w:rPr>
          <w:rStyle w:val="Zag11"/>
          <w:color w:val="auto"/>
          <w:spacing w:val="2"/>
          <w:szCs w:val="28"/>
        </w:rPr>
        <w:t>факторах, влияющих на здоровье, в том числе о влиянии</w:t>
      </w:r>
      <w:r w:rsidR="005A70ED" w:rsidRPr="007E30A4">
        <w:rPr>
          <w:rStyle w:val="Zag11"/>
          <w:color w:val="auto"/>
          <w:spacing w:val="2"/>
          <w:szCs w:val="28"/>
        </w:rPr>
        <w:t xml:space="preserve"> </w:t>
      </w:r>
      <w:r w:rsidRPr="007E30A4">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дать представление с уч</w:t>
      </w:r>
      <w:r w:rsidR="00D30361" w:rsidRPr="007E30A4">
        <w:rPr>
          <w:rStyle w:val="Zag11"/>
          <w:color w:val="auto"/>
          <w:spacing w:val="2"/>
          <w:szCs w:val="28"/>
        </w:rPr>
        <w:t>е</w:t>
      </w:r>
      <w:r w:rsidRPr="007E30A4">
        <w:rPr>
          <w:rStyle w:val="Zag11"/>
          <w:color w:val="auto"/>
          <w:spacing w:val="2"/>
          <w:szCs w:val="28"/>
        </w:rPr>
        <w:t>том принципа информацион</w:t>
      </w:r>
      <w:r w:rsidRPr="007E30A4">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7E30A4">
        <w:rPr>
          <w:rStyle w:val="Zag11"/>
          <w:color w:val="auto"/>
          <w:szCs w:val="28"/>
        </w:rPr>
        <w:t xml:space="preserve"> </w:t>
      </w:r>
      <w:r w:rsidRPr="007E30A4">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сформировать познавательный интерес и бережное отношение к природе;</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lastRenderedPageBreak/>
        <w:t>научить школьников выполнять правила личной гигиены и развить готовность на их основе самостоятельно поддерживать сво</w:t>
      </w:r>
      <w:r w:rsidR="00D30361" w:rsidRPr="007E30A4">
        <w:rPr>
          <w:rStyle w:val="Zag11"/>
          <w:color w:val="auto"/>
          <w:szCs w:val="28"/>
        </w:rPr>
        <w:t>е</w:t>
      </w:r>
      <w:r w:rsidRPr="007E30A4">
        <w:rPr>
          <w:rStyle w:val="Zag11"/>
          <w:color w:val="auto"/>
          <w:szCs w:val="28"/>
        </w:rPr>
        <w:t xml:space="preserve"> здоровье;</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 xml:space="preserve">сформировать представление о правильном (здоровом) </w:t>
      </w:r>
      <w:r w:rsidRPr="007E30A4">
        <w:rPr>
          <w:rStyle w:val="Zag11"/>
          <w:color w:val="auto"/>
          <w:szCs w:val="28"/>
        </w:rPr>
        <w:t>питании, его режиме, структуре, полезных продуктах;</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сформировать представление о рациональной организации режима дня, уч</w:t>
      </w:r>
      <w:r w:rsidR="00D30361" w:rsidRPr="007E30A4">
        <w:rPr>
          <w:rStyle w:val="Zag11"/>
          <w:color w:val="auto"/>
          <w:szCs w:val="28"/>
        </w:rPr>
        <w:t>е</w:t>
      </w:r>
      <w:r w:rsidRPr="007E30A4">
        <w:rPr>
          <w:rStyle w:val="Zag11"/>
          <w:color w:val="auto"/>
          <w:szCs w:val="28"/>
        </w:rPr>
        <w:t>бы и отдыха, двигательной активности, научить реб</w:t>
      </w:r>
      <w:r w:rsidR="00D30361" w:rsidRPr="007E30A4">
        <w:rPr>
          <w:rStyle w:val="Zag11"/>
          <w:color w:val="auto"/>
          <w:szCs w:val="28"/>
        </w:rPr>
        <w:t>е</w:t>
      </w:r>
      <w:r w:rsidRPr="007E30A4">
        <w:rPr>
          <w:rStyle w:val="Zag11"/>
          <w:color w:val="auto"/>
          <w:szCs w:val="28"/>
        </w:rPr>
        <w:t>нка составлять, анализировать и контролировать свой режим дня;</w:t>
      </w:r>
    </w:p>
    <w:p w:rsidR="00653A76" w:rsidRPr="007E30A4" w:rsidRDefault="00653A76" w:rsidP="00A95B9C">
      <w:pPr>
        <w:pStyle w:val="21"/>
        <w:spacing w:line="240" w:lineRule="auto"/>
        <w:contextualSpacing w:val="0"/>
        <w:rPr>
          <w:rStyle w:val="Zag11"/>
          <w:color w:val="auto"/>
          <w:spacing w:val="-2"/>
          <w:szCs w:val="28"/>
        </w:rPr>
      </w:pPr>
      <w:r w:rsidRPr="007E30A4">
        <w:rPr>
          <w:rStyle w:val="Zag11"/>
          <w:color w:val="auto"/>
          <w:spacing w:val="-5"/>
          <w:szCs w:val="28"/>
        </w:rPr>
        <w:t>обучить безопасному поведению в окружающей среде и эле</w:t>
      </w:r>
      <w:r w:rsidRPr="007E30A4">
        <w:rPr>
          <w:rStyle w:val="Zag11"/>
          <w:color w:val="auto"/>
          <w:spacing w:val="-2"/>
          <w:szCs w:val="28"/>
        </w:rPr>
        <w:t>ментарным навыкам поведения в экстремальных ситуациях;</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 xml:space="preserve">сформировать навыки позитивного </w:t>
      </w:r>
      <w:r w:rsidRPr="007E30A4">
        <w:rPr>
          <w:rStyle w:val="Zag11"/>
          <w:color w:val="auto"/>
          <w:szCs w:val="28"/>
        </w:rPr>
        <w:t>общения;</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научить осознанному выбору поступков, стиля поведе</w:t>
      </w:r>
      <w:r w:rsidRPr="007E30A4">
        <w:rPr>
          <w:rStyle w:val="Zag11"/>
          <w:color w:val="auto"/>
          <w:szCs w:val="28"/>
        </w:rPr>
        <w:t>ния, позволяющих сохранять и укреплять здоровье;</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сформировать потребность реб</w:t>
      </w:r>
      <w:r w:rsidR="00D30361" w:rsidRPr="007E30A4">
        <w:rPr>
          <w:rStyle w:val="Zag11"/>
          <w:color w:val="auto"/>
          <w:szCs w:val="28"/>
        </w:rPr>
        <w:t>е</w:t>
      </w:r>
      <w:r w:rsidRPr="007E30A4">
        <w:rPr>
          <w:rStyle w:val="Zag11"/>
          <w:color w:val="auto"/>
          <w:szCs w:val="28"/>
        </w:rPr>
        <w:t>нка безбоязненно обра</w:t>
      </w:r>
      <w:r w:rsidRPr="007E30A4">
        <w:rPr>
          <w:rStyle w:val="Zag11"/>
          <w:color w:val="auto"/>
          <w:spacing w:val="2"/>
          <w:szCs w:val="28"/>
        </w:rPr>
        <w:t>щаться к врачу по любым вопросам состояния здоровья</w:t>
      </w:r>
      <w:proofErr w:type="gramStart"/>
      <w:r w:rsidRPr="007E30A4">
        <w:rPr>
          <w:rStyle w:val="Zag11"/>
          <w:color w:val="auto"/>
          <w:spacing w:val="2"/>
          <w:szCs w:val="28"/>
        </w:rPr>
        <w:t>,</w:t>
      </w:r>
      <w:r w:rsidRPr="007E30A4">
        <w:rPr>
          <w:rStyle w:val="Zag11"/>
          <w:color w:val="auto"/>
          <w:szCs w:val="28"/>
        </w:rPr>
        <w:t>в</w:t>
      </w:r>
      <w:proofErr w:type="gramEnd"/>
      <w:r w:rsidRPr="007E30A4">
        <w:rPr>
          <w:rStyle w:val="Zag11"/>
          <w:color w:val="auto"/>
          <w:szCs w:val="28"/>
        </w:rPr>
        <w:t xml:space="preserve"> том числе связанным с особенностями роста и развития.</w:t>
      </w:r>
    </w:p>
    <w:p w:rsidR="00653A76" w:rsidRPr="007E30A4" w:rsidRDefault="00653A76" w:rsidP="00A95B9C">
      <w:pPr>
        <w:pStyle w:val="a3"/>
        <w:spacing w:line="240" w:lineRule="auto"/>
        <w:ind w:firstLine="454"/>
        <w:rPr>
          <w:rStyle w:val="Zag11"/>
          <w:rFonts w:ascii="Times New Roman" w:hAnsi="Times New Roman"/>
          <w:b/>
          <w:bCs/>
          <w:iCs/>
          <w:color w:val="auto"/>
          <w:sz w:val="28"/>
          <w:szCs w:val="28"/>
        </w:rPr>
      </w:pPr>
      <w:r w:rsidRPr="007E30A4">
        <w:rPr>
          <w:rStyle w:val="Zag11"/>
          <w:rFonts w:ascii="Times New Roman" w:hAnsi="Times New Roman"/>
          <w:b/>
          <w:bCs/>
          <w:iCs/>
          <w:color w:val="auto"/>
          <w:sz w:val="28"/>
          <w:szCs w:val="28"/>
        </w:rPr>
        <w:t>Основные направления</w:t>
      </w:r>
      <w:r w:rsidR="00032BA0" w:rsidRPr="007E30A4">
        <w:rPr>
          <w:rStyle w:val="Zag11"/>
          <w:rFonts w:ascii="Times New Roman" w:hAnsi="Times New Roman"/>
          <w:b/>
          <w:bCs/>
          <w:iCs/>
          <w:color w:val="auto"/>
          <w:sz w:val="28"/>
          <w:szCs w:val="28"/>
        </w:rPr>
        <w:t xml:space="preserve"> </w:t>
      </w:r>
      <w:r w:rsidRPr="007E30A4">
        <w:rPr>
          <w:rStyle w:val="Zag11"/>
          <w:rFonts w:ascii="Times New Roman" w:hAnsi="Times New Roman"/>
          <w:b/>
          <w:bCs/>
          <w:iCs/>
          <w:color w:val="auto"/>
          <w:sz w:val="28"/>
          <w:szCs w:val="28"/>
        </w:rPr>
        <w:t>программы</w:t>
      </w:r>
    </w:p>
    <w:p w:rsidR="00653A76" w:rsidRPr="007E30A4" w:rsidRDefault="00653A76" w:rsidP="00A95B9C">
      <w:pPr>
        <w:pStyle w:val="a3"/>
        <w:spacing w:line="240" w:lineRule="auto"/>
        <w:ind w:firstLine="454"/>
        <w:rPr>
          <w:rStyle w:val="Zag11"/>
          <w:rFonts w:ascii="Times New Roman" w:hAnsi="Times New Roman"/>
          <w:color w:val="auto"/>
          <w:spacing w:val="-2"/>
          <w:sz w:val="28"/>
          <w:szCs w:val="28"/>
        </w:rPr>
      </w:pPr>
      <w:r w:rsidRPr="007E30A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7E30A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4"/>
          <w:sz w:val="28"/>
          <w:szCs w:val="28"/>
        </w:rPr>
        <w:t>Основными источниками содержания выступают экологиче</w:t>
      </w:r>
      <w:r w:rsidRPr="007E30A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7E30A4">
        <w:rPr>
          <w:rStyle w:val="Zag11"/>
          <w:rFonts w:ascii="Times New Roman" w:hAnsi="Times New Roman"/>
          <w:color w:val="auto"/>
          <w:sz w:val="28"/>
          <w:szCs w:val="28"/>
        </w:rPr>
        <w:t>ного знания.</w:t>
      </w:r>
    </w:p>
    <w:p w:rsidR="00653A76" w:rsidRPr="007E30A4" w:rsidRDefault="00653A76" w:rsidP="00A95B9C">
      <w:pPr>
        <w:pStyle w:val="a3"/>
        <w:spacing w:line="240" w:lineRule="auto"/>
        <w:ind w:firstLine="454"/>
        <w:rPr>
          <w:rStyle w:val="Zag11"/>
          <w:rFonts w:ascii="Times New Roman" w:hAnsi="Times New Roman"/>
          <w:color w:val="auto"/>
          <w:spacing w:val="-6"/>
          <w:sz w:val="28"/>
          <w:szCs w:val="28"/>
        </w:rPr>
      </w:pPr>
      <w:proofErr w:type="gramStart"/>
      <w:r w:rsidRPr="007E30A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7E30A4">
        <w:rPr>
          <w:rStyle w:val="Zag11"/>
          <w:rFonts w:ascii="Times New Roman" w:hAnsi="Times New Roman"/>
          <w:color w:val="auto"/>
          <w:spacing w:val="-6"/>
          <w:sz w:val="28"/>
          <w:szCs w:val="28"/>
        </w:rPr>
        <w:t xml:space="preserve">но­оценочная, регулятивная, креативная, общественно полезная. </w:t>
      </w:r>
      <w:proofErr w:type="gramEnd"/>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7E30A4" w:rsidRDefault="00653A76" w:rsidP="00A95B9C">
      <w:pPr>
        <w:pStyle w:val="a3"/>
        <w:spacing w:line="240" w:lineRule="auto"/>
        <w:ind w:firstLine="454"/>
        <w:rPr>
          <w:rStyle w:val="Zag11"/>
          <w:rFonts w:ascii="Times New Roman" w:hAnsi="Times New Roman"/>
          <w:iCs/>
          <w:color w:val="auto"/>
          <w:sz w:val="28"/>
          <w:szCs w:val="28"/>
        </w:rPr>
      </w:pPr>
      <w:r w:rsidRPr="007E30A4">
        <w:rPr>
          <w:rStyle w:val="Zag11"/>
          <w:rFonts w:ascii="Times New Roman" w:hAnsi="Times New Roman"/>
          <w:iCs/>
          <w:color w:val="auto"/>
          <w:sz w:val="28"/>
          <w:szCs w:val="28"/>
        </w:rPr>
        <w:t xml:space="preserve">Системная работа на </w:t>
      </w:r>
      <w:r w:rsidR="002412B9" w:rsidRPr="007E30A4">
        <w:rPr>
          <w:rStyle w:val="Zag11"/>
          <w:rFonts w:ascii="Times New Roman" w:hAnsi="Times New Roman"/>
          <w:iCs/>
          <w:color w:val="auto"/>
          <w:sz w:val="28"/>
          <w:szCs w:val="28"/>
        </w:rPr>
        <w:t>уровне</w:t>
      </w:r>
      <w:r w:rsidRPr="007E30A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7E30A4">
        <w:rPr>
          <w:rStyle w:val="Zag11"/>
          <w:rFonts w:ascii="Times New Roman" w:hAnsi="Times New Roman"/>
          <w:b/>
          <w:iCs/>
          <w:color w:val="auto"/>
          <w:sz w:val="28"/>
          <w:szCs w:val="28"/>
        </w:rPr>
        <w:t>направлениям</w:t>
      </w:r>
      <w:r w:rsidRPr="007E30A4">
        <w:rPr>
          <w:rStyle w:val="Zag11"/>
          <w:rFonts w:ascii="Times New Roman" w:hAnsi="Times New Roman"/>
          <w:iCs/>
          <w:color w:val="auto"/>
          <w:sz w:val="28"/>
          <w:szCs w:val="28"/>
        </w:rPr>
        <w:t>:</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 xml:space="preserve">создание экологически безопасной, здоровьесберегающей инфраструктуры </w:t>
      </w:r>
      <w:r w:rsidR="00FA4392" w:rsidRPr="007E30A4">
        <w:rPr>
          <w:rStyle w:val="Zag11"/>
          <w:color w:val="auto"/>
          <w:spacing w:val="-3"/>
          <w:szCs w:val="28"/>
        </w:rPr>
        <w:t>образовательной организации</w:t>
      </w:r>
      <w:r w:rsidRPr="007E30A4">
        <w:rPr>
          <w:rStyle w:val="Zag11"/>
          <w:color w:val="auto"/>
          <w:szCs w:val="28"/>
        </w:rPr>
        <w:t>;</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 xml:space="preserve">организация учебной и внеурочной деятельности </w:t>
      </w:r>
      <w:proofErr w:type="gramStart"/>
      <w:r w:rsidRPr="007E30A4">
        <w:rPr>
          <w:rStyle w:val="Zag11"/>
          <w:color w:val="auto"/>
          <w:szCs w:val="28"/>
        </w:rPr>
        <w:t>обучающихся</w:t>
      </w:r>
      <w:proofErr w:type="gramEnd"/>
      <w:r w:rsidRPr="007E30A4">
        <w:rPr>
          <w:rStyle w:val="Zag11"/>
          <w:color w:val="auto"/>
          <w:szCs w:val="28"/>
        </w:rPr>
        <w:t xml:space="preserve">; </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 xml:space="preserve">организация физкультурно­оздоровительной работы; </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реализация дополнительных образовательных курсов;</w:t>
      </w:r>
    </w:p>
    <w:p w:rsidR="00653A76" w:rsidRPr="00754A60" w:rsidRDefault="00653A76" w:rsidP="00A95B9C">
      <w:pPr>
        <w:pStyle w:val="21"/>
        <w:spacing w:line="240" w:lineRule="auto"/>
        <w:contextualSpacing w:val="0"/>
        <w:rPr>
          <w:rStyle w:val="Zag11"/>
          <w:color w:val="auto"/>
          <w:szCs w:val="28"/>
        </w:rPr>
      </w:pPr>
      <w:r w:rsidRPr="00754A60">
        <w:rPr>
          <w:rStyle w:val="Zag11"/>
          <w:color w:val="auto"/>
          <w:szCs w:val="28"/>
        </w:rPr>
        <w:t>организация работы с родителями (законными представителями).</w:t>
      </w:r>
    </w:p>
    <w:p w:rsidR="00244714" w:rsidRPr="00075D98" w:rsidRDefault="00244714" w:rsidP="00A95B9C">
      <w:pPr>
        <w:pStyle w:val="a3"/>
        <w:spacing w:line="240" w:lineRule="auto"/>
        <w:ind w:firstLine="454"/>
        <w:rPr>
          <w:rStyle w:val="Zag11"/>
          <w:rFonts w:ascii="Times New Roman" w:hAnsi="Times New Roman"/>
          <w:b/>
          <w:bCs/>
          <w:iCs/>
          <w:color w:val="auto"/>
          <w:sz w:val="28"/>
          <w:szCs w:val="28"/>
        </w:rPr>
      </w:pPr>
      <w:r w:rsidRPr="00075D98">
        <w:rPr>
          <w:rStyle w:val="Zag11"/>
          <w:rFonts w:ascii="Times New Roman" w:hAnsi="Times New Roman"/>
          <w:b/>
          <w:bCs/>
          <w:iCs/>
          <w:color w:val="auto"/>
          <w:sz w:val="28"/>
          <w:szCs w:val="28"/>
        </w:rPr>
        <w:lastRenderedPageBreak/>
        <w:t>Модель организации работы образовательной организации по реализации программы</w:t>
      </w:r>
    </w:p>
    <w:p w:rsidR="00244714" w:rsidRPr="007E30A4" w:rsidRDefault="00244714" w:rsidP="00A95B9C">
      <w:pPr>
        <w:pStyle w:val="a3"/>
        <w:spacing w:line="240" w:lineRule="auto"/>
        <w:ind w:firstLine="454"/>
        <w:rPr>
          <w:rStyle w:val="Zag11"/>
          <w:rFonts w:ascii="Times New Roman" w:hAnsi="Times New Roman"/>
          <w:color w:val="auto"/>
          <w:spacing w:val="-3"/>
          <w:sz w:val="28"/>
          <w:szCs w:val="28"/>
        </w:rPr>
      </w:pPr>
      <w:r w:rsidRPr="007E30A4">
        <w:rPr>
          <w:rStyle w:val="Zag11"/>
          <w:rFonts w:ascii="Times New Roman" w:hAnsi="Times New Roman"/>
          <w:color w:val="auto"/>
          <w:spacing w:val="-3"/>
          <w:sz w:val="28"/>
          <w:szCs w:val="28"/>
        </w:rPr>
        <w:t>Работа образовательной организации по реализации про</w:t>
      </w:r>
      <w:r w:rsidRPr="007E30A4">
        <w:rPr>
          <w:rStyle w:val="Zag11"/>
          <w:rFonts w:ascii="Times New Roman" w:hAnsi="Times New Roman"/>
          <w:color w:val="auto"/>
          <w:sz w:val="28"/>
          <w:szCs w:val="28"/>
        </w:rPr>
        <w:t xml:space="preserve">граммы формирования экологической культуры, здорового и </w:t>
      </w:r>
      <w:r w:rsidRPr="007E30A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7E30A4" w:rsidRDefault="00244714"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iCs/>
          <w:color w:val="auto"/>
          <w:sz w:val="28"/>
          <w:szCs w:val="28"/>
        </w:rPr>
        <w:t>Первый этап</w:t>
      </w:r>
      <w:r w:rsidRPr="007E30A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7E30A4">
        <w:rPr>
          <w:rStyle w:val="Zag11"/>
          <w:rFonts w:ascii="Times New Roman" w:hAnsi="Times New Roman"/>
          <w:color w:val="auto"/>
          <w:sz w:val="28"/>
          <w:szCs w:val="28"/>
        </w:rPr>
        <w:t>по</w:t>
      </w:r>
      <w:proofErr w:type="gramEnd"/>
      <w:r w:rsidRPr="007E30A4">
        <w:rPr>
          <w:rStyle w:val="Zag11"/>
          <w:rFonts w:ascii="Times New Roman" w:hAnsi="Times New Roman"/>
          <w:color w:val="auto"/>
          <w:sz w:val="28"/>
          <w:szCs w:val="28"/>
        </w:rPr>
        <w:t>:</w:t>
      </w:r>
    </w:p>
    <w:p w:rsidR="00244714" w:rsidRPr="007E30A4" w:rsidRDefault="00244714" w:rsidP="00A95B9C">
      <w:pPr>
        <w:pStyle w:val="21"/>
        <w:spacing w:line="240" w:lineRule="auto"/>
        <w:contextualSpacing w:val="0"/>
        <w:rPr>
          <w:rStyle w:val="Zag11"/>
          <w:color w:val="auto"/>
          <w:szCs w:val="28"/>
        </w:rPr>
      </w:pPr>
      <w:r w:rsidRPr="007E30A4">
        <w:rPr>
          <w:rStyle w:val="Zag11"/>
          <w:color w:val="auto"/>
          <w:szCs w:val="28"/>
        </w:rPr>
        <w:t xml:space="preserve">организации режима дня детей, их нагрузкам, питанию, </w:t>
      </w:r>
      <w:r w:rsidRPr="007E30A4">
        <w:rPr>
          <w:rStyle w:val="Zag11"/>
          <w:color w:val="auto"/>
          <w:spacing w:val="-4"/>
          <w:szCs w:val="28"/>
        </w:rPr>
        <w:t>физкультурно­оздоровительной работе, сформированности эле</w:t>
      </w:r>
      <w:r w:rsidRPr="007E30A4">
        <w:rPr>
          <w:rStyle w:val="Zag11"/>
          <w:color w:val="auto"/>
          <w:szCs w:val="28"/>
        </w:rPr>
        <w:t>ментарных навыков гигиены, рационального питания и профилактике вредных привычек;</w:t>
      </w:r>
    </w:p>
    <w:p w:rsidR="00244714" w:rsidRPr="007E30A4" w:rsidRDefault="00244714" w:rsidP="00A95B9C">
      <w:pPr>
        <w:pStyle w:val="21"/>
        <w:spacing w:line="240" w:lineRule="auto"/>
        <w:contextualSpacing w:val="0"/>
        <w:rPr>
          <w:rStyle w:val="Zag11"/>
          <w:color w:val="auto"/>
          <w:szCs w:val="28"/>
        </w:rPr>
      </w:pPr>
      <w:r w:rsidRPr="007E30A4">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7E30A4">
        <w:rPr>
          <w:rStyle w:val="Zag11"/>
          <w:color w:val="auto"/>
          <w:spacing w:val="-2"/>
          <w:szCs w:val="28"/>
        </w:rPr>
        <w:t>й организации с обучающимися и родителями (законными пред</w:t>
      </w:r>
      <w:r w:rsidRPr="007E30A4">
        <w:rPr>
          <w:rStyle w:val="Zag11"/>
          <w:color w:val="auto"/>
          <w:szCs w:val="28"/>
        </w:rPr>
        <w:t>ставителями);</w:t>
      </w:r>
    </w:p>
    <w:p w:rsidR="00244714" w:rsidRPr="007E30A4" w:rsidRDefault="00244714" w:rsidP="00A95B9C">
      <w:pPr>
        <w:pStyle w:val="21"/>
        <w:spacing w:line="240" w:lineRule="auto"/>
        <w:contextualSpacing w:val="0"/>
        <w:rPr>
          <w:rStyle w:val="Zag11"/>
          <w:color w:val="auto"/>
          <w:szCs w:val="28"/>
        </w:rPr>
      </w:pPr>
      <w:r w:rsidRPr="007E30A4">
        <w:rPr>
          <w:rStyle w:val="Zag11"/>
          <w:color w:val="auto"/>
          <w:spacing w:val="-3"/>
          <w:szCs w:val="28"/>
        </w:rPr>
        <w:t xml:space="preserve">выделению приоритетов в работе образовательного образовательной организации </w:t>
      </w:r>
      <w:r w:rsidRPr="007E30A4">
        <w:rPr>
          <w:rStyle w:val="Zag11"/>
          <w:color w:val="auto"/>
          <w:spacing w:val="2"/>
          <w:szCs w:val="28"/>
        </w:rPr>
        <w:t>с уч</w:t>
      </w:r>
      <w:r w:rsidR="00D30361" w:rsidRPr="007E30A4">
        <w:rPr>
          <w:rStyle w:val="Zag11"/>
          <w:color w:val="auto"/>
          <w:spacing w:val="2"/>
          <w:szCs w:val="28"/>
        </w:rPr>
        <w:t>е</w:t>
      </w:r>
      <w:r w:rsidRPr="007E30A4">
        <w:rPr>
          <w:rStyle w:val="Zag11"/>
          <w:color w:val="auto"/>
          <w:spacing w:val="2"/>
          <w:szCs w:val="28"/>
        </w:rPr>
        <w:t>том результатов провед</w:t>
      </w:r>
      <w:r w:rsidR="00D30361" w:rsidRPr="007E30A4">
        <w:rPr>
          <w:rStyle w:val="Zag11"/>
          <w:color w:val="auto"/>
          <w:spacing w:val="2"/>
          <w:szCs w:val="28"/>
        </w:rPr>
        <w:t>е</w:t>
      </w:r>
      <w:r w:rsidRPr="007E30A4">
        <w:rPr>
          <w:rStyle w:val="Zag11"/>
          <w:color w:val="auto"/>
          <w:spacing w:val="2"/>
          <w:szCs w:val="28"/>
        </w:rPr>
        <w:t>нного анализа, а также возрастных особенностей обучающихся при получении началь</w:t>
      </w:r>
      <w:r w:rsidRPr="007E30A4">
        <w:rPr>
          <w:rStyle w:val="Zag11"/>
          <w:color w:val="auto"/>
          <w:szCs w:val="28"/>
        </w:rPr>
        <w:t>ного общего образования.</w:t>
      </w:r>
    </w:p>
    <w:p w:rsidR="00244714" w:rsidRPr="007E30A4" w:rsidRDefault="00244714"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iCs/>
          <w:color w:val="auto"/>
          <w:spacing w:val="-4"/>
          <w:sz w:val="28"/>
          <w:szCs w:val="28"/>
        </w:rPr>
        <w:t>Второй этап</w:t>
      </w:r>
      <w:r w:rsidRPr="007E30A4">
        <w:rPr>
          <w:rStyle w:val="Zag11"/>
          <w:rFonts w:ascii="Times New Roman" w:hAnsi="Times New Roman"/>
          <w:color w:val="auto"/>
          <w:spacing w:val="-4"/>
          <w:sz w:val="28"/>
          <w:szCs w:val="28"/>
        </w:rPr>
        <w:t xml:space="preserve"> — организация просветительской, учебно­вос</w:t>
      </w:r>
      <w:r w:rsidRPr="007E30A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7E30A4">
        <w:rPr>
          <w:rStyle w:val="Zag11"/>
          <w:rFonts w:ascii="Times New Roman" w:hAnsi="Times New Roman"/>
          <w:color w:val="auto"/>
          <w:sz w:val="28"/>
          <w:szCs w:val="28"/>
        </w:rPr>
        <w:t>по данному направлению.</w:t>
      </w:r>
    </w:p>
    <w:p w:rsidR="00244714" w:rsidRPr="007E30A4" w:rsidRDefault="00244714"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z w:val="28"/>
          <w:szCs w:val="28"/>
        </w:rPr>
        <w:t>1.</w:t>
      </w:r>
      <w:r w:rsidRPr="007E30A4">
        <w:rPr>
          <w:rStyle w:val="Zag11"/>
          <w:rFonts w:ascii="Times New Roman" w:hAnsi="Times New Roman"/>
          <w:color w:val="auto"/>
          <w:sz w:val="28"/>
          <w:szCs w:val="28"/>
        </w:rPr>
        <w:t> </w:t>
      </w:r>
      <w:r w:rsidRPr="007E30A4">
        <w:rPr>
          <w:rStyle w:val="Zag11"/>
          <w:rFonts w:ascii="Times New Roman" w:hAnsi="Times New Roman"/>
          <w:color w:val="auto"/>
          <w:sz w:val="28"/>
          <w:szCs w:val="28"/>
        </w:rPr>
        <w:t xml:space="preserve">Просветительская, учебно­воспитательная работа с </w:t>
      </w:r>
      <w:proofErr w:type="gramStart"/>
      <w:r w:rsidRPr="007E30A4">
        <w:rPr>
          <w:rStyle w:val="Zag11"/>
          <w:rFonts w:ascii="Times New Roman" w:hAnsi="Times New Roman"/>
          <w:color w:val="auto"/>
          <w:sz w:val="28"/>
          <w:szCs w:val="28"/>
        </w:rPr>
        <w:t>обучающимися</w:t>
      </w:r>
      <w:proofErr w:type="gramEnd"/>
      <w:r w:rsidRPr="007E30A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7E30A4" w:rsidRDefault="00244714" w:rsidP="00A95B9C">
      <w:pPr>
        <w:pStyle w:val="21"/>
        <w:spacing w:line="240" w:lineRule="auto"/>
        <w:contextualSpacing w:val="0"/>
        <w:rPr>
          <w:rStyle w:val="Zag11"/>
          <w:color w:val="auto"/>
          <w:szCs w:val="28"/>
        </w:rPr>
      </w:pPr>
      <w:r w:rsidRPr="007E30A4">
        <w:rPr>
          <w:rStyle w:val="Zag11"/>
          <w:color w:val="auto"/>
          <w:szCs w:val="28"/>
        </w:rPr>
        <w:t xml:space="preserve">внедрение в систему работы </w:t>
      </w:r>
      <w:r w:rsidRPr="007E30A4">
        <w:rPr>
          <w:rStyle w:val="Zag11"/>
          <w:color w:val="auto"/>
          <w:spacing w:val="-3"/>
          <w:szCs w:val="28"/>
        </w:rPr>
        <w:t xml:space="preserve">образовательной организации </w:t>
      </w:r>
      <w:r w:rsidRPr="007E30A4">
        <w:rPr>
          <w:rStyle w:val="Zag11"/>
          <w:color w:val="auto"/>
          <w:spacing w:val="2"/>
          <w:szCs w:val="28"/>
        </w:rPr>
        <w:t>дополнительных образовательных курсов, которые на</w:t>
      </w:r>
      <w:r w:rsidRPr="007E30A4">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7E30A4" w:rsidRDefault="00244714" w:rsidP="00A95B9C">
      <w:pPr>
        <w:pStyle w:val="21"/>
        <w:spacing w:line="240" w:lineRule="auto"/>
        <w:contextualSpacing w:val="0"/>
        <w:rPr>
          <w:rStyle w:val="Zag11"/>
          <w:color w:val="auto"/>
          <w:szCs w:val="28"/>
        </w:rPr>
      </w:pPr>
      <w:r w:rsidRPr="007E30A4">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7E30A4" w:rsidRDefault="00244714" w:rsidP="00A95B9C">
      <w:pPr>
        <w:pStyle w:val="21"/>
        <w:spacing w:line="240" w:lineRule="auto"/>
        <w:contextualSpacing w:val="0"/>
        <w:rPr>
          <w:rStyle w:val="Zag11"/>
          <w:color w:val="auto"/>
          <w:szCs w:val="28"/>
        </w:rPr>
      </w:pPr>
      <w:r w:rsidRPr="007E30A4">
        <w:rPr>
          <w:rStyle w:val="Zag11"/>
          <w:color w:val="auto"/>
          <w:spacing w:val="2"/>
          <w:szCs w:val="28"/>
        </w:rPr>
        <w:t xml:space="preserve">проведение дней здоровья, конкурсов, экологических </w:t>
      </w:r>
      <w:r w:rsidRPr="007E30A4">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244714" w:rsidRPr="00754A60" w:rsidRDefault="00244714" w:rsidP="00A95B9C">
      <w:pPr>
        <w:pStyle w:val="21"/>
        <w:spacing w:line="240" w:lineRule="auto"/>
        <w:contextualSpacing w:val="0"/>
        <w:rPr>
          <w:rStyle w:val="Zag11"/>
          <w:color w:val="auto"/>
          <w:szCs w:val="28"/>
        </w:rPr>
      </w:pPr>
      <w:r w:rsidRPr="007E30A4">
        <w:rPr>
          <w:rStyle w:val="Zag11"/>
          <w:color w:val="auto"/>
          <w:szCs w:val="28"/>
        </w:rPr>
        <w:t xml:space="preserve">создание в школе общественного совета по реализации </w:t>
      </w:r>
      <w:r w:rsidRPr="007E30A4">
        <w:rPr>
          <w:rStyle w:val="Zag11"/>
          <w:color w:val="auto"/>
          <w:spacing w:val="2"/>
          <w:szCs w:val="28"/>
        </w:rPr>
        <w:t xml:space="preserve">Программы, включающего представителей администрации, </w:t>
      </w:r>
      <w:r w:rsidRPr="007E30A4">
        <w:rPr>
          <w:rStyle w:val="Zag11"/>
          <w:color w:val="auto"/>
          <w:szCs w:val="28"/>
        </w:rPr>
        <w:t>учащихся старших классов, родителей (законных представи</w:t>
      </w:r>
      <w:r w:rsidRPr="007E30A4">
        <w:rPr>
          <w:rStyle w:val="Zag11"/>
          <w:color w:val="auto"/>
          <w:spacing w:val="2"/>
          <w:szCs w:val="28"/>
        </w:rPr>
        <w:t>телей), представителей детских физкультурно­оздоровитель</w:t>
      </w:r>
      <w:r w:rsidRPr="007E30A4">
        <w:rPr>
          <w:rStyle w:val="Zag11"/>
          <w:color w:val="auto"/>
          <w:szCs w:val="28"/>
        </w:rPr>
        <w:t xml:space="preserve">ных клубов, специалистов по охране окружающей </w:t>
      </w:r>
      <w:r w:rsidRPr="00754A60">
        <w:rPr>
          <w:rStyle w:val="Zag11"/>
          <w:color w:val="auto"/>
          <w:szCs w:val="28"/>
        </w:rPr>
        <w:t>среды.</w:t>
      </w:r>
    </w:p>
    <w:p w:rsidR="00244714" w:rsidRPr="00754A60" w:rsidRDefault="00244714" w:rsidP="00A95B9C">
      <w:pPr>
        <w:pStyle w:val="a3"/>
        <w:spacing w:line="240" w:lineRule="auto"/>
        <w:ind w:firstLine="454"/>
        <w:rPr>
          <w:rStyle w:val="Zag11"/>
          <w:rFonts w:ascii="Times New Roman" w:hAnsi="Times New Roman"/>
          <w:color w:val="auto"/>
          <w:sz w:val="28"/>
          <w:szCs w:val="28"/>
        </w:rPr>
      </w:pPr>
      <w:r w:rsidRPr="00754A60">
        <w:rPr>
          <w:rStyle w:val="Zag11"/>
          <w:rFonts w:ascii="Times New Roman" w:hAnsi="Times New Roman"/>
          <w:color w:val="auto"/>
          <w:sz w:val="28"/>
          <w:szCs w:val="28"/>
        </w:rPr>
        <w:t>2.</w:t>
      </w:r>
      <w:r w:rsidRPr="00754A60">
        <w:rPr>
          <w:rStyle w:val="Zag11"/>
          <w:rFonts w:ascii="Times New Roman" w:hAnsi="Times New Roman"/>
          <w:color w:val="auto"/>
          <w:sz w:val="28"/>
          <w:szCs w:val="28"/>
        </w:rPr>
        <w:t> </w:t>
      </w:r>
      <w:r w:rsidRPr="00754A60">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754A60">
        <w:rPr>
          <w:rStyle w:val="Zag11"/>
          <w:rFonts w:ascii="Times New Roman" w:hAnsi="Times New Roman"/>
          <w:color w:val="auto"/>
          <w:spacing w:val="2"/>
          <w:sz w:val="28"/>
          <w:szCs w:val="28"/>
        </w:rPr>
        <w:t>направленная на повышение квалификации работников</w:t>
      </w:r>
      <w:r w:rsidRPr="00754A60">
        <w:rPr>
          <w:rStyle w:val="Zag11"/>
          <w:rFonts w:ascii="Times New Roman" w:hAnsi="Times New Roman"/>
          <w:color w:val="auto"/>
          <w:spacing w:val="-3"/>
          <w:sz w:val="28"/>
          <w:szCs w:val="28"/>
        </w:rPr>
        <w:t xml:space="preserve"> образовательной организации</w:t>
      </w:r>
      <w:r w:rsidRPr="00754A60">
        <w:rPr>
          <w:rStyle w:val="Zag11"/>
          <w:rFonts w:ascii="Times New Roman" w:hAnsi="Times New Roman"/>
          <w:color w:val="auto"/>
          <w:spacing w:val="2"/>
          <w:sz w:val="28"/>
          <w:szCs w:val="28"/>
        </w:rPr>
        <w:t xml:space="preserve"> и повышение уровня знаний </w:t>
      </w:r>
      <w:r w:rsidRPr="00754A60">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7E30A4" w:rsidRDefault="00244714" w:rsidP="00A95B9C">
      <w:pPr>
        <w:pStyle w:val="21"/>
        <w:spacing w:line="240" w:lineRule="auto"/>
        <w:contextualSpacing w:val="0"/>
        <w:rPr>
          <w:rStyle w:val="Zag11"/>
          <w:color w:val="auto"/>
          <w:szCs w:val="28"/>
        </w:rPr>
      </w:pPr>
      <w:r w:rsidRPr="007E30A4">
        <w:rPr>
          <w:rStyle w:val="Zag11"/>
          <w:color w:val="auto"/>
          <w:spacing w:val="-3"/>
          <w:szCs w:val="28"/>
        </w:rPr>
        <w:lastRenderedPageBreak/>
        <w:t>проведение соответствующих лекций, консультаций, семи</w:t>
      </w:r>
      <w:r w:rsidRPr="007E30A4">
        <w:rPr>
          <w:rStyle w:val="Zag11"/>
          <w:color w:val="auto"/>
          <w:szCs w:val="28"/>
        </w:rPr>
        <w:t>наров, круглых столов, родительских собраний, педагогических советов по данной проблеме;</w:t>
      </w:r>
    </w:p>
    <w:p w:rsidR="00244714" w:rsidRPr="007E30A4" w:rsidRDefault="00244714" w:rsidP="00A95B9C">
      <w:pPr>
        <w:pStyle w:val="21"/>
        <w:spacing w:line="240" w:lineRule="auto"/>
        <w:contextualSpacing w:val="0"/>
        <w:rPr>
          <w:rStyle w:val="Zag11"/>
          <w:color w:val="auto"/>
          <w:szCs w:val="28"/>
        </w:rPr>
      </w:pPr>
      <w:r w:rsidRPr="007E30A4">
        <w:rPr>
          <w:rStyle w:val="Zag11"/>
          <w:color w:val="auto"/>
          <w:szCs w:val="28"/>
        </w:rPr>
        <w:t xml:space="preserve">приобретение для педагогов, специалистов и родителей </w:t>
      </w:r>
      <w:r w:rsidRPr="007E30A4">
        <w:rPr>
          <w:rStyle w:val="Zag11"/>
          <w:color w:val="auto"/>
          <w:spacing w:val="-3"/>
          <w:szCs w:val="28"/>
        </w:rPr>
        <w:t>(законных представителей) необходимой научно­методической</w:t>
      </w:r>
      <w:r w:rsidR="00032BA0" w:rsidRPr="007E30A4">
        <w:rPr>
          <w:rStyle w:val="Zag11"/>
          <w:color w:val="auto"/>
          <w:spacing w:val="-3"/>
          <w:szCs w:val="28"/>
        </w:rPr>
        <w:t xml:space="preserve"> </w:t>
      </w:r>
      <w:r w:rsidRPr="007E30A4">
        <w:rPr>
          <w:rStyle w:val="Zag11"/>
          <w:color w:val="auto"/>
          <w:szCs w:val="28"/>
        </w:rPr>
        <w:t>литературы;</w:t>
      </w:r>
    </w:p>
    <w:p w:rsidR="00244714" w:rsidRPr="007E30A4" w:rsidRDefault="00244714" w:rsidP="00A95B9C">
      <w:pPr>
        <w:pStyle w:val="21"/>
        <w:spacing w:line="240" w:lineRule="auto"/>
        <w:contextualSpacing w:val="0"/>
        <w:rPr>
          <w:rStyle w:val="Zag11"/>
          <w:color w:val="auto"/>
          <w:szCs w:val="28"/>
        </w:rPr>
      </w:pPr>
      <w:r w:rsidRPr="007E30A4">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7E30A4">
        <w:rPr>
          <w:rStyle w:val="Zag11"/>
          <w:color w:val="auto"/>
          <w:spacing w:val="2"/>
          <w:szCs w:val="28"/>
        </w:rPr>
        <w:t xml:space="preserve">работе по проведению природоохранных, оздоровительных </w:t>
      </w:r>
      <w:r w:rsidRPr="007E30A4">
        <w:rPr>
          <w:rStyle w:val="Zag11"/>
          <w:color w:val="auto"/>
          <w:szCs w:val="28"/>
        </w:rPr>
        <w:t>мероприятий и спортивных соревнований.</w:t>
      </w:r>
    </w:p>
    <w:p w:rsidR="00653A76" w:rsidRPr="007E30A4" w:rsidRDefault="00244714"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iCs/>
          <w:color w:val="auto"/>
          <w:spacing w:val="2"/>
          <w:sz w:val="28"/>
          <w:szCs w:val="28"/>
        </w:rPr>
        <w:t>Создание э</w:t>
      </w:r>
      <w:r w:rsidR="00653A76" w:rsidRPr="007E30A4">
        <w:rPr>
          <w:rStyle w:val="Zag11"/>
          <w:rFonts w:ascii="Times New Roman" w:hAnsi="Times New Roman"/>
          <w:iCs/>
          <w:color w:val="auto"/>
          <w:spacing w:val="2"/>
          <w:sz w:val="28"/>
          <w:szCs w:val="28"/>
        </w:rPr>
        <w:t>кологически безопасн</w:t>
      </w:r>
      <w:r w:rsidRPr="007E30A4">
        <w:rPr>
          <w:rStyle w:val="Zag11"/>
          <w:rFonts w:ascii="Times New Roman" w:hAnsi="Times New Roman"/>
          <w:iCs/>
          <w:color w:val="auto"/>
          <w:spacing w:val="2"/>
          <w:sz w:val="28"/>
          <w:szCs w:val="28"/>
        </w:rPr>
        <w:t>ой</w:t>
      </w:r>
      <w:r w:rsidR="00653A76" w:rsidRPr="007E30A4">
        <w:rPr>
          <w:rStyle w:val="Zag11"/>
          <w:rFonts w:ascii="Times New Roman" w:hAnsi="Times New Roman"/>
          <w:iCs/>
          <w:color w:val="auto"/>
          <w:spacing w:val="2"/>
          <w:sz w:val="28"/>
          <w:szCs w:val="28"/>
        </w:rPr>
        <w:t>, здоровьесберегающ</w:t>
      </w:r>
      <w:r w:rsidRPr="007E30A4">
        <w:rPr>
          <w:rStyle w:val="Zag11"/>
          <w:rFonts w:ascii="Times New Roman" w:hAnsi="Times New Roman"/>
          <w:iCs/>
          <w:color w:val="auto"/>
          <w:spacing w:val="2"/>
          <w:sz w:val="28"/>
          <w:szCs w:val="28"/>
        </w:rPr>
        <w:t>ей</w:t>
      </w:r>
      <w:r w:rsidR="00653A76" w:rsidRPr="007E30A4">
        <w:rPr>
          <w:rStyle w:val="Zag11"/>
          <w:rFonts w:ascii="Times New Roman" w:hAnsi="Times New Roman"/>
          <w:iCs/>
          <w:color w:val="auto"/>
          <w:spacing w:val="2"/>
          <w:sz w:val="28"/>
          <w:szCs w:val="28"/>
        </w:rPr>
        <w:t xml:space="preserve"> инфра</w:t>
      </w:r>
      <w:r w:rsidR="00653A76" w:rsidRPr="007E30A4">
        <w:rPr>
          <w:rStyle w:val="Zag11"/>
          <w:rFonts w:ascii="Times New Roman" w:hAnsi="Times New Roman"/>
          <w:iCs/>
          <w:color w:val="auto"/>
          <w:sz w:val="28"/>
          <w:szCs w:val="28"/>
        </w:rPr>
        <w:t>структур</w:t>
      </w:r>
      <w:r w:rsidRPr="007E30A4">
        <w:rPr>
          <w:rStyle w:val="Zag11"/>
          <w:rFonts w:ascii="Times New Roman" w:hAnsi="Times New Roman"/>
          <w:iCs/>
          <w:color w:val="auto"/>
          <w:sz w:val="28"/>
          <w:szCs w:val="28"/>
        </w:rPr>
        <w:t>ы</w:t>
      </w:r>
      <w:r w:rsidR="00FA4392" w:rsidRPr="007E30A4">
        <w:rPr>
          <w:rStyle w:val="Zag11"/>
          <w:rFonts w:ascii="Times New Roman" w:hAnsi="Times New Roman"/>
          <w:color w:val="auto"/>
          <w:spacing w:val="-3"/>
          <w:sz w:val="28"/>
          <w:szCs w:val="28"/>
        </w:rPr>
        <w:t xml:space="preserve">образовательной организации </w:t>
      </w:r>
      <w:r w:rsidR="00653A76" w:rsidRPr="007E30A4">
        <w:rPr>
          <w:rStyle w:val="Zag11"/>
          <w:rFonts w:ascii="Times New Roman" w:hAnsi="Times New Roman"/>
          <w:color w:val="auto"/>
          <w:sz w:val="28"/>
          <w:szCs w:val="28"/>
        </w:rPr>
        <w:t>включает:</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 xml:space="preserve">соответствие состояния и содержания здания и помещений </w:t>
      </w:r>
      <w:r w:rsidR="00FA4392" w:rsidRPr="007E30A4">
        <w:rPr>
          <w:rStyle w:val="Zag11"/>
          <w:color w:val="auto"/>
          <w:spacing w:val="-3"/>
          <w:szCs w:val="28"/>
        </w:rPr>
        <w:t>образовательной организации</w:t>
      </w:r>
      <w:r w:rsidR="00032BA0" w:rsidRPr="007E30A4">
        <w:rPr>
          <w:rStyle w:val="Zag11"/>
          <w:color w:val="auto"/>
          <w:spacing w:val="-3"/>
          <w:szCs w:val="28"/>
        </w:rPr>
        <w:t xml:space="preserve"> </w:t>
      </w:r>
      <w:r w:rsidRPr="007E30A4">
        <w:rPr>
          <w:rStyle w:val="Zag11"/>
          <w:color w:val="auto"/>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5"/>
          <w:szCs w:val="28"/>
        </w:rPr>
        <w:t>наличие и необходимое оснащение помещений для пита</w:t>
      </w:r>
      <w:r w:rsidRPr="007E30A4">
        <w:rPr>
          <w:rStyle w:val="Zag11"/>
          <w:color w:val="auto"/>
          <w:spacing w:val="2"/>
          <w:szCs w:val="28"/>
        </w:rPr>
        <w:t>ния обучающихся</w:t>
      </w:r>
      <w:r w:rsidRPr="007E30A4">
        <w:rPr>
          <w:rStyle w:val="Zag11"/>
          <w:color w:val="auto"/>
          <w:szCs w:val="28"/>
        </w:rPr>
        <w:t>;</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оснащ</w:t>
      </w:r>
      <w:r w:rsidR="00D30361" w:rsidRPr="007E30A4">
        <w:rPr>
          <w:rStyle w:val="Zag11"/>
          <w:color w:val="auto"/>
          <w:spacing w:val="2"/>
          <w:szCs w:val="28"/>
        </w:rPr>
        <w:t>е</w:t>
      </w:r>
      <w:r w:rsidRPr="007E30A4">
        <w:rPr>
          <w:rStyle w:val="Zag11"/>
          <w:color w:val="auto"/>
          <w:spacing w:val="2"/>
          <w:szCs w:val="28"/>
        </w:rPr>
        <w:t>нность кабинетов, физкультурного зала, спорт</w:t>
      </w:r>
      <w:r w:rsidRPr="007E30A4">
        <w:rPr>
          <w:rStyle w:val="Zag11"/>
          <w:color w:val="auto"/>
          <w:szCs w:val="28"/>
        </w:rPr>
        <w:t>площадок необходимым игровым и спортивным оборудованием и инвентар</w:t>
      </w:r>
      <w:r w:rsidR="00D30361" w:rsidRPr="007E30A4">
        <w:rPr>
          <w:rStyle w:val="Zag11"/>
          <w:color w:val="auto"/>
          <w:szCs w:val="28"/>
        </w:rPr>
        <w:t>е</w:t>
      </w:r>
      <w:r w:rsidRPr="007E30A4">
        <w:rPr>
          <w:rStyle w:val="Zag11"/>
          <w:color w:val="auto"/>
          <w:szCs w:val="28"/>
        </w:rPr>
        <w:t>м</w:t>
      </w:r>
      <w:r w:rsidR="008A6FFE" w:rsidRPr="007E30A4">
        <w:rPr>
          <w:rStyle w:val="Zag11"/>
          <w:color w:val="auto"/>
          <w:szCs w:val="28"/>
        </w:rPr>
        <w:t>.</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7E30A4">
        <w:rPr>
          <w:rStyle w:val="Zag11"/>
          <w:rFonts w:ascii="Times New Roman" w:hAnsi="Times New Roman"/>
          <w:color w:val="auto"/>
          <w:spacing w:val="-3"/>
          <w:sz w:val="28"/>
          <w:szCs w:val="28"/>
        </w:rPr>
        <w:t>образовательной организации</w:t>
      </w:r>
      <w:r w:rsidRPr="007E30A4">
        <w:rPr>
          <w:rStyle w:val="Zag11"/>
          <w:rFonts w:ascii="Times New Roman" w:hAnsi="Times New Roman"/>
          <w:color w:val="auto"/>
          <w:sz w:val="28"/>
          <w:szCs w:val="28"/>
        </w:rPr>
        <w:t>.</w:t>
      </w:r>
    </w:p>
    <w:p w:rsidR="00653A76" w:rsidRPr="007E30A4" w:rsidRDefault="00653A76" w:rsidP="00A95B9C">
      <w:pPr>
        <w:pStyle w:val="a3"/>
        <w:spacing w:line="240" w:lineRule="auto"/>
        <w:ind w:firstLine="454"/>
        <w:rPr>
          <w:rStyle w:val="Zag11"/>
          <w:rFonts w:ascii="Times New Roman" w:hAnsi="Times New Roman"/>
          <w:color w:val="auto"/>
          <w:spacing w:val="-2"/>
          <w:sz w:val="28"/>
          <w:szCs w:val="28"/>
        </w:rPr>
      </w:pPr>
      <w:r w:rsidRPr="007E30A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7E30A4">
        <w:rPr>
          <w:rStyle w:val="Zag11"/>
          <w:rFonts w:ascii="Times New Roman" w:hAnsi="Times New Roman"/>
          <w:iCs/>
          <w:color w:val="auto"/>
          <w:spacing w:val="-2"/>
          <w:sz w:val="28"/>
          <w:szCs w:val="28"/>
        </w:rPr>
        <w:t>обучающихся</w:t>
      </w:r>
      <w:proofErr w:type="gramEnd"/>
      <w:r w:rsidRPr="007E30A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соблюдение гигиенических норм и требований к организации и объ</w:t>
      </w:r>
      <w:r w:rsidR="00D30361" w:rsidRPr="007E30A4">
        <w:rPr>
          <w:rStyle w:val="Zag11"/>
          <w:color w:val="auto"/>
          <w:szCs w:val="28"/>
        </w:rPr>
        <w:t>е</w:t>
      </w:r>
      <w:r w:rsidRPr="007E30A4">
        <w:rPr>
          <w:rStyle w:val="Zag11"/>
          <w:color w:val="auto"/>
          <w:szCs w:val="28"/>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 xml:space="preserve">использование методов и методик обучения, адекватных </w:t>
      </w:r>
      <w:r w:rsidRPr="007E30A4">
        <w:rPr>
          <w:rStyle w:val="Zag11"/>
          <w:color w:val="auto"/>
          <w:spacing w:val="2"/>
          <w:szCs w:val="28"/>
        </w:rPr>
        <w:t>возрастным возможностям и особенностям обучающихся</w:t>
      </w:r>
      <w:r w:rsidR="003F3D5C" w:rsidRPr="007E30A4">
        <w:rPr>
          <w:rStyle w:val="Zag11"/>
          <w:color w:val="auto"/>
          <w:spacing w:val="2"/>
          <w:szCs w:val="28"/>
        </w:rPr>
        <w:t xml:space="preserve"> </w:t>
      </w:r>
      <w:r w:rsidRPr="007E30A4">
        <w:rPr>
          <w:rStyle w:val="Zag11"/>
          <w:color w:val="auto"/>
          <w:szCs w:val="28"/>
        </w:rPr>
        <w:t>(использование методик, прошедших апробацию);</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 xml:space="preserve">введение любых инноваций в учебный процесс только </w:t>
      </w:r>
      <w:r w:rsidRPr="007E30A4">
        <w:rPr>
          <w:rStyle w:val="Zag11"/>
          <w:color w:val="auto"/>
          <w:szCs w:val="28"/>
        </w:rPr>
        <w:t>под контролем специалистов;</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3"/>
          <w:szCs w:val="28"/>
        </w:rPr>
        <w:t>строгое соблюдение всех требований к использованию тех</w:t>
      </w:r>
      <w:r w:rsidRPr="007E30A4">
        <w:rPr>
          <w:rStyle w:val="Zag11"/>
          <w:color w:val="auto"/>
          <w:spacing w:val="-2"/>
          <w:szCs w:val="28"/>
        </w:rPr>
        <w:t xml:space="preserve">нических средств обучения, в том числе компьютеров и </w:t>
      </w:r>
      <w:proofErr w:type="gramStart"/>
      <w:r w:rsidRPr="007E30A4">
        <w:rPr>
          <w:rStyle w:val="Zag11"/>
          <w:color w:val="auto"/>
          <w:spacing w:val="-2"/>
          <w:szCs w:val="28"/>
        </w:rPr>
        <w:t>аудио­</w:t>
      </w:r>
      <w:r w:rsidRPr="007E30A4">
        <w:rPr>
          <w:rStyle w:val="Zag11"/>
          <w:color w:val="auto"/>
          <w:spacing w:val="-2"/>
          <w:szCs w:val="28"/>
        </w:rPr>
        <w:br/>
      </w:r>
      <w:r w:rsidRPr="007E30A4">
        <w:rPr>
          <w:rStyle w:val="Zag11"/>
          <w:color w:val="auto"/>
          <w:szCs w:val="28"/>
        </w:rPr>
        <w:t>визуальных</w:t>
      </w:r>
      <w:proofErr w:type="gramEnd"/>
      <w:r w:rsidRPr="007E30A4">
        <w:rPr>
          <w:rStyle w:val="Zag11"/>
          <w:color w:val="auto"/>
          <w:szCs w:val="28"/>
        </w:rPr>
        <w:t xml:space="preserve"> средств;</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индивидуализацию обучения, уч</w:t>
      </w:r>
      <w:r w:rsidR="00D30361" w:rsidRPr="007E30A4">
        <w:rPr>
          <w:rStyle w:val="Zag11"/>
          <w:color w:val="auto"/>
          <w:szCs w:val="28"/>
        </w:rPr>
        <w:t>е</w:t>
      </w:r>
      <w:r w:rsidRPr="007E30A4">
        <w:rPr>
          <w:rStyle w:val="Zag11"/>
          <w:color w:val="auto"/>
          <w:szCs w:val="28"/>
        </w:rPr>
        <w:t>т индивидуальных осо</w:t>
      </w:r>
      <w:r w:rsidRPr="007E30A4">
        <w:rPr>
          <w:rStyle w:val="Zag11"/>
          <w:color w:val="auto"/>
          <w:spacing w:val="2"/>
          <w:szCs w:val="28"/>
        </w:rPr>
        <w:t xml:space="preserve">бенностей развития обучающихся: темпа развития и темпа </w:t>
      </w:r>
      <w:r w:rsidRPr="007E30A4">
        <w:rPr>
          <w:rStyle w:val="Zag11"/>
          <w:color w:val="auto"/>
          <w:szCs w:val="28"/>
        </w:rPr>
        <w:t xml:space="preserve">деятельности, </w:t>
      </w:r>
      <w:proofErr w:type="gramStart"/>
      <w:r w:rsidRPr="007E30A4">
        <w:rPr>
          <w:rStyle w:val="Zag11"/>
          <w:color w:val="auto"/>
          <w:szCs w:val="28"/>
        </w:rPr>
        <w:t>обучение</w:t>
      </w:r>
      <w:proofErr w:type="gramEnd"/>
      <w:r w:rsidRPr="007E30A4">
        <w:rPr>
          <w:rStyle w:val="Zag11"/>
          <w:color w:val="auto"/>
          <w:szCs w:val="28"/>
        </w:rPr>
        <w:t xml:space="preserve"> по индивидуальным образовательным траекториям;</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 xml:space="preserve">ведение систематической работы с детьми с ослабленным здоровьем и с детьми с </w:t>
      </w:r>
      <w:r w:rsidR="003865F8" w:rsidRPr="007E30A4">
        <w:rPr>
          <w:rStyle w:val="Zag11"/>
          <w:color w:val="auto"/>
          <w:szCs w:val="28"/>
        </w:rPr>
        <w:t>ОВЗ</w:t>
      </w:r>
      <w:r w:rsidRPr="007E30A4">
        <w:rPr>
          <w:rStyle w:val="Zag11"/>
          <w:color w:val="auto"/>
          <w:szCs w:val="28"/>
        </w:rPr>
        <w:t>.</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2"/>
          <w:sz w:val="28"/>
          <w:szCs w:val="28"/>
        </w:rPr>
        <w:t>Эффективность реализации этого направления зависит</w:t>
      </w:r>
      <w:r w:rsidR="00032BA0" w:rsidRPr="007E30A4">
        <w:rPr>
          <w:rStyle w:val="Zag11"/>
          <w:rFonts w:ascii="Times New Roman" w:hAnsi="Times New Roman"/>
          <w:color w:val="auto"/>
          <w:spacing w:val="2"/>
          <w:sz w:val="28"/>
          <w:szCs w:val="28"/>
        </w:rPr>
        <w:t xml:space="preserve"> </w:t>
      </w:r>
      <w:r w:rsidRPr="007E30A4">
        <w:rPr>
          <w:rStyle w:val="Zag11"/>
          <w:rFonts w:ascii="Times New Roman" w:hAnsi="Times New Roman"/>
          <w:color w:val="auto"/>
          <w:sz w:val="28"/>
          <w:szCs w:val="28"/>
        </w:rPr>
        <w:t>от деятельности каждого педагога.</w:t>
      </w:r>
    </w:p>
    <w:p w:rsidR="00653A76" w:rsidRPr="007E30A4" w:rsidRDefault="00653A76" w:rsidP="00A95B9C">
      <w:pPr>
        <w:pStyle w:val="a3"/>
        <w:spacing w:line="240" w:lineRule="auto"/>
        <w:ind w:firstLine="454"/>
        <w:rPr>
          <w:rStyle w:val="Zag11"/>
          <w:rFonts w:ascii="Times New Roman" w:hAnsi="Times New Roman"/>
          <w:color w:val="auto"/>
          <w:spacing w:val="2"/>
          <w:sz w:val="28"/>
          <w:szCs w:val="28"/>
        </w:rPr>
      </w:pPr>
      <w:r w:rsidRPr="007E30A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7E30A4">
        <w:rPr>
          <w:rStyle w:val="Zag11"/>
          <w:rFonts w:ascii="Times New Roman" w:hAnsi="Times New Roman"/>
          <w:color w:val="auto"/>
          <w:spacing w:val="2"/>
          <w:sz w:val="28"/>
          <w:szCs w:val="28"/>
        </w:rPr>
        <w:lastRenderedPageBreak/>
        <w:t>обучающихся</w:t>
      </w:r>
      <w:proofErr w:type="gramEnd"/>
      <w:r w:rsidRPr="007E30A4">
        <w:rPr>
          <w:rStyle w:val="Zag11"/>
          <w:rFonts w:ascii="Times New Roman" w:hAnsi="Times New Roman"/>
          <w:color w:val="auto"/>
          <w:spacing w:val="2"/>
          <w:sz w:val="28"/>
          <w:szCs w:val="28"/>
        </w:rPr>
        <w:t>, направляемая</w:t>
      </w:r>
      <w:r w:rsidR="00032BA0" w:rsidRPr="007E30A4">
        <w:rPr>
          <w:rStyle w:val="Zag11"/>
          <w:rFonts w:ascii="Times New Roman" w:hAnsi="Times New Roman"/>
          <w:color w:val="auto"/>
          <w:spacing w:val="2"/>
          <w:sz w:val="28"/>
          <w:szCs w:val="28"/>
        </w:rPr>
        <w:t xml:space="preserve"> </w:t>
      </w:r>
      <w:r w:rsidRPr="007E30A4">
        <w:rPr>
          <w:rStyle w:val="Zag11"/>
          <w:rFonts w:ascii="Times New Roman" w:hAnsi="Times New Roman"/>
          <w:color w:val="auto"/>
          <w:spacing w:val="-2"/>
          <w:sz w:val="28"/>
          <w:szCs w:val="28"/>
        </w:rPr>
        <w:t>и организуемая взрослыми: учителями, воспитателями, психо</w:t>
      </w:r>
      <w:r w:rsidRPr="007E30A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7E30A4">
        <w:rPr>
          <w:rStyle w:val="Zag11"/>
          <w:rFonts w:ascii="Times New Roman" w:hAnsi="Times New Roman"/>
          <w:color w:val="auto"/>
          <w:sz w:val="28"/>
          <w:szCs w:val="28"/>
        </w:rPr>
        <w:t>е</w:t>
      </w:r>
      <w:r w:rsidRPr="007E30A4">
        <w:rPr>
          <w:rStyle w:val="Zag11"/>
          <w:rFonts w:ascii="Times New Roman" w:hAnsi="Times New Roman"/>
          <w:color w:val="auto"/>
          <w:sz w:val="28"/>
          <w:szCs w:val="28"/>
        </w:rPr>
        <w:t xml:space="preserve"> состояние, знать </w:t>
      </w:r>
      <w:r w:rsidRPr="007E30A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3"/>
          <w:sz w:val="28"/>
          <w:szCs w:val="28"/>
        </w:rPr>
        <w:t>Виды учебной деятельности, используемые в урочной и вне</w:t>
      </w:r>
      <w:r w:rsidRPr="007E30A4">
        <w:rPr>
          <w:rStyle w:val="Zag11"/>
          <w:rFonts w:ascii="Times New Roman" w:hAnsi="Times New Roman"/>
          <w:color w:val="auto"/>
          <w:sz w:val="28"/>
          <w:szCs w:val="28"/>
        </w:rPr>
        <w:t xml:space="preserve">урочной деятельности: ролевые игры, проблемно­ценностное </w:t>
      </w:r>
      <w:r w:rsidRPr="007E30A4">
        <w:rPr>
          <w:rStyle w:val="Zag11"/>
          <w:rFonts w:ascii="Times New Roman" w:hAnsi="Times New Roman"/>
          <w:color w:val="auto"/>
          <w:spacing w:val="2"/>
          <w:sz w:val="28"/>
          <w:szCs w:val="28"/>
        </w:rPr>
        <w:t>и досуговое общение, проектная деятельность, социально­</w:t>
      </w:r>
      <w:r w:rsidRPr="007E30A4">
        <w:rPr>
          <w:rStyle w:val="Zag11"/>
          <w:rFonts w:ascii="Times New Roman" w:hAnsi="Times New Roman"/>
          <w:color w:val="auto"/>
          <w:sz w:val="28"/>
          <w:szCs w:val="28"/>
        </w:rPr>
        <w:t>творческая и общественно полезная практика.</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2"/>
          <w:sz w:val="28"/>
          <w:szCs w:val="28"/>
        </w:rPr>
        <w:t>Формы учебной деятельности, используемые при реали</w:t>
      </w:r>
      <w:r w:rsidRPr="007E30A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iCs/>
          <w:color w:val="auto"/>
          <w:spacing w:val="2"/>
          <w:sz w:val="28"/>
          <w:szCs w:val="28"/>
        </w:rPr>
        <w:t>Организация физкультурно­оздоровительной работы</w:t>
      </w:r>
      <w:r w:rsidRPr="007E30A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7E30A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7E30A4" w:rsidRDefault="00653A76" w:rsidP="00A95B9C">
      <w:pPr>
        <w:pStyle w:val="21"/>
        <w:spacing w:line="240" w:lineRule="auto"/>
        <w:contextualSpacing w:val="0"/>
        <w:rPr>
          <w:rStyle w:val="Zag11"/>
          <w:color w:val="auto"/>
          <w:spacing w:val="-3"/>
          <w:szCs w:val="28"/>
        </w:rPr>
      </w:pPr>
      <w:r w:rsidRPr="007E30A4">
        <w:rPr>
          <w:rStyle w:val="Zag11"/>
          <w:color w:val="auto"/>
          <w:spacing w:val="2"/>
          <w:szCs w:val="28"/>
        </w:rPr>
        <w:t xml:space="preserve">полноценную и эффективную работу с </w:t>
      </w:r>
      <w:proofErr w:type="gramStart"/>
      <w:r w:rsidRPr="007E30A4">
        <w:rPr>
          <w:rStyle w:val="Zag11"/>
          <w:color w:val="auto"/>
          <w:spacing w:val="2"/>
          <w:szCs w:val="28"/>
        </w:rPr>
        <w:t>обучающимися</w:t>
      </w:r>
      <w:proofErr w:type="gramEnd"/>
      <w:r w:rsidRPr="007E30A4">
        <w:rPr>
          <w:rStyle w:val="Zag11"/>
          <w:color w:val="auto"/>
          <w:spacing w:val="2"/>
          <w:szCs w:val="28"/>
        </w:rPr>
        <w:t xml:space="preserve"> </w:t>
      </w:r>
      <w:r w:rsidRPr="007E30A4">
        <w:rPr>
          <w:rStyle w:val="Zag11"/>
          <w:color w:val="auto"/>
          <w:spacing w:val="-3"/>
          <w:szCs w:val="28"/>
        </w:rPr>
        <w:t>всех групп здоровья (на уроках физкультуры, в секциях и т. п.);</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рациональную организацию уроков физической культуры и занятий активно­двигательного характера;</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 xml:space="preserve">организацию динамических перемен, физкультминуток </w:t>
      </w:r>
      <w:r w:rsidRPr="007E30A4">
        <w:rPr>
          <w:rStyle w:val="Zag11"/>
          <w:color w:val="auto"/>
          <w:spacing w:val="-2"/>
          <w:szCs w:val="28"/>
        </w:rPr>
        <w:t>на уроках, способствующих эмоциональной разгрузке и повы</w:t>
      </w:r>
      <w:r w:rsidRPr="007E30A4">
        <w:rPr>
          <w:rStyle w:val="Zag11"/>
          <w:color w:val="auto"/>
          <w:szCs w:val="28"/>
        </w:rPr>
        <w:t>шению двигательной активности;</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организацию работы спортивных секций и создание усло</w:t>
      </w:r>
      <w:r w:rsidRPr="007E30A4">
        <w:rPr>
          <w:rStyle w:val="Zag11"/>
          <w:color w:val="auto"/>
          <w:szCs w:val="28"/>
        </w:rPr>
        <w:t>вий для их эффективного функционирования;</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7E30A4">
        <w:rPr>
          <w:rStyle w:val="Zag11"/>
          <w:color w:val="auto"/>
          <w:szCs w:val="28"/>
        </w:rPr>
        <w:t>и т. п.).</w:t>
      </w:r>
    </w:p>
    <w:p w:rsidR="00653A76" w:rsidRPr="007E30A4" w:rsidRDefault="00653A76" w:rsidP="00A95B9C">
      <w:pPr>
        <w:pStyle w:val="a3"/>
        <w:spacing w:line="240" w:lineRule="auto"/>
        <w:ind w:firstLine="454"/>
        <w:rPr>
          <w:rStyle w:val="Zag11"/>
          <w:rFonts w:ascii="Times New Roman" w:hAnsi="Times New Roman"/>
          <w:color w:val="auto"/>
          <w:spacing w:val="-2"/>
          <w:sz w:val="28"/>
          <w:szCs w:val="28"/>
        </w:rPr>
      </w:pPr>
      <w:r w:rsidRPr="007E30A4">
        <w:rPr>
          <w:rStyle w:val="Zag11"/>
          <w:rFonts w:ascii="Times New Roman" w:hAnsi="Times New Roman"/>
          <w:color w:val="auto"/>
          <w:sz w:val="28"/>
          <w:szCs w:val="28"/>
        </w:rPr>
        <w:t xml:space="preserve">Реализация этого направления зависит от администрации </w:t>
      </w:r>
      <w:r w:rsidR="003865F8" w:rsidRPr="007E30A4">
        <w:rPr>
          <w:rStyle w:val="Zag11"/>
          <w:rFonts w:ascii="Times New Roman" w:hAnsi="Times New Roman"/>
          <w:color w:val="auto"/>
          <w:spacing w:val="-3"/>
          <w:sz w:val="28"/>
          <w:szCs w:val="28"/>
        </w:rPr>
        <w:t xml:space="preserve">образовательной организации </w:t>
      </w:r>
      <w:r w:rsidRPr="007E30A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iCs/>
          <w:color w:val="auto"/>
          <w:spacing w:val="2"/>
          <w:sz w:val="28"/>
          <w:szCs w:val="28"/>
        </w:rPr>
        <w:t>Реализация дополнительных образовательных курсов</w:t>
      </w:r>
      <w:r w:rsidRPr="007E30A4">
        <w:rPr>
          <w:rStyle w:val="Zag11"/>
          <w:rFonts w:ascii="Times New Roman" w:hAnsi="Times New Roman"/>
          <w:color w:val="auto"/>
          <w:spacing w:val="2"/>
          <w:sz w:val="28"/>
          <w:szCs w:val="28"/>
        </w:rPr>
        <w:t>,</w:t>
      </w:r>
      <w:r w:rsidR="00032BA0" w:rsidRPr="007E30A4">
        <w:rPr>
          <w:rStyle w:val="Zag11"/>
          <w:rFonts w:ascii="Times New Roman" w:hAnsi="Times New Roman"/>
          <w:color w:val="auto"/>
          <w:spacing w:val="2"/>
          <w:sz w:val="28"/>
          <w:szCs w:val="28"/>
        </w:rPr>
        <w:t xml:space="preserve"> </w:t>
      </w:r>
      <w:r w:rsidRPr="007E30A4">
        <w:rPr>
          <w:rStyle w:val="Zag11"/>
          <w:rFonts w:ascii="Times New Roman" w:hAnsi="Times New Roman"/>
          <w:color w:val="auto"/>
          <w:sz w:val="28"/>
          <w:szCs w:val="28"/>
        </w:rPr>
        <w:t xml:space="preserve">направленных на повышение уровня знаний и практических </w:t>
      </w:r>
      <w:proofErr w:type="gramStart"/>
      <w:r w:rsidRPr="007E30A4">
        <w:rPr>
          <w:rStyle w:val="Zag11"/>
          <w:rFonts w:ascii="Times New Roman" w:hAnsi="Times New Roman"/>
          <w:color w:val="auto"/>
          <w:spacing w:val="-5"/>
          <w:sz w:val="28"/>
          <w:szCs w:val="28"/>
        </w:rPr>
        <w:t>умений</w:t>
      </w:r>
      <w:proofErr w:type="gramEnd"/>
      <w:r w:rsidRPr="007E30A4">
        <w:rPr>
          <w:rStyle w:val="Zag11"/>
          <w:rFonts w:ascii="Times New Roman" w:hAnsi="Times New Roman"/>
          <w:color w:val="auto"/>
          <w:spacing w:val="-5"/>
          <w:sz w:val="28"/>
          <w:szCs w:val="28"/>
        </w:rPr>
        <w:t xml:space="preserve"> обучающихся в области экологической культуры и охра</w:t>
      </w:r>
      <w:r w:rsidRPr="007E30A4">
        <w:rPr>
          <w:rStyle w:val="Zag11"/>
          <w:rFonts w:ascii="Times New Roman" w:hAnsi="Times New Roman"/>
          <w:color w:val="auto"/>
          <w:sz w:val="28"/>
          <w:szCs w:val="28"/>
        </w:rPr>
        <w:t xml:space="preserve">ны здоровья, предусматривает: </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 xml:space="preserve">внедрение в систему работы </w:t>
      </w:r>
      <w:r w:rsidR="003865F8" w:rsidRPr="007E30A4">
        <w:rPr>
          <w:rStyle w:val="Zag11"/>
          <w:color w:val="auto"/>
          <w:spacing w:val="-3"/>
          <w:szCs w:val="28"/>
        </w:rPr>
        <w:t xml:space="preserve">образовательной организации </w:t>
      </w:r>
      <w:r w:rsidRPr="007E30A4">
        <w:rPr>
          <w:rStyle w:val="Zag11"/>
          <w:color w:val="auto"/>
          <w:szCs w:val="28"/>
        </w:rPr>
        <w:t>дополнительных образовательных курсов, направленных на формирование экологической культуры, здорового и без</w:t>
      </w:r>
      <w:r w:rsidRPr="007E30A4">
        <w:rPr>
          <w:rStyle w:val="Zag11"/>
          <w:color w:val="auto"/>
          <w:spacing w:val="-2"/>
          <w:szCs w:val="28"/>
        </w:rPr>
        <w:t xml:space="preserve">опасного образа жизни, в качестве отдельных образовательных </w:t>
      </w:r>
      <w:r w:rsidRPr="007E30A4">
        <w:rPr>
          <w:rStyle w:val="Zag11"/>
          <w:color w:val="auto"/>
          <w:szCs w:val="28"/>
        </w:rPr>
        <w:t>модулей или компонентов, включ</w:t>
      </w:r>
      <w:r w:rsidR="00D30361" w:rsidRPr="007E30A4">
        <w:rPr>
          <w:rStyle w:val="Zag11"/>
          <w:color w:val="auto"/>
          <w:szCs w:val="28"/>
        </w:rPr>
        <w:t>е</w:t>
      </w:r>
      <w:r w:rsidRPr="007E30A4">
        <w:rPr>
          <w:rStyle w:val="Zag11"/>
          <w:color w:val="auto"/>
          <w:szCs w:val="28"/>
        </w:rPr>
        <w:t>нных в учебный процесс;</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 xml:space="preserve">организацию в </w:t>
      </w:r>
      <w:r w:rsidR="00F0499D" w:rsidRPr="007E30A4">
        <w:rPr>
          <w:rStyle w:val="Zag11"/>
          <w:color w:val="auto"/>
          <w:spacing w:val="2"/>
          <w:szCs w:val="28"/>
        </w:rPr>
        <w:t xml:space="preserve">образовательной организации </w:t>
      </w:r>
      <w:r w:rsidRPr="007E30A4">
        <w:rPr>
          <w:rStyle w:val="Zag11"/>
          <w:color w:val="auto"/>
          <w:spacing w:val="2"/>
          <w:szCs w:val="28"/>
        </w:rPr>
        <w:t xml:space="preserve">кружков, </w:t>
      </w:r>
      <w:r w:rsidRPr="007E30A4">
        <w:rPr>
          <w:rStyle w:val="Zag11"/>
          <w:color w:val="auto"/>
          <w:szCs w:val="28"/>
        </w:rPr>
        <w:t>секций, факультативов по избранной тематике;</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lastRenderedPageBreak/>
        <w:t>проведение тематических дней здоровья, интеллектуальных соревнований, конкурсов, праздников и т. п.</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2"/>
          <w:sz w:val="28"/>
          <w:szCs w:val="28"/>
        </w:rPr>
        <w:t>Эффективность реализации этого направления зависит</w:t>
      </w:r>
      <w:r w:rsidR="00032BA0" w:rsidRPr="007E30A4">
        <w:rPr>
          <w:rStyle w:val="Zag11"/>
          <w:rFonts w:ascii="Times New Roman" w:hAnsi="Times New Roman"/>
          <w:color w:val="auto"/>
          <w:spacing w:val="2"/>
          <w:sz w:val="28"/>
          <w:szCs w:val="28"/>
        </w:rPr>
        <w:t xml:space="preserve"> </w:t>
      </w:r>
      <w:r w:rsidRPr="007E30A4">
        <w:rPr>
          <w:rStyle w:val="Zag11"/>
          <w:rFonts w:ascii="Times New Roman" w:hAnsi="Times New Roman"/>
          <w:color w:val="auto"/>
          <w:sz w:val="28"/>
          <w:szCs w:val="28"/>
        </w:rPr>
        <w:t xml:space="preserve">от деятельности всех педагогов. </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4"/>
          <w:sz w:val="28"/>
          <w:szCs w:val="28"/>
        </w:rPr>
        <w:t>Преподавание дополнительных образовательных курсов, на</w:t>
      </w:r>
      <w:r w:rsidRPr="007E30A4">
        <w:rPr>
          <w:rStyle w:val="Zag11"/>
          <w:rFonts w:ascii="Times New Roman" w:hAnsi="Times New Roman"/>
          <w:color w:val="auto"/>
          <w:sz w:val="28"/>
          <w:szCs w:val="28"/>
        </w:rPr>
        <w:t>правленных на формирование экологической культуры, здо</w:t>
      </w:r>
      <w:r w:rsidRPr="007E30A4">
        <w:rPr>
          <w:rStyle w:val="Zag11"/>
          <w:rFonts w:ascii="Times New Roman" w:hAnsi="Times New Roman"/>
          <w:color w:val="auto"/>
          <w:spacing w:val="-2"/>
          <w:sz w:val="28"/>
          <w:szCs w:val="28"/>
        </w:rPr>
        <w:t xml:space="preserve">рового и безопасного образа жизни, предусматривает </w:t>
      </w:r>
      <w:r w:rsidRPr="007E30A4">
        <w:rPr>
          <w:rStyle w:val="Zag11"/>
          <w:rFonts w:ascii="Times New Roman" w:hAnsi="Times New Roman"/>
          <w:color w:val="auto"/>
          <w:sz w:val="28"/>
          <w:szCs w:val="28"/>
        </w:rPr>
        <w:t xml:space="preserve">разные </w:t>
      </w:r>
      <w:r w:rsidRPr="007E30A4">
        <w:rPr>
          <w:rStyle w:val="Zag11"/>
          <w:rFonts w:ascii="Times New Roman" w:hAnsi="Times New Roman"/>
          <w:color w:val="auto"/>
          <w:spacing w:val="2"/>
          <w:sz w:val="28"/>
          <w:szCs w:val="28"/>
        </w:rPr>
        <w:t>формы организации занятий: интеграцию в базовые обра</w:t>
      </w:r>
      <w:r w:rsidRPr="007E30A4">
        <w:rPr>
          <w:rStyle w:val="Zag11"/>
          <w:rFonts w:ascii="Times New Roman" w:hAnsi="Times New Roman"/>
          <w:color w:val="auto"/>
          <w:sz w:val="28"/>
          <w:szCs w:val="28"/>
        </w:rPr>
        <w:t xml:space="preserve">зовательные дисциплины, факультативные занятия, занятия </w:t>
      </w:r>
      <w:r w:rsidRPr="007E30A4">
        <w:rPr>
          <w:rStyle w:val="Zag11"/>
          <w:rFonts w:ascii="Times New Roman" w:hAnsi="Times New Roman"/>
          <w:color w:val="auto"/>
          <w:spacing w:val="2"/>
          <w:sz w:val="28"/>
          <w:szCs w:val="28"/>
        </w:rPr>
        <w:t xml:space="preserve">в кружках, проведение досуговых мероприятий: конкурсов, </w:t>
      </w:r>
      <w:r w:rsidRPr="007E30A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7E30A4" w:rsidRDefault="00653A76" w:rsidP="00A95B9C">
      <w:pPr>
        <w:pStyle w:val="a3"/>
        <w:spacing w:line="240" w:lineRule="auto"/>
        <w:ind w:firstLine="454"/>
        <w:rPr>
          <w:rStyle w:val="Zag11"/>
          <w:rFonts w:ascii="Times New Roman" w:hAnsi="Times New Roman"/>
          <w:color w:val="auto"/>
          <w:spacing w:val="2"/>
          <w:sz w:val="28"/>
          <w:szCs w:val="28"/>
        </w:rPr>
      </w:pPr>
      <w:r w:rsidRPr="007E30A4">
        <w:rPr>
          <w:rStyle w:val="Zag11"/>
          <w:rFonts w:ascii="Times New Roman" w:hAnsi="Times New Roman"/>
          <w:iCs/>
          <w:color w:val="auto"/>
          <w:spacing w:val="2"/>
          <w:sz w:val="28"/>
          <w:szCs w:val="28"/>
        </w:rPr>
        <w:t>Работа с родителями (законными представителями)</w:t>
      </w:r>
      <w:r w:rsidRPr="007E30A4">
        <w:rPr>
          <w:rStyle w:val="Zag11"/>
          <w:rFonts w:ascii="Times New Roman" w:hAnsi="Times New Roman"/>
          <w:color w:val="auto"/>
          <w:spacing w:val="2"/>
          <w:sz w:val="28"/>
          <w:szCs w:val="28"/>
        </w:rPr>
        <w:t xml:space="preserve"> включает:</w:t>
      </w:r>
    </w:p>
    <w:p w:rsidR="00653A76" w:rsidRPr="007E30A4" w:rsidRDefault="00653A76" w:rsidP="00A95B9C">
      <w:pPr>
        <w:pStyle w:val="21"/>
        <w:spacing w:line="240" w:lineRule="auto"/>
        <w:contextualSpacing w:val="0"/>
        <w:rPr>
          <w:rStyle w:val="Zag11"/>
          <w:color w:val="auto"/>
          <w:spacing w:val="-5"/>
          <w:szCs w:val="28"/>
        </w:rPr>
      </w:pPr>
      <w:r w:rsidRPr="007E30A4">
        <w:rPr>
          <w:rStyle w:val="Zag11"/>
          <w:color w:val="auto"/>
          <w:spacing w:val="-5"/>
          <w:szCs w:val="28"/>
        </w:rPr>
        <w:t>лекции, семинары, консультации, курсы по различным вопросам роста и развития реб</w:t>
      </w:r>
      <w:r w:rsidR="00D30361" w:rsidRPr="007E30A4">
        <w:rPr>
          <w:rStyle w:val="Zag11"/>
          <w:color w:val="auto"/>
          <w:spacing w:val="-5"/>
          <w:szCs w:val="28"/>
        </w:rPr>
        <w:t>е</w:t>
      </w:r>
      <w:r w:rsidRPr="007E30A4">
        <w:rPr>
          <w:rStyle w:val="Zag11"/>
          <w:color w:val="auto"/>
          <w:spacing w:val="-5"/>
          <w:szCs w:val="28"/>
        </w:rPr>
        <w:t>нка, его здоровья, факторам, положительно и отрицательно влияющим на здоровье детей, и т. п.;</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организацию совместной работы педагогов и родите</w:t>
      </w:r>
      <w:r w:rsidRPr="007E30A4">
        <w:rPr>
          <w:rStyle w:val="Zag11"/>
          <w:color w:val="auto"/>
          <w:szCs w:val="28"/>
        </w:rPr>
        <w:t xml:space="preserve">лей </w:t>
      </w:r>
      <w:r w:rsidRPr="007E30A4">
        <w:rPr>
          <w:rStyle w:val="Zag11"/>
          <w:color w:val="auto"/>
          <w:spacing w:val="2"/>
          <w:szCs w:val="28"/>
        </w:rPr>
        <w:t>(законных представителей) по проведению спортивных</w:t>
      </w:r>
      <w:r w:rsidR="008C651F" w:rsidRPr="007E30A4">
        <w:rPr>
          <w:rStyle w:val="Zag11"/>
          <w:color w:val="auto"/>
          <w:spacing w:val="2"/>
          <w:szCs w:val="28"/>
        </w:rPr>
        <w:t xml:space="preserve"> </w:t>
      </w:r>
      <w:r w:rsidRPr="007E30A4">
        <w:rPr>
          <w:rStyle w:val="Zag11"/>
          <w:color w:val="auto"/>
          <w:spacing w:val="-2"/>
          <w:szCs w:val="28"/>
        </w:rPr>
        <w:t>соревнований, дней здоровья, занятий по профилактике вред</w:t>
      </w:r>
      <w:r w:rsidRPr="007E30A4">
        <w:rPr>
          <w:rStyle w:val="Zag11"/>
          <w:color w:val="auto"/>
          <w:szCs w:val="28"/>
        </w:rPr>
        <w:t>ных привычек и т. п.</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2"/>
          <w:sz w:val="28"/>
          <w:szCs w:val="28"/>
        </w:rPr>
        <w:t>Эффективность реализации этого направления зависит</w:t>
      </w:r>
      <w:r w:rsidRPr="007E30A4">
        <w:rPr>
          <w:rStyle w:val="Zag11"/>
          <w:rFonts w:ascii="Times New Roman" w:hAnsi="Times New Roman"/>
          <w:color w:val="auto"/>
          <w:sz w:val="28"/>
          <w:szCs w:val="28"/>
        </w:rPr>
        <w:t xml:space="preserve">от </w:t>
      </w:r>
      <w:r w:rsidRPr="007E30A4">
        <w:rPr>
          <w:rStyle w:val="Zag11"/>
          <w:rFonts w:ascii="Times New Roman" w:hAnsi="Times New Roman"/>
          <w:color w:val="auto"/>
          <w:spacing w:val="2"/>
          <w:sz w:val="28"/>
          <w:szCs w:val="28"/>
        </w:rPr>
        <w:t xml:space="preserve">деятельности администрации </w:t>
      </w:r>
      <w:r w:rsidR="003865F8" w:rsidRPr="007E30A4">
        <w:rPr>
          <w:rStyle w:val="Zag11"/>
          <w:rFonts w:ascii="Times New Roman" w:hAnsi="Times New Roman"/>
          <w:color w:val="auto"/>
          <w:spacing w:val="-3"/>
          <w:sz w:val="28"/>
          <w:szCs w:val="28"/>
        </w:rPr>
        <w:t xml:space="preserve">образовательной организации </w:t>
      </w:r>
      <w:r w:rsidRPr="007E30A4">
        <w:rPr>
          <w:rStyle w:val="Zag11"/>
          <w:rFonts w:ascii="Times New Roman" w:hAnsi="Times New Roman"/>
          <w:color w:val="auto"/>
          <w:sz w:val="28"/>
          <w:szCs w:val="28"/>
        </w:rPr>
        <w:t>всех педагогов.</w:t>
      </w:r>
    </w:p>
    <w:p w:rsidR="00B50C7E" w:rsidRPr="007E30A4" w:rsidRDefault="00653A76" w:rsidP="00A95B9C">
      <w:pPr>
        <w:pStyle w:val="a3"/>
        <w:spacing w:line="240" w:lineRule="auto"/>
        <w:ind w:firstLine="454"/>
        <w:rPr>
          <w:rStyle w:val="Zag11"/>
          <w:rFonts w:ascii="Times New Roman" w:hAnsi="Times New Roman"/>
          <w:color w:val="auto"/>
          <w:spacing w:val="-3"/>
          <w:sz w:val="28"/>
          <w:szCs w:val="28"/>
        </w:rPr>
      </w:pPr>
      <w:r w:rsidRPr="007E30A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7E30A4">
        <w:rPr>
          <w:rStyle w:val="Zag11"/>
          <w:rFonts w:ascii="Times New Roman" w:hAnsi="Times New Roman"/>
          <w:b/>
          <w:color w:val="auto"/>
          <w:spacing w:val="-3"/>
          <w:sz w:val="28"/>
          <w:szCs w:val="28"/>
        </w:rPr>
        <w:t>образовательной организации</w:t>
      </w:r>
    </w:p>
    <w:p w:rsidR="00653A76" w:rsidRPr="007E30A4" w:rsidRDefault="003865F8" w:rsidP="00A95B9C">
      <w:pPr>
        <w:pStyle w:val="a3"/>
        <w:spacing w:line="240" w:lineRule="auto"/>
        <w:ind w:firstLine="454"/>
        <w:rPr>
          <w:rStyle w:val="Zag11"/>
          <w:rFonts w:ascii="Times New Roman" w:hAnsi="Times New Roman"/>
          <w:color w:val="auto"/>
          <w:sz w:val="28"/>
          <w:szCs w:val="28"/>
        </w:rPr>
      </w:pPr>
      <w:proofErr w:type="gramStart"/>
      <w:r w:rsidRPr="007E30A4">
        <w:rPr>
          <w:rStyle w:val="Zag11"/>
          <w:rFonts w:ascii="Times New Roman" w:hAnsi="Times New Roman"/>
          <w:color w:val="auto"/>
          <w:spacing w:val="-3"/>
          <w:sz w:val="28"/>
          <w:szCs w:val="28"/>
        </w:rPr>
        <w:t>Образовательн</w:t>
      </w:r>
      <w:r w:rsidR="00B50C7E" w:rsidRPr="007E30A4">
        <w:rPr>
          <w:rStyle w:val="Zag11"/>
          <w:rFonts w:ascii="Times New Roman" w:hAnsi="Times New Roman"/>
          <w:color w:val="auto"/>
          <w:spacing w:val="-3"/>
          <w:sz w:val="28"/>
          <w:szCs w:val="28"/>
        </w:rPr>
        <w:t>ая</w:t>
      </w:r>
      <w:r w:rsidRPr="007E30A4">
        <w:rPr>
          <w:rStyle w:val="Zag11"/>
          <w:rFonts w:ascii="Times New Roman" w:hAnsi="Times New Roman"/>
          <w:color w:val="auto"/>
          <w:spacing w:val="-3"/>
          <w:sz w:val="28"/>
          <w:szCs w:val="28"/>
        </w:rPr>
        <w:t xml:space="preserve"> организаци</w:t>
      </w:r>
      <w:r w:rsidR="00B50C7E" w:rsidRPr="007E30A4">
        <w:rPr>
          <w:rStyle w:val="Zag11"/>
          <w:rFonts w:ascii="Times New Roman" w:hAnsi="Times New Roman"/>
          <w:color w:val="auto"/>
          <w:spacing w:val="-3"/>
          <w:sz w:val="28"/>
          <w:szCs w:val="28"/>
        </w:rPr>
        <w:t>я</w:t>
      </w:r>
      <w:r w:rsidR="008C651F" w:rsidRPr="007E30A4">
        <w:rPr>
          <w:rStyle w:val="Zag11"/>
          <w:rFonts w:ascii="Times New Roman" w:hAnsi="Times New Roman"/>
          <w:color w:val="auto"/>
          <w:spacing w:val="-3"/>
          <w:sz w:val="28"/>
          <w:szCs w:val="28"/>
        </w:rPr>
        <w:t xml:space="preserve"> </w:t>
      </w:r>
      <w:r w:rsidR="00653A76" w:rsidRPr="007E30A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pacing w:val="2"/>
          <w:sz w:val="28"/>
          <w:szCs w:val="28"/>
        </w:rPr>
        <w:t>В целях получения объективных данных о результатах</w:t>
      </w:r>
      <w:r w:rsidRPr="007E30A4">
        <w:rPr>
          <w:rStyle w:val="Zag11"/>
          <w:rFonts w:ascii="Times New Roman" w:hAnsi="Times New Roman"/>
          <w:color w:val="auto"/>
          <w:spacing w:val="2"/>
          <w:sz w:val="28"/>
          <w:szCs w:val="28"/>
        </w:rPr>
        <w:br/>
      </w:r>
      <w:r w:rsidRPr="007E30A4">
        <w:rPr>
          <w:rStyle w:val="Zag11"/>
          <w:rFonts w:ascii="Times New Roman" w:hAnsi="Times New Roman"/>
          <w:color w:val="auto"/>
          <w:sz w:val="28"/>
          <w:szCs w:val="28"/>
        </w:rPr>
        <w:t>реализации программы и необходимости е</w:t>
      </w:r>
      <w:r w:rsidR="00D30361" w:rsidRPr="007E30A4">
        <w:rPr>
          <w:rStyle w:val="Zag11"/>
          <w:rFonts w:ascii="Times New Roman" w:hAnsi="Times New Roman"/>
          <w:color w:val="auto"/>
          <w:sz w:val="28"/>
          <w:szCs w:val="28"/>
        </w:rPr>
        <w:t>е</w:t>
      </w:r>
      <w:r w:rsidRPr="007E30A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7E30A4">
        <w:rPr>
          <w:rStyle w:val="Zag11"/>
          <w:rFonts w:ascii="Times New Roman" w:hAnsi="Times New Roman"/>
          <w:color w:val="auto"/>
          <w:sz w:val="28"/>
          <w:szCs w:val="28"/>
        </w:rPr>
        <w:t>образовательной организации</w:t>
      </w:r>
      <w:r w:rsidRPr="007E30A4">
        <w:rPr>
          <w:rStyle w:val="Zag11"/>
          <w:rFonts w:ascii="Times New Roman" w:hAnsi="Times New Roman"/>
          <w:color w:val="auto"/>
          <w:sz w:val="28"/>
          <w:szCs w:val="28"/>
        </w:rPr>
        <w:t>.</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z w:val="28"/>
          <w:szCs w:val="28"/>
        </w:rPr>
        <w:t>Мониторинг реализации Программы должен включать:</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 xml:space="preserve">аналитические данные об уровне представлений </w:t>
      </w:r>
      <w:proofErr w:type="gramStart"/>
      <w:r w:rsidRPr="007E30A4">
        <w:rPr>
          <w:rStyle w:val="Zag11"/>
          <w:color w:val="auto"/>
          <w:szCs w:val="28"/>
        </w:rPr>
        <w:t>обучающихся</w:t>
      </w:r>
      <w:proofErr w:type="gramEnd"/>
      <w:r w:rsidRPr="007E30A4">
        <w:rPr>
          <w:rStyle w:val="Zag11"/>
          <w:color w:val="auto"/>
          <w:szCs w:val="28"/>
        </w:rPr>
        <w:t xml:space="preserve"> о проблемах охраны окружающей среды, сво</w:t>
      </w:r>
      <w:r w:rsidR="00D30361" w:rsidRPr="007E30A4">
        <w:rPr>
          <w:rStyle w:val="Zag11"/>
          <w:color w:val="auto"/>
          <w:szCs w:val="28"/>
        </w:rPr>
        <w:t>е</w:t>
      </w:r>
      <w:r w:rsidRPr="007E30A4">
        <w:rPr>
          <w:rStyle w:val="Zag11"/>
          <w:color w:val="auto"/>
          <w:szCs w:val="28"/>
        </w:rPr>
        <w:t xml:space="preserve">м здоровье, правильном питании, влиянии психотропных веществ </w:t>
      </w:r>
      <w:r w:rsidRPr="007E30A4">
        <w:rPr>
          <w:rStyle w:val="Zag11"/>
          <w:color w:val="auto"/>
          <w:spacing w:val="2"/>
          <w:szCs w:val="28"/>
        </w:rPr>
        <w:t xml:space="preserve">на здоровье человека, правилах поведения в школе и вне </w:t>
      </w:r>
      <w:r w:rsidRPr="007E30A4">
        <w:rPr>
          <w:rStyle w:val="Zag11"/>
          <w:color w:val="auto"/>
          <w:szCs w:val="28"/>
        </w:rPr>
        <w:t>школы, в том числе на транспорте;</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отслеживание динамики показателей здоровья обучаю</w:t>
      </w:r>
      <w:r w:rsidRPr="007E30A4">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7E30A4" w:rsidRDefault="00653A76" w:rsidP="00A95B9C">
      <w:pPr>
        <w:pStyle w:val="21"/>
        <w:spacing w:line="240" w:lineRule="auto"/>
        <w:contextualSpacing w:val="0"/>
        <w:rPr>
          <w:rStyle w:val="Zag11"/>
          <w:color w:val="auto"/>
          <w:spacing w:val="-2"/>
          <w:szCs w:val="28"/>
        </w:rPr>
      </w:pPr>
      <w:r w:rsidRPr="007E30A4">
        <w:rPr>
          <w:rStyle w:val="Zag11"/>
          <w:color w:val="auto"/>
          <w:szCs w:val="28"/>
        </w:rPr>
        <w:t xml:space="preserve">отслеживание динамики травматизма в </w:t>
      </w:r>
      <w:r w:rsidR="00F0499D" w:rsidRPr="007E30A4">
        <w:rPr>
          <w:rStyle w:val="Zag11"/>
          <w:color w:val="auto"/>
          <w:szCs w:val="28"/>
        </w:rPr>
        <w:t xml:space="preserve">образовательной </w:t>
      </w:r>
      <w:r w:rsidR="00F0499D" w:rsidRPr="007E30A4">
        <w:rPr>
          <w:rStyle w:val="Zag11"/>
          <w:color w:val="auto"/>
          <w:spacing w:val="-2"/>
          <w:szCs w:val="28"/>
        </w:rPr>
        <w:t>организации</w:t>
      </w:r>
      <w:r w:rsidRPr="007E30A4">
        <w:rPr>
          <w:rStyle w:val="Zag11"/>
          <w:color w:val="auto"/>
          <w:spacing w:val="-2"/>
          <w:szCs w:val="28"/>
        </w:rPr>
        <w:t>, в том числе дорожно­транспортного травматизма;</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отслеживание динамики показателей количества пропусков занятий по болезни;</w:t>
      </w:r>
    </w:p>
    <w:p w:rsidR="00653A76" w:rsidRPr="007E30A4" w:rsidRDefault="00653A76" w:rsidP="00A95B9C">
      <w:pPr>
        <w:pStyle w:val="21"/>
        <w:spacing w:line="240" w:lineRule="auto"/>
        <w:contextualSpacing w:val="0"/>
        <w:rPr>
          <w:rStyle w:val="Zag11"/>
          <w:color w:val="auto"/>
          <w:spacing w:val="2"/>
          <w:szCs w:val="28"/>
        </w:rPr>
      </w:pPr>
      <w:r w:rsidRPr="007E30A4">
        <w:rPr>
          <w:rStyle w:val="Zag11"/>
          <w:color w:val="auto"/>
          <w:spacing w:val="2"/>
          <w:szCs w:val="28"/>
        </w:rPr>
        <w:t>включение в доступный широкой общественности ежегодный отч</w:t>
      </w:r>
      <w:r w:rsidR="00D30361" w:rsidRPr="007E30A4">
        <w:rPr>
          <w:rStyle w:val="Zag11"/>
          <w:color w:val="auto"/>
          <w:spacing w:val="2"/>
          <w:szCs w:val="28"/>
        </w:rPr>
        <w:t>е</w:t>
      </w:r>
      <w:r w:rsidRPr="007E30A4">
        <w:rPr>
          <w:rStyle w:val="Zag11"/>
          <w:color w:val="auto"/>
          <w:spacing w:val="2"/>
          <w:szCs w:val="28"/>
        </w:rPr>
        <w:t xml:space="preserve">т </w:t>
      </w:r>
      <w:r w:rsidR="003865F8" w:rsidRPr="007E30A4">
        <w:rPr>
          <w:rStyle w:val="Zag11"/>
          <w:color w:val="auto"/>
          <w:spacing w:val="-3"/>
          <w:szCs w:val="28"/>
        </w:rPr>
        <w:t xml:space="preserve">образовательной организации </w:t>
      </w:r>
      <w:r w:rsidRPr="007E30A4">
        <w:rPr>
          <w:rStyle w:val="Zag11"/>
          <w:color w:val="auto"/>
          <w:spacing w:val="2"/>
          <w:szCs w:val="28"/>
        </w:rPr>
        <w:t>обобщ</w:t>
      </w:r>
      <w:r w:rsidR="00D30361" w:rsidRPr="007E30A4">
        <w:rPr>
          <w:rStyle w:val="Zag11"/>
          <w:color w:val="auto"/>
          <w:spacing w:val="2"/>
          <w:szCs w:val="28"/>
        </w:rPr>
        <w:t>е</w:t>
      </w:r>
      <w:r w:rsidRPr="007E30A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7E30A4" w:rsidRDefault="00653A76" w:rsidP="00A95B9C">
      <w:pPr>
        <w:pStyle w:val="a3"/>
        <w:spacing w:line="240" w:lineRule="auto"/>
        <w:ind w:firstLine="454"/>
        <w:rPr>
          <w:rStyle w:val="Zag11"/>
          <w:rFonts w:ascii="Times New Roman" w:hAnsi="Times New Roman"/>
          <w:color w:val="auto"/>
          <w:sz w:val="28"/>
          <w:szCs w:val="28"/>
        </w:rPr>
      </w:pPr>
      <w:r w:rsidRPr="007E30A4">
        <w:rPr>
          <w:rStyle w:val="Zag11"/>
          <w:rFonts w:ascii="Times New Roman" w:hAnsi="Times New Roman"/>
          <w:color w:val="auto"/>
          <w:sz w:val="28"/>
          <w:szCs w:val="28"/>
        </w:rPr>
        <w:lastRenderedPageBreak/>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7E30A4">
        <w:rPr>
          <w:rStyle w:val="Zag11"/>
          <w:rFonts w:ascii="Times New Roman" w:hAnsi="Times New Roman"/>
          <w:color w:val="auto"/>
          <w:sz w:val="28"/>
          <w:szCs w:val="28"/>
        </w:rPr>
        <w:t>обучающихся</w:t>
      </w:r>
      <w:proofErr w:type="gramEnd"/>
      <w:r w:rsidRPr="007E30A4">
        <w:rPr>
          <w:rStyle w:val="Zag11"/>
          <w:rFonts w:ascii="Times New Roman" w:hAnsi="Times New Roman"/>
          <w:color w:val="auto"/>
          <w:sz w:val="28"/>
          <w:szCs w:val="28"/>
        </w:rPr>
        <w:t>:</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 xml:space="preserve">высокая рейтинговая оценка деятельности школы по данному направлению в муниципальной или региональной </w:t>
      </w:r>
      <w:r w:rsidRPr="007E30A4">
        <w:rPr>
          <w:rStyle w:val="Zag11"/>
          <w:color w:val="auto"/>
          <w:szCs w:val="28"/>
        </w:rPr>
        <w:t>системе образования;</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 xml:space="preserve">повышение уровня культуры межличностного общения </w:t>
      </w:r>
      <w:proofErr w:type="gramStart"/>
      <w:r w:rsidRPr="007E30A4">
        <w:rPr>
          <w:rStyle w:val="Zag11"/>
          <w:color w:val="auto"/>
          <w:szCs w:val="28"/>
        </w:rPr>
        <w:t>обучающихся</w:t>
      </w:r>
      <w:proofErr w:type="gramEnd"/>
      <w:r w:rsidRPr="007E30A4">
        <w:rPr>
          <w:rStyle w:val="Zag11"/>
          <w:color w:val="auto"/>
          <w:szCs w:val="28"/>
        </w:rPr>
        <w:t xml:space="preserve"> и уровня эмпатии друг к другу;</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снижение уровня социальной напряж</w:t>
      </w:r>
      <w:r w:rsidR="00D30361" w:rsidRPr="007E30A4">
        <w:rPr>
          <w:rStyle w:val="Zag11"/>
          <w:color w:val="auto"/>
          <w:szCs w:val="28"/>
        </w:rPr>
        <w:t>е</w:t>
      </w:r>
      <w:r w:rsidRPr="007E30A4">
        <w:rPr>
          <w:rStyle w:val="Zag11"/>
          <w:color w:val="auto"/>
          <w:szCs w:val="28"/>
        </w:rPr>
        <w:t>нности в детской и подростковой среде;</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pacing w:val="2"/>
          <w:szCs w:val="28"/>
        </w:rPr>
        <w:t xml:space="preserve">результаты экспресс­диагностики показателей здоровья </w:t>
      </w:r>
      <w:r w:rsidRPr="007E30A4">
        <w:rPr>
          <w:rStyle w:val="Zag11"/>
          <w:color w:val="auto"/>
          <w:szCs w:val="28"/>
        </w:rPr>
        <w:t>школьников;</w:t>
      </w:r>
    </w:p>
    <w:p w:rsidR="00653A76" w:rsidRPr="007E30A4" w:rsidRDefault="00653A76" w:rsidP="00A95B9C">
      <w:pPr>
        <w:pStyle w:val="21"/>
        <w:spacing w:line="240" w:lineRule="auto"/>
        <w:contextualSpacing w:val="0"/>
        <w:rPr>
          <w:rStyle w:val="Zag11"/>
          <w:color w:val="auto"/>
          <w:szCs w:val="28"/>
        </w:rPr>
      </w:pPr>
      <w:r w:rsidRPr="007E30A4">
        <w:rPr>
          <w:rStyle w:val="Zag11"/>
          <w:color w:val="auto"/>
          <w:szCs w:val="28"/>
        </w:rPr>
        <w:t>положительные результаты анализа анкет по исследова</w:t>
      </w:r>
      <w:r w:rsidRPr="007E30A4">
        <w:rPr>
          <w:rStyle w:val="Zag11"/>
          <w:color w:val="auto"/>
          <w:spacing w:val="2"/>
          <w:szCs w:val="28"/>
        </w:rPr>
        <w:t xml:space="preserve">нию жизнедеятельности школьников, анкет для родителей </w:t>
      </w:r>
      <w:r w:rsidRPr="007E30A4">
        <w:rPr>
          <w:rStyle w:val="Zag11"/>
          <w:color w:val="auto"/>
          <w:szCs w:val="28"/>
        </w:rPr>
        <w:t>(законных представителей).</w:t>
      </w:r>
    </w:p>
    <w:p w:rsidR="00244714" w:rsidRPr="007E30A4" w:rsidRDefault="00244714" w:rsidP="00A95B9C">
      <w:pPr>
        <w:pStyle w:val="21"/>
        <w:numPr>
          <w:ilvl w:val="0"/>
          <w:numId w:val="0"/>
        </w:numPr>
        <w:spacing w:line="240" w:lineRule="auto"/>
        <w:contextualSpacing w:val="0"/>
        <w:rPr>
          <w:rStyle w:val="Zag11"/>
          <w:color w:val="auto"/>
          <w:szCs w:val="28"/>
        </w:rPr>
      </w:pPr>
    </w:p>
    <w:p w:rsidR="00653A76" w:rsidRPr="007E30A4" w:rsidRDefault="00653A76" w:rsidP="00A95B9C">
      <w:pPr>
        <w:pStyle w:val="afd"/>
        <w:numPr>
          <w:ilvl w:val="1"/>
          <w:numId w:val="2"/>
        </w:numPr>
        <w:spacing w:line="240" w:lineRule="auto"/>
        <w:ind w:left="0" w:firstLine="0"/>
        <w:rPr>
          <w:szCs w:val="28"/>
        </w:rPr>
      </w:pPr>
      <w:bookmarkStart w:id="186" w:name="_Toc288394105"/>
      <w:bookmarkStart w:id="187" w:name="_Toc288410572"/>
      <w:bookmarkStart w:id="188" w:name="_Toc288410701"/>
      <w:bookmarkStart w:id="189" w:name="_Toc424564341"/>
      <w:r w:rsidRPr="007E30A4">
        <w:rPr>
          <w:szCs w:val="28"/>
        </w:rPr>
        <w:t>Программа коррекционной работы</w:t>
      </w:r>
      <w:bookmarkEnd w:id="186"/>
      <w:bookmarkEnd w:id="187"/>
      <w:bookmarkEnd w:id="188"/>
      <w:bookmarkEnd w:id="189"/>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Цель программы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Программа коррекционной работы в соответствии с тре</w:t>
      </w:r>
      <w:r w:rsidRPr="007E30A4">
        <w:rPr>
          <w:rFonts w:ascii="Times New Roman" w:hAnsi="Times New Roman"/>
          <w:color w:val="auto"/>
          <w:spacing w:val="-2"/>
          <w:sz w:val="28"/>
          <w:szCs w:val="28"/>
        </w:rPr>
        <w:t xml:space="preserve">бованиями </w:t>
      </w:r>
      <w:r w:rsidR="00C11324" w:rsidRPr="007E30A4">
        <w:rPr>
          <w:rFonts w:ascii="Times New Roman" w:hAnsi="Times New Roman"/>
          <w:color w:val="auto"/>
          <w:spacing w:val="-2"/>
          <w:sz w:val="28"/>
          <w:szCs w:val="28"/>
        </w:rPr>
        <w:t>ФГОС НОО</w:t>
      </w:r>
      <w:r w:rsidRPr="007E30A4">
        <w:rPr>
          <w:rFonts w:ascii="Times New Roman" w:hAnsi="Times New Roman"/>
          <w:color w:val="auto"/>
          <w:spacing w:val="-2"/>
          <w:sz w:val="28"/>
          <w:szCs w:val="28"/>
        </w:rPr>
        <w:t xml:space="preserve"> направлена на создание системы ком</w:t>
      </w:r>
      <w:r w:rsidRPr="007E30A4">
        <w:rPr>
          <w:rFonts w:ascii="Times New Roman" w:hAnsi="Times New Roman"/>
          <w:color w:val="auto"/>
          <w:spacing w:val="2"/>
          <w:sz w:val="28"/>
          <w:szCs w:val="28"/>
        </w:rPr>
        <w:t xml:space="preserve">плексной помощи детям с </w:t>
      </w:r>
      <w:r w:rsidR="003865F8" w:rsidRPr="007E30A4">
        <w:rPr>
          <w:rFonts w:ascii="Times New Roman" w:hAnsi="Times New Roman"/>
          <w:color w:val="auto"/>
          <w:spacing w:val="2"/>
          <w:sz w:val="28"/>
          <w:szCs w:val="28"/>
        </w:rPr>
        <w:t>ОВЗ</w:t>
      </w:r>
      <w:r w:rsidRPr="007E30A4">
        <w:rPr>
          <w:rFonts w:ascii="Times New Roman" w:hAnsi="Times New Roman"/>
          <w:color w:val="auto"/>
          <w:sz w:val="28"/>
          <w:szCs w:val="28"/>
        </w:rPr>
        <w:t xml:space="preserve"> в освоении основной образовательной программы</w:t>
      </w:r>
      <w:r w:rsidR="008C651F" w:rsidRPr="007E30A4">
        <w:rPr>
          <w:rFonts w:ascii="Times New Roman" w:hAnsi="Times New Roman"/>
          <w:color w:val="auto"/>
          <w:sz w:val="28"/>
          <w:szCs w:val="28"/>
        </w:rPr>
        <w:t xml:space="preserve"> </w:t>
      </w:r>
      <w:r w:rsidRPr="007E30A4">
        <w:rPr>
          <w:rFonts w:ascii="Times New Roman" w:hAnsi="Times New Roman"/>
          <w:color w:val="auto"/>
          <w:spacing w:val="-3"/>
          <w:sz w:val="28"/>
          <w:szCs w:val="28"/>
        </w:rPr>
        <w:t>начального общего образования, коррекцию недостатков в физи</w:t>
      </w:r>
      <w:r w:rsidRPr="007E30A4">
        <w:rPr>
          <w:rFonts w:ascii="Times New Roman" w:hAnsi="Times New Roman"/>
          <w:color w:val="auto"/>
          <w:sz w:val="28"/>
          <w:szCs w:val="28"/>
        </w:rPr>
        <w:t>ческом и (или) психическом развитии обучающихся, их социальную адаптацию.</w:t>
      </w:r>
    </w:p>
    <w:p w:rsidR="00653A76" w:rsidRPr="007E30A4" w:rsidRDefault="00653A76" w:rsidP="00A95B9C">
      <w:pPr>
        <w:pStyle w:val="a3"/>
        <w:spacing w:line="240" w:lineRule="auto"/>
        <w:ind w:firstLine="454"/>
        <w:rPr>
          <w:rFonts w:ascii="Times New Roman" w:hAnsi="Times New Roman"/>
          <w:color w:val="auto"/>
          <w:sz w:val="28"/>
          <w:szCs w:val="28"/>
        </w:rPr>
      </w:pPr>
      <w:proofErr w:type="gramStart"/>
      <w:r w:rsidRPr="007E30A4">
        <w:rPr>
          <w:rFonts w:ascii="Times New Roman" w:hAnsi="Times New Roman"/>
          <w:color w:val="auto"/>
          <w:sz w:val="28"/>
          <w:szCs w:val="28"/>
        </w:rPr>
        <w:t xml:space="preserve">Дети с </w:t>
      </w:r>
      <w:r w:rsidR="003865F8" w:rsidRPr="007E30A4">
        <w:rPr>
          <w:rFonts w:ascii="Times New Roman" w:hAnsi="Times New Roman"/>
          <w:color w:val="auto"/>
          <w:sz w:val="28"/>
          <w:szCs w:val="28"/>
        </w:rPr>
        <w:t>ОВЗ</w:t>
      </w:r>
      <w:r w:rsidRPr="007E30A4">
        <w:rPr>
          <w:rFonts w:ascii="Times New Roman" w:hAnsi="Times New Roman"/>
          <w:color w:val="auto"/>
          <w:sz w:val="28"/>
          <w:szCs w:val="28"/>
        </w:rPr>
        <w:t xml:space="preserve"> — </w:t>
      </w:r>
      <w:r w:rsidRPr="007E30A4">
        <w:rPr>
          <w:rFonts w:ascii="Times New Roman" w:hAnsi="Times New Roman"/>
          <w:color w:val="auto"/>
          <w:spacing w:val="-4"/>
          <w:sz w:val="28"/>
          <w:szCs w:val="28"/>
        </w:rPr>
        <w:t>дети, состояние здоровья которых препятствует освоению обра</w:t>
      </w:r>
      <w:r w:rsidRPr="007E30A4">
        <w:rPr>
          <w:rFonts w:ascii="Times New Roman" w:hAnsi="Times New Roman"/>
          <w:color w:val="auto"/>
          <w:sz w:val="28"/>
          <w:szCs w:val="28"/>
        </w:rPr>
        <w:t xml:space="preserve">зовательных программ общего образования вне специальных </w:t>
      </w:r>
      <w:r w:rsidRPr="007E30A4">
        <w:rPr>
          <w:rFonts w:ascii="Times New Roman" w:hAnsi="Times New Roman"/>
          <w:color w:val="auto"/>
          <w:spacing w:val="-2"/>
          <w:sz w:val="28"/>
          <w:szCs w:val="28"/>
        </w:rPr>
        <w:t>условий обучения и воспитания, т.</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е. это дети­инвалиды либо </w:t>
      </w:r>
      <w:r w:rsidRPr="007E30A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Дети с </w:t>
      </w:r>
      <w:r w:rsidR="003865F8" w:rsidRPr="007E30A4">
        <w:rPr>
          <w:rFonts w:ascii="Times New Roman" w:hAnsi="Times New Roman"/>
          <w:color w:val="auto"/>
          <w:spacing w:val="2"/>
          <w:sz w:val="28"/>
          <w:szCs w:val="28"/>
        </w:rPr>
        <w:t>ОВЗ</w:t>
      </w:r>
      <w:r w:rsidRPr="007E30A4">
        <w:rPr>
          <w:rFonts w:ascii="Times New Roman" w:hAnsi="Times New Roman"/>
          <w:color w:val="auto"/>
          <w:spacing w:val="2"/>
          <w:sz w:val="28"/>
          <w:szCs w:val="28"/>
        </w:rPr>
        <w:t xml:space="preserve"> могут </w:t>
      </w:r>
      <w:r w:rsidRPr="007E30A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7E30A4">
        <w:rPr>
          <w:rFonts w:ascii="Times New Roman" w:hAnsi="Times New Roman"/>
          <w:color w:val="auto"/>
          <w:spacing w:val="-2"/>
          <w:sz w:val="28"/>
          <w:szCs w:val="28"/>
        </w:rPr>
        <w:t>индивидуальной программы обучения или использования спе</w:t>
      </w:r>
      <w:r w:rsidRPr="007E30A4">
        <w:rPr>
          <w:rFonts w:ascii="Times New Roman" w:hAnsi="Times New Roman"/>
          <w:color w:val="auto"/>
          <w:sz w:val="28"/>
          <w:szCs w:val="28"/>
        </w:rPr>
        <w:t>циальных образовательных программ.</w:t>
      </w:r>
    </w:p>
    <w:p w:rsidR="00653A76" w:rsidRPr="007E30A4" w:rsidRDefault="00653A76" w:rsidP="00A95B9C">
      <w:pPr>
        <w:pStyle w:val="a3"/>
        <w:spacing w:line="240" w:lineRule="auto"/>
        <w:ind w:firstLine="454"/>
        <w:rPr>
          <w:rFonts w:ascii="Times New Roman" w:hAnsi="Times New Roman"/>
          <w:color w:val="auto"/>
          <w:spacing w:val="4"/>
          <w:sz w:val="28"/>
          <w:szCs w:val="28"/>
        </w:rPr>
      </w:pPr>
      <w:r w:rsidRPr="007E30A4">
        <w:rPr>
          <w:rFonts w:ascii="Times New Roman" w:hAnsi="Times New Roman"/>
          <w:color w:val="auto"/>
          <w:sz w:val="28"/>
          <w:szCs w:val="28"/>
        </w:rPr>
        <w:t>Программа коррекционной работы предусматривает созда</w:t>
      </w:r>
      <w:r w:rsidRPr="007E30A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с </w:t>
      </w:r>
      <w:r w:rsidR="003865F8" w:rsidRPr="007E30A4">
        <w:rPr>
          <w:rFonts w:ascii="Times New Roman" w:hAnsi="Times New Roman"/>
          <w:color w:val="auto"/>
          <w:spacing w:val="2"/>
          <w:sz w:val="28"/>
          <w:szCs w:val="28"/>
        </w:rPr>
        <w:t>ОВЗ</w:t>
      </w:r>
      <w:r w:rsidRPr="007E30A4">
        <w:rPr>
          <w:rFonts w:ascii="Times New Roman" w:hAnsi="Times New Roman"/>
          <w:color w:val="auto"/>
          <w:spacing w:val="2"/>
          <w:sz w:val="28"/>
          <w:szCs w:val="28"/>
        </w:rPr>
        <w:t xml:space="preserve"> посредством</w:t>
      </w:r>
      <w:r w:rsidR="008C651F"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индивидуализации и дифференциации образовательного про</w:t>
      </w:r>
      <w:r w:rsidRPr="007E30A4">
        <w:rPr>
          <w:rFonts w:ascii="Times New Roman" w:hAnsi="Times New Roman"/>
          <w:color w:val="auto"/>
          <w:spacing w:val="4"/>
          <w:sz w:val="28"/>
          <w:szCs w:val="28"/>
        </w:rPr>
        <w:t>цесса.</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w:t>
      </w:r>
      <w:r w:rsidRPr="007E30A4">
        <w:rPr>
          <w:rFonts w:ascii="Times New Roman" w:hAnsi="Times New Roman"/>
          <w:color w:val="auto"/>
          <w:sz w:val="28"/>
          <w:szCs w:val="28"/>
        </w:rPr>
        <w:lastRenderedPageBreak/>
        <w:t xml:space="preserve">здоровья. Это могут быть формы обучения в общеобразовательном классе или </w:t>
      </w:r>
      <w:r w:rsidR="003865F8" w:rsidRPr="007E30A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7E30A4">
        <w:rPr>
          <w:rFonts w:ascii="Times New Roman" w:hAnsi="Times New Roman"/>
          <w:color w:val="auto"/>
          <w:sz w:val="28"/>
          <w:szCs w:val="28"/>
        </w:rPr>
        <w:t xml:space="preserve"> </w:t>
      </w:r>
      <w:r w:rsidR="003865F8" w:rsidRPr="007E30A4">
        <w:rPr>
          <w:rFonts w:ascii="Times New Roman" w:hAnsi="Times New Roman"/>
          <w:color w:val="auto"/>
          <w:sz w:val="28"/>
          <w:szCs w:val="28"/>
        </w:rPr>
        <w:t xml:space="preserve">или </w:t>
      </w:r>
      <w:r w:rsidRPr="007E30A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Задачи программы:</w:t>
      </w:r>
    </w:p>
    <w:p w:rsidR="00653A76" w:rsidRPr="007E30A4" w:rsidRDefault="00653A76" w:rsidP="00A95B9C">
      <w:pPr>
        <w:pStyle w:val="21"/>
        <w:spacing w:line="240" w:lineRule="auto"/>
        <w:contextualSpacing w:val="0"/>
        <w:rPr>
          <w:szCs w:val="28"/>
        </w:rPr>
      </w:pPr>
      <w:r w:rsidRPr="007E30A4">
        <w:rPr>
          <w:szCs w:val="28"/>
        </w:rPr>
        <w:t>своевременное выявление детей с трудностями адаптации, обусловленными ограниченными возможностями здоровья;</w:t>
      </w:r>
    </w:p>
    <w:p w:rsidR="00653A76" w:rsidRPr="007E30A4" w:rsidRDefault="00653A76" w:rsidP="00A95B9C">
      <w:pPr>
        <w:pStyle w:val="21"/>
        <w:spacing w:line="240" w:lineRule="auto"/>
        <w:contextualSpacing w:val="0"/>
        <w:rPr>
          <w:szCs w:val="28"/>
        </w:rPr>
      </w:pPr>
      <w:r w:rsidRPr="007E30A4">
        <w:rPr>
          <w:szCs w:val="28"/>
        </w:rPr>
        <w:t xml:space="preserve">определение особых образовательных потребностей детей с </w:t>
      </w:r>
      <w:r w:rsidR="003865F8" w:rsidRPr="007E30A4">
        <w:rPr>
          <w:szCs w:val="28"/>
        </w:rPr>
        <w:t>ОВЗ</w:t>
      </w:r>
      <w:r w:rsidRPr="007E30A4">
        <w:rPr>
          <w:szCs w:val="28"/>
        </w:rPr>
        <w:t>, детей­инвалидов;</w:t>
      </w:r>
    </w:p>
    <w:p w:rsidR="00653A76" w:rsidRPr="007E30A4" w:rsidRDefault="00653A76" w:rsidP="00A95B9C">
      <w:pPr>
        <w:pStyle w:val="21"/>
        <w:spacing w:line="240" w:lineRule="auto"/>
        <w:contextualSpacing w:val="0"/>
        <w:rPr>
          <w:szCs w:val="28"/>
        </w:rPr>
      </w:pPr>
      <w:r w:rsidRPr="007E30A4">
        <w:rPr>
          <w:szCs w:val="28"/>
        </w:rPr>
        <w:t>определение особенностей организации образовательно</w:t>
      </w:r>
      <w:r w:rsidR="003865F8" w:rsidRPr="007E30A4">
        <w:rPr>
          <w:szCs w:val="28"/>
        </w:rPr>
        <w:t>й</w:t>
      </w:r>
      <w:r w:rsidR="008C651F" w:rsidRPr="007E30A4">
        <w:rPr>
          <w:szCs w:val="28"/>
        </w:rPr>
        <w:t xml:space="preserve"> </w:t>
      </w:r>
      <w:r w:rsidR="003865F8" w:rsidRPr="007E30A4">
        <w:rPr>
          <w:szCs w:val="28"/>
        </w:rPr>
        <w:t>деятельности</w:t>
      </w:r>
      <w:r w:rsidRPr="007E30A4">
        <w:rPr>
          <w:szCs w:val="28"/>
        </w:rPr>
        <w:t xml:space="preserve"> для рассматриваемой категории детей в соответствии с индивидуальными особенностями каждого реб</w:t>
      </w:r>
      <w:r w:rsidR="00D30361" w:rsidRPr="007E30A4">
        <w:rPr>
          <w:szCs w:val="28"/>
        </w:rPr>
        <w:t>е</w:t>
      </w:r>
      <w:r w:rsidRPr="007E30A4">
        <w:rPr>
          <w:szCs w:val="28"/>
        </w:rPr>
        <w:t>нка, структурой нарушения развития и степенью его выраженности;</w:t>
      </w:r>
    </w:p>
    <w:p w:rsidR="00653A76" w:rsidRPr="007E30A4" w:rsidRDefault="00653A76" w:rsidP="00A95B9C">
      <w:pPr>
        <w:pStyle w:val="21"/>
        <w:spacing w:line="240" w:lineRule="auto"/>
        <w:contextualSpacing w:val="0"/>
        <w:rPr>
          <w:szCs w:val="28"/>
        </w:rPr>
      </w:pPr>
      <w:r w:rsidRPr="007E30A4">
        <w:rPr>
          <w:szCs w:val="28"/>
        </w:rPr>
        <w:t xml:space="preserve">создание условий, способствующих освоению детьми с </w:t>
      </w:r>
      <w:r w:rsidR="003865F8" w:rsidRPr="007E30A4">
        <w:rPr>
          <w:szCs w:val="28"/>
        </w:rPr>
        <w:t>ОВЗ</w:t>
      </w:r>
      <w:r w:rsidRPr="007E30A4">
        <w:rPr>
          <w:szCs w:val="28"/>
        </w:rPr>
        <w:t xml:space="preserve"> основной образовательной программы начального общего образования и их интеграции в образовательно</w:t>
      </w:r>
      <w:r w:rsidR="00F0499D" w:rsidRPr="007E30A4">
        <w:rPr>
          <w:szCs w:val="28"/>
        </w:rPr>
        <w:t>й</w:t>
      </w:r>
      <w:r w:rsidR="008C651F" w:rsidRPr="007E30A4">
        <w:rPr>
          <w:szCs w:val="28"/>
        </w:rPr>
        <w:t xml:space="preserve"> </w:t>
      </w:r>
      <w:r w:rsidR="00F0499D" w:rsidRPr="007E30A4">
        <w:rPr>
          <w:szCs w:val="28"/>
        </w:rPr>
        <w:t>организации</w:t>
      </w:r>
      <w:r w:rsidRPr="007E30A4">
        <w:rPr>
          <w:szCs w:val="28"/>
        </w:rPr>
        <w:t>;</w:t>
      </w:r>
    </w:p>
    <w:p w:rsidR="00653A76" w:rsidRPr="007E30A4" w:rsidRDefault="00653A76" w:rsidP="00A95B9C">
      <w:pPr>
        <w:pStyle w:val="21"/>
        <w:spacing w:line="240" w:lineRule="auto"/>
        <w:contextualSpacing w:val="0"/>
        <w:rPr>
          <w:szCs w:val="28"/>
        </w:rPr>
      </w:pPr>
      <w:r w:rsidRPr="007E30A4">
        <w:rPr>
          <w:szCs w:val="28"/>
        </w:rPr>
        <w:t xml:space="preserve">осуществление индивидуально ориентированной психолого­медико­педагогической помощи детям с </w:t>
      </w:r>
      <w:r w:rsidR="003865F8" w:rsidRPr="007E30A4">
        <w:rPr>
          <w:szCs w:val="28"/>
        </w:rPr>
        <w:t>ОВЗ</w:t>
      </w:r>
      <w:r w:rsidRPr="007E30A4">
        <w:rPr>
          <w:szCs w:val="28"/>
        </w:rPr>
        <w:t xml:space="preserve"> с уч</w:t>
      </w:r>
      <w:r w:rsidR="00D30361" w:rsidRPr="007E30A4">
        <w:rPr>
          <w:szCs w:val="28"/>
        </w:rPr>
        <w:t>е</w:t>
      </w:r>
      <w:r w:rsidRPr="007E30A4">
        <w:rPr>
          <w:szCs w:val="28"/>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7E30A4" w:rsidRDefault="00653A76" w:rsidP="00A95B9C">
      <w:pPr>
        <w:pStyle w:val="21"/>
        <w:spacing w:line="240" w:lineRule="auto"/>
        <w:contextualSpacing w:val="0"/>
        <w:rPr>
          <w:szCs w:val="28"/>
        </w:rPr>
      </w:pPr>
      <w:r w:rsidRPr="007E30A4">
        <w:rPr>
          <w:szCs w:val="28"/>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7E30A4">
        <w:rPr>
          <w:szCs w:val="28"/>
        </w:rPr>
        <w:t>образовательной организации</w:t>
      </w:r>
      <w:r w:rsidRPr="007E30A4">
        <w:rPr>
          <w:szCs w:val="28"/>
        </w:rPr>
        <w:t>;</w:t>
      </w:r>
    </w:p>
    <w:p w:rsidR="00653A76" w:rsidRPr="007E30A4" w:rsidRDefault="00653A76" w:rsidP="00A95B9C">
      <w:pPr>
        <w:pStyle w:val="21"/>
        <w:spacing w:line="240" w:lineRule="auto"/>
        <w:contextualSpacing w:val="0"/>
        <w:rPr>
          <w:szCs w:val="28"/>
        </w:rPr>
      </w:pPr>
      <w:r w:rsidRPr="007E30A4">
        <w:rPr>
          <w:szCs w:val="28"/>
        </w:rPr>
        <w:t>обеспечение возможности обучения и воспитания по дополнительным образовательным программам и получения</w:t>
      </w:r>
      <w:r w:rsidR="008C651F" w:rsidRPr="007E30A4">
        <w:rPr>
          <w:szCs w:val="28"/>
        </w:rPr>
        <w:t xml:space="preserve"> </w:t>
      </w:r>
      <w:r w:rsidRPr="007E30A4">
        <w:rPr>
          <w:szCs w:val="28"/>
        </w:rPr>
        <w:t>дополнительных образовательных коррекционных услуг;</w:t>
      </w:r>
    </w:p>
    <w:p w:rsidR="00653A76" w:rsidRPr="007E30A4" w:rsidRDefault="00653A76" w:rsidP="00A95B9C">
      <w:pPr>
        <w:pStyle w:val="21"/>
        <w:spacing w:line="240" w:lineRule="auto"/>
        <w:contextualSpacing w:val="0"/>
        <w:rPr>
          <w:szCs w:val="28"/>
        </w:rPr>
      </w:pPr>
      <w:r w:rsidRPr="007E30A4">
        <w:rPr>
          <w:szCs w:val="28"/>
        </w:rPr>
        <w:t xml:space="preserve">реализация системы мероприятий по социальной адаптации детей с </w:t>
      </w:r>
      <w:r w:rsidR="003865F8" w:rsidRPr="007E30A4">
        <w:rPr>
          <w:szCs w:val="28"/>
        </w:rPr>
        <w:t>ОВЗ</w:t>
      </w:r>
      <w:r w:rsidRPr="007E30A4">
        <w:rPr>
          <w:szCs w:val="28"/>
        </w:rPr>
        <w:t>;</w:t>
      </w:r>
    </w:p>
    <w:p w:rsidR="00653A76" w:rsidRPr="007E30A4" w:rsidRDefault="00653A76" w:rsidP="00A95B9C">
      <w:pPr>
        <w:pStyle w:val="21"/>
        <w:spacing w:line="240" w:lineRule="auto"/>
        <w:contextualSpacing w:val="0"/>
        <w:rPr>
          <w:szCs w:val="28"/>
        </w:rPr>
      </w:pPr>
      <w:r w:rsidRPr="007E30A4">
        <w:rPr>
          <w:szCs w:val="28"/>
        </w:rPr>
        <w:t xml:space="preserve">оказание родителям (законным представителям) детейс </w:t>
      </w:r>
      <w:r w:rsidR="003865F8" w:rsidRPr="007E30A4">
        <w:rPr>
          <w:szCs w:val="28"/>
        </w:rPr>
        <w:t>ОВЗ</w:t>
      </w:r>
      <w:r w:rsidRPr="007E30A4">
        <w:rPr>
          <w:szCs w:val="28"/>
        </w:rPr>
        <w:t xml:space="preserve"> консультативной и методической помощи по медицинским, социальным, правовым и другим вопросам.</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Принципы</w:t>
      </w:r>
      <w:r w:rsidR="008C651F" w:rsidRPr="007E30A4">
        <w:rPr>
          <w:rFonts w:ascii="Times New Roman" w:hAnsi="Times New Roman"/>
          <w:b/>
          <w:bCs/>
          <w:color w:val="auto"/>
          <w:sz w:val="28"/>
          <w:szCs w:val="28"/>
        </w:rPr>
        <w:t xml:space="preserve"> </w:t>
      </w:r>
      <w:r w:rsidRPr="007E30A4">
        <w:rPr>
          <w:rFonts w:ascii="Times New Roman" w:hAnsi="Times New Roman"/>
          <w:b/>
          <w:bCs/>
          <w:color w:val="auto"/>
          <w:sz w:val="28"/>
          <w:szCs w:val="28"/>
        </w:rPr>
        <w:t>формирования программы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pacing w:val="2"/>
          <w:sz w:val="28"/>
          <w:szCs w:val="28"/>
        </w:rPr>
        <w:t>Соблюдение интересов реб</w:t>
      </w:r>
      <w:r w:rsidR="00D30361" w:rsidRPr="007E30A4">
        <w:rPr>
          <w:rFonts w:ascii="Times New Roman" w:hAnsi="Times New Roman"/>
          <w:iCs/>
          <w:color w:val="auto"/>
          <w:spacing w:val="2"/>
          <w:sz w:val="28"/>
          <w:szCs w:val="28"/>
        </w:rPr>
        <w:t>е</w:t>
      </w:r>
      <w:r w:rsidRPr="007E30A4">
        <w:rPr>
          <w:rFonts w:ascii="Times New Roman" w:hAnsi="Times New Roman"/>
          <w:iCs/>
          <w:color w:val="auto"/>
          <w:spacing w:val="2"/>
          <w:sz w:val="28"/>
          <w:szCs w:val="28"/>
        </w:rPr>
        <w:t>нка</w:t>
      </w:r>
      <w:r w:rsidRPr="007E30A4">
        <w:rPr>
          <w:rFonts w:ascii="Times New Roman" w:hAnsi="Times New Roman"/>
          <w:color w:val="auto"/>
          <w:spacing w:val="2"/>
          <w:sz w:val="28"/>
          <w:szCs w:val="28"/>
        </w:rPr>
        <w:t>. Принцип определяет</w:t>
      </w:r>
      <w:r w:rsidR="008C651F"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позицию специалиста, который призван решать проблему</w:t>
      </w:r>
      <w:r w:rsidR="008C651F"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с максимальной пользой и в интересах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pacing w:val="2"/>
          <w:sz w:val="28"/>
          <w:szCs w:val="28"/>
        </w:rPr>
        <w:t>Системность</w:t>
      </w:r>
      <w:r w:rsidRPr="007E30A4">
        <w:rPr>
          <w:rFonts w:ascii="Times New Roman" w:hAnsi="Times New Roman"/>
          <w:color w:val="auto"/>
          <w:spacing w:val="2"/>
          <w:sz w:val="28"/>
          <w:szCs w:val="28"/>
        </w:rPr>
        <w:t>. Принцип обеспечивает единство диагно</w:t>
      </w:r>
      <w:r w:rsidRPr="007E30A4">
        <w:rPr>
          <w:rFonts w:ascii="Times New Roman" w:hAnsi="Times New Roman"/>
          <w:color w:val="auto"/>
          <w:sz w:val="28"/>
          <w:szCs w:val="28"/>
        </w:rPr>
        <w:t>стики, коррекции и развития, т.</w:t>
      </w:r>
      <w:r w:rsidRPr="007E30A4">
        <w:rPr>
          <w:rFonts w:ascii="Times New Roman" w:hAnsi="Times New Roman"/>
          <w:color w:val="auto"/>
          <w:sz w:val="28"/>
          <w:szCs w:val="28"/>
        </w:rPr>
        <w:t> </w:t>
      </w:r>
      <w:r w:rsidRPr="007E30A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7E30A4">
        <w:rPr>
          <w:rFonts w:ascii="Times New Roman" w:hAnsi="Times New Roman"/>
          <w:color w:val="auto"/>
          <w:sz w:val="28"/>
          <w:szCs w:val="28"/>
        </w:rPr>
        <w:t>ОВЗ</w:t>
      </w:r>
      <w:r w:rsidRPr="007E30A4">
        <w:rPr>
          <w:rFonts w:ascii="Times New Roman" w:hAnsi="Times New Roman"/>
          <w:color w:val="auto"/>
          <w:sz w:val="28"/>
          <w:szCs w:val="28"/>
        </w:rPr>
        <w:t>, а также всесто</w:t>
      </w:r>
      <w:r w:rsidRPr="007E30A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7E30A4">
        <w:rPr>
          <w:rFonts w:ascii="Times New Roman" w:hAnsi="Times New Roman"/>
          <w:color w:val="auto"/>
          <w:sz w:val="28"/>
          <w:szCs w:val="28"/>
        </w:rPr>
        <w:t xml:space="preserve"> решении проблем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нка, участие в данном процессе всех участников </w:t>
      </w:r>
      <w:r w:rsidR="00AD64C6" w:rsidRPr="007E30A4">
        <w:rPr>
          <w:rFonts w:ascii="Times New Roman" w:hAnsi="Times New Roman"/>
          <w:color w:val="auto"/>
          <w:sz w:val="28"/>
          <w:szCs w:val="28"/>
        </w:rPr>
        <w:t>образовательных отношений</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lastRenderedPageBreak/>
        <w:t>Непрерывность</w:t>
      </w:r>
      <w:r w:rsidRPr="007E30A4">
        <w:rPr>
          <w:rFonts w:ascii="Times New Roman" w:hAnsi="Times New Roman"/>
          <w:color w:val="auto"/>
          <w:sz w:val="28"/>
          <w:szCs w:val="28"/>
        </w:rPr>
        <w:t>. Принцип гарантирует 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sidRPr="007E30A4">
        <w:rPr>
          <w:rFonts w:ascii="Times New Roman" w:hAnsi="Times New Roman"/>
          <w:color w:val="auto"/>
          <w:sz w:val="28"/>
          <w:szCs w:val="28"/>
        </w:rPr>
        <w:t>е</w:t>
      </w:r>
      <w:r w:rsidR="008C651F" w:rsidRPr="007E30A4">
        <w:rPr>
          <w:rFonts w:ascii="Times New Roman" w:hAnsi="Times New Roman"/>
          <w:color w:val="auto"/>
          <w:sz w:val="28"/>
          <w:szCs w:val="28"/>
        </w:rPr>
        <w:t xml:space="preserve"> </w:t>
      </w:r>
      <w:r w:rsidRPr="007E30A4">
        <w:rPr>
          <w:rFonts w:ascii="Times New Roman" w:hAnsi="Times New Roman"/>
          <w:color w:val="auto"/>
          <w:sz w:val="28"/>
          <w:szCs w:val="28"/>
        </w:rPr>
        <w:t>решению.</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pacing w:val="2"/>
          <w:sz w:val="28"/>
          <w:szCs w:val="28"/>
        </w:rPr>
        <w:t>Вариативность</w:t>
      </w:r>
      <w:r w:rsidRPr="007E30A4">
        <w:rPr>
          <w:rFonts w:ascii="Times New Roman" w:hAnsi="Times New Roman"/>
          <w:color w:val="auto"/>
          <w:spacing w:val="2"/>
          <w:sz w:val="28"/>
          <w:szCs w:val="28"/>
        </w:rPr>
        <w:t>. Принцип предполагает создание вариа</w:t>
      </w:r>
      <w:r w:rsidRPr="007E30A4">
        <w:rPr>
          <w:rFonts w:ascii="Times New Roman" w:hAnsi="Times New Roman"/>
          <w:color w:val="auto"/>
          <w:sz w:val="28"/>
          <w:szCs w:val="28"/>
        </w:rPr>
        <w:t>тивных условий для получения образования детьми</w:t>
      </w:r>
      <w:r w:rsidR="003865F8" w:rsidRPr="007E30A4">
        <w:rPr>
          <w:rFonts w:ascii="Times New Roman" w:hAnsi="Times New Roman"/>
          <w:color w:val="auto"/>
          <w:sz w:val="28"/>
          <w:szCs w:val="28"/>
        </w:rPr>
        <w:t xml:space="preserve"> с ОВЗ</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iCs/>
          <w:color w:val="auto"/>
          <w:spacing w:val="2"/>
          <w:sz w:val="28"/>
          <w:szCs w:val="28"/>
        </w:rPr>
        <w:t>Рекомендательный характер оказания помощи</w:t>
      </w:r>
      <w:r w:rsidRPr="007E30A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7E30A4">
        <w:rPr>
          <w:rFonts w:ascii="Times New Roman" w:hAnsi="Times New Roman"/>
          <w:color w:val="auto"/>
          <w:sz w:val="28"/>
          <w:szCs w:val="28"/>
        </w:rPr>
        <w:t xml:space="preserve">с </w:t>
      </w:r>
      <w:r w:rsidR="003865F8" w:rsidRPr="007E30A4">
        <w:rPr>
          <w:rFonts w:ascii="Times New Roman" w:hAnsi="Times New Roman"/>
          <w:color w:val="auto"/>
          <w:sz w:val="28"/>
          <w:szCs w:val="28"/>
        </w:rPr>
        <w:t>ОВЗ</w:t>
      </w:r>
      <w:r w:rsidRPr="007E30A4">
        <w:rPr>
          <w:rFonts w:ascii="Times New Roman" w:hAnsi="Times New Roman"/>
          <w:color w:val="auto"/>
          <w:sz w:val="28"/>
          <w:szCs w:val="28"/>
        </w:rPr>
        <w:t xml:space="preserve"> выбирать формы </w:t>
      </w:r>
      <w:r w:rsidRPr="007E30A4">
        <w:rPr>
          <w:rFonts w:ascii="Times New Roman" w:hAnsi="Times New Roman"/>
          <w:color w:val="auto"/>
          <w:spacing w:val="2"/>
          <w:sz w:val="28"/>
          <w:szCs w:val="28"/>
        </w:rPr>
        <w:t xml:space="preserve">получения детьми образования, </w:t>
      </w:r>
      <w:r w:rsidR="00A1453B" w:rsidRPr="007E30A4">
        <w:rPr>
          <w:rFonts w:ascii="Times New Roman" w:hAnsi="Times New Roman"/>
          <w:color w:val="auto"/>
          <w:spacing w:val="2"/>
          <w:sz w:val="28"/>
          <w:szCs w:val="28"/>
        </w:rPr>
        <w:t>организации, осуществляющие образовательную деятельность</w:t>
      </w:r>
      <w:r w:rsidRPr="007E30A4">
        <w:rPr>
          <w:rFonts w:ascii="Times New Roman" w:hAnsi="Times New Roman"/>
          <w:color w:val="auto"/>
          <w:sz w:val="28"/>
          <w:szCs w:val="28"/>
        </w:rPr>
        <w:t xml:space="preserve">, защищать законные права и интересы детей, включая </w:t>
      </w:r>
      <w:r w:rsidRPr="007E30A4">
        <w:rPr>
          <w:rFonts w:ascii="Times New Roman" w:hAnsi="Times New Roman"/>
          <w:color w:val="auto"/>
          <w:spacing w:val="2"/>
          <w:sz w:val="28"/>
          <w:szCs w:val="28"/>
        </w:rPr>
        <w:t>обязательное согласование с родителями (законными пред</w:t>
      </w:r>
      <w:r w:rsidRPr="007E30A4">
        <w:rPr>
          <w:rFonts w:ascii="Times New Roman" w:hAnsi="Times New Roman"/>
          <w:color w:val="auto"/>
          <w:sz w:val="28"/>
          <w:szCs w:val="28"/>
        </w:rPr>
        <w:t xml:space="preserve">ставителями) вопроса о направлении (переводе) детей с </w:t>
      </w:r>
      <w:r w:rsidR="003865F8" w:rsidRPr="007E30A4">
        <w:rPr>
          <w:rFonts w:ascii="Times New Roman" w:hAnsi="Times New Roman"/>
          <w:color w:val="auto"/>
          <w:sz w:val="28"/>
          <w:szCs w:val="28"/>
        </w:rPr>
        <w:t>ОВЗ</w:t>
      </w:r>
      <w:r w:rsidRPr="007E30A4">
        <w:rPr>
          <w:rFonts w:ascii="Times New Roman" w:hAnsi="Times New Roman"/>
          <w:color w:val="auto"/>
          <w:sz w:val="28"/>
          <w:szCs w:val="28"/>
        </w:rPr>
        <w:t xml:space="preserve"> в специальные (коррекционные) </w:t>
      </w:r>
      <w:r w:rsidR="00A1453B" w:rsidRPr="007E30A4">
        <w:rPr>
          <w:rFonts w:ascii="Times New Roman" w:hAnsi="Times New Roman"/>
          <w:color w:val="auto"/>
          <w:sz w:val="28"/>
          <w:szCs w:val="28"/>
        </w:rPr>
        <w:t>организации, осуществляющие образовательную деятельность</w:t>
      </w:r>
      <w:r w:rsidRPr="007E30A4">
        <w:rPr>
          <w:rFonts w:ascii="Times New Roman" w:hAnsi="Times New Roman"/>
          <w:color w:val="auto"/>
          <w:sz w:val="28"/>
          <w:szCs w:val="28"/>
        </w:rPr>
        <w:t xml:space="preserve"> (классы, группы).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Направления работы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 xml:space="preserve">Программа коррекционной работы на </w:t>
      </w:r>
      <w:r w:rsidR="002412B9" w:rsidRPr="007E30A4">
        <w:rPr>
          <w:rFonts w:ascii="Times New Roman" w:hAnsi="Times New Roman"/>
          <w:color w:val="auto"/>
          <w:sz w:val="28"/>
          <w:szCs w:val="28"/>
        </w:rPr>
        <w:t>уровне</w:t>
      </w:r>
      <w:r w:rsidRPr="007E30A4">
        <w:rPr>
          <w:rFonts w:ascii="Times New Roman" w:hAnsi="Times New Roman"/>
          <w:color w:val="auto"/>
          <w:sz w:val="28"/>
          <w:szCs w:val="28"/>
        </w:rPr>
        <w:t xml:space="preserve"> начального </w:t>
      </w:r>
      <w:r w:rsidRPr="007E30A4">
        <w:rPr>
          <w:rFonts w:ascii="Times New Roman" w:hAnsi="Times New Roman"/>
          <w:color w:val="auto"/>
          <w:spacing w:val="2"/>
          <w:sz w:val="28"/>
          <w:szCs w:val="28"/>
        </w:rPr>
        <w:t>общего образования включает в себя взаимосвязанные на</w:t>
      </w:r>
      <w:r w:rsidRPr="007E30A4">
        <w:rPr>
          <w:rFonts w:ascii="Times New Roman" w:hAnsi="Times New Roman"/>
          <w:color w:val="auto"/>
          <w:sz w:val="28"/>
          <w:szCs w:val="28"/>
        </w:rPr>
        <w:t>правления, отражающие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основное содержание:</w:t>
      </w:r>
    </w:p>
    <w:p w:rsidR="00653A76" w:rsidRPr="007E30A4" w:rsidRDefault="00653A76" w:rsidP="00A95B9C">
      <w:pPr>
        <w:pStyle w:val="21"/>
        <w:spacing w:line="240" w:lineRule="auto"/>
        <w:contextualSpacing w:val="0"/>
        <w:rPr>
          <w:szCs w:val="28"/>
        </w:rPr>
      </w:pPr>
      <w:r w:rsidRPr="007E30A4">
        <w:rPr>
          <w:iCs/>
          <w:spacing w:val="2"/>
          <w:szCs w:val="28"/>
        </w:rPr>
        <w:t>диагностическая работа</w:t>
      </w:r>
      <w:r w:rsidRPr="007E30A4">
        <w:rPr>
          <w:spacing w:val="2"/>
          <w:szCs w:val="28"/>
        </w:rPr>
        <w:t xml:space="preserve"> обеспечивает своевременное </w:t>
      </w:r>
      <w:r w:rsidRPr="007E30A4">
        <w:rPr>
          <w:szCs w:val="28"/>
        </w:rPr>
        <w:t>выявление детей с ограниченными возможностями здоровья, проведение их комплексного обследования и подготовку ре</w:t>
      </w:r>
      <w:r w:rsidRPr="007E30A4">
        <w:rPr>
          <w:spacing w:val="2"/>
          <w:szCs w:val="28"/>
        </w:rPr>
        <w:t>комендаций по оказанию им психолого­медико­педагогиче</w:t>
      </w:r>
      <w:r w:rsidRPr="007E30A4">
        <w:rPr>
          <w:szCs w:val="28"/>
        </w:rPr>
        <w:t xml:space="preserve">ской помощи в условиях </w:t>
      </w:r>
      <w:r w:rsidR="005C53A6" w:rsidRPr="007E30A4">
        <w:rPr>
          <w:szCs w:val="28"/>
        </w:rPr>
        <w:t>образовательной организации</w:t>
      </w:r>
      <w:r w:rsidRPr="007E30A4">
        <w:rPr>
          <w:szCs w:val="28"/>
        </w:rPr>
        <w:t>;</w:t>
      </w:r>
    </w:p>
    <w:p w:rsidR="00653A76" w:rsidRPr="007E30A4" w:rsidRDefault="00653A76" w:rsidP="00A95B9C">
      <w:pPr>
        <w:pStyle w:val="21"/>
        <w:spacing w:line="240" w:lineRule="auto"/>
        <w:contextualSpacing w:val="0"/>
        <w:rPr>
          <w:szCs w:val="28"/>
        </w:rPr>
      </w:pPr>
      <w:r w:rsidRPr="007E30A4">
        <w:rPr>
          <w:iCs/>
          <w:szCs w:val="28"/>
        </w:rPr>
        <w:t>коррекционно­развивающая работа</w:t>
      </w:r>
      <w:r w:rsidRPr="007E30A4">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7E30A4">
        <w:rPr>
          <w:szCs w:val="28"/>
        </w:rPr>
        <w:t>ОВЗ</w:t>
      </w:r>
      <w:r w:rsidRPr="007E30A4">
        <w:rPr>
          <w:szCs w:val="28"/>
        </w:rPr>
        <w:t xml:space="preserve"> в условиях </w:t>
      </w:r>
      <w:r w:rsidR="005C53A6" w:rsidRPr="007E30A4">
        <w:rPr>
          <w:szCs w:val="28"/>
        </w:rPr>
        <w:t>образовательной организ</w:t>
      </w:r>
      <w:r w:rsidR="00FF3660" w:rsidRPr="007E30A4">
        <w:rPr>
          <w:szCs w:val="28"/>
        </w:rPr>
        <w:t>а</w:t>
      </w:r>
      <w:r w:rsidR="005C53A6" w:rsidRPr="007E30A4">
        <w:rPr>
          <w:szCs w:val="28"/>
        </w:rPr>
        <w:t>ции</w:t>
      </w:r>
      <w:r w:rsidRPr="007E30A4">
        <w:rPr>
          <w:szCs w:val="28"/>
        </w:rPr>
        <w:t>; способствует формированию универсальных учеб</w:t>
      </w:r>
      <w:r w:rsidRPr="007E30A4">
        <w:rPr>
          <w:spacing w:val="2"/>
          <w:szCs w:val="28"/>
        </w:rPr>
        <w:t xml:space="preserve">ных действий </w:t>
      </w:r>
      <w:proofErr w:type="gramStart"/>
      <w:r w:rsidRPr="007E30A4">
        <w:rPr>
          <w:spacing w:val="2"/>
          <w:szCs w:val="28"/>
        </w:rPr>
        <w:t>у</w:t>
      </w:r>
      <w:proofErr w:type="gramEnd"/>
      <w:r w:rsidRPr="007E30A4">
        <w:rPr>
          <w:spacing w:val="2"/>
          <w:szCs w:val="28"/>
        </w:rPr>
        <w:t xml:space="preserve"> обучающихся (личностных, регулятивных, </w:t>
      </w:r>
      <w:r w:rsidRPr="007E30A4">
        <w:rPr>
          <w:szCs w:val="28"/>
        </w:rPr>
        <w:t>познавательных, коммуникативных);</w:t>
      </w:r>
    </w:p>
    <w:p w:rsidR="00653A76" w:rsidRPr="007E30A4" w:rsidRDefault="00653A76" w:rsidP="00A95B9C">
      <w:pPr>
        <w:pStyle w:val="21"/>
        <w:spacing w:line="240" w:lineRule="auto"/>
        <w:contextualSpacing w:val="0"/>
        <w:rPr>
          <w:spacing w:val="-2"/>
          <w:szCs w:val="28"/>
        </w:rPr>
      </w:pPr>
      <w:r w:rsidRPr="007E30A4">
        <w:rPr>
          <w:iCs/>
          <w:spacing w:val="2"/>
          <w:szCs w:val="28"/>
        </w:rPr>
        <w:t>консультативная работа</w:t>
      </w:r>
      <w:r w:rsidRPr="007E30A4">
        <w:rPr>
          <w:spacing w:val="2"/>
          <w:szCs w:val="28"/>
        </w:rPr>
        <w:t xml:space="preserve"> обеспечивает непрерывность специального сопровождения детей с </w:t>
      </w:r>
      <w:r w:rsidR="005C53A6" w:rsidRPr="007E30A4">
        <w:rPr>
          <w:spacing w:val="2"/>
          <w:szCs w:val="28"/>
        </w:rPr>
        <w:t>ОВЗ</w:t>
      </w:r>
      <w:r w:rsidRPr="007E30A4">
        <w:rPr>
          <w:spacing w:val="2"/>
          <w:szCs w:val="28"/>
        </w:rPr>
        <w:t xml:space="preserve"> и их семей по вопросам реализации </w:t>
      </w:r>
      <w:r w:rsidRPr="007E30A4">
        <w:rPr>
          <w:szCs w:val="28"/>
        </w:rPr>
        <w:t>дифференцированных психолого­педагогических условий об</w:t>
      </w:r>
      <w:r w:rsidRPr="007E30A4">
        <w:rPr>
          <w:spacing w:val="-2"/>
          <w:szCs w:val="28"/>
        </w:rPr>
        <w:t>учения, воспитания, коррекции, развития и социализации обучающихся;</w:t>
      </w:r>
    </w:p>
    <w:p w:rsidR="00653A76" w:rsidRPr="007E30A4" w:rsidRDefault="00653A76" w:rsidP="00A95B9C">
      <w:pPr>
        <w:pStyle w:val="21"/>
        <w:spacing w:line="240" w:lineRule="auto"/>
        <w:contextualSpacing w:val="0"/>
        <w:rPr>
          <w:szCs w:val="28"/>
        </w:rPr>
      </w:pPr>
      <w:r w:rsidRPr="007E30A4">
        <w:rPr>
          <w:iCs/>
          <w:spacing w:val="2"/>
          <w:szCs w:val="28"/>
        </w:rPr>
        <w:t>информационно­просветительская работа</w:t>
      </w:r>
      <w:r w:rsidRPr="007E30A4">
        <w:rPr>
          <w:spacing w:val="2"/>
          <w:szCs w:val="28"/>
        </w:rPr>
        <w:t xml:space="preserve"> направлена на разъяснительную деятельность по вопросам, связанным</w:t>
      </w:r>
      <w:r w:rsidRPr="007E30A4">
        <w:rPr>
          <w:szCs w:val="28"/>
        </w:rPr>
        <w:t xml:space="preserve">с особенностями образовательного процесса для данной категории детей, со всеми </w:t>
      </w:r>
      <w:r w:rsidR="00C11324" w:rsidRPr="007E30A4">
        <w:rPr>
          <w:szCs w:val="28"/>
        </w:rPr>
        <w:t>участниками образовательных отношений</w:t>
      </w:r>
      <w:r w:rsidRPr="007E30A4">
        <w:rPr>
          <w:szCs w:val="28"/>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b/>
          <w:bCs/>
          <w:color w:val="auto"/>
          <w:sz w:val="28"/>
          <w:szCs w:val="28"/>
        </w:rPr>
        <w:t>Содержание направлений работы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 xml:space="preserve">Диагностическая работа включает: </w:t>
      </w:r>
    </w:p>
    <w:p w:rsidR="00653A76" w:rsidRPr="007E30A4" w:rsidRDefault="00653A76" w:rsidP="00A95B9C">
      <w:pPr>
        <w:pStyle w:val="21"/>
        <w:spacing w:line="240" w:lineRule="auto"/>
        <w:contextualSpacing w:val="0"/>
        <w:rPr>
          <w:szCs w:val="28"/>
        </w:rPr>
      </w:pPr>
      <w:r w:rsidRPr="007E30A4">
        <w:rPr>
          <w:szCs w:val="28"/>
        </w:rPr>
        <w:t>своевременное выявление детей, нуждающихся в специализированной помощи;</w:t>
      </w:r>
    </w:p>
    <w:p w:rsidR="00653A76" w:rsidRPr="007E30A4" w:rsidRDefault="00653A76" w:rsidP="00A95B9C">
      <w:pPr>
        <w:pStyle w:val="21"/>
        <w:spacing w:line="240" w:lineRule="auto"/>
        <w:contextualSpacing w:val="0"/>
        <w:rPr>
          <w:szCs w:val="28"/>
        </w:rPr>
      </w:pPr>
      <w:r w:rsidRPr="007E30A4">
        <w:rPr>
          <w:szCs w:val="28"/>
        </w:rPr>
        <w:lastRenderedPageBreak/>
        <w:t>раннюю (с первых дней пребывания реб</w:t>
      </w:r>
      <w:r w:rsidR="00D30361" w:rsidRPr="007E30A4">
        <w:rPr>
          <w:szCs w:val="28"/>
        </w:rPr>
        <w:t>е</w:t>
      </w:r>
      <w:r w:rsidRPr="007E30A4">
        <w:rPr>
          <w:szCs w:val="28"/>
        </w:rPr>
        <w:t>нка в образовательно</w:t>
      </w:r>
      <w:r w:rsidR="00F0499D" w:rsidRPr="007E30A4">
        <w:rPr>
          <w:szCs w:val="28"/>
        </w:rPr>
        <w:t>й</w:t>
      </w:r>
      <w:r w:rsidR="008C651F" w:rsidRPr="007E30A4">
        <w:rPr>
          <w:szCs w:val="28"/>
        </w:rPr>
        <w:t xml:space="preserve"> </w:t>
      </w:r>
      <w:r w:rsidR="00F0499D" w:rsidRPr="007E30A4">
        <w:rPr>
          <w:szCs w:val="28"/>
        </w:rPr>
        <w:t>организации</w:t>
      </w:r>
      <w:r w:rsidRPr="007E30A4">
        <w:rPr>
          <w:szCs w:val="28"/>
        </w:rPr>
        <w:t>) диагностику отклонений в развитии и анализ причин трудностей адаптации;</w:t>
      </w:r>
    </w:p>
    <w:p w:rsidR="00653A76" w:rsidRPr="007E30A4" w:rsidRDefault="00653A76" w:rsidP="00A95B9C">
      <w:pPr>
        <w:pStyle w:val="21"/>
        <w:spacing w:line="240" w:lineRule="auto"/>
        <w:contextualSpacing w:val="0"/>
        <w:rPr>
          <w:spacing w:val="-2"/>
          <w:szCs w:val="28"/>
        </w:rPr>
      </w:pPr>
      <w:r w:rsidRPr="007E30A4">
        <w:rPr>
          <w:spacing w:val="-2"/>
          <w:szCs w:val="28"/>
        </w:rPr>
        <w:t>комплексный сбор сведений о реб</w:t>
      </w:r>
      <w:r w:rsidR="00D30361" w:rsidRPr="007E30A4">
        <w:rPr>
          <w:spacing w:val="-2"/>
          <w:szCs w:val="28"/>
        </w:rPr>
        <w:t>е</w:t>
      </w:r>
      <w:r w:rsidRPr="007E30A4">
        <w:rPr>
          <w:spacing w:val="-2"/>
          <w:szCs w:val="28"/>
        </w:rPr>
        <w:t>нке на основании диагностической информации от специалистов разного профиля;</w:t>
      </w:r>
    </w:p>
    <w:p w:rsidR="00653A76" w:rsidRPr="007E30A4" w:rsidRDefault="00653A76" w:rsidP="00A95B9C">
      <w:pPr>
        <w:pStyle w:val="21"/>
        <w:spacing w:line="240" w:lineRule="auto"/>
        <w:contextualSpacing w:val="0"/>
        <w:rPr>
          <w:szCs w:val="28"/>
        </w:rPr>
      </w:pPr>
      <w:r w:rsidRPr="007E30A4">
        <w:rPr>
          <w:szCs w:val="28"/>
        </w:rPr>
        <w:t xml:space="preserve">определение уровня актуального и зоны ближайшего развития обучающегося с </w:t>
      </w:r>
      <w:r w:rsidR="005C53A6" w:rsidRPr="007E30A4">
        <w:rPr>
          <w:szCs w:val="28"/>
        </w:rPr>
        <w:t>ОВЗ</w:t>
      </w:r>
      <w:r w:rsidRPr="007E30A4">
        <w:rPr>
          <w:szCs w:val="28"/>
        </w:rPr>
        <w:t>, выявление его резервных возможностей;</w:t>
      </w:r>
    </w:p>
    <w:p w:rsidR="00653A76" w:rsidRPr="007E30A4" w:rsidRDefault="00653A76" w:rsidP="00A95B9C">
      <w:pPr>
        <w:pStyle w:val="21"/>
        <w:spacing w:line="240" w:lineRule="auto"/>
        <w:contextualSpacing w:val="0"/>
        <w:rPr>
          <w:szCs w:val="28"/>
        </w:rPr>
      </w:pPr>
      <w:r w:rsidRPr="007E30A4">
        <w:rPr>
          <w:szCs w:val="28"/>
        </w:rPr>
        <w:t>изучение развития эмоционально­волевой сферы и личностных особенностей обучающихся;</w:t>
      </w:r>
    </w:p>
    <w:p w:rsidR="00653A76" w:rsidRPr="007E30A4" w:rsidRDefault="00653A76" w:rsidP="00A95B9C">
      <w:pPr>
        <w:pStyle w:val="21"/>
        <w:spacing w:line="240" w:lineRule="auto"/>
        <w:contextualSpacing w:val="0"/>
        <w:rPr>
          <w:szCs w:val="28"/>
        </w:rPr>
      </w:pPr>
      <w:r w:rsidRPr="007E30A4">
        <w:rPr>
          <w:spacing w:val="-2"/>
          <w:szCs w:val="28"/>
        </w:rPr>
        <w:t>изучение социальной ситуации развития и условий се</w:t>
      </w:r>
      <w:r w:rsidRPr="007E30A4">
        <w:rPr>
          <w:szCs w:val="28"/>
        </w:rPr>
        <w:t>мейного воспитания реб</w:t>
      </w:r>
      <w:r w:rsidR="00D30361" w:rsidRPr="007E30A4">
        <w:rPr>
          <w:szCs w:val="28"/>
        </w:rPr>
        <w:t>е</w:t>
      </w:r>
      <w:r w:rsidRPr="007E30A4">
        <w:rPr>
          <w:szCs w:val="28"/>
        </w:rPr>
        <w:t>нка;</w:t>
      </w:r>
    </w:p>
    <w:p w:rsidR="00653A76" w:rsidRPr="007E30A4" w:rsidRDefault="00653A76" w:rsidP="00A95B9C">
      <w:pPr>
        <w:pStyle w:val="21"/>
        <w:spacing w:line="240" w:lineRule="auto"/>
        <w:contextualSpacing w:val="0"/>
        <w:rPr>
          <w:szCs w:val="28"/>
        </w:rPr>
      </w:pPr>
      <w:r w:rsidRPr="007E30A4">
        <w:rPr>
          <w:szCs w:val="28"/>
        </w:rPr>
        <w:t>изучение адаптивных возможностей и уровня социализации реб</w:t>
      </w:r>
      <w:r w:rsidR="00D30361" w:rsidRPr="007E30A4">
        <w:rPr>
          <w:szCs w:val="28"/>
        </w:rPr>
        <w:t>е</w:t>
      </w:r>
      <w:r w:rsidRPr="007E30A4">
        <w:rPr>
          <w:szCs w:val="28"/>
        </w:rPr>
        <w:t xml:space="preserve">нка с </w:t>
      </w:r>
      <w:r w:rsidR="005C53A6" w:rsidRPr="007E30A4">
        <w:rPr>
          <w:szCs w:val="28"/>
        </w:rPr>
        <w:t>ОВЗ</w:t>
      </w:r>
      <w:r w:rsidRPr="007E30A4">
        <w:rPr>
          <w:szCs w:val="28"/>
        </w:rPr>
        <w:t>;</w:t>
      </w:r>
    </w:p>
    <w:p w:rsidR="00653A76" w:rsidRPr="007E30A4" w:rsidRDefault="00653A76" w:rsidP="00A95B9C">
      <w:pPr>
        <w:pStyle w:val="21"/>
        <w:spacing w:line="240" w:lineRule="auto"/>
        <w:contextualSpacing w:val="0"/>
        <w:rPr>
          <w:szCs w:val="28"/>
        </w:rPr>
      </w:pPr>
      <w:r w:rsidRPr="007E30A4">
        <w:rPr>
          <w:spacing w:val="2"/>
          <w:szCs w:val="28"/>
        </w:rPr>
        <w:t xml:space="preserve">системный разносторонний контроль специалистов за </w:t>
      </w:r>
      <w:r w:rsidRPr="007E30A4">
        <w:rPr>
          <w:szCs w:val="28"/>
        </w:rPr>
        <w:t>уровнем и динамикой развития реб</w:t>
      </w:r>
      <w:r w:rsidR="00D30361" w:rsidRPr="007E30A4">
        <w:rPr>
          <w:szCs w:val="28"/>
        </w:rPr>
        <w:t>е</w:t>
      </w:r>
      <w:r w:rsidRPr="007E30A4">
        <w:rPr>
          <w:szCs w:val="28"/>
        </w:rPr>
        <w:t>нка;</w:t>
      </w:r>
    </w:p>
    <w:p w:rsidR="00653A76" w:rsidRPr="007E30A4" w:rsidRDefault="00653A76" w:rsidP="00A95B9C">
      <w:pPr>
        <w:pStyle w:val="21"/>
        <w:spacing w:line="240" w:lineRule="auto"/>
        <w:contextualSpacing w:val="0"/>
        <w:rPr>
          <w:szCs w:val="28"/>
        </w:rPr>
      </w:pPr>
      <w:r w:rsidRPr="007E30A4">
        <w:rPr>
          <w:szCs w:val="28"/>
        </w:rPr>
        <w:t>анализ успешности коррекционно­развивающей работы.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Коррекционно­развивающая работа включает:</w:t>
      </w:r>
    </w:p>
    <w:p w:rsidR="00653A76" w:rsidRPr="007E30A4" w:rsidRDefault="00653A76" w:rsidP="00A95B9C">
      <w:pPr>
        <w:pStyle w:val="21"/>
        <w:spacing w:line="240" w:lineRule="auto"/>
        <w:contextualSpacing w:val="0"/>
        <w:rPr>
          <w:szCs w:val="28"/>
        </w:rPr>
      </w:pPr>
      <w:r w:rsidRPr="007E30A4">
        <w:rPr>
          <w:szCs w:val="28"/>
        </w:rPr>
        <w:t>выбор оптимальных для развития реб</w:t>
      </w:r>
      <w:r w:rsidR="00D30361" w:rsidRPr="007E30A4">
        <w:rPr>
          <w:szCs w:val="28"/>
        </w:rPr>
        <w:t>е</w:t>
      </w:r>
      <w:r w:rsidRPr="007E30A4">
        <w:rPr>
          <w:szCs w:val="28"/>
        </w:rPr>
        <w:t xml:space="preserve">нка с </w:t>
      </w:r>
      <w:r w:rsidR="005C53A6" w:rsidRPr="007E30A4">
        <w:rPr>
          <w:szCs w:val="28"/>
        </w:rPr>
        <w:t>ОВЗ</w:t>
      </w:r>
      <w:r w:rsidRPr="007E30A4">
        <w:rPr>
          <w:spacing w:val="2"/>
          <w:szCs w:val="28"/>
        </w:rPr>
        <w:t xml:space="preserve"> коррекционных программ/</w:t>
      </w:r>
      <w:r w:rsidRPr="007E30A4">
        <w:rPr>
          <w:szCs w:val="28"/>
        </w:rPr>
        <w:t>методик, методов и при</w:t>
      </w:r>
      <w:r w:rsidR="00D30361" w:rsidRPr="007E30A4">
        <w:rPr>
          <w:szCs w:val="28"/>
        </w:rPr>
        <w:t>е</w:t>
      </w:r>
      <w:r w:rsidRPr="007E30A4">
        <w:rPr>
          <w:szCs w:val="28"/>
        </w:rPr>
        <w:t>мов обучения в соответствии с его особыми образовательными потребностями;</w:t>
      </w:r>
    </w:p>
    <w:p w:rsidR="00653A76" w:rsidRPr="007E30A4" w:rsidRDefault="00653A76" w:rsidP="00A95B9C">
      <w:pPr>
        <w:pStyle w:val="21"/>
        <w:spacing w:line="240" w:lineRule="auto"/>
        <w:contextualSpacing w:val="0"/>
        <w:rPr>
          <w:szCs w:val="28"/>
        </w:rPr>
      </w:pPr>
      <w:r w:rsidRPr="007E30A4">
        <w:rPr>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7E30A4" w:rsidRDefault="00653A76" w:rsidP="00A95B9C">
      <w:pPr>
        <w:pStyle w:val="21"/>
        <w:spacing w:line="240" w:lineRule="auto"/>
        <w:contextualSpacing w:val="0"/>
        <w:rPr>
          <w:szCs w:val="28"/>
        </w:rPr>
      </w:pPr>
      <w:r w:rsidRPr="007E30A4">
        <w:rPr>
          <w:spacing w:val="2"/>
          <w:szCs w:val="28"/>
        </w:rPr>
        <w:t>системное воздействие на учебно­познавательную деятельность реб</w:t>
      </w:r>
      <w:r w:rsidR="00D30361" w:rsidRPr="007E30A4">
        <w:rPr>
          <w:spacing w:val="2"/>
          <w:szCs w:val="28"/>
        </w:rPr>
        <w:t>е</w:t>
      </w:r>
      <w:r w:rsidRPr="007E30A4">
        <w:rPr>
          <w:spacing w:val="2"/>
          <w:szCs w:val="28"/>
        </w:rPr>
        <w:t xml:space="preserve">нка в динамике образовательного процесса, </w:t>
      </w:r>
      <w:r w:rsidRPr="007E30A4">
        <w:rPr>
          <w:szCs w:val="28"/>
        </w:rPr>
        <w:t>направленное на формирование универсальных учебных действий и коррекцию отклонений в развитии;</w:t>
      </w:r>
    </w:p>
    <w:p w:rsidR="00653A76" w:rsidRPr="007E30A4" w:rsidRDefault="00653A76" w:rsidP="00A95B9C">
      <w:pPr>
        <w:pStyle w:val="21"/>
        <w:spacing w:line="240" w:lineRule="auto"/>
        <w:contextualSpacing w:val="0"/>
        <w:rPr>
          <w:szCs w:val="28"/>
        </w:rPr>
      </w:pPr>
      <w:r w:rsidRPr="007E30A4">
        <w:rPr>
          <w:szCs w:val="28"/>
        </w:rPr>
        <w:t>коррекцию и развитие высших психических функций;</w:t>
      </w:r>
    </w:p>
    <w:p w:rsidR="00653A76" w:rsidRPr="007E30A4" w:rsidRDefault="00653A76" w:rsidP="00A95B9C">
      <w:pPr>
        <w:pStyle w:val="21"/>
        <w:spacing w:line="240" w:lineRule="auto"/>
        <w:contextualSpacing w:val="0"/>
        <w:rPr>
          <w:szCs w:val="28"/>
        </w:rPr>
      </w:pPr>
      <w:r w:rsidRPr="007E30A4">
        <w:rPr>
          <w:szCs w:val="28"/>
        </w:rPr>
        <w:t>развитие эмоционально­волевой и личностной сферы реб</w:t>
      </w:r>
      <w:r w:rsidR="00D30361" w:rsidRPr="007E30A4">
        <w:rPr>
          <w:szCs w:val="28"/>
        </w:rPr>
        <w:t>е</w:t>
      </w:r>
      <w:r w:rsidRPr="007E30A4">
        <w:rPr>
          <w:szCs w:val="28"/>
        </w:rPr>
        <w:t>нка и психокоррекцию его поведения;</w:t>
      </w:r>
    </w:p>
    <w:p w:rsidR="00653A76" w:rsidRPr="007E30A4" w:rsidRDefault="00653A76" w:rsidP="00A95B9C">
      <w:pPr>
        <w:pStyle w:val="21"/>
        <w:spacing w:line="240" w:lineRule="auto"/>
        <w:contextualSpacing w:val="0"/>
        <w:rPr>
          <w:szCs w:val="28"/>
        </w:rPr>
      </w:pPr>
      <w:r w:rsidRPr="007E30A4">
        <w:rPr>
          <w:spacing w:val="2"/>
          <w:szCs w:val="28"/>
        </w:rPr>
        <w:t>социальную защиту реб</w:t>
      </w:r>
      <w:r w:rsidR="00D30361" w:rsidRPr="007E30A4">
        <w:rPr>
          <w:spacing w:val="2"/>
          <w:szCs w:val="28"/>
        </w:rPr>
        <w:t>е</w:t>
      </w:r>
      <w:r w:rsidRPr="007E30A4">
        <w:rPr>
          <w:spacing w:val="2"/>
          <w:szCs w:val="28"/>
        </w:rPr>
        <w:t xml:space="preserve">нка в случае неблагоприятных </w:t>
      </w:r>
      <w:r w:rsidRPr="007E30A4">
        <w:rPr>
          <w:szCs w:val="28"/>
        </w:rPr>
        <w:t>условий жизни при психотравмирующих обстоятельствах.</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Консультативная работа включает:</w:t>
      </w:r>
    </w:p>
    <w:p w:rsidR="00653A76" w:rsidRPr="007E30A4" w:rsidRDefault="00653A76" w:rsidP="00A95B9C">
      <w:pPr>
        <w:pStyle w:val="21"/>
        <w:spacing w:line="240" w:lineRule="auto"/>
        <w:contextualSpacing w:val="0"/>
        <w:rPr>
          <w:szCs w:val="28"/>
        </w:rPr>
      </w:pPr>
      <w:proofErr w:type="gramStart"/>
      <w:r w:rsidRPr="007E30A4">
        <w:rPr>
          <w:spacing w:val="2"/>
          <w:szCs w:val="28"/>
        </w:rPr>
        <w:t xml:space="preserve">выработку совместных обоснованных рекомендаций по </w:t>
      </w:r>
      <w:r w:rsidRPr="007E30A4">
        <w:rPr>
          <w:szCs w:val="28"/>
        </w:rPr>
        <w:t xml:space="preserve">основным направлениям работы с обучающимся с </w:t>
      </w:r>
      <w:r w:rsidR="005C53A6" w:rsidRPr="007E30A4">
        <w:rPr>
          <w:szCs w:val="28"/>
        </w:rPr>
        <w:t>ОВЗ</w:t>
      </w:r>
      <w:r w:rsidRPr="007E30A4">
        <w:rPr>
          <w:szCs w:val="28"/>
        </w:rPr>
        <w:t xml:space="preserve">, единых для всех участников </w:t>
      </w:r>
      <w:r w:rsidR="00AD64C6" w:rsidRPr="007E30A4">
        <w:rPr>
          <w:szCs w:val="28"/>
        </w:rPr>
        <w:t>образовательных отношений</w:t>
      </w:r>
      <w:r w:rsidRPr="007E30A4">
        <w:rPr>
          <w:szCs w:val="28"/>
        </w:rPr>
        <w:t>;</w:t>
      </w:r>
      <w:proofErr w:type="gramEnd"/>
    </w:p>
    <w:p w:rsidR="00653A76" w:rsidRPr="007E30A4" w:rsidRDefault="00653A76" w:rsidP="00A95B9C">
      <w:pPr>
        <w:pStyle w:val="21"/>
        <w:spacing w:line="240" w:lineRule="auto"/>
        <w:contextualSpacing w:val="0"/>
        <w:rPr>
          <w:szCs w:val="28"/>
        </w:rPr>
      </w:pPr>
      <w:r w:rsidRPr="007E30A4">
        <w:rPr>
          <w:spacing w:val="2"/>
          <w:szCs w:val="28"/>
        </w:rPr>
        <w:t>консультирование специалистами педагогов по выбору индивидуально ориентированных методов и при</w:t>
      </w:r>
      <w:r w:rsidR="00D30361" w:rsidRPr="007E30A4">
        <w:rPr>
          <w:spacing w:val="2"/>
          <w:szCs w:val="28"/>
        </w:rPr>
        <w:t>е</w:t>
      </w:r>
      <w:r w:rsidRPr="007E30A4">
        <w:rPr>
          <w:spacing w:val="2"/>
          <w:szCs w:val="28"/>
        </w:rPr>
        <w:t>мов раб</w:t>
      </w:r>
      <w:r w:rsidR="0085137A" w:rsidRPr="007E30A4">
        <w:rPr>
          <w:spacing w:val="2"/>
          <w:szCs w:val="28"/>
        </w:rPr>
        <w:t>о</w:t>
      </w:r>
      <w:r w:rsidRPr="007E30A4">
        <w:rPr>
          <w:spacing w:val="2"/>
          <w:szCs w:val="28"/>
        </w:rPr>
        <w:t>ты</w:t>
      </w:r>
      <w:r w:rsidRPr="007E30A4">
        <w:rPr>
          <w:szCs w:val="28"/>
        </w:rPr>
        <w:t xml:space="preserve"> с </w:t>
      </w:r>
      <w:proofErr w:type="gramStart"/>
      <w:r w:rsidRPr="007E30A4">
        <w:rPr>
          <w:szCs w:val="28"/>
        </w:rPr>
        <w:t>обучающимся</w:t>
      </w:r>
      <w:proofErr w:type="gramEnd"/>
      <w:r w:rsidRPr="007E30A4">
        <w:rPr>
          <w:szCs w:val="28"/>
        </w:rPr>
        <w:t xml:space="preserve"> с </w:t>
      </w:r>
      <w:r w:rsidR="005C53A6" w:rsidRPr="007E30A4">
        <w:rPr>
          <w:szCs w:val="28"/>
        </w:rPr>
        <w:t>ОВЗ</w:t>
      </w:r>
      <w:r w:rsidRPr="007E30A4">
        <w:rPr>
          <w:szCs w:val="28"/>
        </w:rPr>
        <w:t>;</w:t>
      </w:r>
    </w:p>
    <w:p w:rsidR="00653A76" w:rsidRPr="007E30A4" w:rsidRDefault="00653A76" w:rsidP="00A95B9C">
      <w:pPr>
        <w:pStyle w:val="21"/>
        <w:spacing w:line="240" w:lineRule="auto"/>
        <w:contextualSpacing w:val="0"/>
        <w:rPr>
          <w:szCs w:val="28"/>
        </w:rPr>
      </w:pPr>
      <w:r w:rsidRPr="007E30A4">
        <w:rPr>
          <w:szCs w:val="28"/>
        </w:rPr>
        <w:t>консультативную помощь семье в вопросах выбора стратегии воспитания и при</w:t>
      </w:r>
      <w:r w:rsidR="00D30361" w:rsidRPr="007E30A4">
        <w:rPr>
          <w:szCs w:val="28"/>
        </w:rPr>
        <w:t>е</w:t>
      </w:r>
      <w:r w:rsidRPr="007E30A4">
        <w:rPr>
          <w:szCs w:val="28"/>
        </w:rPr>
        <w:t>мов коррекционного обучения реб</w:t>
      </w:r>
      <w:r w:rsidR="00D30361" w:rsidRPr="007E30A4">
        <w:rPr>
          <w:szCs w:val="28"/>
        </w:rPr>
        <w:t>е</w:t>
      </w:r>
      <w:r w:rsidRPr="007E30A4">
        <w:rPr>
          <w:szCs w:val="28"/>
        </w:rPr>
        <w:t xml:space="preserve">нка с </w:t>
      </w:r>
      <w:r w:rsidR="005C53A6" w:rsidRPr="007E30A4">
        <w:rPr>
          <w:szCs w:val="28"/>
        </w:rPr>
        <w:t>ОВЗ</w:t>
      </w:r>
      <w:r w:rsidRPr="007E30A4">
        <w:rPr>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pacing w:val="-2"/>
          <w:sz w:val="28"/>
          <w:szCs w:val="28"/>
        </w:rPr>
        <w:t>Информационно­просветительская работа предусматри</w:t>
      </w:r>
      <w:r w:rsidRPr="007E30A4">
        <w:rPr>
          <w:rFonts w:ascii="Times New Roman" w:hAnsi="Times New Roman"/>
          <w:iCs/>
          <w:color w:val="auto"/>
          <w:sz w:val="28"/>
          <w:szCs w:val="28"/>
        </w:rPr>
        <w:t>вает:</w:t>
      </w:r>
    </w:p>
    <w:p w:rsidR="00653A76" w:rsidRPr="007E30A4" w:rsidRDefault="00653A76" w:rsidP="00A95B9C">
      <w:pPr>
        <w:pStyle w:val="21"/>
        <w:spacing w:line="240" w:lineRule="auto"/>
        <w:contextualSpacing w:val="0"/>
        <w:rPr>
          <w:szCs w:val="28"/>
        </w:rPr>
      </w:pPr>
      <w:r w:rsidRPr="007E30A4">
        <w:rPr>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7E30A4">
        <w:rPr>
          <w:szCs w:val="28"/>
        </w:rPr>
        <w:t>образовательных отношений</w:t>
      </w:r>
      <w:r w:rsidRPr="007E30A4">
        <w:rPr>
          <w:szCs w:val="28"/>
        </w:rPr>
        <w:t xml:space="preserve"> — обучающимся (как </w:t>
      </w:r>
      <w:r w:rsidRPr="007E30A4">
        <w:rPr>
          <w:szCs w:val="28"/>
        </w:rPr>
        <w:lastRenderedPageBreak/>
        <w:t>имеющим, так и не имеющим недостатки в развитии), их родителям (законным представителям), педагогическим работникам — вопросов, связанных</w:t>
      </w:r>
      <w:r w:rsidR="008C651F" w:rsidRPr="007E30A4">
        <w:rPr>
          <w:szCs w:val="28"/>
        </w:rPr>
        <w:t xml:space="preserve"> </w:t>
      </w:r>
      <w:r w:rsidRPr="007E30A4">
        <w:rPr>
          <w:szCs w:val="28"/>
        </w:rPr>
        <w:t xml:space="preserve">с особенностями образовательного процесса и сопровождения детей с </w:t>
      </w:r>
      <w:r w:rsidR="00E85EFB" w:rsidRPr="007E30A4">
        <w:rPr>
          <w:szCs w:val="28"/>
        </w:rPr>
        <w:t>ОВЗ</w:t>
      </w:r>
      <w:r w:rsidRPr="007E30A4">
        <w:rPr>
          <w:szCs w:val="28"/>
        </w:rPr>
        <w:t>;</w:t>
      </w:r>
    </w:p>
    <w:p w:rsidR="00653A76" w:rsidRPr="007E30A4" w:rsidRDefault="00653A76" w:rsidP="00A95B9C">
      <w:pPr>
        <w:pStyle w:val="21"/>
        <w:spacing w:line="240" w:lineRule="auto"/>
        <w:contextualSpacing w:val="0"/>
        <w:rPr>
          <w:szCs w:val="28"/>
        </w:rPr>
      </w:pPr>
      <w:r w:rsidRPr="007E30A4">
        <w:rPr>
          <w:spacing w:val="2"/>
          <w:szCs w:val="28"/>
        </w:rPr>
        <w:t>проведение тематических выступлений для педагогов</w:t>
      </w:r>
      <w:r w:rsidR="008C651F" w:rsidRPr="007E30A4">
        <w:rPr>
          <w:spacing w:val="2"/>
          <w:szCs w:val="28"/>
        </w:rPr>
        <w:t xml:space="preserve"> </w:t>
      </w:r>
      <w:r w:rsidRPr="007E30A4">
        <w:rPr>
          <w:szCs w:val="28"/>
        </w:rPr>
        <w:t xml:space="preserve">и родителей по разъяснению индивидуально­типологических особенностей различных категорий детей с </w:t>
      </w:r>
      <w:r w:rsidR="00E85EFB" w:rsidRPr="007E30A4">
        <w:rPr>
          <w:szCs w:val="28"/>
        </w:rPr>
        <w:t>ОВЗ</w:t>
      </w:r>
      <w:r w:rsidRPr="007E30A4">
        <w:rPr>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Этапы реализации программы</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pacing w:val="2"/>
          <w:sz w:val="28"/>
          <w:szCs w:val="28"/>
        </w:rPr>
        <w:t>Этап сбора и анализа информации</w:t>
      </w:r>
      <w:r w:rsidRPr="007E30A4">
        <w:rPr>
          <w:rFonts w:ascii="Times New Roman" w:hAnsi="Times New Roman"/>
          <w:color w:val="auto"/>
          <w:spacing w:val="2"/>
          <w:sz w:val="28"/>
          <w:szCs w:val="28"/>
        </w:rPr>
        <w:t xml:space="preserve"> (информационно­</w:t>
      </w:r>
      <w:r w:rsidRPr="007E30A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7E30A4">
        <w:rPr>
          <w:rFonts w:ascii="Times New Roman" w:hAnsi="Times New Roman"/>
          <w:color w:val="auto"/>
          <w:sz w:val="28"/>
          <w:szCs w:val="28"/>
        </w:rPr>
        <w:t>организации</w:t>
      </w:r>
      <w:r w:rsidRPr="007E30A4">
        <w:rPr>
          <w:rFonts w:ascii="Times New Roman" w:hAnsi="Times New Roman"/>
          <w:color w:val="auto"/>
          <w:sz w:val="28"/>
          <w:szCs w:val="28"/>
        </w:rPr>
        <w:t>.</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iCs/>
          <w:color w:val="auto"/>
          <w:sz w:val="28"/>
          <w:szCs w:val="28"/>
        </w:rPr>
        <w:t>Этап планирования, организации, координации</w:t>
      </w:r>
      <w:r w:rsidRPr="007E30A4">
        <w:rPr>
          <w:rFonts w:ascii="Times New Roman" w:hAnsi="Times New Roman"/>
          <w:color w:val="auto"/>
          <w:sz w:val="28"/>
          <w:szCs w:val="28"/>
        </w:rPr>
        <w:t xml:space="preserve"> (органи</w:t>
      </w:r>
      <w:r w:rsidRPr="007E30A4">
        <w:rPr>
          <w:rFonts w:ascii="Times New Roman" w:hAnsi="Times New Roman"/>
          <w:color w:val="auto"/>
          <w:spacing w:val="-2"/>
          <w:sz w:val="28"/>
          <w:szCs w:val="28"/>
        </w:rPr>
        <w:t xml:space="preserve">зационно­исполнительская деятельность). Результатом работы </w:t>
      </w:r>
      <w:r w:rsidRPr="007E30A4">
        <w:rPr>
          <w:rFonts w:ascii="Times New Roman" w:hAnsi="Times New Roman"/>
          <w:color w:val="auto"/>
          <w:sz w:val="28"/>
          <w:szCs w:val="28"/>
        </w:rPr>
        <w:t xml:space="preserve">является особым образом организованный образовательный </w:t>
      </w:r>
      <w:r w:rsidRPr="007E30A4">
        <w:rPr>
          <w:rFonts w:ascii="Times New Roman" w:hAnsi="Times New Roman"/>
          <w:color w:val="auto"/>
          <w:spacing w:val="2"/>
          <w:sz w:val="28"/>
          <w:szCs w:val="28"/>
        </w:rPr>
        <w:t>процесс, имеющий коррекционно­развивающую направлен</w:t>
      </w:r>
      <w:r w:rsidRPr="007E30A4">
        <w:rPr>
          <w:rFonts w:ascii="Times New Roman" w:hAnsi="Times New Roman"/>
          <w:color w:val="auto"/>
          <w:sz w:val="28"/>
          <w:szCs w:val="28"/>
        </w:rPr>
        <w:t xml:space="preserve">ность, и процесс специального сопровождения детей с </w:t>
      </w:r>
      <w:r w:rsidR="00E85EFB" w:rsidRPr="007E30A4">
        <w:rPr>
          <w:rFonts w:ascii="Times New Roman" w:hAnsi="Times New Roman"/>
          <w:color w:val="auto"/>
          <w:sz w:val="28"/>
          <w:szCs w:val="28"/>
        </w:rPr>
        <w:t>ОВЗ</w:t>
      </w:r>
      <w:r w:rsidRPr="007E30A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7E30A4">
        <w:rPr>
          <w:rFonts w:ascii="Times New Roman" w:hAnsi="Times New Roman"/>
          <w:color w:val="auto"/>
          <w:sz w:val="28"/>
          <w:szCs w:val="28"/>
        </w:rPr>
        <w:t>развития, социализации рассматриваемой категории детей.</w:t>
      </w:r>
    </w:p>
    <w:p w:rsidR="00653A76" w:rsidRPr="007E30A4" w:rsidRDefault="00653A76" w:rsidP="00A95B9C">
      <w:pPr>
        <w:pStyle w:val="a3"/>
        <w:spacing w:line="240" w:lineRule="auto"/>
        <w:ind w:firstLine="454"/>
        <w:rPr>
          <w:rFonts w:ascii="Times New Roman" w:hAnsi="Times New Roman"/>
          <w:iCs/>
          <w:color w:val="auto"/>
          <w:spacing w:val="2"/>
          <w:sz w:val="28"/>
          <w:szCs w:val="28"/>
        </w:rPr>
      </w:pPr>
      <w:r w:rsidRPr="007E30A4">
        <w:rPr>
          <w:rFonts w:ascii="Times New Roman" w:hAnsi="Times New Roman"/>
          <w:iCs/>
          <w:color w:val="auto"/>
          <w:spacing w:val="2"/>
          <w:sz w:val="28"/>
          <w:szCs w:val="28"/>
        </w:rPr>
        <w:t>Этап диагностики коррекционно­развивающей образо</w:t>
      </w:r>
      <w:r w:rsidRPr="007E30A4">
        <w:rPr>
          <w:rFonts w:ascii="Times New Roman" w:hAnsi="Times New Roman"/>
          <w:iCs/>
          <w:color w:val="auto"/>
          <w:spacing w:val="-2"/>
          <w:sz w:val="28"/>
          <w:szCs w:val="28"/>
        </w:rPr>
        <w:t xml:space="preserve">вательной среды </w:t>
      </w:r>
      <w:r w:rsidRPr="007E30A4">
        <w:rPr>
          <w:rFonts w:ascii="Times New Roman" w:hAnsi="Times New Roman"/>
          <w:color w:val="auto"/>
          <w:spacing w:val="-2"/>
          <w:sz w:val="28"/>
          <w:szCs w:val="28"/>
        </w:rPr>
        <w:t xml:space="preserve">(контрольно­диагностическая деятельность). </w:t>
      </w:r>
      <w:r w:rsidRPr="007E30A4">
        <w:rPr>
          <w:rFonts w:ascii="Times New Roman" w:hAnsi="Times New Roman"/>
          <w:color w:val="auto"/>
          <w:spacing w:val="2"/>
          <w:sz w:val="28"/>
          <w:szCs w:val="28"/>
        </w:rPr>
        <w:t xml:space="preserve">Результатом является констатация соответствия созданных </w:t>
      </w:r>
      <w:r w:rsidRPr="007E30A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7E30A4">
        <w:rPr>
          <w:rFonts w:ascii="Times New Roman" w:hAnsi="Times New Roman"/>
          <w:color w:val="auto"/>
          <w:sz w:val="28"/>
          <w:szCs w:val="28"/>
        </w:rPr>
        <w:t xml:space="preserve"> </w:t>
      </w:r>
      <w:r w:rsidRPr="007E30A4">
        <w:rPr>
          <w:rFonts w:ascii="Times New Roman" w:hAnsi="Times New Roman"/>
          <w:color w:val="auto"/>
          <w:spacing w:val="2"/>
          <w:sz w:val="28"/>
          <w:szCs w:val="28"/>
        </w:rPr>
        <w:t>реб</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нка.</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iCs/>
          <w:color w:val="auto"/>
          <w:spacing w:val="2"/>
          <w:sz w:val="28"/>
          <w:szCs w:val="28"/>
        </w:rPr>
        <w:t>Этап регуляции и корректировки</w:t>
      </w:r>
      <w:r w:rsidRPr="007E30A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7E30A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7E30A4">
        <w:rPr>
          <w:rFonts w:ascii="Times New Roman" w:hAnsi="Times New Roman"/>
          <w:color w:val="auto"/>
          <w:sz w:val="28"/>
          <w:szCs w:val="28"/>
        </w:rPr>
        <w:t>ОВЗ</w:t>
      </w:r>
      <w:r w:rsidRPr="007E30A4">
        <w:rPr>
          <w:rFonts w:ascii="Times New Roman" w:hAnsi="Times New Roman"/>
          <w:color w:val="auto"/>
          <w:sz w:val="28"/>
          <w:szCs w:val="28"/>
        </w:rPr>
        <w:t>, корректировка у</w:t>
      </w:r>
      <w:r w:rsidR="0085137A" w:rsidRPr="007E30A4">
        <w:rPr>
          <w:rFonts w:ascii="Times New Roman" w:hAnsi="Times New Roman"/>
          <w:color w:val="auto"/>
          <w:sz w:val="28"/>
          <w:szCs w:val="28"/>
        </w:rPr>
        <w:t xml:space="preserve">словий и форм обучения, методов </w:t>
      </w:r>
      <w:r w:rsidRPr="007E30A4">
        <w:rPr>
          <w:rFonts w:ascii="Times New Roman" w:hAnsi="Times New Roman"/>
          <w:color w:val="auto"/>
          <w:sz w:val="28"/>
          <w:szCs w:val="28"/>
        </w:rPr>
        <w:t>и при</w:t>
      </w:r>
      <w:r w:rsidR="00D30361" w:rsidRPr="007E30A4">
        <w:rPr>
          <w:rFonts w:ascii="Times New Roman" w:hAnsi="Times New Roman"/>
          <w:color w:val="auto"/>
          <w:sz w:val="28"/>
          <w:szCs w:val="28"/>
        </w:rPr>
        <w:t>е</w:t>
      </w:r>
      <w:r w:rsidRPr="007E30A4">
        <w:rPr>
          <w:rFonts w:ascii="Times New Roman" w:hAnsi="Times New Roman"/>
          <w:color w:val="auto"/>
          <w:sz w:val="28"/>
          <w:szCs w:val="28"/>
        </w:rPr>
        <w:t>мов работы.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b/>
          <w:bCs/>
          <w:color w:val="auto"/>
          <w:sz w:val="28"/>
          <w:szCs w:val="28"/>
        </w:rPr>
        <w:t>Механизмы реализации программы</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Основными механизмами реализации коррекционной</w:t>
      </w:r>
      <w:r w:rsidRPr="007E30A4">
        <w:rPr>
          <w:rFonts w:ascii="Times New Roman" w:hAnsi="Times New Roman"/>
          <w:color w:val="auto"/>
          <w:spacing w:val="2"/>
          <w:sz w:val="28"/>
          <w:szCs w:val="28"/>
        </w:rPr>
        <w:br/>
      </w:r>
      <w:r w:rsidRPr="007E30A4">
        <w:rPr>
          <w:rFonts w:ascii="Times New Roman" w:hAnsi="Times New Roman"/>
          <w:color w:val="auto"/>
          <w:sz w:val="28"/>
          <w:szCs w:val="28"/>
        </w:rPr>
        <w:t>ра</w:t>
      </w:r>
      <w:r w:rsidRPr="007E30A4">
        <w:rPr>
          <w:rFonts w:ascii="Times New Roman" w:hAnsi="Times New Roman"/>
          <w:color w:val="auto"/>
          <w:spacing w:val="2"/>
          <w:sz w:val="28"/>
          <w:szCs w:val="28"/>
        </w:rPr>
        <w:t xml:space="preserve">боты являются оптимально выстроенное </w:t>
      </w:r>
      <w:r w:rsidRPr="007E30A4">
        <w:rPr>
          <w:rFonts w:ascii="Times New Roman" w:hAnsi="Times New Roman"/>
          <w:iCs/>
          <w:color w:val="auto"/>
          <w:spacing w:val="2"/>
          <w:sz w:val="28"/>
          <w:szCs w:val="28"/>
        </w:rPr>
        <w:t xml:space="preserve">взаимодействие </w:t>
      </w:r>
      <w:r w:rsidRPr="007E30A4">
        <w:rPr>
          <w:rFonts w:ascii="Times New Roman" w:hAnsi="Times New Roman"/>
          <w:iCs/>
          <w:color w:val="auto"/>
          <w:sz w:val="28"/>
          <w:szCs w:val="28"/>
        </w:rPr>
        <w:t xml:space="preserve">специалистов </w:t>
      </w:r>
      <w:r w:rsidR="00E85EFB" w:rsidRPr="007E30A4">
        <w:rPr>
          <w:rFonts w:ascii="Times New Roman" w:hAnsi="Times New Roman"/>
          <w:iCs/>
          <w:color w:val="auto"/>
          <w:sz w:val="28"/>
          <w:szCs w:val="28"/>
        </w:rPr>
        <w:t xml:space="preserve">образовательной </w:t>
      </w:r>
      <w:proofErr w:type="gramStart"/>
      <w:r w:rsidR="00E85EFB" w:rsidRPr="007E30A4">
        <w:rPr>
          <w:rFonts w:ascii="Times New Roman" w:hAnsi="Times New Roman"/>
          <w:iCs/>
          <w:color w:val="auto"/>
          <w:sz w:val="28"/>
          <w:szCs w:val="28"/>
        </w:rPr>
        <w:t>организации</w:t>
      </w:r>
      <w:proofErr w:type="gramEnd"/>
      <w:r w:rsidRPr="007E30A4">
        <w:rPr>
          <w:rFonts w:ascii="Times New Roman" w:hAnsi="Times New Roman"/>
          <w:color w:val="auto"/>
          <w:sz w:val="28"/>
          <w:szCs w:val="28"/>
        </w:rPr>
        <w:t xml:space="preserve"> обеспечивающее системное сопровождение детей с ограниченными воз</w:t>
      </w:r>
      <w:r w:rsidRPr="007E30A4">
        <w:rPr>
          <w:rFonts w:ascii="Times New Roman" w:hAnsi="Times New Roman"/>
          <w:color w:val="auto"/>
          <w:spacing w:val="2"/>
          <w:sz w:val="28"/>
          <w:szCs w:val="28"/>
        </w:rPr>
        <w:t>можностями здоровья специалистами различного профиля</w:t>
      </w:r>
      <w:r w:rsidR="008C651F"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в образовательном процессе, и </w:t>
      </w:r>
      <w:r w:rsidRPr="007E30A4">
        <w:rPr>
          <w:rFonts w:ascii="Times New Roman" w:hAnsi="Times New Roman"/>
          <w:iCs/>
          <w:color w:val="auto"/>
          <w:spacing w:val="2"/>
          <w:sz w:val="28"/>
          <w:szCs w:val="28"/>
        </w:rPr>
        <w:t>социальное партн</w:t>
      </w:r>
      <w:r w:rsidR="00D30361" w:rsidRPr="007E30A4">
        <w:rPr>
          <w:rFonts w:ascii="Times New Roman" w:hAnsi="Times New Roman"/>
          <w:iCs/>
          <w:color w:val="auto"/>
          <w:spacing w:val="2"/>
          <w:sz w:val="28"/>
          <w:szCs w:val="28"/>
        </w:rPr>
        <w:t>е</w:t>
      </w:r>
      <w:r w:rsidRPr="007E30A4">
        <w:rPr>
          <w:rFonts w:ascii="Times New Roman" w:hAnsi="Times New Roman"/>
          <w:iCs/>
          <w:color w:val="auto"/>
          <w:spacing w:val="2"/>
          <w:sz w:val="28"/>
          <w:szCs w:val="28"/>
        </w:rPr>
        <w:t>рство</w:t>
      </w:r>
      <w:r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предполагающее профессиональное взаимодействие </w:t>
      </w:r>
      <w:r w:rsidR="00E85EFB" w:rsidRPr="007E30A4">
        <w:rPr>
          <w:rFonts w:ascii="Times New Roman" w:hAnsi="Times New Roman"/>
          <w:color w:val="auto"/>
          <w:spacing w:val="-2"/>
          <w:sz w:val="28"/>
          <w:szCs w:val="28"/>
        </w:rPr>
        <w:t>образовательной организации</w:t>
      </w:r>
      <w:r w:rsidRPr="007E30A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 xml:space="preserve">Взаимодействие специалистов </w:t>
      </w:r>
      <w:r w:rsidR="00E85EFB" w:rsidRPr="007E30A4">
        <w:rPr>
          <w:rFonts w:ascii="Times New Roman" w:hAnsi="Times New Roman"/>
          <w:iCs/>
          <w:color w:val="auto"/>
          <w:sz w:val="28"/>
          <w:szCs w:val="28"/>
        </w:rPr>
        <w:t>образовательной организации</w:t>
      </w:r>
      <w:r w:rsidRPr="007E30A4">
        <w:rPr>
          <w:rFonts w:ascii="Times New Roman" w:hAnsi="Times New Roman"/>
          <w:color w:val="auto"/>
          <w:sz w:val="28"/>
          <w:szCs w:val="28"/>
        </w:rPr>
        <w:t xml:space="preserve"> предусматривает:</w:t>
      </w:r>
    </w:p>
    <w:p w:rsidR="00653A76" w:rsidRPr="007E30A4" w:rsidRDefault="00653A76" w:rsidP="00A95B9C">
      <w:pPr>
        <w:pStyle w:val="21"/>
        <w:spacing w:line="240" w:lineRule="auto"/>
        <w:contextualSpacing w:val="0"/>
        <w:rPr>
          <w:szCs w:val="28"/>
        </w:rPr>
      </w:pPr>
      <w:r w:rsidRPr="007E30A4">
        <w:rPr>
          <w:szCs w:val="28"/>
        </w:rPr>
        <w:lastRenderedPageBreak/>
        <w:t>комплексность в определении и решении проблем реб</w:t>
      </w:r>
      <w:r w:rsidR="00D30361" w:rsidRPr="007E30A4">
        <w:rPr>
          <w:szCs w:val="28"/>
        </w:rPr>
        <w:t>е</w:t>
      </w:r>
      <w:r w:rsidRPr="007E30A4">
        <w:rPr>
          <w:szCs w:val="28"/>
        </w:rPr>
        <w:t>нка, предоставлении ему квалифицированной помощи специалистов разного профиля;</w:t>
      </w:r>
    </w:p>
    <w:p w:rsidR="00653A76" w:rsidRPr="007E30A4" w:rsidRDefault="00653A76" w:rsidP="00A95B9C">
      <w:pPr>
        <w:pStyle w:val="21"/>
        <w:spacing w:line="240" w:lineRule="auto"/>
        <w:contextualSpacing w:val="0"/>
        <w:rPr>
          <w:szCs w:val="28"/>
        </w:rPr>
      </w:pPr>
      <w:r w:rsidRPr="007E30A4">
        <w:rPr>
          <w:szCs w:val="28"/>
        </w:rPr>
        <w:t>многоаспектный анализ личностного и познавательного развития реб</w:t>
      </w:r>
      <w:r w:rsidR="00D30361" w:rsidRPr="007E30A4">
        <w:rPr>
          <w:szCs w:val="28"/>
        </w:rPr>
        <w:t>е</w:t>
      </w:r>
      <w:r w:rsidRPr="007E30A4">
        <w:rPr>
          <w:szCs w:val="28"/>
        </w:rPr>
        <w:t>нка;</w:t>
      </w:r>
    </w:p>
    <w:p w:rsidR="00653A76" w:rsidRPr="007E30A4" w:rsidRDefault="00653A76" w:rsidP="00A95B9C">
      <w:pPr>
        <w:pStyle w:val="21"/>
        <w:spacing w:line="240" w:lineRule="auto"/>
        <w:contextualSpacing w:val="0"/>
        <w:rPr>
          <w:szCs w:val="28"/>
        </w:rPr>
      </w:pPr>
      <w:r w:rsidRPr="007E30A4">
        <w:rPr>
          <w:szCs w:val="28"/>
        </w:rPr>
        <w:t>составление комплексных индивидуальных программ общего развития и коррекции отдельных сторон учебно­позна</w:t>
      </w:r>
      <w:r w:rsidRPr="007E30A4">
        <w:rPr>
          <w:spacing w:val="2"/>
          <w:szCs w:val="28"/>
        </w:rPr>
        <w:t xml:space="preserve">вательной, речевой, эмоциональной­волевой и личностной </w:t>
      </w:r>
      <w:r w:rsidRPr="007E30A4">
        <w:rPr>
          <w:szCs w:val="28"/>
        </w:rPr>
        <w:t>сфер реб</w:t>
      </w:r>
      <w:r w:rsidR="00D30361" w:rsidRPr="007E30A4">
        <w:rPr>
          <w:szCs w:val="28"/>
        </w:rPr>
        <w:t>е</w:t>
      </w:r>
      <w:r w:rsidRPr="007E30A4">
        <w:rPr>
          <w:szCs w:val="28"/>
        </w:rPr>
        <w:t>нка.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Консолидация усилий разных специалистов в области пси</w:t>
      </w:r>
      <w:r w:rsidRPr="007E30A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7E30A4">
        <w:rPr>
          <w:rFonts w:ascii="Times New Roman" w:hAnsi="Times New Roman"/>
          <w:color w:val="auto"/>
          <w:sz w:val="28"/>
          <w:szCs w:val="28"/>
        </w:rPr>
        <w:t>психолого</w:t>
      </w:r>
      <w:r w:rsidRPr="007E30A4">
        <w:rPr>
          <w:rFonts w:ascii="Times New Roman" w:hAnsi="Times New Roman"/>
          <w:color w:val="auto"/>
          <w:sz w:val="28"/>
          <w:szCs w:val="28"/>
        </w:rPr>
        <w:noBreakHyphen/>
        <w:t>медико</w:t>
      </w:r>
      <w:proofErr w:type="gramEnd"/>
      <w:r w:rsidRPr="007E30A4">
        <w:rPr>
          <w:rFonts w:ascii="Times New Roman" w:hAnsi="Times New Roman"/>
          <w:color w:val="auto"/>
          <w:sz w:val="28"/>
          <w:szCs w:val="28"/>
        </w:rPr>
        <w:t>­педаго</w:t>
      </w:r>
      <w:r w:rsidRPr="007E30A4">
        <w:rPr>
          <w:rFonts w:ascii="Times New Roman" w:hAnsi="Times New Roman"/>
          <w:color w:val="auto"/>
          <w:spacing w:val="2"/>
          <w:sz w:val="28"/>
          <w:szCs w:val="28"/>
        </w:rPr>
        <w:t xml:space="preserve">гического сопровождения и эффективно решать проблемы </w:t>
      </w:r>
      <w:r w:rsidRPr="007E30A4">
        <w:rPr>
          <w:rFonts w:ascii="Times New Roman" w:hAnsi="Times New Roman"/>
          <w:color w:val="auto"/>
          <w:sz w:val="28"/>
          <w:szCs w:val="28"/>
        </w:rPr>
        <w:t>реб</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нка. Наиболее распростран</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7E30A4">
        <w:rPr>
          <w:rFonts w:ascii="Times New Roman" w:hAnsi="Times New Roman"/>
          <w:color w:val="auto"/>
          <w:sz w:val="28"/>
          <w:szCs w:val="28"/>
        </w:rPr>
        <w:t>обра</w:t>
      </w:r>
      <w:r w:rsidR="00F0499D" w:rsidRPr="007E30A4">
        <w:rPr>
          <w:rFonts w:ascii="Times New Roman" w:hAnsi="Times New Roman"/>
          <w:color w:val="auto"/>
          <w:sz w:val="28"/>
          <w:szCs w:val="28"/>
        </w:rPr>
        <w:t>зовательной организации</w:t>
      </w:r>
      <w:r w:rsidRPr="007E30A4">
        <w:rPr>
          <w:rFonts w:ascii="Times New Roman" w:hAnsi="Times New Roman"/>
          <w:color w:val="auto"/>
          <w:sz w:val="28"/>
          <w:szCs w:val="28"/>
        </w:rPr>
        <w:t>, которые предоставляют многопро</w:t>
      </w:r>
      <w:r w:rsidRPr="007E30A4">
        <w:rPr>
          <w:rFonts w:ascii="Times New Roman" w:hAnsi="Times New Roman"/>
          <w:color w:val="auto"/>
          <w:spacing w:val="-2"/>
          <w:sz w:val="28"/>
          <w:szCs w:val="28"/>
        </w:rPr>
        <w:t>фильную помощь реб</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нку и его родителям (законным представителям), а также </w:t>
      </w:r>
      <w:r w:rsidR="00F0499D" w:rsidRPr="007E30A4">
        <w:rPr>
          <w:rFonts w:ascii="Times New Roman" w:hAnsi="Times New Roman"/>
          <w:color w:val="auto"/>
          <w:spacing w:val="-2"/>
          <w:sz w:val="28"/>
          <w:szCs w:val="28"/>
        </w:rPr>
        <w:t xml:space="preserve">образовательной организации </w:t>
      </w:r>
      <w:r w:rsidRPr="007E30A4">
        <w:rPr>
          <w:rFonts w:ascii="Times New Roman" w:hAnsi="Times New Roman"/>
          <w:color w:val="auto"/>
          <w:spacing w:val="-2"/>
          <w:sz w:val="28"/>
          <w:szCs w:val="28"/>
        </w:rPr>
        <w:t xml:space="preserve">в решении </w:t>
      </w:r>
      <w:r w:rsidRPr="007E30A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Социальное</w:t>
      </w:r>
      <w:r w:rsidR="008C651F" w:rsidRPr="007E30A4">
        <w:rPr>
          <w:rFonts w:ascii="Times New Roman" w:hAnsi="Times New Roman"/>
          <w:iCs/>
          <w:color w:val="auto"/>
          <w:sz w:val="28"/>
          <w:szCs w:val="28"/>
          <w:lang w:val="en-US"/>
        </w:rPr>
        <w:t xml:space="preserve"> </w:t>
      </w:r>
      <w:r w:rsidRPr="007E30A4">
        <w:rPr>
          <w:rFonts w:ascii="Times New Roman" w:hAnsi="Times New Roman"/>
          <w:iCs/>
          <w:color w:val="auto"/>
          <w:sz w:val="28"/>
          <w:szCs w:val="28"/>
        </w:rPr>
        <w:t>партн</w:t>
      </w:r>
      <w:r w:rsidR="00D30361" w:rsidRPr="007E30A4">
        <w:rPr>
          <w:rFonts w:ascii="Times New Roman" w:hAnsi="Times New Roman"/>
          <w:iCs/>
          <w:color w:val="auto"/>
          <w:sz w:val="28"/>
          <w:szCs w:val="28"/>
        </w:rPr>
        <w:t>е</w:t>
      </w:r>
      <w:r w:rsidRPr="007E30A4">
        <w:rPr>
          <w:rFonts w:ascii="Times New Roman" w:hAnsi="Times New Roman"/>
          <w:iCs/>
          <w:color w:val="auto"/>
          <w:sz w:val="28"/>
          <w:szCs w:val="28"/>
        </w:rPr>
        <w:t>рство</w:t>
      </w:r>
      <w:r w:rsidRPr="007E30A4">
        <w:rPr>
          <w:rFonts w:ascii="Times New Roman" w:hAnsi="Times New Roman"/>
          <w:color w:val="auto"/>
          <w:sz w:val="28"/>
          <w:szCs w:val="28"/>
        </w:rPr>
        <w:t xml:space="preserve"> предусматривает:</w:t>
      </w:r>
    </w:p>
    <w:p w:rsidR="00653A76" w:rsidRPr="007E30A4" w:rsidRDefault="00653A76" w:rsidP="00A95B9C">
      <w:pPr>
        <w:pStyle w:val="21"/>
        <w:spacing w:line="240" w:lineRule="auto"/>
        <w:contextualSpacing w:val="0"/>
        <w:rPr>
          <w:szCs w:val="28"/>
        </w:rPr>
      </w:pPr>
      <w:r w:rsidRPr="007E30A4">
        <w:rPr>
          <w:szCs w:val="28"/>
        </w:rPr>
        <w:t xml:space="preserve">сотрудничество с </w:t>
      </w:r>
      <w:r w:rsidR="00F0499D" w:rsidRPr="007E30A4">
        <w:rPr>
          <w:szCs w:val="28"/>
        </w:rPr>
        <w:t xml:space="preserve">образовательными организациями </w:t>
      </w:r>
      <w:r w:rsidRPr="007E30A4">
        <w:rPr>
          <w:szCs w:val="28"/>
        </w:rPr>
        <w:t>и другими ведомствами по вопросам преемственности обучения, разви</w:t>
      </w:r>
      <w:r w:rsidRPr="007E30A4">
        <w:rPr>
          <w:spacing w:val="2"/>
          <w:szCs w:val="28"/>
        </w:rPr>
        <w:t>тия и адаптации, социализации, здоровьесбережения детей</w:t>
      </w:r>
      <w:r w:rsidR="008C651F" w:rsidRPr="007E30A4">
        <w:rPr>
          <w:spacing w:val="2"/>
          <w:szCs w:val="28"/>
        </w:rPr>
        <w:t xml:space="preserve"> </w:t>
      </w:r>
      <w:r w:rsidRPr="007E30A4">
        <w:rPr>
          <w:szCs w:val="28"/>
        </w:rPr>
        <w:t>с ограниченными возможностями здоровья;</w:t>
      </w:r>
    </w:p>
    <w:p w:rsidR="00653A76" w:rsidRPr="007E30A4" w:rsidRDefault="00653A76" w:rsidP="00A95B9C">
      <w:pPr>
        <w:pStyle w:val="21"/>
        <w:spacing w:line="240" w:lineRule="auto"/>
        <w:contextualSpacing w:val="0"/>
        <w:rPr>
          <w:szCs w:val="28"/>
        </w:rPr>
      </w:pPr>
      <w:r w:rsidRPr="007E30A4">
        <w:rPr>
          <w:spacing w:val="2"/>
          <w:szCs w:val="28"/>
        </w:rPr>
        <w:t>сотрудничество со средствами массовой информации,</w:t>
      </w:r>
      <w:r w:rsidR="008C651F" w:rsidRPr="007E30A4">
        <w:rPr>
          <w:spacing w:val="2"/>
          <w:szCs w:val="28"/>
        </w:rPr>
        <w:t xml:space="preserve"> </w:t>
      </w:r>
      <w:r w:rsidRPr="007E30A4">
        <w:rPr>
          <w:spacing w:val="2"/>
          <w:szCs w:val="28"/>
        </w:rPr>
        <w:t>а также с негосударственными структурами, прежде всего</w:t>
      </w:r>
      <w:r w:rsidR="008C651F" w:rsidRPr="007E30A4">
        <w:rPr>
          <w:spacing w:val="2"/>
          <w:szCs w:val="28"/>
        </w:rPr>
        <w:t xml:space="preserve"> </w:t>
      </w:r>
      <w:r w:rsidRPr="007E30A4">
        <w:rPr>
          <w:szCs w:val="28"/>
        </w:rPr>
        <w:t xml:space="preserve">с общественными объединениями инвалидов, организациями родителей детей с </w:t>
      </w:r>
      <w:r w:rsidR="00E85EFB" w:rsidRPr="007E30A4">
        <w:rPr>
          <w:szCs w:val="28"/>
        </w:rPr>
        <w:t>ОВЗ</w:t>
      </w:r>
      <w:r w:rsidRPr="007E30A4">
        <w:rPr>
          <w:szCs w:val="28"/>
        </w:rPr>
        <w:t>;</w:t>
      </w:r>
    </w:p>
    <w:p w:rsidR="00653A76" w:rsidRPr="007E30A4" w:rsidRDefault="00653A76" w:rsidP="00A95B9C">
      <w:pPr>
        <w:pStyle w:val="21"/>
        <w:spacing w:line="240" w:lineRule="auto"/>
        <w:contextualSpacing w:val="0"/>
        <w:rPr>
          <w:szCs w:val="28"/>
        </w:rPr>
      </w:pPr>
      <w:r w:rsidRPr="007E30A4">
        <w:rPr>
          <w:szCs w:val="28"/>
        </w:rPr>
        <w:t>сотрудничество с родительской общественностью.</w:t>
      </w:r>
    </w:p>
    <w:p w:rsidR="00653A76" w:rsidRPr="007E30A4" w:rsidRDefault="00653A76" w:rsidP="00A95B9C">
      <w:pPr>
        <w:pStyle w:val="a3"/>
        <w:spacing w:line="240" w:lineRule="auto"/>
        <w:ind w:firstLine="454"/>
        <w:rPr>
          <w:rFonts w:ascii="Times New Roman" w:hAnsi="Times New Roman"/>
          <w:b/>
          <w:bCs/>
          <w:color w:val="auto"/>
          <w:sz w:val="28"/>
          <w:szCs w:val="28"/>
        </w:rPr>
      </w:pPr>
      <w:r w:rsidRPr="007E30A4">
        <w:rPr>
          <w:rFonts w:ascii="Times New Roman" w:hAnsi="Times New Roman"/>
          <w:b/>
          <w:bCs/>
          <w:color w:val="auto"/>
          <w:sz w:val="28"/>
          <w:szCs w:val="28"/>
        </w:rPr>
        <w:t>Условия реализации программы</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color w:val="auto"/>
          <w:spacing w:val="2"/>
          <w:sz w:val="28"/>
          <w:szCs w:val="28"/>
        </w:rPr>
        <w:t>Программа коррекционной работы</w:t>
      </w:r>
      <w:r w:rsidR="008C651F"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предусматривает соз</w:t>
      </w:r>
      <w:r w:rsidRPr="007E30A4">
        <w:rPr>
          <w:rFonts w:ascii="Times New Roman" w:hAnsi="Times New Roman"/>
          <w:color w:val="auto"/>
          <w:sz w:val="28"/>
          <w:szCs w:val="28"/>
        </w:rPr>
        <w:t xml:space="preserve">дание в </w:t>
      </w:r>
      <w:r w:rsidR="00F0499D" w:rsidRPr="007E30A4">
        <w:rPr>
          <w:rFonts w:ascii="Times New Roman" w:hAnsi="Times New Roman"/>
          <w:color w:val="auto"/>
          <w:sz w:val="28"/>
          <w:szCs w:val="28"/>
        </w:rPr>
        <w:t xml:space="preserve">образовательной организации </w:t>
      </w:r>
      <w:r w:rsidRPr="007E30A4">
        <w:rPr>
          <w:rFonts w:ascii="Times New Roman" w:hAnsi="Times New Roman"/>
          <w:color w:val="auto"/>
          <w:sz w:val="28"/>
          <w:szCs w:val="28"/>
        </w:rPr>
        <w:t>специальных услови</w:t>
      </w:r>
      <w:r w:rsidR="00F0499D" w:rsidRPr="007E30A4">
        <w:rPr>
          <w:rFonts w:ascii="Times New Roman" w:hAnsi="Times New Roman"/>
          <w:color w:val="auto"/>
          <w:spacing w:val="2"/>
          <w:sz w:val="28"/>
          <w:szCs w:val="28"/>
        </w:rPr>
        <w:t xml:space="preserve">й  </w:t>
      </w:r>
      <w:r w:rsidRPr="007E30A4">
        <w:rPr>
          <w:rFonts w:ascii="Times New Roman" w:hAnsi="Times New Roman"/>
          <w:color w:val="auto"/>
          <w:spacing w:val="2"/>
          <w:sz w:val="28"/>
          <w:szCs w:val="28"/>
        </w:rPr>
        <w:t xml:space="preserve">обучения и воспитания детей с </w:t>
      </w:r>
      <w:r w:rsidR="00E85EFB" w:rsidRPr="007E30A4">
        <w:rPr>
          <w:rFonts w:ascii="Times New Roman" w:hAnsi="Times New Roman"/>
          <w:color w:val="auto"/>
          <w:spacing w:val="2"/>
          <w:sz w:val="28"/>
          <w:szCs w:val="28"/>
        </w:rPr>
        <w:t>ОВЗ</w:t>
      </w:r>
      <w:r w:rsidRPr="007E30A4">
        <w:rPr>
          <w:rFonts w:ascii="Times New Roman" w:hAnsi="Times New Roman"/>
          <w:color w:val="auto"/>
          <w:sz w:val="28"/>
          <w:szCs w:val="28"/>
        </w:rPr>
        <w:t>, включающих:</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 xml:space="preserve">Психолого­педагогическое обеспечение, </w:t>
      </w:r>
      <w:r w:rsidRPr="007E30A4">
        <w:rPr>
          <w:rFonts w:ascii="Times New Roman" w:hAnsi="Times New Roman"/>
          <w:color w:val="auto"/>
          <w:sz w:val="28"/>
          <w:szCs w:val="28"/>
        </w:rPr>
        <w:t>в том числе:</w:t>
      </w:r>
    </w:p>
    <w:p w:rsidR="00653A76" w:rsidRPr="007E30A4" w:rsidRDefault="00653A76" w:rsidP="00A95B9C">
      <w:pPr>
        <w:pStyle w:val="21"/>
        <w:spacing w:line="240" w:lineRule="auto"/>
        <w:contextualSpacing w:val="0"/>
        <w:rPr>
          <w:szCs w:val="28"/>
        </w:rPr>
      </w:pPr>
      <w:r w:rsidRPr="007E30A4">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7E30A4" w:rsidRDefault="00653A76" w:rsidP="00A95B9C">
      <w:pPr>
        <w:pStyle w:val="21"/>
        <w:spacing w:line="240" w:lineRule="auto"/>
        <w:contextualSpacing w:val="0"/>
        <w:rPr>
          <w:spacing w:val="-2"/>
          <w:szCs w:val="28"/>
        </w:rPr>
      </w:pPr>
      <w:r w:rsidRPr="007E30A4">
        <w:rPr>
          <w:szCs w:val="28"/>
        </w:rPr>
        <w:t>обеспечение психолого­педагогических условий (коррекционная направленность учебно­</w:t>
      </w:r>
      <w:r w:rsidR="005F572A" w:rsidRPr="007E30A4">
        <w:rPr>
          <w:szCs w:val="28"/>
        </w:rPr>
        <w:t>воспитательной деятельности</w:t>
      </w:r>
      <w:r w:rsidRPr="007E30A4">
        <w:rPr>
          <w:szCs w:val="28"/>
        </w:rPr>
        <w:t>;</w:t>
      </w:r>
      <w:r w:rsidR="008C651F" w:rsidRPr="007E30A4">
        <w:rPr>
          <w:szCs w:val="28"/>
        </w:rPr>
        <w:t xml:space="preserve"> </w:t>
      </w:r>
      <w:r w:rsidRPr="007E30A4">
        <w:rPr>
          <w:spacing w:val="-2"/>
          <w:szCs w:val="28"/>
        </w:rPr>
        <w:t>уч</w:t>
      </w:r>
      <w:r w:rsidR="00D30361" w:rsidRPr="007E30A4">
        <w:rPr>
          <w:spacing w:val="-2"/>
          <w:szCs w:val="28"/>
        </w:rPr>
        <w:t>е</w:t>
      </w:r>
      <w:r w:rsidRPr="007E30A4">
        <w:rPr>
          <w:spacing w:val="-2"/>
          <w:szCs w:val="28"/>
        </w:rPr>
        <w:t>т индивидуальных особенностей реб</w:t>
      </w:r>
      <w:r w:rsidR="00D30361" w:rsidRPr="007E30A4">
        <w:rPr>
          <w:spacing w:val="-2"/>
          <w:szCs w:val="28"/>
        </w:rPr>
        <w:t>е</w:t>
      </w:r>
      <w:r w:rsidRPr="007E30A4">
        <w:rPr>
          <w:spacing w:val="-2"/>
          <w:szCs w:val="28"/>
        </w:rPr>
        <w:t>нка; соблюдение ком</w:t>
      </w:r>
      <w:r w:rsidRPr="007E30A4">
        <w:rPr>
          <w:szCs w:val="28"/>
        </w:rPr>
        <w:t>фортного психоэмоционального режима; использование со</w:t>
      </w:r>
      <w:r w:rsidRPr="007E30A4">
        <w:rPr>
          <w:spacing w:val="-2"/>
          <w:szCs w:val="28"/>
        </w:rPr>
        <w:t>временных педагогических технологий, в том числе информа</w:t>
      </w:r>
      <w:r w:rsidRPr="007E30A4">
        <w:rPr>
          <w:szCs w:val="28"/>
        </w:rPr>
        <w:t xml:space="preserve">ционных, компьютерных, для оптимизации </w:t>
      </w:r>
      <w:r w:rsidR="005F572A" w:rsidRPr="007E30A4">
        <w:rPr>
          <w:szCs w:val="28"/>
        </w:rPr>
        <w:t xml:space="preserve">образовательной </w:t>
      </w:r>
      <w:r w:rsidR="005F572A" w:rsidRPr="007E30A4">
        <w:rPr>
          <w:spacing w:val="-2"/>
          <w:szCs w:val="28"/>
        </w:rPr>
        <w:t>деятельности</w:t>
      </w:r>
      <w:r w:rsidRPr="007E30A4">
        <w:rPr>
          <w:spacing w:val="-2"/>
          <w:szCs w:val="28"/>
        </w:rPr>
        <w:t xml:space="preserve">, повышения </w:t>
      </w:r>
      <w:r w:rsidR="005F572A" w:rsidRPr="007E30A4">
        <w:rPr>
          <w:spacing w:val="-2"/>
          <w:szCs w:val="28"/>
        </w:rPr>
        <w:t xml:space="preserve">ее </w:t>
      </w:r>
      <w:r w:rsidRPr="007E30A4">
        <w:rPr>
          <w:spacing w:val="-2"/>
          <w:szCs w:val="28"/>
        </w:rPr>
        <w:t>эффективности, доступности);</w:t>
      </w:r>
    </w:p>
    <w:p w:rsidR="00653A76" w:rsidRPr="007E30A4" w:rsidRDefault="00653A76" w:rsidP="00A95B9C">
      <w:pPr>
        <w:pStyle w:val="21"/>
        <w:spacing w:line="240" w:lineRule="auto"/>
        <w:contextualSpacing w:val="0"/>
        <w:rPr>
          <w:szCs w:val="28"/>
        </w:rPr>
      </w:pPr>
      <w:proofErr w:type="gramStart"/>
      <w:r w:rsidRPr="007E30A4">
        <w:rPr>
          <w:szCs w:val="28"/>
        </w:rPr>
        <w:t xml:space="preserve">обеспечение специализированных условий (выдвижение комплекса специальных задач обучения, ориентированных на особые </w:t>
      </w:r>
      <w:r w:rsidRPr="007E30A4">
        <w:rPr>
          <w:szCs w:val="28"/>
        </w:rPr>
        <w:lastRenderedPageBreak/>
        <w:t xml:space="preserve">образовательные потребности обучающихся с </w:t>
      </w:r>
      <w:r w:rsidR="00E85EFB" w:rsidRPr="007E30A4">
        <w:rPr>
          <w:szCs w:val="28"/>
        </w:rPr>
        <w:t>ОВЗ</w:t>
      </w:r>
      <w:r w:rsidRPr="007E30A4">
        <w:rPr>
          <w:szCs w:val="28"/>
        </w:rPr>
        <w:t>; введение в содержание обучения специальных разделов, направленных на решение задач развития реб</w:t>
      </w:r>
      <w:r w:rsidR="00D30361" w:rsidRPr="007E30A4">
        <w:rPr>
          <w:szCs w:val="28"/>
        </w:rPr>
        <w:t>е</w:t>
      </w:r>
      <w:r w:rsidRPr="007E30A4">
        <w:rPr>
          <w:szCs w:val="28"/>
        </w:rPr>
        <w:t>нка, отсутствующих в содержании образования нормально развивающегося сверстника; использование специальных методов, при</w:t>
      </w:r>
      <w:r w:rsidR="00D30361" w:rsidRPr="007E30A4">
        <w:rPr>
          <w:szCs w:val="28"/>
        </w:rPr>
        <w:t>е</w:t>
      </w:r>
      <w:r w:rsidRPr="007E30A4">
        <w:rPr>
          <w:szCs w:val="28"/>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7E30A4">
        <w:rPr>
          <w:szCs w:val="28"/>
        </w:rPr>
        <w:t xml:space="preserve"> </w:t>
      </w:r>
      <w:proofErr w:type="gramStart"/>
      <w:r w:rsidRPr="007E30A4">
        <w:rPr>
          <w:szCs w:val="28"/>
        </w:rPr>
        <w:t>дифференцированное и индивидуализированное обучение с уч</w:t>
      </w:r>
      <w:r w:rsidR="00D30361" w:rsidRPr="007E30A4">
        <w:rPr>
          <w:szCs w:val="28"/>
        </w:rPr>
        <w:t>е</w:t>
      </w:r>
      <w:r w:rsidRPr="007E30A4">
        <w:rPr>
          <w:szCs w:val="28"/>
        </w:rPr>
        <w:t>том специфики нарушения развития реб</w:t>
      </w:r>
      <w:r w:rsidR="00D30361" w:rsidRPr="007E30A4">
        <w:rPr>
          <w:szCs w:val="28"/>
        </w:rPr>
        <w:t>е</w:t>
      </w:r>
      <w:r w:rsidRPr="007E30A4">
        <w:rPr>
          <w:szCs w:val="28"/>
        </w:rPr>
        <w:t xml:space="preserve">нка; комплексное воздействие на обучающегося, осуществляемое на индивидуальных </w:t>
      </w:r>
      <w:r w:rsidR="0085137A" w:rsidRPr="007E30A4">
        <w:rPr>
          <w:szCs w:val="28"/>
        </w:rPr>
        <w:t>и групповых коррекционных заня</w:t>
      </w:r>
      <w:r w:rsidRPr="007E30A4">
        <w:rPr>
          <w:szCs w:val="28"/>
        </w:rPr>
        <w:t>тиях);</w:t>
      </w:r>
      <w:proofErr w:type="gramEnd"/>
    </w:p>
    <w:p w:rsidR="00653A76" w:rsidRPr="007E30A4" w:rsidRDefault="00653A76" w:rsidP="00A95B9C">
      <w:pPr>
        <w:pStyle w:val="21"/>
        <w:spacing w:line="240" w:lineRule="auto"/>
        <w:contextualSpacing w:val="0"/>
        <w:rPr>
          <w:szCs w:val="28"/>
        </w:rPr>
      </w:pPr>
      <w:r w:rsidRPr="007E30A4">
        <w:rPr>
          <w:spacing w:val="-2"/>
          <w:szCs w:val="28"/>
        </w:rPr>
        <w:t>обеспечение здоровьесберегаю</w:t>
      </w:r>
      <w:r w:rsidR="0085137A" w:rsidRPr="007E30A4">
        <w:rPr>
          <w:spacing w:val="-2"/>
          <w:szCs w:val="28"/>
        </w:rPr>
        <w:t>щих условий (оздоровитель</w:t>
      </w:r>
      <w:r w:rsidRPr="007E30A4">
        <w:rPr>
          <w:spacing w:val="-2"/>
          <w:szCs w:val="28"/>
        </w:rPr>
        <w:t>ный и охранительный режим, укрепление физического и пси</w:t>
      </w:r>
      <w:r w:rsidRPr="007E30A4">
        <w:rPr>
          <w:szCs w:val="28"/>
        </w:rPr>
        <w:t>хического здоровья, профилактика физических, умственных и психологических перегрузок обучающихся, соблюдение</w:t>
      </w:r>
      <w:r w:rsidR="008C651F" w:rsidRPr="007E30A4">
        <w:rPr>
          <w:szCs w:val="28"/>
        </w:rPr>
        <w:t xml:space="preserve"> </w:t>
      </w:r>
      <w:r w:rsidRPr="007E30A4">
        <w:rPr>
          <w:szCs w:val="28"/>
        </w:rPr>
        <w:t>санитарно­гигиенических правил и норм);</w:t>
      </w:r>
    </w:p>
    <w:p w:rsidR="00653A76" w:rsidRPr="007E30A4" w:rsidRDefault="00653A76" w:rsidP="00A95B9C">
      <w:pPr>
        <w:pStyle w:val="21"/>
        <w:spacing w:line="240" w:lineRule="auto"/>
        <w:contextualSpacing w:val="0"/>
        <w:rPr>
          <w:szCs w:val="28"/>
        </w:rPr>
      </w:pPr>
      <w:r w:rsidRPr="007E30A4">
        <w:rPr>
          <w:szCs w:val="28"/>
        </w:rPr>
        <w:t xml:space="preserve">обеспечение участия всех детей с </w:t>
      </w:r>
      <w:r w:rsidR="00E85EFB" w:rsidRPr="007E30A4">
        <w:rPr>
          <w:szCs w:val="28"/>
        </w:rPr>
        <w:t>ОВЗ</w:t>
      </w:r>
      <w:r w:rsidRPr="007E30A4">
        <w:rPr>
          <w:szCs w:val="28"/>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7E30A4">
        <w:rPr>
          <w:szCs w:val="28"/>
        </w:rPr>
        <w:t xml:space="preserve"> </w:t>
      </w:r>
      <w:r w:rsidRPr="007E30A4">
        <w:rPr>
          <w:szCs w:val="28"/>
        </w:rPr>
        <w:t>мероприятий;</w:t>
      </w:r>
    </w:p>
    <w:p w:rsidR="00653A76" w:rsidRPr="007E30A4" w:rsidRDefault="00653A76" w:rsidP="00A95B9C">
      <w:pPr>
        <w:pStyle w:val="21"/>
        <w:spacing w:line="240" w:lineRule="auto"/>
        <w:contextualSpacing w:val="0"/>
        <w:rPr>
          <w:szCs w:val="28"/>
        </w:rPr>
      </w:pPr>
      <w:r w:rsidRPr="007E30A4">
        <w:rPr>
          <w:szCs w:val="28"/>
        </w:rPr>
        <w:t>развитие системы обучения и воспитания детей, имеющих сложные нарушения психического и (или) физического развития</w:t>
      </w:r>
      <w:r w:rsidRPr="007E30A4">
        <w:rPr>
          <w:rStyle w:val="14"/>
          <w:szCs w:val="28"/>
        </w:rPr>
        <w:footnoteReference w:id="5"/>
      </w:r>
      <w:r w:rsidRPr="007E30A4">
        <w:rPr>
          <w:szCs w:val="28"/>
        </w:rPr>
        <w:t>.</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Программно­методическое обеспечение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z w:val="28"/>
          <w:szCs w:val="28"/>
        </w:rPr>
        <w:t>В процессе реализации программы коррекционной рабо</w:t>
      </w:r>
      <w:r w:rsidRPr="007E30A4">
        <w:rPr>
          <w:rFonts w:ascii="Times New Roman" w:hAnsi="Times New Roman"/>
          <w:color w:val="auto"/>
          <w:spacing w:val="2"/>
          <w:sz w:val="28"/>
          <w:szCs w:val="28"/>
        </w:rPr>
        <w:t xml:space="preserve">ты могут быть использованы коррекционно­развивающие </w:t>
      </w:r>
      <w:r w:rsidRPr="007E30A4">
        <w:rPr>
          <w:rFonts w:ascii="Times New Roman" w:hAnsi="Times New Roman"/>
          <w:color w:val="auto"/>
          <w:sz w:val="28"/>
          <w:szCs w:val="28"/>
        </w:rPr>
        <w:t xml:space="preserve">программы, диагностический и коррекционно­развивающий </w:t>
      </w:r>
      <w:r w:rsidRPr="007E30A4">
        <w:rPr>
          <w:rFonts w:ascii="Times New Roman" w:hAnsi="Times New Roman"/>
          <w:color w:val="auto"/>
          <w:spacing w:val="-2"/>
          <w:sz w:val="28"/>
          <w:szCs w:val="28"/>
        </w:rPr>
        <w:t>инструментарий, необходимый для осуществления профессио</w:t>
      </w:r>
      <w:r w:rsidRPr="007E30A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7E30A4">
        <w:rPr>
          <w:rFonts w:ascii="Times New Roman" w:hAnsi="Times New Roman"/>
          <w:color w:val="auto"/>
          <w:sz w:val="28"/>
          <w:szCs w:val="28"/>
        </w:rPr>
        <w:t> </w:t>
      </w:r>
      <w:r w:rsidRPr="007E30A4">
        <w:rPr>
          <w:rFonts w:ascii="Times New Roman" w:hAnsi="Times New Roman"/>
          <w:color w:val="auto"/>
          <w:sz w:val="28"/>
          <w:szCs w:val="28"/>
        </w:rPr>
        <w:t>др.</w:t>
      </w:r>
    </w:p>
    <w:p w:rsidR="00653A76" w:rsidRPr="007E30A4" w:rsidRDefault="00653A76" w:rsidP="00A95B9C">
      <w:pPr>
        <w:pStyle w:val="a3"/>
        <w:spacing w:line="240" w:lineRule="auto"/>
        <w:ind w:firstLine="454"/>
        <w:rPr>
          <w:rFonts w:ascii="Times New Roman" w:hAnsi="Times New Roman"/>
          <w:iCs/>
          <w:color w:val="auto"/>
          <w:spacing w:val="-2"/>
          <w:sz w:val="28"/>
          <w:szCs w:val="28"/>
        </w:rPr>
      </w:pPr>
      <w:r w:rsidRPr="007E30A4">
        <w:rPr>
          <w:rFonts w:ascii="Times New Roman" w:hAnsi="Times New Roman"/>
          <w:color w:val="auto"/>
          <w:sz w:val="28"/>
          <w:szCs w:val="28"/>
        </w:rPr>
        <w:t xml:space="preserve">В случаях обучения детей с выраженными нарушениями </w:t>
      </w:r>
      <w:r w:rsidRPr="007E30A4">
        <w:rPr>
          <w:rFonts w:ascii="Times New Roman" w:hAnsi="Times New Roman"/>
          <w:color w:val="auto"/>
          <w:spacing w:val="-2"/>
          <w:sz w:val="28"/>
          <w:szCs w:val="28"/>
        </w:rPr>
        <w:t>психического и (или) физического развития по индивидуаль</w:t>
      </w:r>
      <w:r w:rsidRPr="007E30A4">
        <w:rPr>
          <w:rFonts w:ascii="Times New Roman" w:hAnsi="Times New Roman"/>
          <w:color w:val="auto"/>
          <w:sz w:val="28"/>
          <w:szCs w:val="28"/>
        </w:rPr>
        <w:t>ному учебному плану целесообразным является использова</w:t>
      </w:r>
      <w:r w:rsidRPr="007E30A4">
        <w:rPr>
          <w:rFonts w:ascii="Times New Roman" w:hAnsi="Times New Roman"/>
          <w:color w:val="auto"/>
          <w:spacing w:val="-4"/>
          <w:sz w:val="28"/>
          <w:szCs w:val="28"/>
        </w:rPr>
        <w:t xml:space="preserve">ние </w:t>
      </w:r>
      <w:r w:rsidR="00E85EFB" w:rsidRPr="007E30A4">
        <w:rPr>
          <w:rFonts w:ascii="Times New Roman" w:hAnsi="Times New Roman"/>
          <w:color w:val="auto"/>
          <w:spacing w:val="-4"/>
          <w:sz w:val="28"/>
          <w:szCs w:val="28"/>
        </w:rPr>
        <w:t xml:space="preserve">адаптированных </w:t>
      </w:r>
      <w:r w:rsidRPr="007E30A4">
        <w:rPr>
          <w:rFonts w:ascii="Times New Roman" w:hAnsi="Times New Roman"/>
          <w:color w:val="auto"/>
          <w:spacing w:val="-4"/>
          <w:sz w:val="28"/>
          <w:szCs w:val="28"/>
        </w:rPr>
        <w:t>образовательных программ</w:t>
      </w:r>
      <w:r w:rsidRPr="007E30A4">
        <w:rPr>
          <w:rFonts w:ascii="Times New Roman" w:hAnsi="Times New Roman"/>
          <w:color w:val="auto"/>
          <w:spacing w:val="-2"/>
          <w:sz w:val="28"/>
          <w:szCs w:val="28"/>
        </w:rPr>
        <w:t>.</w:t>
      </w:r>
    </w:p>
    <w:p w:rsidR="00653A76" w:rsidRPr="00754A60" w:rsidRDefault="00653A76" w:rsidP="00A95B9C">
      <w:pPr>
        <w:pStyle w:val="a3"/>
        <w:spacing w:line="240" w:lineRule="auto"/>
        <w:ind w:firstLine="454"/>
        <w:rPr>
          <w:rFonts w:ascii="Times New Roman" w:hAnsi="Times New Roman"/>
          <w:color w:val="auto"/>
          <w:sz w:val="28"/>
          <w:szCs w:val="28"/>
        </w:rPr>
      </w:pPr>
      <w:r w:rsidRPr="00754A60">
        <w:rPr>
          <w:rFonts w:ascii="Times New Roman" w:hAnsi="Times New Roman"/>
          <w:iCs/>
          <w:color w:val="auto"/>
          <w:sz w:val="28"/>
          <w:szCs w:val="28"/>
        </w:rPr>
        <w:t>Кадровое обеспечение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Важным моментом реализации программы коррекцион</w:t>
      </w:r>
      <w:r w:rsidRPr="007E30A4">
        <w:rPr>
          <w:rFonts w:ascii="Times New Roman" w:hAnsi="Times New Roman"/>
          <w:color w:val="auto"/>
          <w:sz w:val="28"/>
          <w:szCs w:val="28"/>
        </w:rPr>
        <w:t>ной работы является кадровое обеспечение. Коррекционная</w:t>
      </w:r>
      <w:r w:rsidR="008C651F" w:rsidRPr="007E30A4">
        <w:rPr>
          <w:rFonts w:ascii="Times New Roman" w:hAnsi="Times New Roman"/>
          <w:color w:val="auto"/>
          <w:sz w:val="28"/>
          <w:szCs w:val="28"/>
        </w:rPr>
        <w:t xml:space="preserve"> </w:t>
      </w:r>
      <w:r w:rsidRPr="007E30A4">
        <w:rPr>
          <w:rFonts w:ascii="Times New Roman" w:hAnsi="Times New Roman"/>
          <w:color w:val="auto"/>
          <w:sz w:val="28"/>
          <w:szCs w:val="28"/>
        </w:rPr>
        <w:t>работа должна осуществляться специалистами соответствую</w:t>
      </w:r>
      <w:r w:rsidRPr="007E30A4">
        <w:rPr>
          <w:rFonts w:ascii="Times New Roman" w:hAnsi="Times New Roman"/>
          <w:color w:val="auto"/>
          <w:spacing w:val="2"/>
          <w:sz w:val="28"/>
          <w:szCs w:val="28"/>
        </w:rPr>
        <w:t>щей квалификации, имеющими специализированное обра</w:t>
      </w:r>
      <w:r w:rsidRPr="007E30A4">
        <w:rPr>
          <w:rFonts w:ascii="Times New Roman" w:hAnsi="Times New Roman"/>
          <w:color w:val="auto"/>
          <w:sz w:val="28"/>
          <w:szCs w:val="28"/>
        </w:rPr>
        <w:t xml:space="preserve">зование, и педагогами, прошедшими обязательную курсовую подготовку </w:t>
      </w:r>
      <w:r w:rsidRPr="007E30A4">
        <w:rPr>
          <w:rFonts w:ascii="Times New Roman" w:hAnsi="Times New Roman"/>
          <w:color w:val="auto"/>
          <w:spacing w:val="2"/>
          <w:sz w:val="28"/>
          <w:szCs w:val="28"/>
        </w:rPr>
        <w:t xml:space="preserve">или другие виды профессиональной подготовки в рамках </w:t>
      </w:r>
      <w:r w:rsidRPr="007E30A4">
        <w:rPr>
          <w:rFonts w:ascii="Times New Roman" w:hAnsi="Times New Roman"/>
          <w:color w:val="auto"/>
          <w:sz w:val="28"/>
          <w:szCs w:val="28"/>
        </w:rPr>
        <w:t>обозначенной темы.</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обусловливает необходимость специальной подготовки педа</w:t>
      </w:r>
      <w:r w:rsidRPr="007E30A4">
        <w:rPr>
          <w:rFonts w:ascii="Times New Roman" w:hAnsi="Times New Roman"/>
          <w:color w:val="auto"/>
          <w:spacing w:val="2"/>
          <w:sz w:val="28"/>
          <w:szCs w:val="28"/>
        </w:rPr>
        <w:t>гогического коллектива</w:t>
      </w:r>
      <w:r w:rsidR="008C651F" w:rsidRPr="007E30A4">
        <w:rPr>
          <w:rFonts w:ascii="Times New Roman" w:hAnsi="Times New Roman"/>
          <w:color w:val="auto"/>
          <w:spacing w:val="2"/>
          <w:sz w:val="28"/>
          <w:szCs w:val="28"/>
        </w:rPr>
        <w:t xml:space="preserve"> </w:t>
      </w:r>
      <w:r w:rsidR="00E85EFB" w:rsidRPr="007E30A4">
        <w:rPr>
          <w:rFonts w:ascii="Times New Roman" w:hAnsi="Times New Roman"/>
          <w:color w:val="auto"/>
          <w:spacing w:val="2"/>
          <w:sz w:val="28"/>
          <w:szCs w:val="28"/>
        </w:rPr>
        <w:t xml:space="preserve">образовательной </w:t>
      </w:r>
      <w:r w:rsidR="00E85EFB" w:rsidRPr="007E30A4">
        <w:rPr>
          <w:rFonts w:ascii="Times New Roman" w:hAnsi="Times New Roman"/>
          <w:color w:val="auto"/>
          <w:spacing w:val="2"/>
          <w:sz w:val="28"/>
          <w:szCs w:val="28"/>
        </w:rPr>
        <w:lastRenderedPageBreak/>
        <w:t>организации</w:t>
      </w:r>
      <w:r w:rsidRPr="007E30A4">
        <w:rPr>
          <w:rFonts w:ascii="Times New Roman" w:hAnsi="Times New Roman"/>
          <w:color w:val="auto"/>
          <w:spacing w:val="2"/>
          <w:sz w:val="28"/>
          <w:szCs w:val="28"/>
        </w:rPr>
        <w:t xml:space="preserve">. Для этого необходимо обеспечить на постоянной основе </w:t>
      </w:r>
      <w:r w:rsidRPr="007E30A4">
        <w:rPr>
          <w:rFonts w:ascii="Times New Roman" w:hAnsi="Times New Roman"/>
          <w:color w:val="auto"/>
          <w:sz w:val="28"/>
          <w:szCs w:val="28"/>
        </w:rPr>
        <w:t>подготовку, переподготовку и повышение квалификации</w:t>
      </w:r>
      <w:r w:rsidR="005E307F" w:rsidRPr="007E30A4">
        <w:rPr>
          <w:rFonts w:ascii="Times New Roman" w:hAnsi="Times New Roman"/>
          <w:color w:val="auto"/>
          <w:spacing w:val="2"/>
          <w:sz w:val="28"/>
          <w:szCs w:val="28"/>
        </w:rPr>
        <w:t xml:space="preserve"> р</w:t>
      </w:r>
      <w:r w:rsidRPr="007E30A4">
        <w:rPr>
          <w:rFonts w:ascii="Times New Roman" w:hAnsi="Times New Roman"/>
          <w:color w:val="auto"/>
          <w:spacing w:val="2"/>
          <w:sz w:val="28"/>
          <w:szCs w:val="28"/>
        </w:rPr>
        <w:t xml:space="preserve">аботников образовательных </w:t>
      </w:r>
      <w:r w:rsidR="00D93053" w:rsidRPr="007E30A4">
        <w:rPr>
          <w:rFonts w:ascii="Times New Roman" w:hAnsi="Times New Roman"/>
          <w:color w:val="auto"/>
          <w:spacing w:val="2"/>
          <w:sz w:val="28"/>
          <w:szCs w:val="28"/>
        </w:rPr>
        <w:t>организаций</w:t>
      </w:r>
      <w:r w:rsidRPr="007E30A4">
        <w:rPr>
          <w:rFonts w:ascii="Times New Roman" w:hAnsi="Times New Roman"/>
          <w:color w:val="auto"/>
          <w:spacing w:val="2"/>
          <w:sz w:val="28"/>
          <w:szCs w:val="28"/>
        </w:rPr>
        <w:t>, занимающихся</w:t>
      </w:r>
      <w:r w:rsidR="008C651F"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решением вопросов образования детей с </w:t>
      </w:r>
      <w:r w:rsidR="00E85EFB" w:rsidRPr="007E30A4">
        <w:rPr>
          <w:rFonts w:ascii="Times New Roman" w:hAnsi="Times New Roman"/>
          <w:color w:val="auto"/>
          <w:spacing w:val="2"/>
          <w:sz w:val="28"/>
          <w:szCs w:val="28"/>
        </w:rPr>
        <w:t>ОВЗ</w:t>
      </w:r>
      <w:r w:rsidRPr="007E30A4">
        <w:rPr>
          <w:rFonts w:ascii="Times New Roman" w:hAnsi="Times New Roman"/>
          <w:color w:val="auto"/>
          <w:spacing w:val="2"/>
          <w:sz w:val="28"/>
          <w:szCs w:val="28"/>
        </w:rPr>
        <w:t>.</w:t>
      </w:r>
      <w:r w:rsidR="0085137A" w:rsidRPr="007E30A4">
        <w:rPr>
          <w:rFonts w:ascii="Times New Roman" w:hAnsi="Times New Roman"/>
          <w:color w:val="auto"/>
          <w:spacing w:val="2"/>
          <w:sz w:val="28"/>
          <w:szCs w:val="28"/>
        </w:rPr>
        <w:t xml:space="preserve"> Педагогические работники </w:t>
      </w:r>
      <w:r w:rsidR="00E85EFB" w:rsidRPr="007E30A4">
        <w:rPr>
          <w:rFonts w:ascii="Times New Roman" w:hAnsi="Times New Roman"/>
          <w:color w:val="auto"/>
          <w:spacing w:val="2"/>
          <w:sz w:val="28"/>
          <w:szCs w:val="28"/>
        </w:rPr>
        <w:t xml:space="preserve">образовательной организации </w:t>
      </w:r>
      <w:r w:rsidRPr="007E30A4">
        <w:rPr>
          <w:rFonts w:ascii="Times New Roman" w:hAnsi="Times New Roman"/>
          <w:color w:val="auto"/>
          <w:spacing w:val="2"/>
          <w:sz w:val="28"/>
          <w:szCs w:val="28"/>
        </w:rPr>
        <w:t>должны иметь 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7E30A4">
        <w:rPr>
          <w:rFonts w:ascii="Times New Roman" w:hAnsi="Times New Roman"/>
          <w:color w:val="auto"/>
          <w:spacing w:val="2"/>
          <w:sz w:val="28"/>
          <w:szCs w:val="28"/>
        </w:rPr>
        <w:t>ОВЗ</w:t>
      </w:r>
      <w:r w:rsidRPr="007E30A4">
        <w:rPr>
          <w:rFonts w:ascii="Times New Roman" w:hAnsi="Times New Roman"/>
          <w:color w:val="auto"/>
          <w:spacing w:val="2"/>
          <w:sz w:val="28"/>
          <w:szCs w:val="28"/>
        </w:rPr>
        <w:t>, о методиках и технологиях организации образовательного</w:t>
      </w:r>
      <w:r w:rsidR="008C651F"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и реабилитационного процесса.</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Материально­техническое обеспечение</w:t>
      </w:r>
    </w:p>
    <w:p w:rsidR="00653A76" w:rsidRPr="007E30A4" w:rsidRDefault="00653A76" w:rsidP="00A95B9C">
      <w:pPr>
        <w:pStyle w:val="a3"/>
        <w:spacing w:line="240" w:lineRule="auto"/>
        <w:ind w:firstLine="454"/>
        <w:rPr>
          <w:rFonts w:ascii="Times New Roman" w:hAnsi="Times New Roman"/>
          <w:iCs/>
          <w:color w:val="auto"/>
          <w:sz w:val="28"/>
          <w:szCs w:val="28"/>
        </w:rPr>
      </w:pPr>
      <w:r w:rsidRPr="007E30A4">
        <w:rPr>
          <w:rFonts w:ascii="Times New Roman" w:hAnsi="Times New Roman"/>
          <w:color w:val="auto"/>
          <w:sz w:val="28"/>
          <w:szCs w:val="28"/>
        </w:rPr>
        <w:t>Материально</w:t>
      </w:r>
      <w:r w:rsidRPr="007E30A4">
        <w:rPr>
          <w:rFonts w:ascii="Times New Roman" w:hAnsi="Times New Roman"/>
          <w:color w:val="auto"/>
          <w:sz w:val="28"/>
          <w:szCs w:val="28"/>
        </w:rPr>
        <w:noBreakHyphen/>
        <w:t>техническое обеспечение заключается в обеспечении надлежащей материально</w:t>
      </w:r>
      <w:r w:rsidRPr="007E30A4">
        <w:rPr>
          <w:rFonts w:ascii="Times New Roman" w:hAnsi="Times New Roman"/>
          <w:color w:val="auto"/>
          <w:sz w:val="28"/>
          <w:szCs w:val="28"/>
        </w:rPr>
        <w:noBreakHyphen/>
        <w:t>технической базы, позво</w:t>
      </w:r>
      <w:r w:rsidRPr="007E30A4">
        <w:rPr>
          <w:rFonts w:ascii="Times New Roman" w:hAnsi="Times New Roman"/>
          <w:color w:val="auto"/>
          <w:spacing w:val="2"/>
          <w:sz w:val="28"/>
          <w:szCs w:val="28"/>
        </w:rPr>
        <w:t>ляющей создать адаптивную и коррекционно</w:t>
      </w:r>
      <w:r w:rsidRPr="007E30A4">
        <w:rPr>
          <w:rFonts w:ascii="Times New Roman" w:hAnsi="Times New Roman"/>
          <w:color w:val="auto"/>
          <w:spacing w:val="2"/>
          <w:sz w:val="28"/>
          <w:szCs w:val="28"/>
        </w:rPr>
        <w:noBreakHyphen/>
        <w:t xml:space="preserve">развивающую </w:t>
      </w:r>
      <w:r w:rsidRPr="007E30A4">
        <w:rPr>
          <w:rFonts w:ascii="Times New Roman" w:hAnsi="Times New Roman"/>
          <w:color w:val="auto"/>
          <w:sz w:val="28"/>
          <w:szCs w:val="28"/>
        </w:rPr>
        <w:t xml:space="preserve">среду </w:t>
      </w:r>
      <w:r w:rsidR="00E85EFB" w:rsidRPr="007E30A4">
        <w:rPr>
          <w:rFonts w:ascii="Times New Roman" w:hAnsi="Times New Roman"/>
          <w:color w:val="auto"/>
          <w:sz w:val="28"/>
          <w:szCs w:val="28"/>
        </w:rPr>
        <w:t>образовательной организации</w:t>
      </w:r>
      <w:r w:rsidRPr="007E30A4">
        <w:rPr>
          <w:rFonts w:ascii="Times New Roman" w:hAnsi="Times New Roman"/>
          <w:color w:val="auto"/>
          <w:sz w:val="28"/>
          <w:szCs w:val="28"/>
        </w:rPr>
        <w:t xml:space="preserve"> в том числе надлежащие материально</w:t>
      </w:r>
      <w:r w:rsidRPr="007E30A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7E30A4">
        <w:rPr>
          <w:rFonts w:ascii="Times New Roman" w:hAnsi="Times New Roman"/>
          <w:color w:val="auto"/>
          <w:sz w:val="28"/>
          <w:szCs w:val="28"/>
        </w:rPr>
        <w:t xml:space="preserve">образовательной </w:t>
      </w:r>
      <w:r w:rsidR="003B2B4B" w:rsidRPr="007E30A4">
        <w:rPr>
          <w:rFonts w:ascii="Times New Roman" w:hAnsi="Times New Roman"/>
          <w:color w:val="auto"/>
          <w:sz w:val="28"/>
          <w:szCs w:val="28"/>
        </w:rPr>
        <w:t>организации</w:t>
      </w:r>
      <w:r w:rsidRPr="007E30A4">
        <w:rPr>
          <w:rFonts w:ascii="Times New Roman" w:hAnsi="Times New Roman"/>
          <w:color w:val="auto"/>
          <w:sz w:val="28"/>
          <w:szCs w:val="28"/>
        </w:rPr>
        <w:t xml:space="preserve"> и организацию их пребывания и обучения в </w:t>
      </w:r>
      <w:r w:rsidR="00D93053" w:rsidRPr="007E30A4">
        <w:rPr>
          <w:rFonts w:ascii="Times New Roman" w:hAnsi="Times New Roman"/>
          <w:color w:val="auto"/>
          <w:sz w:val="28"/>
          <w:szCs w:val="28"/>
        </w:rPr>
        <w:t xml:space="preserve">организации </w:t>
      </w:r>
      <w:r w:rsidRPr="007E30A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7E30A4">
        <w:rPr>
          <w:rFonts w:ascii="Times New Roman" w:hAnsi="Times New Roman"/>
          <w:color w:val="auto"/>
          <w:sz w:val="28"/>
          <w:szCs w:val="28"/>
        </w:rPr>
        <w:t>,</w:t>
      </w:r>
      <w:r w:rsidRPr="007E30A4">
        <w:rPr>
          <w:rFonts w:ascii="Times New Roman" w:hAnsi="Times New Roman"/>
          <w:color w:val="auto"/>
          <w:spacing w:val="2"/>
          <w:sz w:val="28"/>
          <w:szCs w:val="28"/>
        </w:rPr>
        <w:t>с</w:t>
      </w:r>
      <w:proofErr w:type="gramEnd"/>
      <w:r w:rsidRPr="007E30A4">
        <w:rPr>
          <w:rFonts w:ascii="Times New Roman" w:hAnsi="Times New Roman"/>
          <w:color w:val="auto"/>
          <w:spacing w:val="2"/>
          <w:sz w:val="28"/>
          <w:szCs w:val="28"/>
        </w:rPr>
        <w:t>пециализированное учебное, реабилитационное, медицин</w:t>
      </w:r>
      <w:r w:rsidRPr="007E30A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7E30A4">
        <w:rPr>
          <w:rFonts w:ascii="Times New Roman" w:hAnsi="Times New Roman"/>
          <w:color w:val="auto"/>
          <w:spacing w:val="-2"/>
          <w:sz w:val="28"/>
          <w:szCs w:val="28"/>
        </w:rPr>
        <w:t>ОВЗ</w:t>
      </w:r>
      <w:r w:rsidRPr="007E30A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7E30A4">
        <w:rPr>
          <w:rFonts w:ascii="Times New Roman" w:hAnsi="Times New Roman"/>
          <w:color w:val="auto"/>
          <w:spacing w:val="2"/>
          <w:sz w:val="28"/>
          <w:szCs w:val="28"/>
        </w:rPr>
        <w:t xml:space="preserve">низации спортивных и массовых мероприятий, питания, </w:t>
      </w:r>
      <w:r w:rsidRPr="007E30A4">
        <w:rPr>
          <w:rFonts w:ascii="Times New Roman" w:hAnsi="Times New Roman"/>
          <w:color w:val="auto"/>
          <w:sz w:val="28"/>
          <w:szCs w:val="28"/>
        </w:rPr>
        <w:t>обе</w:t>
      </w:r>
      <w:r w:rsidRPr="007E30A4">
        <w:rPr>
          <w:rFonts w:ascii="Times New Roman" w:hAnsi="Times New Roman"/>
          <w:color w:val="auto"/>
          <w:spacing w:val="2"/>
          <w:sz w:val="28"/>
          <w:szCs w:val="28"/>
        </w:rPr>
        <w:t>спечения медицинского обслуживания, оздоровительных</w:t>
      </w:r>
      <w:r w:rsidR="008C651F"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и лечебно­профилактических мероприятий, хозяйственно</w:t>
      </w:r>
      <w:r w:rsidRPr="007E30A4">
        <w:rPr>
          <w:rFonts w:ascii="Times New Roman" w:hAnsi="Times New Roman"/>
          <w:color w:val="auto"/>
          <w:spacing w:val="2"/>
          <w:sz w:val="28"/>
          <w:szCs w:val="28"/>
        </w:rPr>
        <w:noBreakHyphen/>
        <w:t>бы</w:t>
      </w:r>
      <w:r w:rsidRPr="007E30A4">
        <w:rPr>
          <w:rFonts w:ascii="Times New Roman" w:hAnsi="Times New Roman"/>
          <w:color w:val="auto"/>
          <w:sz w:val="28"/>
          <w:szCs w:val="28"/>
        </w:rPr>
        <w:t>тового и санитарно­гигиенического обслуживания).</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iCs/>
          <w:color w:val="auto"/>
          <w:sz w:val="28"/>
          <w:szCs w:val="28"/>
        </w:rPr>
        <w:t>Информационное обеспечение</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7E30A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7E30A4" w:rsidRDefault="00653A76" w:rsidP="00A95B9C">
      <w:pPr>
        <w:pStyle w:val="a3"/>
        <w:spacing w:line="240" w:lineRule="auto"/>
        <w:ind w:firstLine="454"/>
        <w:rPr>
          <w:rFonts w:ascii="Times New Roman" w:hAnsi="Times New Roman"/>
          <w:color w:val="auto"/>
          <w:sz w:val="28"/>
          <w:szCs w:val="28"/>
        </w:rPr>
      </w:pPr>
      <w:r w:rsidRPr="007E30A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7E30A4">
        <w:rPr>
          <w:rFonts w:ascii="Times New Roman" w:hAnsi="Times New Roman"/>
          <w:color w:val="auto"/>
          <w:spacing w:val="2"/>
          <w:sz w:val="28"/>
          <w:szCs w:val="28"/>
        </w:rPr>
        <w:t>ОВЗ</w:t>
      </w:r>
      <w:r w:rsidRPr="007E30A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552DB3" w:rsidRPr="00552DB3" w:rsidRDefault="00552DB3" w:rsidP="00552DB3">
      <w:pPr>
        <w:autoSpaceDE w:val="0"/>
        <w:jc w:val="center"/>
        <w:rPr>
          <w:b/>
          <w:iCs/>
          <w:color w:val="000000"/>
          <w:sz w:val="26"/>
          <w:szCs w:val="26"/>
        </w:rPr>
      </w:pPr>
      <w:r w:rsidRPr="00552DB3">
        <w:rPr>
          <w:b/>
          <w:iCs/>
          <w:color w:val="000000"/>
          <w:sz w:val="26"/>
          <w:szCs w:val="26"/>
        </w:rPr>
        <w:t>Организация диагностических направлений для обеспечения сопровождения обучающихся в образовательном процессе.</w:t>
      </w:r>
    </w:p>
    <w:p w:rsidR="00552DB3" w:rsidRPr="00552DB3" w:rsidRDefault="00552DB3" w:rsidP="00552DB3">
      <w:pPr>
        <w:autoSpaceDE w:val="0"/>
        <w:jc w:val="center"/>
        <w:rPr>
          <w:rFonts w:eastAsia="Lucida Sans Unicode"/>
          <w:b/>
          <w:i/>
          <w:iCs/>
          <w:color w:val="000000"/>
          <w:sz w:val="26"/>
          <w:szCs w:val="26"/>
        </w:rPr>
      </w:pPr>
    </w:p>
    <w:tbl>
      <w:tblPr>
        <w:tblW w:w="0" w:type="auto"/>
        <w:tblInd w:w="108" w:type="dxa"/>
        <w:tblLayout w:type="fixed"/>
        <w:tblLook w:val="04A0" w:firstRow="1" w:lastRow="0" w:firstColumn="1" w:lastColumn="0" w:noHBand="0" w:noVBand="1"/>
      </w:tblPr>
      <w:tblGrid>
        <w:gridCol w:w="993"/>
        <w:gridCol w:w="5304"/>
        <w:gridCol w:w="3059"/>
      </w:tblGrid>
      <w:tr w:rsidR="00552DB3" w:rsidRPr="00552DB3" w:rsidTr="00552DB3">
        <w:trPr>
          <w:cantSplit/>
          <w:trHeight w:val="570"/>
        </w:trPr>
        <w:tc>
          <w:tcPr>
            <w:tcW w:w="993" w:type="dxa"/>
            <w:tcBorders>
              <w:top w:val="single" w:sz="4" w:space="0" w:color="000000"/>
              <w:left w:val="single" w:sz="4" w:space="0" w:color="000000"/>
              <w:bottom w:val="single" w:sz="4" w:space="0" w:color="000000"/>
              <w:right w:val="nil"/>
            </w:tcBorders>
            <w:hideMark/>
          </w:tcPr>
          <w:p w:rsidR="00552DB3" w:rsidRPr="00552DB3" w:rsidRDefault="00552DB3" w:rsidP="00552DB3">
            <w:pPr>
              <w:snapToGrid w:val="0"/>
              <w:jc w:val="center"/>
              <w:rPr>
                <w:rFonts w:eastAsia="Lucida Sans Unicode"/>
                <w:b/>
                <w:i/>
                <w:iCs/>
                <w:color w:val="000000"/>
                <w:kern w:val="2"/>
                <w:lang w:eastAsia="hi-IN" w:bidi="hi-IN"/>
              </w:rPr>
            </w:pPr>
            <w:r w:rsidRPr="00552DB3">
              <w:rPr>
                <w:b/>
                <w:i/>
                <w:iCs/>
                <w:color w:val="000000"/>
              </w:rPr>
              <w:t>Изучение</w:t>
            </w:r>
          </w:p>
          <w:p w:rsidR="00552DB3" w:rsidRPr="00552DB3" w:rsidRDefault="00552DB3" w:rsidP="00552DB3">
            <w:pPr>
              <w:widowControl w:val="0"/>
              <w:suppressAutoHyphens/>
              <w:jc w:val="center"/>
              <w:rPr>
                <w:rFonts w:eastAsia="Lucida Sans Unicode"/>
                <w:b/>
                <w:i/>
                <w:iCs/>
                <w:color w:val="000000"/>
                <w:kern w:val="2"/>
                <w:lang w:eastAsia="hi-IN" w:bidi="hi-IN"/>
              </w:rPr>
            </w:pPr>
            <w:r w:rsidRPr="00552DB3">
              <w:rPr>
                <w:b/>
                <w:i/>
                <w:iCs/>
                <w:color w:val="000000"/>
              </w:rPr>
              <w:t>ребенка</w:t>
            </w:r>
          </w:p>
        </w:tc>
        <w:tc>
          <w:tcPr>
            <w:tcW w:w="5304" w:type="dxa"/>
            <w:tcBorders>
              <w:top w:val="single" w:sz="4" w:space="0" w:color="000000"/>
              <w:left w:val="single" w:sz="4" w:space="0" w:color="000000"/>
              <w:bottom w:val="single" w:sz="4" w:space="0" w:color="000000"/>
              <w:right w:val="nil"/>
            </w:tcBorders>
            <w:hideMark/>
          </w:tcPr>
          <w:p w:rsidR="00552DB3" w:rsidRPr="00552DB3" w:rsidRDefault="00552DB3" w:rsidP="00552DB3">
            <w:pPr>
              <w:widowControl w:val="0"/>
              <w:suppressAutoHyphens/>
              <w:snapToGrid w:val="0"/>
              <w:jc w:val="center"/>
              <w:rPr>
                <w:rFonts w:eastAsia="Lucida Sans Unicode"/>
                <w:b/>
                <w:i/>
                <w:iCs/>
                <w:color w:val="000000"/>
                <w:kern w:val="2"/>
                <w:lang w:eastAsia="hi-IN" w:bidi="hi-IN"/>
              </w:rPr>
            </w:pPr>
            <w:r w:rsidRPr="00552DB3">
              <w:rPr>
                <w:b/>
                <w:i/>
                <w:iCs/>
                <w:color w:val="000000"/>
              </w:rPr>
              <w:t>Содержание работы</w:t>
            </w:r>
          </w:p>
        </w:tc>
        <w:tc>
          <w:tcPr>
            <w:tcW w:w="3059" w:type="dxa"/>
            <w:tcBorders>
              <w:top w:val="single" w:sz="4" w:space="0" w:color="000000"/>
              <w:left w:val="single" w:sz="4" w:space="0" w:color="000000"/>
              <w:bottom w:val="single" w:sz="4" w:space="0" w:color="000000"/>
              <w:right w:val="single" w:sz="4" w:space="0" w:color="000000"/>
            </w:tcBorders>
            <w:hideMark/>
          </w:tcPr>
          <w:p w:rsidR="00552DB3" w:rsidRPr="00552DB3" w:rsidRDefault="00552DB3" w:rsidP="00552DB3">
            <w:pPr>
              <w:snapToGrid w:val="0"/>
              <w:jc w:val="center"/>
              <w:rPr>
                <w:rFonts w:eastAsia="Lucida Sans Unicode"/>
                <w:b/>
                <w:i/>
                <w:iCs/>
                <w:color w:val="000000"/>
                <w:kern w:val="2"/>
                <w:lang w:eastAsia="hi-IN" w:bidi="hi-IN"/>
              </w:rPr>
            </w:pPr>
            <w:r w:rsidRPr="00552DB3">
              <w:rPr>
                <w:b/>
                <w:i/>
                <w:iCs/>
                <w:color w:val="000000"/>
              </w:rPr>
              <w:t>Где и кем выполняется</w:t>
            </w:r>
          </w:p>
          <w:p w:rsidR="00552DB3" w:rsidRPr="00552DB3" w:rsidRDefault="00552DB3" w:rsidP="00552DB3">
            <w:pPr>
              <w:widowControl w:val="0"/>
              <w:suppressAutoHyphens/>
              <w:jc w:val="center"/>
              <w:rPr>
                <w:rFonts w:eastAsia="Lucida Sans Unicode"/>
                <w:b/>
                <w:i/>
                <w:iCs/>
                <w:color w:val="000000"/>
                <w:kern w:val="2"/>
                <w:lang w:eastAsia="hi-IN" w:bidi="hi-IN"/>
              </w:rPr>
            </w:pPr>
            <w:r w:rsidRPr="00552DB3">
              <w:rPr>
                <w:b/>
                <w:i/>
                <w:iCs/>
                <w:color w:val="000000"/>
              </w:rPr>
              <w:t>работа</w:t>
            </w:r>
          </w:p>
        </w:tc>
      </w:tr>
      <w:tr w:rsidR="00552DB3" w:rsidRPr="00552DB3" w:rsidTr="00552DB3">
        <w:trPr>
          <w:cantSplit/>
          <w:trHeight w:val="1943"/>
        </w:trPr>
        <w:tc>
          <w:tcPr>
            <w:tcW w:w="993" w:type="dxa"/>
            <w:tcBorders>
              <w:top w:val="single" w:sz="4" w:space="0" w:color="000000"/>
              <w:left w:val="single" w:sz="4" w:space="0" w:color="000000"/>
              <w:bottom w:val="single" w:sz="4" w:space="0" w:color="000000"/>
              <w:right w:val="nil"/>
            </w:tcBorders>
          </w:tcPr>
          <w:p w:rsidR="00552DB3" w:rsidRPr="00552DB3" w:rsidRDefault="00552DB3" w:rsidP="00552DB3">
            <w:pPr>
              <w:snapToGrid w:val="0"/>
              <w:jc w:val="center"/>
              <w:rPr>
                <w:rFonts w:eastAsia="Lucida Sans Unicode"/>
                <w:color w:val="000000"/>
                <w:kern w:val="2"/>
                <w:lang w:eastAsia="hi-IN" w:bidi="hi-IN"/>
              </w:rPr>
            </w:pPr>
          </w:p>
          <w:p w:rsidR="00552DB3" w:rsidRPr="00552DB3" w:rsidRDefault="00552DB3" w:rsidP="00552DB3">
            <w:pPr>
              <w:jc w:val="center"/>
              <w:rPr>
                <w:color w:val="000000"/>
              </w:rPr>
            </w:pPr>
          </w:p>
          <w:p w:rsidR="00552DB3" w:rsidRPr="00552DB3" w:rsidRDefault="00552DB3" w:rsidP="00552DB3">
            <w:pPr>
              <w:widowControl w:val="0"/>
              <w:suppressAutoHyphens/>
              <w:jc w:val="center"/>
              <w:rPr>
                <w:color w:val="000000"/>
              </w:rPr>
            </w:pPr>
            <w:r w:rsidRPr="00552DB3">
              <w:rPr>
                <w:color w:val="000000"/>
              </w:rPr>
              <w:t>Медицин-</w:t>
            </w:r>
          </w:p>
          <w:p w:rsidR="00552DB3" w:rsidRPr="00552DB3" w:rsidRDefault="00552DB3" w:rsidP="00552DB3">
            <w:pPr>
              <w:widowControl w:val="0"/>
              <w:suppressAutoHyphens/>
              <w:jc w:val="center"/>
              <w:rPr>
                <w:rFonts w:eastAsia="Lucida Sans Unicode"/>
                <w:color w:val="000000"/>
                <w:kern w:val="2"/>
                <w:lang w:eastAsia="hi-IN" w:bidi="hi-IN"/>
              </w:rPr>
            </w:pPr>
            <w:r w:rsidRPr="00552DB3">
              <w:rPr>
                <w:color w:val="000000"/>
              </w:rPr>
              <w:t>ское</w:t>
            </w:r>
          </w:p>
        </w:tc>
        <w:tc>
          <w:tcPr>
            <w:tcW w:w="5304" w:type="dxa"/>
            <w:tcBorders>
              <w:top w:val="single" w:sz="4" w:space="0" w:color="000000"/>
              <w:left w:val="single" w:sz="4" w:space="0" w:color="000000"/>
              <w:bottom w:val="single" w:sz="4" w:space="0" w:color="000000"/>
              <w:right w:val="nil"/>
            </w:tcBorders>
            <w:hideMark/>
          </w:tcPr>
          <w:p w:rsidR="00552DB3" w:rsidRPr="00552DB3" w:rsidRDefault="00552DB3" w:rsidP="00552DB3">
            <w:pPr>
              <w:widowControl w:val="0"/>
              <w:suppressAutoHyphens/>
              <w:snapToGrid w:val="0"/>
              <w:jc w:val="both"/>
              <w:rPr>
                <w:bCs/>
                <w:color w:val="000000"/>
              </w:rPr>
            </w:pPr>
            <w:r w:rsidRPr="00552DB3">
              <w:rPr>
                <w:bCs/>
                <w:color w:val="000000"/>
              </w:rPr>
              <w:t>Физическое состояние учащегося. Изменения в физическом развитии (рост, вес и т. д.). Нарушения движений (скованность, расторможенность). Утомляемость.</w:t>
            </w:r>
          </w:p>
        </w:tc>
        <w:tc>
          <w:tcPr>
            <w:tcW w:w="3059" w:type="dxa"/>
            <w:tcBorders>
              <w:top w:val="single" w:sz="4" w:space="0" w:color="000000"/>
              <w:left w:val="single" w:sz="4" w:space="0" w:color="000000"/>
              <w:bottom w:val="single" w:sz="4" w:space="0" w:color="000000"/>
              <w:right w:val="single" w:sz="4" w:space="0" w:color="000000"/>
            </w:tcBorders>
          </w:tcPr>
          <w:p w:rsidR="00552DB3" w:rsidRPr="00552DB3" w:rsidRDefault="00552DB3" w:rsidP="00552DB3">
            <w:pPr>
              <w:snapToGrid w:val="0"/>
              <w:jc w:val="both"/>
              <w:rPr>
                <w:rFonts w:eastAsia="Lucida Sans Unicode"/>
                <w:bCs/>
                <w:color w:val="000000"/>
                <w:kern w:val="2"/>
                <w:lang w:eastAsia="hi-IN" w:bidi="hi-IN"/>
              </w:rPr>
            </w:pPr>
            <w:r w:rsidRPr="00552DB3">
              <w:rPr>
                <w:bCs/>
                <w:color w:val="000000"/>
              </w:rPr>
              <w:t xml:space="preserve"> Медицинский работник, педагог.</w:t>
            </w:r>
          </w:p>
          <w:p w:rsidR="00552DB3" w:rsidRPr="00552DB3" w:rsidRDefault="00552DB3" w:rsidP="00552DB3">
            <w:pPr>
              <w:jc w:val="both"/>
              <w:rPr>
                <w:color w:val="000000"/>
              </w:rPr>
            </w:pPr>
          </w:p>
          <w:p w:rsidR="00552DB3" w:rsidRPr="00552DB3" w:rsidRDefault="00552DB3" w:rsidP="00552DB3">
            <w:pPr>
              <w:widowControl w:val="0"/>
              <w:suppressAutoHyphens/>
              <w:jc w:val="both"/>
              <w:rPr>
                <w:rFonts w:eastAsia="Lucida Sans Unicode"/>
                <w:bCs/>
                <w:color w:val="000000"/>
                <w:kern w:val="2"/>
                <w:lang w:eastAsia="hi-IN" w:bidi="hi-IN"/>
              </w:rPr>
            </w:pPr>
            <w:r w:rsidRPr="00552DB3">
              <w:rPr>
                <w:bCs/>
                <w:color w:val="000000"/>
              </w:rPr>
              <w:t>Наблюдения во время занятий, в перемены, во время игр и т. д. (педагог). Обследование ребенка врачом. Беседа врача с родителями.</w:t>
            </w:r>
          </w:p>
        </w:tc>
      </w:tr>
      <w:tr w:rsidR="00552DB3" w:rsidRPr="00552DB3" w:rsidTr="00552DB3">
        <w:trPr>
          <w:cantSplit/>
          <w:trHeight w:val="2504"/>
        </w:trPr>
        <w:tc>
          <w:tcPr>
            <w:tcW w:w="993" w:type="dxa"/>
            <w:tcBorders>
              <w:top w:val="single" w:sz="4" w:space="0" w:color="000000"/>
              <w:left w:val="single" w:sz="4" w:space="0" w:color="000000"/>
              <w:bottom w:val="single" w:sz="4" w:space="0" w:color="000000"/>
              <w:right w:val="nil"/>
            </w:tcBorders>
          </w:tcPr>
          <w:p w:rsidR="00552DB3" w:rsidRPr="00552DB3" w:rsidRDefault="00552DB3" w:rsidP="00552DB3">
            <w:pPr>
              <w:widowControl w:val="0"/>
              <w:suppressAutoHyphens/>
              <w:jc w:val="both"/>
              <w:rPr>
                <w:rFonts w:eastAsia="Lucida Sans Unicode"/>
                <w:color w:val="000000"/>
                <w:kern w:val="2"/>
                <w:lang w:eastAsia="hi-IN" w:bidi="hi-IN"/>
              </w:rPr>
            </w:pPr>
          </w:p>
          <w:p w:rsidR="00552DB3" w:rsidRPr="00552DB3" w:rsidRDefault="00552DB3" w:rsidP="00552DB3">
            <w:pPr>
              <w:widowControl w:val="0"/>
              <w:suppressAutoHyphens/>
              <w:rPr>
                <w:rFonts w:eastAsia="Lucida Sans Unicode"/>
                <w:color w:val="000000"/>
                <w:kern w:val="2"/>
                <w:lang w:eastAsia="hi-IN" w:bidi="hi-IN"/>
              </w:rPr>
            </w:pPr>
            <w:r w:rsidRPr="00552DB3">
              <w:rPr>
                <w:color w:val="000000"/>
              </w:rPr>
              <w:t xml:space="preserve">Психолого </w:t>
            </w:r>
            <w:proofErr w:type="gramStart"/>
            <w:r w:rsidRPr="00552DB3">
              <w:rPr>
                <w:color w:val="000000"/>
              </w:rPr>
              <w:t>-л</w:t>
            </w:r>
            <w:proofErr w:type="gramEnd"/>
            <w:r w:rsidRPr="00552DB3">
              <w:rPr>
                <w:color w:val="000000"/>
              </w:rPr>
              <w:t>огопедическое</w:t>
            </w:r>
          </w:p>
        </w:tc>
        <w:tc>
          <w:tcPr>
            <w:tcW w:w="5304" w:type="dxa"/>
            <w:tcBorders>
              <w:top w:val="single" w:sz="4" w:space="0" w:color="000000"/>
              <w:left w:val="single" w:sz="4" w:space="0" w:color="000000"/>
              <w:bottom w:val="single" w:sz="4" w:space="0" w:color="000000"/>
              <w:right w:val="nil"/>
            </w:tcBorders>
          </w:tcPr>
          <w:p w:rsidR="00552DB3" w:rsidRPr="00552DB3" w:rsidRDefault="00552DB3" w:rsidP="00552DB3">
            <w:pPr>
              <w:jc w:val="both"/>
              <w:rPr>
                <w:bCs/>
                <w:color w:val="000000"/>
              </w:rPr>
            </w:pPr>
            <w:r w:rsidRPr="00552DB3">
              <w:rPr>
                <w:bCs/>
                <w:color w:val="000000"/>
              </w:rPr>
              <w:t>Внимание: устойчивость, переключаемость с одного вида деятельности на другой, объем, работоспособность.</w:t>
            </w:r>
          </w:p>
          <w:p w:rsidR="00552DB3" w:rsidRPr="00552DB3" w:rsidRDefault="00552DB3" w:rsidP="00552DB3">
            <w:pPr>
              <w:jc w:val="both"/>
              <w:rPr>
                <w:bCs/>
                <w:color w:val="000000"/>
              </w:rPr>
            </w:pPr>
            <w:r w:rsidRPr="00552DB3">
              <w:rPr>
                <w:bCs/>
                <w:color w:val="000000"/>
              </w:rPr>
              <w:t>Мышление: визуальное (линейное, структурное); понятийное (интуитивное, логическое); абстрактное, речевое, образное.</w:t>
            </w:r>
          </w:p>
          <w:p w:rsidR="00552DB3" w:rsidRPr="00552DB3" w:rsidRDefault="00552DB3" w:rsidP="00552DB3">
            <w:pPr>
              <w:widowControl w:val="0"/>
              <w:suppressAutoHyphens/>
              <w:jc w:val="both"/>
              <w:rPr>
                <w:bCs/>
                <w:color w:val="000000"/>
              </w:rPr>
            </w:pPr>
            <w:r w:rsidRPr="00552DB3">
              <w:rPr>
                <w:bCs/>
                <w:color w:val="000000"/>
              </w:rPr>
              <w:t>Память: зрительная, слуховая, моторная, смешанная. Быстрота и прочность запоминания. Индивидуальные особенности. Моторика. Речь.</w:t>
            </w:r>
          </w:p>
          <w:p w:rsidR="00552DB3" w:rsidRPr="00552DB3" w:rsidRDefault="00552DB3" w:rsidP="00552DB3">
            <w:pPr>
              <w:widowControl w:val="0"/>
              <w:suppressAutoHyphens/>
              <w:jc w:val="both"/>
              <w:rPr>
                <w:rFonts w:eastAsia="Lucida Sans Unicode"/>
                <w:bCs/>
                <w:color w:val="000000"/>
                <w:kern w:val="2"/>
                <w:lang w:eastAsia="hi-IN" w:bidi="hi-IN"/>
              </w:rPr>
            </w:pPr>
          </w:p>
        </w:tc>
        <w:tc>
          <w:tcPr>
            <w:tcW w:w="3059" w:type="dxa"/>
            <w:tcBorders>
              <w:top w:val="single" w:sz="4" w:space="0" w:color="000000"/>
              <w:left w:val="single" w:sz="4" w:space="0" w:color="000000"/>
              <w:bottom w:val="single" w:sz="4" w:space="0" w:color="000000"/>
              <w:right w:val="single" w:sz="4" w:space="0" w:color="000000"/>
            </w:tcBorders>
            <w:hideMark/>
          </w:tcPr>
          <w:p w:rsidR="00552DB3" w:rsidRPr="00552DB3" w:rsidRDefault="00552DB3" w:rsidP="00552DB3">
            <w:pPr>
              <w:snapToGrid w:val="0"/>
              <w:jc w:val="both"/>
              <w:rPr>
                <w:rFonts w:eastAsia="Lucida Sans Unicode"/>
                <w:bCs/>
                <w:color w:val="000000"/>
                <w:kern w:val="2"/>
                <w:lang w:eastAsia="hi-IN" w:bidi="hi-IN"/>
              </w:rPr>
            </w:pPr>
            <w:r w:rsidRPr="00552DB3">
              <w:rPr>
                <w:bCs/>
                <w:color w:val="000000"/>
              </w:rPr>
              <w:t>Наблюдение за ребенком на занятиях и во внеурочное время</w:t>
            </w:r>
            <w:proofErr w:type="gramStart"/>
            <w:r w:rsidRPr="00552DB3">
              <w:rPr>
                <w:bCs/>
                <w:color w:val="000000"/>
              </w:rPr>
              <w:t>.</w:t>
            </w:r>
            <w:proofErr w:type="gramEnd"/>
            <w:r w:rsidRPr="00552DB3">
              <w:rPr>
                <w:bCs/>
                <w:color w:val="000000"/>
              </w:rPr>
              <w:t xml:space="preserve"> (</w:t>
            </w:r>
            <w:proofErr w:type="gramStart"/>
            <w:r w:rsidRPr="00552DB3">
              <w:rPr>
                <w:bCs/>
                <w:color w:val="000000"/>
              </w:rPr>
              <w:t>у</w:t>
            </w:r>
            <w:proofErr w:type="gramEnd"/>
            <w:r w:rsidRPr="00552DB3">
              <w:rPr>
                <w:bCs/>
                <w:color w:val="000000"/>
              </w:rPr>
              <w:t>читель).</w:t>
            </w:r>
          </w:p>
          <w:p w:rsidR="00552DB3" w:rsidRPr="00552DB3" w:rsidRDefault="00552DB3" w:rsidP="00552DB3">
            <w:pPr>
              <w:jc w:val="both"/>
              <w:rPr>
                <w:bCs/>
                <w:color w:val="000000"/>
              </w:rPr>
            </w:pPr>
            <w:r w:rsidRPr="00552DB3">
              <w:rPr>
                <w:bCs/>
                <w:color w:val="000000"/>
              </w:rPr>
              <w:t>Беседы с ребенком, с родителями.</w:t>
            </w:r>
          </w:p>
          <w:p w:rsidR="00552DB3" w:rsidRPr="00552DB3" w:rsidRDefault="00552DB3" w:rsidP="00552DB3">
            <w:pPr>
              <w:jc w:val="both"/>
              <w:rPr>
                <w:bCs/>
                <w:color w:val="000000"/>
              </w:rPr>
            </w:pPr>
            <w:r w:rsidRPr="00552DB3">
              <w:rPr>
                <w:bCs/>
                <w:color w:val="000000"/>
              </w:rPr>
              <w:t>Наблюдения за речью ребенка на занятиях и в свободное время.</w:t>
            </w:r>
          </w:p>
          <w:p w:rsidR="00552DB3" w:rsidRPr="00552DB3" w:rsidRDefault="00552DB3" w:rsidP="00552DB3">
            <w:pPr>
              <w:widowControl w:val="0"/>
              <w:suppressAutoHyphens/>
              <w:jc w:val="both"/>
              <w:rPr>
                <w:rFonts w:eastAsia="Lucida Sans Unicode"/>
                <w:bCs/>
                <w:color w:val="000000"/>
                <w:kern w:val="2"/>
                <w:lang w:eastAsia="hi-IN" w:bidi="hi-IN"/>
              </w:rPr>
            </w:pPr>
            <w:r w:rsidRPr="00552DB3">
              <w:rPr>
                <w:bCs/>
                <w:color w:val="000000"/>
              </w:rPr>
              <w:t xml:space="preserve">Изучение письменных работ (учитель). </w:t>
            </w:r>
          </w:p>
        </w:tc>
      </w:tr>
      <w:tr w:rsidR="00552DB3" w:rsidRPr="00552DB3" w:rsidTr="00552DB3">
        <w:trPr>
          <w:cantSplit/>
          <w:trHeight w:val="4140"/>
        </w:trPr>
        <w:tc>
          <w:tcPr>
            <w:tcW w:w="993" w:type="dxa"/>
            <w:tcBorders>
              <w:top w:val="single" w:sz="4" w:space="0" w:color="000000"/>
              <w:left w:val="single" w:sz="4" w:space="0" w:color="000000"/>
              <w:bottom w:val="single" w:sz="4" w:space="0" w:color="000000"/>
              <w:right w:val="nil"/>
            </w:tcBorders>
          </w:tcPr>
          <w:p w:rsidR="00552DB3" w:rsidRPr="00552DB3" w:rsidRDefault="00552DB3" w:rsidP="00552DB3">
            <w:pPr>
              <w:snapToGrid w:val="0"/>
              <w:jc w:val="center"/>
              <w:rPr>
                <w:rFonts w:eastAsia="Lucida Sans Unicode"/>
                <w:color w:val="000000"/>
                <w:kern w:val="2"/>
                <w:lang w:eastAsia="hi-IN" w:bidi="hi-IN"/>
              </w:rPr>
            </w:pPr>
          </w:p>
          <w:p w:rsidR="00552DB3" w:rsidRPr="00552DB3" w:rsidRDefault="00552DB3" w:rsidP="00552DB3">
            <w:pPr>
              <w:jc w:val="center"/>
              <w:rPr>
                <w:color w:val="000000"/>
              </w:rPr>
            </w:pPr>
          </w:p>
          <w:p w:rsidR="00552DB3" w:rsidRPr="00552DB3" w:rsidRDefault="00552DB3" w:rsidP="00552DB3">
            <w:pPr>
              <w:jc w:val="center"/>
              <w:rPr>
                <w:color w:val="000000"/>
              </w:rPr>
            </w:pPr>
          </w:p>
          <w:p w:rsidR="00552DB3" w:rsidRPr="00552DB3" w:rsidRDefault="00552DB3" w:rsidP="00552DB3">
            <w:pPr>
              <w:jc w:val="center"/>
              <w:rPr>
                <w:color w:val="000000"/>
              </w:rPr>
            </w:pPr>
          </w:p>
          <w:p w:rsidR="00552DB3" w:rsidRPr="00552DB3" w:rsidRDefault="00552DB3" w:rsidP="00552DB3">
            <w:pPr>
              <w:jc w:val="center"/>
              <w:rPr>
                <w:color w:val="000000"/>
              </w:rPr>
            </w:pPr>
            <w:r w:rsidRPr="00552DB3">
              <w:rPr>
                <w:color w:val="000000"/>
              </w:rPr>
              <w:t>Социально-педагогическое</w:t>
            </w:r>
          </w:p>
          <w:p w:rsidR="00552DB3" w:rsidRPr="00552DB3" w:rsidRDefault="00552DB3" w:rsidP="00552DB3">
            <w:pPr>
              <w:widowControl w:val="0"/>
              <w:suppressAutoHyphens/>
              <w:jc w:val="center"/>
              <w:rPr>
                <w:rFonts w:eastAsia="Lucida Sans Unicode"/>
                <w:color w:val="000000"/>
                <w:kern w:val="2"/>
                <w:lang w:eastAsia="hi-IN" w:bidi="hi-IN"/>
              </w:rPr>
            </w:pPr>
          </w:p>
        </w:tc>
        <w:tc>
          <w:tcPr>
            <w:tcW w:w="5304" w:type="dxa"/>
            <w:tcBorders>
              <w:top w:val="single" w:sz="4" w:space="0" w:color="000000"/>
              <w:left w:val="single" w:sz="4" w:space="0" w:color="000000"/>
              <w:bottom w:val="single" w:sz="4" w:space="0" w:color="000000"/>
              <w:right w:val="nil"/>
            </w:tcBorders>
            <w:hideMark/>
          </w:tcPr>
          <w:p w:rsidR="00552DB3" w:rsidRPr="00552DB3" w:rsidRDefault="00552DB3" w:rsidP="00552DB3">
            <w:pPr>
              <w:snapToGrid w:val="0"/>
              <w:jc w:val="both"/>
              <w:rPr>
                <w:rFonts w:eastAsia="Lucida Sans Unicode"/>
                <w:bCs/>
                <w:color w:val="000000"/>
                <w:kern w:val="2"/>
                <w:lang w:eastAsia="hi-IN" w:bidi="hi-IN"/>
              </w:rPr>
            </w:pPr>
            <w:r w:rsidRPr="00552DB3">
              <w:rPr>
                <w:bCs/>
                <w:color w:val="000000"/>
              </w:rPr>
              <w:t xml:space="preserve">Семья ребенка. Состав семьи. Условия воспитания. </w:t>
            </w:r>
          </w:p>
          <w:p w:rsidR="00552DB3" w:rsidRPr="00552DB3" w:rsidRDefault="00552DB3" w:rsidP="00552DB3">
            <w:pPr>
              <w:jc w:val="both"/>
              <w:rPr>
                <w:bCs/>
                <w:color w:val="000000"/>
              </w:rPr>
            </w:pPr>
            <w:r w:rsidRPr="00552DB3">
              <w:rPr>
                <w:bCs/>
                <w:color w:val="000000"/>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552DB3" w:rsidRPr="00552DB3" w:rsidRDefault="00552DB3" w:rsidP="00552DB3">
            <w:pPr>
              <w:jc w:val="both"/>
              <w:rPr>
                <w:bCs/>
                <w:color w:val="000000"/>
              </w:rPr>
            </w:pPr>
            <w:r w:rsidRPr="00552DB3">
              <w:rPr>
                <w:bCs/>
                <w:color w:val="000000"/>
              </w:rPr>
              <w:t>Мотивы учебной деятельности. Прилежание, отношение к отметке, похвале или порицанию учителя, воспитателя.</w:t>
            </w:r>
          </w:p>
          <w:p w:rsidR="00552DB3" w:rsidRPr="00552DB3" w:rsidRDefault="00552DB3" w:rsidP="00552DB3">
            <w:pPr>
              <w:jc w:val="both"/>
              <w:rPr>
                <w:bCs/>
                <w:color w:val="000000"/>
              </w:rPr>
            </w:pPr>
            <w:r w:rsidRPr="00552DB3">
              <w:rPr>
                <w:bCs/>
                <w:color w:val="000000"/>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552DB3" w:rsidRPr="00552DB3" w:rsidRDefault="00552DB3" w:rsidP="00552DB3">
            <w:pPr>
              <w:widowControl w:val="0"/>
              <w:suppressAutoHyphens/>
              <w:jc w:val="both"/>
              <w:rPr>
                <w:bCs/>
                <w:color w:val="000000"/>
              </w:rPr>
            </w:pPr>
            <w:r w:rsidRPr="00552DB3">
              <w:rPr>
                <w:bCs/>
                <w:color w:val="000000"/>
              </w:rPr>
              <w:t>Особенности личности</w:t>
            </w:r>
            <w:proofErr w:type="gramStart"/>
            <w:r w:rsidRPr="00552DB3">
              <w:rPr>
                <w:bCs/>
                <w:color w:val="000000"/>
              </w:rPr>
              <w:t>.</w:t>
            </w:r>
            <w:proofErr w:type="gramEnd"/>
            <w:r w:rsidRPr="00552DB3">
              <w:rPr>
                <w:bCs/>
                <w:color w:val="000000"/>
              </w:rPr>
              <w:t xml:space="preserve"> </w:t>
            </w:r>
            <w:proofErr w:type="gramStart"/>
            <w:r w:rsidRPr="00552DB3">
              <w:rPr>
                <w:bCs/>
                <w:color w:val="000000"/>
              </w:rPr>
              <w:t>и</w:t>
            </w:r>
            <w:proofErr w:type="gramEnd"/>
            <w:r w:rsidRPr="00552DB3">
              <w:rPr>
                <w:bCs/>
                <w:color w:val="000000"/>
              </w:rPr>
              <w:t>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обидчивость, эгоизм. Поведение. Уровень притязаний и самооценки.</w:t>
            </w:r>
          </w:p>
        </w:tc>
        <w:tc>
          <w:tcPr>
            <w:tcW w:w="3059" w:type="dxa"/>
            <w:tcBorders>
              <w:top w:val="single" w:sz="4" w:space="0" w:color="000000"/>
              <w:left w:val="single" w:sz="4" w:space="0" w:color="000000"/>
              <w:bottom w:val="single" w:sz="4" w:space="0" w:color="000000"/>
              <w:right w:val="single" w:sz="4" w:space="0" w:color="000000"/>
            </w:tcBorders>
          </w:tcPr>
          <w:p w:rsidR="00552DB3" w:rsidRPr="00552DB3" w:rsidRDefault="00552DB3" w:rsidP="00552DB3">
            <w:pPr>
              <w:snapToGrid w:val="0"/>
              <w:jc w:val="both"/>
              <w:rPr>
                <w:rFonts w:eastAsia="Lucida Sans Unicode"/>
                <w:bCs/>
                <w:color w:val="000000"/>
                <w:kern w:val="2"/>
                <w:lang w:eastAsia="hi-IN" w:bidi="hi-IN"/>
              </w:rPr>
            </w:pPr>
            <w:r w:rsidRPr="00552DB3">
              <w:rPr>
                <w:bCs/>
                <w:color w:val="000000"/>
              </w:rPr>
              <w:t>Посещение семьи ребенка</w:t>
            </w:r>
            <w:proofErr w:type="gramStart"/>
            <w:r w:rsidRPr="00552DB3">
              <w:rPr>
                <w:bCs/>
                <w:color w:val="000000"/>
              </w:rPr>
              <w:t>.</w:t>
            </w:r>
            <w:proofErr w:type="gramEnd"/>
            <w:r w:rsidRPr="00552DB3">
              <w:rPr>
                <w:bCs/>
                <w:color w:val="000000"/>
              </w:rPr>
              <w:t xml:space="preserve"> (</w:t>
            </w:r>
            <w:proofErr w:type="gramStart"/>
            <w:r w:rsidRPr="00552DB3">
              <w:rPr>
                <w:bCs/>
                <w:color w:val="000000"/>
              </w:rPr>
              <w:t>у</w:t>
            </w:r>
            <w:proofErr w:type="gramEnd"/>
            <w:r w:rsidRPr="00552DB3">
              <w:rPr>
                <w:bCs/>
                <w:color w:val="000000"/>
              </w:rPr>
              <w:t>читель).</w:t>
            </w:r>
          </w:p>
          <w:p w:rsidR="00552DB3" w:rsidRPr="00552DB3" w:rsidRDefault="00552DB3" w:rsidP="00552DB3">
            <w:pPr>
              <w:jc w:val="both"/>
              <w:rPr>
                <w:bCs/>
                <w:color w:val="000000"/>
              </w:rPr>
            </w:pPr>
            <w:r w:rsidRPr="00552DB3">
              <w:rPr>
                <w:bCs/>
                <w:color w:val="000000"/>
              </w:rPr>
              <w:t>Наблюдения во время занятий. Изучение работ ученика (учитель).</w:t>
            </w:r>
          </w:p>
          <w:p w:rsidR="00552DB3" w:rsidRPr="00552DB3" w:rsidRDefault="00552DB3" w:rsidP="00552DB3">
            <w:pPr>
              <w:jc w:val="both"/>
              <w:rPr>
                <w:bCs/>
                <w:color w:val="000000"/>
              </w:rPr>
            </w:pPr>
            <w:r w:rsidRPr="00552DB3">
              <w:rPr>
                <w:bCs/>
                <w:color w:val="000000"/>
              </w:rPr>
              <w:t>Анкетирование по выявлению школьных трудностей (учитель).</w:t>
            </w:r>
          </w:p>
          <w:p w:rsidR="00552DB3" w:rsidRPr="00552DB3" w:rsidRDefault="00552DB3" w:rsidP="00552DB3">
            <w:pPr>
              <w:jc w:val="both"/>
              <w:rPr>
                <w:color w:val="000000"/>
              </w:rPr>
            </w:pPr>
          </w:p>
          <w:p w:rsidR="00552DB3" w:rsidRPr="00552DB3" w:rsidRDefault="00552DB3" w:rsidP="00552DB3">
            <w:pPr>
              <w:jc w:val="both"/>
              <w:rPr>
                <w:bCs/>
                <w:color w:val="000000"/>
              </w:rPr>
            </w:pPr>
            <w:r w:rsidRPr="00552DB3">
              <w:rPr>
                <w:bCs/>
                <w:color w:val="000000"/>
              </w:rPr>
              <w:t>Беседа с родителями и учителям</w:t>
            </w:r>
            <w:proofErr w:type="gramStart"/>
            <w:r w:rsidRPr="00552DB3">
              <w:rPr>
                <w:bCs/>
                <w:color w:val="000000"/>
              </w:rPr>
              <w:t>и-</w:t>
            </w:r>
            <w:proofErr w:type="gramEnd"/>
            <w:r w:rsidRPr="00552DB3">
              <w:rPr>
                <w:bCs/>
                <w:color w:val="000000"/>
              </w:rPr>
              <w:t xml:space="preserve"> предметниками.(учитель-кл.руковод.)</w:t>
            </w:r>
          </w:p>
          <w:p w:rsidR="00552DB3" w:rsidRPr="00552DB3" w:rsidRDefault="00552DB3" w:rsidP="00552DB3">
            <w:pPr>
              <w:jc w:val="both"/>
              <w:rPr>
                <w:color w:val="000000"/>
              </w:rPr>
            </w:pPr>
          </w:p>
          <w:p w:rsidR="00552DB3" w:rsidRPr="00552DB3" w:rsidRDefault="00552DB3" w:rsidP="00552DB3">
            <w:pPr>
              <w:jc w:val="both"/>
              <w:rPr>
                <w:bCs/>
                <w:color w:val="000000"/>
              </w:rPr>
            </w:pPr>
            <w:r w:rsidRPr="00552DB3">
              <w:rPr>
                <w:bCs/>
                <w:color w:val="000000"/>
              </w:rPr>
              <w:t>Анкета для родителей и учителей.</w:t>
            </w:r>
          </w:p>
          <w:p w:rsidR="00552DB3" w:rsidRPr="00552DB3" w:rsidRDefault="00552DB3" w:rsidP="00552DB3">
            <w:pPr>
              <w:jc w:val="both"/>
              <w:rPr>
                <w:color w:val="000000"/>
              </w:rPr>
            </w:pPr>
          </w:p>
          <w:p w:rsidR="00552DB3" w:rsidRPr="00552DB3" w:rsidRDefault="00552DB3" w:rsidP="00552DB3">
            <w:pPr>
              <w:widowControl w:val="0"/>
              <w:suppressAutoHyphens/>
              <w:jc w:val="both"/>
              <w:rPr>
                <w:bCs/>
                <w:color w:val="000000"/>
              </w:rPr>
            </w:pPr>
            <w:r w:rsidRPr="00552DB3">
              <w:rPr>
                <w:bCs/>
                <w:color w:val="000000"/>
              </w:rPr>
              <w:t>Наблюдение за ребёнком в различных видах деятельности.</w:t>
            </w:r>
          </w:p>
          <w:p w:rsidR="00552DB3" w:rsidRPr="00552DB3" w:rsidRDefault="00552DB3" w:rsidP="00552DB3">
            <w:pPr>
              <w:widowControl w:val="0"/>
              <w:suppressAutoHyphens/>
              <w:jc w:val="both"/>
              <w:rPr>
                <w:bCs/>
                <w:color w:val="000000"/>
              </w:rPr>
            </w:pPr>
          </w:p>
          <w:p w:rsidR="00552DB3" w:rsidRPr="00552DB3" w:rsidRDefault="00552DB3" w:rsidP="00552DB3">
            <w:pPr>
              <w:widowControl w:val="0"/>
              <w:suppressAutoHyphens/>
              <w:jc w:val="both"/>
              <w:rPr>
                <w:bCs/>
                <w:color w:val="000000"/>
              </w:rPr>
            </w:pPr>
          </w:p>
          <w:p w:rsidR="00552DB3" w:rsidRPr="00552DB3" w:rsidRDefault="00552DB3" w:rsidP="00552DB3">
            <w:pPr>
              <w:widowControl w:val="0"/>
              <w:suppressAutoHyphens/>
              <w:jc w:val="both"/>
              <w:rPr>
                <w:rFonts w:eastAsia="Lucida Sans Unicode"/>
                <w:bCs/>
                <w:color w:val="000000"/>
                <w:kern w:val="2"/>
                <w:lang w:eastAsia="hi-IN" w:bidi="hi-IN"/>
              </w:rPr>
            </w:pPr>
          </w:p>
        </w:tc>
      </w:tr>
    </w:tbl>
    <w:p w:rsidR="00552DB3" w:rsidRPr="00552DB3" w:rsidRDefault="00552DB3" w:rsidP="00552DB3">
      <w:pPr>
        <w:keepNext/>
        <w:spacing w:before="240" w:after="60"/>
        <w:outlineLvl w:val="2"/>
        <w:rPr>
          <w:b/>
          <w:bCs/>
          <w:color w:val="000000"/>
          <w:sz w:val="28"/>
          <w:szCs w:val="28"/>
        </w:rPr>
      </w:pPr>
      <w:bookmarkStart w:id="190" w:name="_Toc315898545"/>
      <w:r w:rsidRPr="00552DB3">
        <w:rPr>
          <w:b/>
          <w:bCs/>
          <w:color w:val="000000"/>
          <w:sz w:val="26"/>
          <w:szCs w:val="26"/>
        </w:rPr>
        <w:t xml:space="preserve"> </w:t>
      </w:r>
      <w:r w:rsidRPr="00552DB3">
        <w:rPr>
          <w:b/>
          <w:bCs/>
          <w:color w:val="000000"/>
          <w:sz w:val="28"/>
          <w:szCs w:val="28"/>
        </w:rPr>
        <w:t>Содержание и формы коррекционной работы учителя:</w:t>
      </w:r>
      <w:bookmarkEnd w:id="190"/>
    </w:p>
    <w:p w:rsidR="00552DB3" w:rsidRPr="00552DB3" w:rsidRDefault="00552DB3" w:rsidP="00552DB3">
      <w:pPr>
        <w:numPr>
          <w:ilvl w:val="0"/>
          <w:numId w:val="89"/>
        </w:numPr>
        <w:suppressAutoHyphens/>
        <w:ind w:left="360"/>
        <w:jc w:val="both"/>
        <w:rPr>
          <w:color w:val="000000"/>
          <w:sz w:val="28"/>
          <w:szCs w:val="28"/>
        </w:rPr>
      </w:pPr>
      <w:r w:rsidRPr="00552DB3">
        <w:rPr>
          <w:color w:val="000000"/>
          <w:sz w:val="28"/>
          <w:szCs w:val="28"/>
        </w:rPr>
        <w:t>наблюдение за учениками во время учебной и внеурочной деятельности (ежедневно);</w:t>
      </w:r>
    </w:p>
    <w:p w:rsidR="00552DB3" w:rsidRPr="00552DB3" w:rsidRDefault="00552DB3" w:rsidP="00552DB3">
      <w:pPr>
        <w:numPr>
          <w:ilvl w:val="0"/>
          <w:numId w:val="89"/>
        </w:numPr>
        <w:suppressAutoHyphens/>
        <w:ind w:left="360"/>
        <w:jc w:val="both"/>
        <w:rPr>
          <w:color w:val="000000"/>
          <w:sz w:val="28"/>
          <w:szCs w:val="28"/>
        </w:rPr>
      </w:pPr>
      <w:r w:rsidRPr="00552DB3">
        <w:rPr>
          <w:color w:val="000000"/>
          <w:sz w:val="28"/>
          <w:szCs w:val="28"/>
        </w:rPr>
        <w:t>поддержание постоянной связи с учителями-предметниками,  медицинским работником, администрацией школы, родителями;</w:t>
      </w:r>
    </w:p>
    <w:p w:rsidR="00552DB3" w:rsidRPr="00552DB3" w:rsidRDefault="00552DB3" w:rsidP="00552DB3">
      <w:pPr>
        <w:numPr>
          <w:ilvl w:val="0"/>
          <w:numId w:val="89"/>
        </w:numPr>
        <w:suppressAutoHyphens/>
        <w:ind w:left="360"/>
        <w:jc w:val="both"/>
        <w:rPr>
          <w:color w:val="000000"/>
          <w:sz w:val="28"/>
          <w:szCs w:val="28"/>
        </w:rPr>
      </w:pPr>
      <w:r w:rsidRPr="00552DB3">
        <w:rPr>
          <w:color w:val="000000"/>
          <w:sz w:val="28"/>
          <w:szCs w:val="28"/>
        </w:rPr>
        <w:t xml:space="preserve">составление психолого-педагогической характеристики учащегося  при помощи методов наблюдения, беседы, экспериментального обследования, </w:t>
      </w:r>
      <w:r w:rsidRPr="00552DB3">
        <w:rPr>
          <w:color w:val="000000"/>
          <w:sz w:val="28"/>
          <w:szCs w:val="28"/>
        </w:rPr>
        <w:lastRenderedPageBreak/>
        <w:t>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552DB3" w:rsidRPr="00552DB3" w:rsidRDefault="00552DB3" w:rsidP="00552DB3">
      <w:pPr>
        <w:numPr>
          <w:ilvl w:val="0"/>
          <w:numId w:val="89"/>
        </w:numPr>
        <w:suppressAutoHyphens/>
        <w:ind w:left="360"/>
        <w:jc w:val="both"/>
        <w:rPr>
          <w:color w:val="000000"/>
          <w:sz w:val="28"/>
          <w:szCs w:val="28"/>
        </w:rPr>
      </w:pPr>
      <w:r w:rsidRPr="00552DB3">
        <w:rPr>
          <w:color w:val="000000"/>
          <w:sz w:val="28"/>
          <w:szCs w:val="28"/>
        </w:rPr>
        <w:t>составление индивидуального маршрута сопровождения учащегося (вместе с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552DB3" w:rsidRPr="00552DB3" w:rsidRDefault="00552DB3" w:rsidP="00552DB3">
      <w:pPr>
        <w:numPr>
          <w:ilvl w:val="0"/>
          <w:numId w:val="89"/>
        </w:numPr>
        <w:suppressAutoHyphens/>
        <w:ind w:left="360"/>
        <w:jc w:val="both"/>
        <w:rPr>
          <w:color w:val="000000"/>
          <w:sz w:val="28"/>
          <w:szCs w:val="28"/>
        </w:rPr>
      </w:pPr>
      <w:r w:rsidRPr="00552DB3">
        <w:rPr>
          <w:color w:val="000000"/>
          <w:sz w:val="28"/>
          <w:szCs w:val="28"/>
        </w:rPr>
        <w:t>контроль  успеваемости и поведения учащихся в классе;</w:t>
      </w:r>
    </w:p>
    <w:p w:rsidR="00552DB3" w:rsidRPr="00552DB3" w:rsidRDefault="00552DB3" w:rsidP="00552DB3">
      <w:pPr>
        <w:numPr>
          <w:ilvl w:val="0"/>
          <w:numId w:val="89"/>
        </w:numPr>
        <w:suppressAutoHyphens/>
        <w:ind w:left="360"/>
        <w:jc w:val="both"/>
        <w:rPr>
          <w:color w:val="000000"/>
          <w:sz w:val="28"/>
          <w:szCs w:val="28"/>
        </w:rPr>
      </w:pPr>
      <w:r w:rsidRPr="00552DB3">
        <w:rPr>
          <w:color w:val="000000"/>
          <w:sz w:val="28"/>
          <w:szCs w:val="28"/>
        </w:rPr>
        <w:t>организация индивидуальных занятий с педагогами;</w:t>
      </w:r>
    </w:p>
    <w:p w:rsidR="00552DB3" w:rsidRPr="00552DB3" w:rsidRDefault="00552DB3" w:rsidP="00552DB3">
      <w:pPr>
        <w:numPr>
          <w:ilvl w:val="0"/>
          <w:numId w:val="89"/>
        </w:numPr>
        <w:suppressAutoHyphens/>
        <w:ind w:left="360"/>
        <w:jc w:val="both"/>
        <w:rPr>
          <w:color w:val="000000"/>
          <w:sz w:val="28"/>
          <w:szCs w:val="28"/>
        </w:rPr>
      </w:pPr>
      <w:r w:rsidRPr="00552DB3">
        <w:rPr>
          <w:color w:val="000000"/>
          <w:sz w:val="28"/>
          <w:szCs w:val="28"/>
        </w:rPr>
        <w:t>формирование такого микроклимата в классе, который способствовал бы тому, чтобы каждый учащийся  чувствовал себя комфортно;</w:t>
      </w:r>
    </w:p>
    <w:p w:rsidR="00552DB3" w:rsidRPr="00552DB3" w:rsidRDefault="00552DB3" w:rsidP="00552DB3">
      <w:pPr>
        <w:numPr>
          <w:ilvl w:val="0"/>
          <w:numId w:val="89"/>
        </w:numPr>
        <w:suppressAutoHyphens/>
        <w:ind w:left="360"/>
        <w:jc w:val="both"/>
        <w:rPr>
          <w:color w:val="000000"/>
          <w:sz w:val="28"/>
          <w:szCs w:val="28"/>
        </w:rPr>
      </w:pPr>
      <w:r w:rsidRPr="00552DB3">
        <w:rPr>
          <w:color w:val="000000"/>
          <w:sz w:val="28"/>
          <w:szCs w:val="28"/>
        </w:rPr>
        <w:t>организация внеурочной деятельности, направленной на развитие познавательных интересов учащихся, их общее развитие.</w:t>
      </w:r>
      <w:bookmarkStart w:id="191" w:name="_Toc315898546"/>
    </w:p>
    <w:p w:rsidR="00552DB3" w:rsidRPr="00552DB3" w:rsidRDefault="00552DB3" w:rsidP="00552DB3">
      <w:pPr>
        <w:ind w:left="360"/>
        <w:jc w:val="both"/>
        <w:rPr>
          <w:color w:val="000000"/>
          <w:sz w:val="28"/>
          <w:szCs w:val="28"/>
        </w:rPr>
      </w:pPr>
    </w:p>
    <w:p w:rsidR="00552DB3" w:rsidRPr="00552DB3" w:rsidRDefault="00552DB3" w:rsidP="00552DB3">
      <w:pPr>
        <w:jc w:val="both"/>
        <w:rPr>
          <w:color w:val="000000"/>
          <w:sz w:val="28"/>
          <w:szCs w:val="28"/>
        </w:rPr>
      </w:pPr>
      <w:r w:rsidRPr="00552DB3">
        <w:rPr>
          <w:color w:val="000000"/>
          <w:sz w:val="28"/>
          <w:szCs w:val="28"/>
        </w:rPr>
        <w:t xml:space="preserve">         Для    детей   с  ограниченными возможностями здоровья школа предлагает 2 варианта обучения: включение   ребенка в общеобразовательный класс или индивидуальное обучение на дому. </w:t>
      </w:r>
    </w:p>
    <w:p w:rsidR="00552DB3" w:rsidRPr="00552DB3" w:rsidRDefault="00552DB3" w:rsidP="00552DB3">
      <w:pPr>
        <w:ind w:left="360"/>
        <w:jc w:val="both"/>
        <w:rPr>
          <w:color w:val="000000"/>
          <w:sz w:val="28"/>
          <w:szCs w:val="28"/>
        </w:rPr>
      </w:pPr>
      <w:r w:rsidRPr="00552DB3">
        <w:rPr>
          <w:color w:val="000000"/>
          <w:sz w:val="28"/>
          <w:szCs w:val="28"/>
        </w:rPr>
        <w:t xml:space="preserve">       По  профилактике  школьной  неуспеваемости,  школьной  и  социальной  дезадаптации  ведется работа с детьми группы риска: (соматически ослабленные: частоболеющие,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Психологические  особенности    данной    категории:   не   имеют    выраженных     отклонений    в   развитии;  интеллектуальное   развитие   соответствует   возрастной   норме;   низкая   работоспособность,  повышенная   утомляемость   и   отвлекаемость;   импульсивность;   гиперактивность;   низкий  уровень   произвольности    психических    функций    и  деятельности;   несформированность  учебной  мотивации  и  познавательных  интересов;  трудности  регуляции  и  планирования  собственной деятельности; проявления девиаций в поведении. </w:t>
      </w:r>
    </w:p>
    <w:p w:rsidR="00552DB3" w:rsidRPr="00552DB3" w:rsidRDefault="00552DB3" w:rsidP="00552DB3">
      <w:pPr>
        <w:ind w:left="360"/>
        <w:jc w:val="both"/>
        <w:rPr>
          <w:color w:val="000000"/>
          <w:sz w:val="28"/>
          <w:szCs w:val="28"/>
        </w:rPr>
      </w:pPr>
      <w:r w:rsidRPr="00552DB3">
        <w:rPr>
          <w:color w:val="000000"/>
          <w:sz w:val="28"/>
          <w:szCs w:val="28"/>
        </w:rPr>
        <w:t xml:space="preserve">       Форма обучения таких детей – реализация индивидуального и дифференцированного  подхода в рамках совместного обучения в общем классе.</w:t>
      </w:r>
    </w:p>
    <w:p w:rsidR="00552DB3" w:rsidRPr="00552DB3" w:rsidRDefault="00552DB3" w:rsidP="00552DB3">
      <w:pPr>
        <w:ind w:left="360"/>
        <w:jc w:val="both"/>
        <w:rPr>
          <w:color w:val="000000"/>
          <w:sz w:val="28"/>
          <w:szCs w:val="28"/>
        </w:rPr>
      </w:pPr>
      <w:r w:rsidRPr="00552DB3">
        <w:rPr>
          <w:b/>
          <w:color w:val="000000"/>
          <w:sz w:val="28"/>
          <w:szCs w:val="28"/>
        </w:rPr>
        <w:t xml:space="preserve">Реализация программы коррекционной работы </w:t>
      </w:r>
      <w:r w:rsidRPr="00552DB3">
        <w:rPr>
          <w:color w:val="000000"/>
          <w:sz w:val="28"/>
          <w:szCs w:val="28"/>
        </w:rPr>
        <w:t xml:space="preserve">осуществляется </w:t>
      </w:r>
      <w:proofErr w:type="gramStart"/>
      <w:r w:rsidRPr="00552DB3">
        <w:rPr>
          <w:color w:val="000000"/>
          <w:sz w:val="28"/>
          <w:szCs w:val="28"/>
        </w:rPr>
        <w:t>через</w:t>
      </w:r>
      <w:proofErr w:type="gramEnd"/>
      <w:r w:rsidRPr="00552DB3">
        <w:rPr>
          <w:color w:val="000000"/>
          <w:sz w:val="28"/>
          <w:szCs w:val="28"/>
        </w:rPr>
        <w:t xml:space="preserve">: </w:t>
      </w:r>
    </w:p>
    <w:p w:rsidR="00552DB3" w:rsidRPr="00552DB3" w:rsidRDefault="00552DB3" w:rsidP="00552DB3">
      <w:pPr>
        <w:ind w:left="360"/>
        <w:jc w:val="both"/>
        <w:rPr>
          <w:color w:val="000000"/>
          <w:sz w:val="28"/>
          <w:szCs w:val="28"/>
        </w:rPr>
      </w:pPr>
      <w:r w:rsidRPr="00552DB3">
        <w:rPr>
          <w:color w:val="000000"/>
          <w:sz w:val="28"/>
          <w:szCs w:val="28"/>
        </w:rPr>
        <w:t xml:space="preserve">       - медицинское сопровождение учебного процесса </w:t>
      </w:r>
    </w:p>
    <w:p w:rsidR="00552DB3" w:rsidRPr="00552DB3" w:rsidRDefault="00552DB3" w:rsidP="00552DB3">
      <w:pPr>
        <w:ind w:left="360"/>
        <w:jc w:val="both"/>
        <w:rPr>
          <w:color w:val="000000"/>
          <w:sz w:val="28"/>
          <w:szCs w:val="28"/>
        </w:rPr>
      </w:pPr>
      <w:r w:rsidRPr="00552DB3">
        <w:rPr>
          <w:color w:val="000000"/>
          <w:sz w:val="28"/>
          <w:szCs w:val="28"/>
        </w:rPr>
        <w:t xml:space="preserve">       - коррекционную работу учителя, логопеда, психолога, социального педагога.</w:t>
      </w:r>
    </w:p>
    <w:p w:rsidR="00552DB3" w:rsidRPr="00552DB3" w:rsidRDefault="00552DB3" w:rsidP="00552DB3">
      <w:pPr>
        <w:ind w:left="360" w:firstLine="348"/>
        <w:jc w:val="both"/>
        <w:rPr>
          <w:color w:val="000000"/>
          <w:sz w:val="28"/>
          <w:szCs w:val="28"/>
        </w:rPr>
      </w:pPr>
      <w:r w:rsidRPr="00552DB3">
        <w:rPr>
          <w:color w:val="000000"/>
          <w:sz w:val="28"/>
          <w:szCs w:val="28"/>
        </w:rPr>
        <w:t xml:space="preserve">Одним из основных механизмов реализации коррекционной работы является оптимально выстроенное взаимодействие специалистов,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r w:rsidRPr="00552DB3">
        <w:rPr>
          <w:color w:val="000000"/>
          <w:sz w:val="28"/>
          <w:szCs w:val="28"/>
        </w:rPr>
        <w:lastRenderedPageBreak/>
        <w:t>комплексность в определении и решении проблем ребенка, предоставлении ему квалифицированной помощи специалистов разного профиля; анализ личностного и познавательного развития ребёнка; коррекции отдельных сторон учебно-познавательной, речевой, эмоционально-волевой и личностной сфер ребёнка.</w:t>
      </w:r>
    </w:p>
    <w:p w:rsidR="00552DB3" w:rsidRPr="00552DB3" w:rsidRDefault="00552DB3" w:rsidP="00552DB3">
      <w:pPr>
        <w:ind w:left="360" w:firstLine="348"/>
        <w:jc w:val="both"/>
        <w:rPr>
          <w:color w:val="000000"/>
          <w:sz w:val="28"/>
          <w:szCs w:val="28"/>
        </w:rPr>
      </w:pPr>
      <w:r w:rsidRPr="00552DB3">
        <w:rPr>
          <w:color w:val="000000"/>
          <w:sz w:val="28"/>
          <w:szCs w:val="28"/>
        </w:rPr>
        <w:t>В своей деятельности в области коррекционной работы МАОУ СОШ с.  Бурибай взаимодействует с зональной  комиссией психолого-медико-педагогического сопровождения детей с ограниченными возможностями здоровья.</w:t>
      </w:r>
    </w:p>
    <w:p w:rsidR="00552DB3" w:rsidRPr="00552DB3" w:rsidRDefault="00552DB3" w:rsidP="00552DB3">
      <w:pPr>
        <w:ind w:left="360" w:firstLine="348"/>
        <w:jc w:val="both"/>
        <w:rPr>
          <w:b/>
          <w:bCs/>
          <w:color w:val="000000"/>
          <w:sz w:val="28"/>
          <w:szCs w:val="28"/>
        </w:rPr>
      </w:pPr>
      <w:r w:rsidRPr="00552DB3">
        <w:rPr>
          <w:color w:val="000000"/>
          <w:sz w:val="28"/>
          <w:szCs w:val="28"/>
        </w:rPr>
        <w:t xml:space="preserve"> </w:t>
      </w:r>
      <w:r w:rsidRPr="00552DB3">
        <w:rPr>
          <w:b/>
          <w:bCs/>
          <w:color w:val="000000"/>
          <w:sz w:val="28"/>
          <w:szCs w:val="28"/>
        </w:rPr>
        <w:t>Для повышения качества коррекционной работы необходимо выполнение следующих условий:</w:t>
      </w:r>
      <w:bookmarkEnd w:id="191"/>
    </w:p>
    <w:p w:rsidR="00552DB3" w:rsidRPr="00552DB3" w:rsidRDefault="00552DB3" w:rsidP="00552DB3">
      <w:pPr>
        <w:numPr>
          <w:ilvl w:val="0"/>
          <w:numId w:val="90"/>
        </w:numPr>
        <w:suppressAutoHyphens/>
        <w:ind w:left="360"/>
        <w:jc w:val="both"/>
        <w:rPr>
          <w:color w:val="000000"/>
          <w:sz w:val="28"/>
          <w:szCs w:val="28"/>
        </w:rPr>
      </w:pPr>
      <w:r w:rsidRPr="00552DB3">
        <w:rPr>
          <w:color w:val="000000"/>
          <w:sz w:val="28"/>
          <w:szCs w:val="28"/>
        </w:rPr>
        <w:t>формирование УУД на всех этапах учебного процесса;</w:t>
      </w:r>
    </w:p>
    <w:p w:rsidR="00552DB3" w:rsidRPr="00552DB3" w:rsidRDefault="00552DB3" w:rsidP="00552DB3">
      <w:pPr>
        <w:numPr>
          <w:ilvl w:val="0"/>
          <w:numId w:val="90"/>
        </w:numPr>
        <w:suppressAutoHyphens/>
        <w:ind w:left="360"/>
        <w:jc w:val="both"/>
        <w:rPr>
          <w:color w:val="000000"/>
          <w:sz w:val="28"/>
          <w:szCs w:val="28"/>
        </w:rPr>
      </w:pPr>
      <w:r w:rsidRPr="00552DB3">
        <w:rPr>
          <w:color w:val="000000"/>
          <w:sz w:val="28"/>
          <w:szCs w:val="28"/>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552DB3" w:rsidRPr="00552DB3" w:rsidRDefault="00552DB3" w:rsidP="00552DB3">
      <w:pPr>
        <w:numPr>
          <w:ilvl w:val="0"/>
          <w:numId w:val="90"/>
        </w:numPr>
        <w:suppressAutoHyphens/>
        <w:ind w:left="360"/>
        <w:jc w:val="both"/>
        <w:rPr>
          <w:color w:val="000000"/>
          <w:sz w:val="28"/>
          <w:szCs w:val="28"/>
        </w:rPr>
      </w:pPr>
      <w:r w:rsidRPr="00552DB3">
        <w:rPr>
          <w:color w:val="000000"/>
          <w:sz w:val="28"/>
          <w:szCs w:val="28"/>
        </w:rPr>
        <w:t xml:space="preserve">побуждение к речевой деятельности, осуществление </w:t>
      </w:r>
      <w:proofErr w:type="gramStart"/>
      <w:r w:rsidRPr="00552DB3">
        <w:rPr>
          <w:color w:val="000000"/>
          <w:sz w:val="28"/>
          <w:szCs w:val="28"/>
        </w:rPr>
        <w:t>контроля за</w:t>
      </w:r>
      <w:proofErr w:type="gramEnd"/>
      <w:r w:rsidRPr="00552DB3">
        <w:rPr>
          <w:color w:val="000000"/>
          <w:sz w:val="28"/>
          <w:szCs w:val="28"/>
        </w:rPr>
        <w:t xml:space="preserve"> речевой деятельностью  детей;</w:t>
      </w:r>
    </w:p>
    <w:p w:rsidR="00552DB3" w:rsidRPr="00552DB3" w:rsidRDefault="00552DB3" w:rsidP="00552DB3">
      <w:pPr>
        <w:numPr>
          <w:ilvl w:val="0"/>
          <w:numId w:val="90"/>
        </w:numPr>
        <w:suppressAutoHyphens/>
        <w:ind w:left="360"/>
        <w:jc w:val="both"/>
        <w:rPr>
          <w:color w:val="000000"/>
          <w:sz w:val="28"/>
          <w:szCs w:val="28"/>
        </w:rPr>
      </w:pPr>
      <w:r w:rsidRPr="00552DB3">
        <w:rPr>
          <w:color w:val="000000"/>
          <w:sz w:val="28"/>
          <w:szCs w:val="28"/>
        </w:rPr>
        <w:t>установление взаимосвязи между воспринимаемым предметом, его словесным обозначением и практическим действием;</w:t>
      </w:r>
    </w:p>
    <w:p w:rsidR="00552DB3" w:rsidRPr="00552DB3" w:rsidRDefault="00552DB3" w:rsidP="00552DB3">
      <w:pPr>
        <w:numPr>
          <w:ilvl w:val="0"/>
          <w:numId w:val="90"/>
        </w:numPr>
        <w:suppressAutoHyphens/>
        <w:ind w:left="360"/>
        <w:jc w:val="both"/>
        <w:rPr>
          <w:color w:val="000000"/>
          <w:sz w:val="28"/>
          <w:szCs w:val="28"/>
        </w:rPr>
      </w:pPr>
      <w:r w:rsidRPr="00552DB3">
        <w:rPr>
          <w:color w:val="000000"/>
          <w:sz w:val="28"/>
          <w:szCs w:val="28"/>
        </w:rPr>
        <w:t>использование более медленного темпа обучения, многократного возвращения к изученному материалу;</w:t>
      </w:r>
    </w:p>
    <w:p w:rsidR="00552DB3" w:rsidRPr="00552DB3" w:rsidRDefault="00552DB3" w:rsidP="00552DB3">
      <w:pPr>
        <w:numPr>
          <w:ilvl w:val="0"/>
          <w:numId w:val="90"/>
        </w:numPr>
        <w:suppressAutoHyphens/>
        <w:ind w:left="360"/>
        <w:jc w:val="both"/>
        <w:rPr>
          <w:color w:val="000000"/>
          <w:sz w:val="28"/>
          <w:szCs w:val="28"/>
        </w:rPr>
      </w:pPr>
      <w:r w:rsidRPr="00552DB3">
        <w:rPr>
          <w:color w:val="000000"/>
          <w:sz w:val="28"/>
          <w:szCs w:val="28"/>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552DB3" w:rsidRPr="00552DB3" w:rsidRDefault="00552DB3" w:rsidP="00552DB3">
      <w:pPr>
        <w:numPr>
          <w:ilvl w:val="0"/>
          <w:numId w:val="90"/>
        </w:numPr>
        <w:suppressAutoHyphens/>
        <w:ind w:left="360"/>
        <w:jc w:val="both"/>
        <w:rPr>
          <w:color w:val="000000"/>
          <w:sz w:val="28"/>
          <w:szCs w:val="28"/>
        </w:rPr>
      </w:pPr>
      <w:r w:rsidRPr="00552DB3">
        <w:rPr>
          <w:color w:val="000000"/>
          <w:sz w:val="28"/>
          <w:szCs w:val="28"/>
        </w:rPr>
        <w:t>использование упражнений, направленных на развитие внимания, памяти, восприятия.</w:t>
      </w:r>
    </w:p>
    <w:p w:rsidR="00552DB3" w:rsidRPr="00552DB3" w:rsidRDefault="00552DB3" w:rsidP="00552DB3">
      <w:pPr>
        <w:jc w:val="both"/>
        <w:rPr>
          <w:b/>
          <w:color w:val="000000"/>
          <w:sz w:val="28"/>
          <w:szCs w:val="28"/>
        </w:rPr>
      </w:pPr>
    </w:p>
    <w:p w:rsidR="00552DB3" w:rsidRPr="00552DB3" w:rsidRDefault="00552DB3" w:rsidP="00552DB3">
      <w:pPr>
        <w:jc w:val="both"/>
        <w:rPr>
          <w:b/>
          <w:color w:val="000000"/>
          <w:sz w:val="28"/>
          <w:szCs w:val="28"/>
        </w:rPr>
      </w:pPr>
      <w:r w:rsidRPr="00552DB3">
        <w:rPr>
          <w:b/>
          <w:color w:val="000000"/>
          <w:sz w:val="28"/>
          <w:szCs w:val="28"/>
        </w:rPr>
        <w:t>Показатели результативности и эффективности коррекционной работы.</w:t>
      </w:r>
    </w:p>
    <w:p w:rsidR="00552DB3" w:rsidRPr="00552DB3" w:rsidRDefault="00552DB3" w:rsidP="00552DB3">
      <w:pPr>
        <w:rPr>
          <w:color w:val="000000"/>
          <w:sz w:val="28"/>
          <w:szCs w:val="28"/>
        </w:rPr>
      </w:pPr>
    </w:p>
    <w:p w:rsidR="00552DB3" w:rsidRPr="00552DB3" w:rsidRDefault="00552DB3" w:rsidP="00552DB3">
      <w:pPr>
        <w:rPr>
          <w:color w:val="000000"/>
          <w:sz w:val="28"/>
          <w:szCs w:val="28"/>
        </w:rPr>
      </w:pPr>
      <w:r w:rsidRPr="00552DB3">
        <w:rPr>
          <w:color w:val="000000"/>
          <w:sz w:val="28"/>
          <w:szCs w:val="28"/>
        </w:rPr>
        <w:t xml:space="preserve">-  </w:t>
      </w:r>
      <w:r w:rsidRPr="00552DB3">
        <w:rPr>
          <w:sz w:val="28"/>
          <w:szCs w:val="28"/>
        </w:rPr>
        <w:t xml:space="preserve">повышение уровня общего развития </w:t>
      </w:r>
      <w:proofErr w:type="gramStart"/>
      <w:r w:rsidRPr="00552DB3">
        <w:rPr>
          <w:sz w:val="28"/>
          <w:szCs w:val="28"/>
        </w:rPr>
        <w:t>обучающихся</w:t>
      </w:r>
      <w:proofErr w:type="gramEnd"/>
      <w:r w:rsidRPr="00552DB3">
        <w:rPr>
          <w:sz w:val="28"/>
          <w:szCs w:val="28"/>
        </w:rPr>
        <w:t>;</w:t>
      </w:r>
    </w:p>
    <w:p w:rsidR="00552DB3" w:rsidRPr="00552DB3" w:rsidRDefault="00552DB3" w:rsidP="00552DB3">
      <w:pPr>
        <w:rPr>
          <w:sz w:val="28"/>
          <w:szCs w:val="28"/>
        </w:rPr>
      </w:pPr>
      <w:r w:rsidRPr="00552DB3">
        <w:rPr>
          <w:sz w:val="28"/>
          <w:szCs w:val="28"/>
        </w:rPr>
        <w:t xml:space="preserve">-  восполнение пробелов предшествующего развития и обучения; </w:t>
      </w:r>
    </w:p>
    <w:p w:rsidR="00552DB3" w:rsidRPr="00552DB3" w:rsidRDefault="00552DB3" w:rsidP="00552DB3">
      <w:pPr>
        <w:rPr>
          <w:sz w:val="28"/>
          <w:szCs w:val="28"/>
        </w:rPr>
      </w:pPr>
      <w:r w:rsidRPr="00552DB3">
        <w:rPr>
          <w:sz w:val="28"/>
          <w:szCs w:val="28"/>
        </w:rPr>
        <w:t>- формирование недостаточно освоенных учебных умений и навыков;</w:t>
      </w:r>
    </w:p>
    <w:p w:rsidR="00552DB3" w:rsidRPr="00552DB3" w:rsidRDefault="00552DB3" w:rsidP="00552DB3">
      <w:pPr>
        <w:rPr>
          <w:sz w:val="28"/>
          <w:szCs w:val="28"/>
        </w:rPr>
      </w:pPr>
      <w:r w:rsidRPr="00552DB3">
        <w:rPr>
          <w:sz w:val="28"/>
          <w:szCs w:val="28"/>
        </w:rPr>
        <w:t xml:space="preserve">-коррекция отклонений в развитии познавательной сферы и речи. </w:t>
      </w:r>
    </w:p>
    <w:p w:rsidR="00552DB3" w:rsidRPr="00552DB3" w:rsidRDefault="00552DB3" w:rsidP="00552DB3">
      <w:pPr>
        <w:rPr>
          <w:sz w:val="28"/>
          <w:szCs w:val="28"/>
        </w:rPr>
      </w:pPr>
      <w:r w:rsidRPr="00552DB3">
        <w:rPr>
          <w:sz w:val="28"/>
          <w:szCs w:val="28"/>
        </w:rPr>
        <w:t xml:space="preserve">-направленная подготовка к восприятию нового учебного материала. </w:t>
      </w:r>
    </w:p>
    <w:p w:rsidR="00552DB3" w:rsidRPr="00552DB3" w:rsidRDefault="00552DB3" w:rsidP="00552DB3">
      <w:pPr>
        <w:rPr>
          <w:sz w:val="28"/>
          <w:szCs w:val="28"/>
        </w:rPr>
      </w:pPr>
    </w:p>
    <w:p w:rsidR="00552DB3" w:rsidRPr="00552DB3" w:rsidRDefault="00552DB3" w:rsidP="00552DB3">
      <w:pPr>
        <w:widowControl w:val="0"/>
        <w:suppressAutoHyphens/>
        <w:autoSpaceDE w:val="0"/>
        <w:autoSpaceDN w:val="0"/>
        <w:adjustRightInd w:val="0"/>
        <w:rPr>
          <w:sz w:val="28"/>
          <w:szCs w:val="28"/>
          <w:lang w:eastAsia="ar-SA"/>
        </w:rPr>
      </w:pPr>
      <w:r w:rsidRPr="00552DB3">
        <w:rPr>
          <w:b/>
          <w:bCs/>
          <w:sz w:val="28"/>
          <w:szCs w:val="28"/>
          <w:lang w:eastAsia="ar-SA"/>
        </w:rPr>
        <w:t xml:space="preserve">                  Ожидаемые результаты внедрения программы</w:t>
      </w:r>
    </w:p>
    <w:p w:rsidR="00552DB3" w:rsidRPr="00552DB3" w:rsidRDefault="00552DB3" w:rsidP="00552DB3">
      <w:pPr>
        <w:widowControl w:val="0"/>
        <w:suppressAutoHyphens/>
        <w:autoSpaceDE w:val="0"/>
        <w:autoSpaceDN w:val="0"/>
        <w:adjustRightInd w:val="0"/>
        <w:spacing w:line="53" w:lineRule="exact"/>
        <w:rPr>
          <w:sz w:val="28"/>
          <w:szCs w:val="28"/>
          <w:lang w:eastAsia="ar-SA"/>
        </w:rPr>
      </w:pPr>
    </w:p>
    <w:p w:rsidR="00552DB3" w:rsidRPr="00552DB3" w:rsidRDefault="00552DB3" w:rsidP="00552DB3">
      <w:pPr>
        <w:widowControl w:val="0"/>
        <w:tabs>
          <w:tab w:val="num" w:pos="853"/>
        </w:tabs>
        <w:overflowPunct w:val="0"/>
        <w:autoSpaceDE w:val="0"/>
        <w:autoSpaceDN w:val="0"/>
        <w:adjustRightInd w:val="0"/>
        <w:spacing w:line="213" w:lineRule="auto"/>
        <w:jc w:val="both"/>
        <w:rPr>
          <w:sz w:val="28"/>
          <w:szCs w:val="28"/>
          <w:lang w:eastAsia="ar-SA"/>
        </w:rPr>
      </w:pPr>
      <w:r w:rsidRPr="00552DB3">
        <w:rPr>
          <w:sz w:val="28"/>
          <w:szCs w:val="28"/>
          <w:lang w:eastAsia="ar-SA"/>
        </w:rPr>
        <w:t xml:space="preserve">1. Уменьшение количества </w:t>
      </w:r>
      <w:proofErr w:type="gramStart"/>
      <w:r w:rsidRPr="00552DB3">
        <w:rPr>
          <w:sz w:val="28"/>
          <w:szCs w:val="28"/>
          <w:lang w:eastAsia="ar-SA"/>
        </w:rPr>
        <w:t>обучающихся</w:t>
      </w:r>
      <w:proofErr w:type="gramEnd"/>
      <w:r w:rsidRPr="00552DB3">
        <w:rPr>
          <w:sz w:val="28"/>
          <w:szCs w:val="28"/>
          <w:lang w:eastAsia="ar-SA"/>
        </w:rPr>
        <w:t xml:space="preserve"> со стойкими проблемами в обучении и личностном развитии. </w:t>
      </w:r>
    </w:p>
    <w:p w:rsidR="00552DB3" w:rsidRPr="00552DB3" w:rsidRDefault="00552DB3" w:rsidP="00552DB3">
      <w:pPr>
        <w:widowControl w:val="0"/>
        <w:suppressAutoHyphens/>
        <w:autoSpaceDE w:val="0"/>
        <w:autoSpaceDN w:val="0"/>
        <w:adjustRightInd w:val="0"/>
        <w:spacing w:line="13" w:lineRule="exact"/>
        <w:ind w:hanging="1"/>
        <w:rPr>
          <w:sz w:val="28"/>
          <w:szCs w:val="28"/>
          <w:lang w:eastAsia="ar-SA"/>
        </w:rPr>
      </w:pPr>
    </w:p>
    <w:p w:rsidR="00552DB3" w:rsidRPr="00552DB3" w:rsidRDefault="00552DB3" w:rsidP="00552DB3">
      <w:pPr>
        <w:widowControl w:val="0"/>
        <w:tabs>
          <w:tab w:val="num" w:pos="861"/>
        </w:tabs>
        <w:overflowPunct w:val="0"/>
        <w:autoSpaceDE w:val="0"/>
        <w:autoSpaceDN w:val="0"/>
        <w:adjustRightInd w:val="0"/>
        <w:jc w:val="both"/>
        <w:rPr>
          <w:sz w:val="28"/>
          <w:szCs w:val="28"/>
          <w:lang w:eastAsia="ar-SA"/>
        </w:rPr>
      </w:pPr>
      <w:r w:rsidRPr="00552DB3">
        <w:rPr>
          <w:sz w:val="28"/>
          <w:szCs w:val="28"/>
          <w:lang w:eastAsia="ar-SA"/>
        </w:rPr>
        <w:t xml:space="preserve">2. Формирование высокоэффективных поведенческих стратегий и личностных ресурсов у одаренных детей и детей с ОВЗ. </w:t>
      </w:r>
    </w:p>
    <w:p w:rsidR="00552DB3" w:rsidRPr="00552DB3" w:rsidRDefault="00552DB3" w:rsidP="00552DB3">
      <w:pPr>
        <w:widowControl w:val="0"/>
        <w:suppressAutoHyphens/>
        <w:autoSpaceDE w:val="0"/>
        <w:autoSpaceDN w:val="0"/>
        <w:adjustRightInd w:val="0"/>
        <w:spacing w:line="58" w:lineRule="exact"/>
        <w:ind w:hanging="1"/>
        <w:rPr>
          <w:sz w:val="28"/>
          <w:szCs w:val="28"/>
          <w:lang w:eastAsia="ar-SA"/>
        </w:rPr>
      </w:pPr>
    </w:p>
    <w:p w:rsidR="00552DB3" w:rsidRPr="00552DB3" w:rsidRDefault="00552DB3" w:rsidP="00552DB3">
      <w:pPr>
        <w:widowControl w:val="0"/>
        <w:tabs>
          <w:tab w:val="num" w:pos="853"/>
        </w:tabs>
        <w:overflowPunct w:val="0"/>
        <w:autoSpaceDE w:val="0"/>
        <w:autoSpaceDN w:val="0"/>
        <w:adjustRightInd w:val="0"/>
        <w:spacing w:line="213" w:lineRule="auto"/>
        <w:ind w:left="1"/>
        <w:jc w:val="both"/>
        <w:rPr>
          <w:sz w:val="28"/>
          <w:szCs w:val="28"/>
          <w:lang w:eastAsia="ar-SA"/>
        </w:rPr>
      </w:pPr>
      <w:r w:rsidRPr="00552DB3">
        <w:rPr>
          <w:sz w:val="28"/>
          <w:szCs w:val="28"/>
          <w:lang w:eastAsia="ar-SA"/>
        </w:rPr>
        <w:t xml:space="preserve">3. Включение в систему коррекционно-развивающей работы школы взаимодействие с другими организациями. </w:t>
      </w:r>
    </w:p>
    <w:p w:rsidR="00552DB3" w:rsidRPr="00552DB3" w:rsidRDefault="00552DB3" w:rsidP="00552DB3">
      <w:pPr>
        <w:widowControl w:val="0"/>
        <w:suppressAutoHyphens/>
        <w:autoSpaceDE w:val="0"/>
        <w:autoSpaceDN w:val="0"/>
        <w:adjustRightInd w:val="0"/>
        <w:spacing w:line="59" w:lineRule="exact"/>
        <w:ind w:hanging="1"/>
        <w:rPr>
          <w:sz w:val="28"/>
          <w:szCs w:val="28"/>
          <w:lang w:eastAsia="ar-SA"/>
        </w:rPr>
      </w:pPr>
    </w:p>
    <w:p w:rsidR="00552DB3" w:rsidRPr="00552DB3" w:rsidRDefault="00552DB3" w:rsidP="00552DB3">
      <w:pPr>
        <w:widowControl w:val="0"/>
        <w:tabs>
          <w:tab w:val="num" w:pos="913"/>
        </w:tabs>
        <w:overflowPunct w:val="0"/>
        <w:autoSpaceDE w:val="0"/>
        <w:autoSpaceDN w:val="0"/>
        <w:adjustRightInd w:val="0"/>
        <w:spacing w:line="213" w:lineRule="auto"/>
        <w:ind w:left="1"/>
        <w:jc w:val="both"/>
        <w:rPr>
          <w:b/>
          <w:bCs/>
          <w:sz w:val="28"/>
          <w:szCs w:val="28"/>
          <w:lang w:eastAsia="ar-SA"/>
        </w:rPr>
      </w:pPr>
      <w:r w:rsidRPr="00552DB3">
        <w:rPr>
          <w:sz w:val="28"/>
          <w:szCs w:val="28"/>
          <w:lang w:eastAsia="ar-SA"/>
        </w:rPr>
        <w:t xml:space="preserve">4. Повышение профессионального уровня педагогического коллектива по проблемам коррекционно-развивающей работы с одаренными обучающимися и детьми с ОВЗ. </w:t>
      </w:r>
    </w:p>
    <w:p w:rsidR="00E2395D" w:rsidRPr="007E30A4" w:rsidRDefault="00900B5A" w:rsidP="00A95B9C">
      <w:pPr>
        <w:pStyle w:val="1"/>
        <w:keepNext w:val="0"/>
        <w:numPr>
          <w:ilvl w:val="0"/>
          <w:numId w:val="2"/>
        </w:numPr>
        <w:spacing w:line="240" w:lineRule="auto"/>
        <w:ind w:left="0" w:firstLine="0"/>
      </w:pPr>
      <w:r w:rsidRPr="007E30A4">
        <w:br w:type="page"/>
      </w:r>
      <w:r w:rsidR="00E2395D" w:rsidRPr="007E30A4">
        <w:lastRenderedPageBreak/>
        <w:t xml:space="preserve"> </w:t>
      </w:r>
      <w:bookmarkStart w:id="192" w:name="_Toc424564342"/>
      <w:r w:rsidR="00E2395D" w:rsidRPr="007E30A4">
        <w:t>Организационный раздел</w:t>
      </w:r>
      <w:bookmarkEnd w:id="192"/>
    </w:p>
    <w:p w:rsidR="00E2395D" w:rsidRPr="007E30A4" w:rsidRDefault="00E2395D" w:rsidP="00A95B9C">
      <w:pPr>
        <w:numPr>
          <w:ilvl w:val="1"/>
          <w:numId w:val="2"/>
        </w:numPr>
        <w:ind w:left="0" w:firstLine="0"/>
        <w:outlineLvl w:val="1"/>
        <w:rPr>
          <w:rFonts w:eastAsia="MS Gothic"/>
          <w:b/>
          <w:sz w:val="28"/>
          <w:szCs w:val="28"/>
        </w:rPr>
      </w:pPr>
      <w:r w:rsidRPr="007E30A4">
        <w:rPr>
          <w:rFonts w:eastAsia="MS Gothic"/>
          <w:b/>
          <w:sz w:val="28"/>
          <w:szCs w:val="28"/>
        </w:rPr>
        <w:t>Примерный учебный план начального общего образования</w:t>
      </w:r>
    </w:p>
    <w:p w:rsidR="00E2395D" w:rsidRPr="007E30A4" w:rsidRDefault="00E2395D" w:rsidP="00A95B9C">
      <w:pPr>
        <w:autoSpaceDE w:val="0"/>
        <w:autoSpaceDN w:val="0"/>
        <w:adjustRightInd w:val="0"/>
        <w:ind w:firstLine="454"/>
        <w:jc w:val="both"/>
        <w:textAlignment w:val="center"/>
        <w:rPr>
          <w:sz w:val="28"/>
          <w:szCs w:val="28"/>
        </w:rPr>
      </w:pPr>
      <w:r w:rsidRPr="007E30A4">
        <w:rPr>
          <w:spacing w:val="-2"/>
          <w:sz w:val="28"/>
          <w:szCs w:val="28"/>
        </w:rPr>
        <w:t>Примерный учебный план</w:t>
      </w:r>
      <w:r w:rsidR="00182824" w:rsidRPr="007E30A4">
        <w:rPr>
          <w:spacing w:val="-2"/>
          <w:sz w:val="28"/>
          <w:szCs w:val="28"/>
        </w:rPr>
        <w:t xml:space="preserve"> начального общего образования МАОУ СОШ с</w:t>
      </w:r>
      <w:proofErr w:type="gramStart"/>
      <w:r w:rsidR="00182824" w:rsidRPr="007E30A4">
        <w:rPr>
          <w:spacing w:val="-2"/>
          <w:sz w:val="28"/>
          <w:szCs w:val="28"/>
        </w:rPr>
        <w:t>.Б</w:t>
      </w:r>
      <w:proofErr w:type="gramEnd"/>
      <w:r w:rsidR="00182824" w:rsidRPr="007E30A4">
        <w:rPr>
          <w:spacing w:val="-2"/>
          <w:sz w:val="28"/>
          <w:szCs w:val="28"/>
        </w:rPr>
        <w:t>УРИБАЙ</w:t>
      </w:r>
      <w:r w:rsidRPr="007E30A4">
        <w:rPr>
          <w:spacing w:val="-2"/>
          <w:sz w:val="28"/>
          <w:szCs w:val="28"/>
        </w:rPr>
        <w:t xml:space="preserve">, реализующих основную образовательную </w:t>
      </w:r>
      <w:r w:rsidRPr="007E30A4">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sidRPr="007E30A4">
        <w:rPr>
          <w:sz w:val="28"/>
          <w:szCs w:val="28"/>
        </w:rPr>
        <w:t>е</w:t>
      </w:r>
      <w:r w:rsidRPr="007E30A4">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7E30A4" w:rsidRDefault="00E2395D" w:rsidP="00A95B9C">
      <w:pPr>
        <w:autoSpaceDE w:val="0"/>
        <w:autoSpaceDN w:val="0"/>
        <w:adjustRightInd w:val="0"/>
        <w:ind w:firstLine="454"/>
        <w:jc w:val="both"/>
        <w:textAlignment w:val="center"/>
        <w:rPr>
          <w:sz w:val="28"/>
          <w:szCs w:val="28"/>
        </w:rPr>
      </w:pPr>
      <w:r w:rsidRPr="007E30A4">
        <w:rPr>
          <w:sz w:val="28"/>
          <w:szCs w:val="28"/>
        </w:rPr>
        <w:t>Примерный учебный план определяет общие рамки прини</w:t>
      </w:r>
      <w:r w:rsidRPr="007E30A4">
        <w:rPr>
          <w:spacing w:val="2"/>
          <w:sz w:val="28"/>
          <w:szCs w:val="28"/>
        </w:rPr>
        <w:t xml:space="preserve">маемых решений при разработке содержания образования, </w:t>
      </w:r>
      <w:r w:rsidRPr="007E30A4">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7E30A4" w:rsidRDefault="00E2395D" w:rsidP="00A95B9C">
      <w:pPr>
        <w:autoSpaceDE w:val="0"/>
        <w:autoSpaceDN w:val="0"/>
        <w:adjustRightInd w:val="0"/>
        <w:ind w:firstLine="454"/>
        <w:jc w:val="both"/>
        <w:textAlignment w:val="center"/>
        <w:rPr>
          <w:spacing w:val="-4"/>
          <w:sz w:val="28"/>
          <w:szCs w:val="28"/>
        </w:rPr>
      </w:pPr>
      <w:r w:rsidRPr="007E30A4">
        <w:rPr>
          <w:spacing w:val="-4"/>
          <w:sz w:val="28"/>
          <w:szCs w:val="28"/>
        </w:rPr>
        <w:t>Содержание образования при получении начального общего образования реализуется преимущественно за сч</w:t>
      </w:r>
      <w:r w:rsidR="00D30361" w:rsidRPr="007E30A4">
        <w:rPr>
          <w:spacing w:val="-4"/>
          <w:sz w:val="28"/>
          <w:szCs w:val="28"/>
        </w:rPr>
        <w:t>е</w:t>
      </w:r>
      <w:r w:rsidRPr="007E30A4">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7E30A4" w:rsidRDefault="00E2395D" w:rsidP="00A95B9C">
      <w:pPr>
        <w:autoSpaceDE w:val="0"/>
        <w:autoSpaceDN w:val="0"/>
        <w:adjustRightInd w:val="0"/>
        <w:ind w:firstLine="454"/>
        <w:jc w:val="both"/>
        <w:textAlignment w:val="center"/>
        <w:rPr>
          <w:sz w:val="28"/>
          <w:szCs w:val="28"/>
        </w:rPr>
      </w:pPr>
      <w:r w:rsidRPr="007E30A4">
        <w:rPr>
          <w:spacing w:val="-4"/>
          <w:sz w:val="28"/>
          <w:szCs w:val="28"/>
        </w:rPr>
        <w:t>Примерный учебный план обеспечивает в случаях, предусмот</w:t>
      </w:r>
      <w:r w:rsidRPr="007E30A4">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7E30A4" w:rsidRDefault="00E2395D" w:rsidP="00A95B9C">
      <w:pPr>
        <w:autoSpaceDE w:val="0"/>
        <w:autoSpaceDN w:val="0"/>
        <w:adjustRightInd w:val="0"/>
        <w:ind w:firstLine="454"/>
        <w:jc w:val="both"/>
        <w:textAlignment w:val="center"/>
        <w:rPr>
          <w:sz w:val="28"/>
          <w:szCs w:val="28"/>
        </w:rPr>
      </w:pPr>
      <w:r w:rsidRPr="007E30A4">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7E30A4" w:rsidRDefault="00E2395D" w:rsidP="00A95B9C">
      <w:pPr>
        <w:autoSpaceDE w:val="0"/>
        <w:autoSpaceDN w:val="0"/>
        <w:adjustRightInd w:val="0"/>
        <w:ind w:firstLine="454"/>
        <w:jc w:val="both"/>
        <w:textAlignment w:val="center"/>
        <w:rPr>
          <w:sz w:val="28"/>
          <w:szCs w:val="28"/>
        </w:rPr>
      </w:pPr>
      <w:r w:rsidRPr="007E30A4">
        <w:rPr>
          <w:sz w:val="28"/>
          <w:szCs w:val="28"/>
        </w:rPr>
        <w:t xml:space="preserve">Обязательная часть примерного учебного плана определяет </w:t>
      </w:r>
      <w:r w:rsidRPr="007E30A4">
        <w:rPr>
          <w:spacing w:val="2"/>
          <w:sz w:val="28"/>
          <w:szCs w:val="28"/>
        </w:rPr>
        <w:t>состав учебных предметов обязательных предметных обла</w:t>
      </w:r>
      <w:r w:rsidRPr="007E30A4">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7E30A4" w:rsidRDefault="00E2395D" w:rsidP="00A95B9C">
      <w:pPr>
        <w:autoSpaceDE w:val="0"/>
        <w:autoSpaceDN w:val="0"/>
        <w:adjustRightInd w:val="0"/>
        <w:ind w:firstLine="454"/>
        <w:jc w:val="both"/>
        <w:textAlignment w:val="center"/>
        <w:rPr>
          <w:sz w:val="28"/>
          <w:szCs w:val="28"/>
        </w:rPr>
      </w:pPr>
      <w:r w:rsidRPr="007E30A4">
        <w:rPr>
          <w:spacing w:val="2"/>
          <w:sz w:val="28"/>
          <w:szCs w:val="28"/>
        </w:rPr>
        <w:t>Обязательная часть учебного плана отражает содержание образования, которое обеспечивает достижение</w:t>
      </w:r>
      <w:r w:rsidRPr="007E30A4">
        <w:rPr>
          <w:sz w:val="28"/>
          <w:szCs w:val="28"/>
        </w:rPr>
        <w:t xml:space="preserve"> важнейших целей современного начального общего образования:</w:t>
      </w:r>
    </w:p>
    <w:p w:rsidR="00E2395D" w:rsidRPr="007E30A4" w:rsidRDefault="00E2395D" w:rsidP="00A95B9C">
      <w:pPr>
        <w:pStyle w:val="affd"/>
        <w:numPr>
          <w:ilvl w:val="0"/>
          <w:numId w:val="61"/>
        </w:numPr>
        <w:spacing w:after="0" w:line="240" w:lineRule="auto"/>
        <w:ind w:left="0"/>
        <w:contextualSpacing w:val="0"/>
        <w:jc w:val="both"/>
        <w:outlineLvl w:val="1"/>
        <w:rPr>
          <w:rFonts w:ascii="Times New Roman" w:hAnsi="Times New Roman"/>
          <w:sz w:val="28"/>
          <w:szCs w:val="28"/>
        </w:rPr>
      </w:pPr>
      <w:r w:rsidRPr="007E30A4">
        <w:rPr>
          <w:rFonts w:ascii="Times New Roman" w:hAnsi="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7E30A4" w:rsidRDefault="00E2395D" w:rsidP="00A95B9C">
      <w:pPr>
        <w:pStyle w:val="affd"/>
        <w:numPr>
          <w:ilvl w:val="0"/>
          <w:numId w:val="61"/>
        </w:numPr>
        <w:spacing w:after="0" w:line="240" w:lineRule="auto"/>
        <w:ind w:left="0"/>
        <w:contextualSpacing w:val="0"/>
        <w:jc w:val="both"/>
        <w:outlineLvl w:val="1"/>
        <w:rPr>
          <w:rFonts w:ascii="Times New Roman" w:hAnsi="Times New Roman"/>
          <w:sz w:val="28"/>
          <w:szCs w:val="28"/>
        </w:rPr>
      </w:pPr>
      <w:r w:rsidRPr="007E30A4">
        <w:rPr>
          <w:rFonts w:ascii="Times New Roman" w:hAnsi="Times New Roman"/>
          <w:sz w:val="28"/>
          <w:szCs w:val="28"/>
        </w:rPr>
        <w:t xml:space="preserve">готовность обучающихся к продолжению образования на </w:t>
      </w:r>
      <w:r w:rsidRPr="007E30A4">
        <w:rPr>
          <w:rFonts w:ascii="Times New Roman" w:hAnsi="Times New Roman"/>
          <w:spacing w:val="2"/>
          <w:sz w:val="28"/>
          <w:szCs w:val="28"/>
        </w:rPr>
        <w:t xml:space="preserve">последующих уровнях основного общего образования, их </w:t>
      </w:r>
      <w:r w:rsidRPr="007E30A4">
        <w:rPr>
          <w:rFonts w:ascii="Times New Roman" w:hAnsi="Times New Roman"/>
          <w:sz w:val="28"/>
          <w:szCs w:val="28"/>
        </w:rPr>
        <w:t>приобщение к информационным технологиям;</w:t>
      </w:r>
    </w:p>
    <w:p w:rsidR="00E2395D" w:rsidRPr="007E30A4" w:rsidRDefault="00E2395D" w:rsidP="00A95B9C">
      <w:pPr>
        <w:pStyle w:val="affd"/>
        <w:numPr>
          <w:ilvl w:val="0"/>
          <w:numId w:val="61"/>
        </w:numPr>
        <w:spacing w:after="0" w:line="240" w:lineRule="auto"/>
        <w:ind w:left="0"/>
        <w:contextualSpacing w:val="0"/>
        <w:jc w:val="both"/>
        <w:outlineLvl w:val="1"/>
        <w:rPr>
          <w:rFonts w:ascii="Times New Roman" w:hAnsi="Times New Roman"/>
          <w:sz w:val="28"/>
          <w:szCs w:val="28"/>
        </w:rPr>
      </w:pPr>
      <w:r w:rsidRPr="007E30A4">
        <w:rPr>
          <w:rFonts w:ascii="Times New Roman" w:hAnsi="Times New Roman"/>
          <w:spacing w:val="2"/>
          <w:sz w:val="28"/>
          <w:szCs w:val="28"/>
        </w:rPr>
        <w:t xml:space="preserve">формирование здорового образа жизни, элементарных </w:t>
      </w:r>
      <w:r w:rsidRPr="007E30A4">
        <w:rPr>
          <w:rFonts w:ascii="Times New Roman" w:hAnsi="Times New Roman"/>
          <w:sz w:val="28"/>
          <w:szCs w:val="28"/>
        </w:rPr>
        <w:t>правил поведения в экстремальных ситуациях;</w:t>
      </w:r>
    </w:p>
    <w:p w:rsidR="00E2395D" w:rsidRPr="007E30A4" w:rsidRDefault="00E2395D" w:rsidP="00A95B9C">
      <w:pPr>
        <w:pStyle w:val="affd"/>
        <w:numPr>
          <w:ilvl w:val="0"/>
          <w:numId w:val="61"/>
        </w:numPr>
        <w:spacing w:after="0" w:line="240" w:lineRule="auto"/>
        <w:ind w:left="0"/>
        <w:contextualSpacing w:val="0"/>
        <w:jc w:val="both"/>
        <w:outlineLvl w:val="1"/>
        <w:rPr>
          <w:rFonts w:ascii="Times New Roman" w:hAnsi="Times New Roman"/>
          <w:sz w:val="28"/>
          <w:szCs w:val="28"/>
        </w:rPr>
      </w:pPr>
      <w:r w:rsidRPr="007E30A4">
        <w:rPr>
          <w:rFonts w:ascii="Times New Roman" w:hAnsi="Times New Roman"/>
          <w:sz w:val="28"/>
          <w:szCs w:val="28"/>
        </w:rPr>
        <w:t xml:space="preserve">личностное развитие </w:t>
      </w:r>
      <w:proofErr w:type="gramStart"/>
      <w:r w:rsidRPr="007E30A4">
        <w:rPr>
          <w:rFonts w:ascii="Times New Roman" w:hAnsi="Times New Roman"/>
          <w:sz w:val="28"/>
          <w:szCs w:val="28"/>
        </w:rPr>
        <w:t>обучающегося</w:t>
      </w:r>
      <w:proofErr w:type="gramEnd"/>
      <w:r w:rsidRPr="007E30A4">
        <w:rPr>
          <w:rFonts w:ascii="Times New Roman" w:hAnsi="Times New Roman"/>
          <w:sz w:val="28"/>
          <w:szCs w:val="28"/>
        </w:rPr>
        <w:t xml:space="preserve"> в соответствии с его индивидуальностью.</w:t>
      </w:r>
    </w:p>
    <w:p w:rsidR="00E2395D" w:rsidRPr="007E30A4" w:rsidRDefault="00E2395D" w:rsidP="00A95B9C">
      <w:pPr>
        <w:autoSpaceDE w:val="0"/>
        <w:autoSpaceDN w:val="0"/>
        <w:adjustRightInd w:val="0"/>
        <w:ind w:firstLine="454"/>
        <w:jc w:val="both"/>
        <w:textAlignment w:val="center"/>
        <w:rPr>
          <w:sz w:val="28"/>
          <w:szCs w:val="28"/>
        </w:rPr>
      </w:pPr>
      <w:r w:rsidRPr="007E30A4">
        <w:rPr>
          <w:sz w:val="28"/>
          <w:szCs w:val="28"/>
        </w:rPr>
        <w:t xml:space="preserve">Образовательная организация самостоятельно в организации образовательной деятельности, в выборе видов деятельности по каждому </w:t>
      </w:r>
      <w:r w:rsidRPr="007E30A4">
        <w:rPr>
          <w:sz w:val="28"/>
          <w:szCs w:val="28"/>
        </w:rPr>
        <w:lastRenderedPageBreak/>
        <w:t>предмету (проектная деятельность, практические и лабораторные занятия, экскурсии и</w:t>
      </w:r>
      <w:r w:rsidRPr="007E30A4">
        <w:rPr>
          <w:sz w:val="28"/>
          <w:szCs w:val="28"/>
        </w:rPr>
        <w:t> </w:t>
      </w:r>
      <w:r w:rsidRPr="007E30A4">
        <w:rPr>
          <w:sz w:val="28"/>
          <w:szCs w:val="28"/>
        </w:rPr>
        <w:t>т.</w:t>
      </w:r>
      <w:r w:rsidRPr="007E30A4">
        <w:rPr>
          <w:sz w:val="28"/>
          <w:szCs w:val="28"/>
        </w:rPr>
        <w:t> </w:t>
      </w:r>
      <w:r w:rsidRPr="007E30A4">
        <w:rPr>
          <w:sz w:val="28"/>
          <w:szCs w:val="28"/>
        </w:rPr>
        <w:t>д.).</w:t>
      </w:r>
    </w:p>
    <w:p w:rsidR="00E2395D" w:rsidRPr="007E30A4" w:rsidRDefault="00E2395D" w:rsidP="00A95B9C">
      <w:pPr>
        <w:autoSpaceDE w:val="0"/>
        <w:autoSpaceDN w:val="0"/>
        <w:adjustRightInd w:val="0"/>
        <w:ind w:firstLine="454"/>
        <w:jc w:val="both"/>
        <w:textAlignment w:val="center"/>
        <w:rPr>
          <w:b/>
          <w:bCs/>
          <w:sz w:val="28"/>
          <w:szCs w:val="28"/>
        </w:rPr>
      </w:pPr>
      <w:r w:rsidRPr="007E30A4">
        <w:rPr>
          <w:spacing w:val="2"/>
          <w:sz w:val="28"/>
          <w:szCs w:val="28"/>
        </w:rPr>
        <w:t xml:space="preserve">Общие характеристики, направления, цели и практические задачи учебных предметов, курсов, предусмотренных </w:t>
      </w:r>
      <w:r w:rsidRPr="007E30A4">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7E30A4" w:rsidRDefault="00E2395D" w:rsidP="00A95B9C">
      <w:pPr>
        <w:autoSpaceDE w:val="0"/>
        <w:autoSpaceDN w:val="0"/>
        <w:adjustRightInd w:val="0"/>
        <w:ind w:firstLine="454"/>
        <w:jc w:val="both"/>
        <w:textAlignment w:val="center"/>
        <w:rPr>
          <w:sz w:val="28"/>
          <w:szCs w:val="28"/>
        </w:rPr>
      </w:pPr>
      <w:r w:rsidRPr="007E30A4">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7E30A4">
        <w:rPr>
          <w:spacing w:val="2"/>
          <w:sz w:val="28"/>
          <w:szCs w:val="28"/>
        </w:rPr>
        <w:t>нагрузки обучающихся</w:t>
      </w:r>
      <w:r w:rsidRPr="007E30A4">
        <w:rPr>
          <w:sz w:val="28"/>
          <w:szCs w:val="28"/>
        </w:rPr>
        <w:t>, может быть использовано: на увеличение учебных часов, от</w:t>
      </w:r>
      <w:r w:rsidRPr="007E30A4">
        <w:rPr>
          <w:spacing w:val="2"/>
          <w:sz w:val="28"/>
          <w:szCs w:val="28"/>
        </w:rPr>
        <w:t>водимых на изучение отдельных учебных предметов обяза</w:t>
      </w:r>
      <w:r w:rsidRPr="007E30A4">
        <w:rPr>
          <w:sz w:val="28"/>
          <w:szCs w:val="28"/>
        </w:rPr>
        <w:t xml:space="preserve">тельной части; на введение учебных курсов, обеспечивающих </w:t>
      </w:r>
      <w:r w:rsidRPr="007E30A4">
        <w:rPr>
          <w:spacing w:val="2"/>
          <w:sz w:val="28"/>
          <w:szCs w:val="28"/>
        </w:rPr>
        <w:t>различные интересы обучающихся, в том числе этнокуль</w:t>
      </w:r>
      <w:r w:rsidRPr="007E30A4">
        <w:rPr>
          <w:sz w:val="28"/>
          <w:szCs w:val="28"/>
        </w:rPr>
        <w:t>турные.</w:t>
      </w:r>
    </w:p>
    <w:p w:rsidR="00E2395D" w:rsidRPr="007E30A4" w:rsidRDefault="00E2395D" w:rsidP="00A95B9C">
      <w:pPr>
        <w:autoSpaceDE w:val="0"/>
        <w:autoSpaceDN w:val="0"/>
        <w:adjustRightInd w:val="0"/>
        <w:ind w:firstLine="454"/>
        <w:jc w:val="both"/>
        <w:textAlignment w:val="center"/>
        <w:rPr>
          <w:sz w:val="28"/>
          <w:szCs w:val="28"/>
        </w:rPr>
      </w:pPr>
      <w:r w:rsidRPr="007E30A4">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7E30A4">
        <w:rPr>
          <w:b/>
          <w:bCs/>
          <w:sz w:val="28"/>
          <w:szCs w:val="28"/>
        </w:rPr>
        <w:t xml:space="preserve"> внеурочная деятельность </w:t>
      </w:r>
      <w:r w:rsidRPr="007E30A4">
        <w:rPr>
          <w:sz w:val="28"/>
          <w:szCs w:val="28"/>
        </w:rPr>
        <w:t>организ</w:t>
      </w:r>
      <w:r w:rsidRPr="007E30A4">
        <w:rPr>
          <w:spacing w:val="2"/>
          <w:sz w:val="28"/>
          <w:szCs w:val="28"/>
        </w:rPr>
        <w:t>уется по направлениям развития личности (духовно­нравственное, социальное, общеинтеллектуальное, общекультур</w:t>
      </w:r>
      <w:r w:rsidRPr="007E30A4">
        <w:rPr>
          <w:sz w:val="28"/>
          <w:szCs w:val="28"/>
        </w:rPr>
        <w:t>ное, спортивно­оздоровительное).</w:t>
      </w:r>
    </w:p>
    <w:p w:rsidR="00E2395D" w:rsidRPr="007E30A4" w:rsidRDefault="00E2395D" w:rsidP="00A95B9C">
      <w:pPr>
        <w:autoSpaceDE w:val="0"/>
        <w:autoSpaceDN w:val="0"/>
        <w:adjustRightInd w:val="0"/>
        <w:ind w:firstLine="454"/>
        <w:jc w:val="both"/>
        <w:textAlignment w:val="center"/>
        <w:rPr>
          <w:sz w:val="28"/>
          <w:szCs w:val="28"/>
        </w:rPr>
      </w:pPr>
      <w:r w:rsidRPr="007E30A4">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7E30A4">
        <w:rPr>
          <w:sz w:val="28"/>
          <w:szCs w:val="28"/>
        </w:rPr>
        <w:t xml:space="preserve"> предоставляют </w:t>
      </w:r>
      <w:proofErr w:type="gramStart"/>
      <w:r w:rsidRPr="007E30A4">
        <w:rPr>
          <w:sz w:val="28"/>
          <w:szCs w:val="28"/>
        </w:rPr>
        <w:t>обучающимся</w:t>
      </w:r>
      <w:proofErr w:type="gramEnd"/>
      <w:r w:rsidRPr="007E30A4">
        <w:rPr>
          <w:sz w:val="28"/>
          <w:szCs w:val="28"/>
        </w:rPr>
        <w:t xml:space="preserve"> возможность выбора широкого спектра занятий, направленных на их развитие.</w:t>
      </w:r>
    </w:p>
    <w:p w:rsidR="00E2395D" w:rsidRPr="007E30A4" w:rsidRDefault="00E2395D" w:rsidP="00A95B9C">
      <w:pPr>
        <w:autoSpaceDE w:val="0"/>
        <w:autoSpaceDN w:val="0"/>
        <w:adjustRightInd w:val="0"/>
        <w:ind w:firstLine="454"/>
        <w:jc w:val="both"/>
        <w:textAlignment w:val="center"/>
        <w:rPr>
          <w:sz w:val="28"/>
          <w:szCs w:val="28"/>
        </w:rPr>
      </w:pPr>
      <w:r w:rsidRPr="007E30A4">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7E30A4" w:rsidRDefault="00E2395D" w:rsidP="00A95B9C">
      <w:pPr>
        <w:autoSpaceDE w:val="0"/>
        <w:autoSpaceDN w:val="0"/>
        <w:adjustRightInd w:val="0"/>
        <w:ind w:firstLine="454"/>
        <w:jc w:val="both"/>
        <w:textAlignment w:val="center"/>
        <w:rPr>
          <w:sz w:val="28"/>
          <w:szCs w:val="28"/>
        </w:rPr>
      </w:pPr>
      <w:r w:rsidRPr="007E30A4">
        <w:rPr>
          <w:sz w:val="28"/>
          <w:szCs w:val="28"/>
        </w:rPr>
        <w:t xml:space="preserve">Для развития потенциала </w:t>
      </w:r>
      <w:proofErr w:type="gramStart"/>
      <w:r w:rsidRPr="007E30A4">
        <w:rPr>
          <w:sz w:val="28"/>
          <w:szCs w:val="28"/>
        </w:rPr>
        <w:t>лиц, проявивших выдающиеся способности могут</w:t>
      </w:r>
      <w:proofErr w:type="gramEnd"/>
      <w:r w:rsidRPr="007E30A4">
        <w:rPr>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7E30A4">
        <w:rPr>
          <w:spacing w:val="2"/>
          <w:sz w:val="28"/>
          <w:szCs w:val="28"/>
        </w:rPr>
        <w:t>учебные программы (содержание дисциплин, курсов, моду</w:t>
      </w:r>
      <w:r w:rsidRPr="007E30A4">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7E30A4" w:rsidRDefault="00E2395D" w:rsidP="00A95B9C">
      <w:pPr>
        <w:autoSpaceDE w:val="0"/>
        <w:autoSpaceDN w:val="0"/>
        <w:adjustRightInd w:val="0"/>
        <w:ind w:firstLine="454"/>
        <w:jc w:val="both"/>
        <w:textAlignment w:val="center"/>
        <w:rPr>
          <w:sz w:val="28"/>
          <w:szCs w:val="28"/>
        </w:rPr>
      </w:pPr>
      <w:r w:rsidRPr="007E30A4">
        <w:rPr>
          <w:sz w:val="28"/>
          <w:szCs w:val="28"/>
        </w:rPr>
        <w:t>Время, отвед</w:t>
      </w:r>
      <w:r w:rsidR="00D30361" w:rsidRPr="007E30A4">
        <w:rPr>
          <w:sz w:val="28"/>
          <w:szCs w:val="28"/>
        </w:rPr>
        <w:t>е</w:t>
      </w:r>
      <w:r w:rsidRPr="007E30A4">
        <w:rPr>
          <w:sz w:val="28"/>
          <w:szCs w:val="28"/>
        </w:rPr>
        <w:t xml:space="preserve">нное на внеурочную деятельность, не учитывается при определении максимально допустимой недельной нагрузки </w:t>
      </w:r>
      <w:proofErr w:type="gramStart"/>
      <w:r w:rsidRPr="007E30A4">
        <w:rPr>
          <w:sz w:val="28"/>
          <w:szCs w:val="28"/>
        </w:rPr>
        <w:t>обучающихся</w:t>
      </w:r>
      <w:proofErr w:type="gramEnd"/>
      <w:r w:rsidRPr="007E30A4">
        <w:rPr>
          <w:sz w:val="28"/>
          <w:szCs w:val="28"/>
        </w:rPr>
        <w:t>.</w:t>
      </w:r>
    </w:p>
    <w:p w:rsidR="00E2395D" w:rsidRPr="007E30A4" w:rsidRDefault="00E2395D" w:rsidP="00A95B9C">
      <w:pPr>
        <w:autoSpaceDE w:val="0"/>
        <w:autoSpaceDN w:val="0"/>
        <w:adjustRightInd w:val="0"/>
        <w:ind w:firstLine="454"/>
        <w:jc w:val="both"/>
        <w:textAlignment w:val="center"/>
        <w:rPr>
          <w:sz w:val="28"/>
          <w:szCs w:val="28"/>
        </w:rPr>
      </w:pPr>
      <w:r w:rsidRPr="007E30A4">
        <w:rPr>
          <w:spacing w:val="-2"/>
          <w:sz w:val="28"/>
          <w:szCs w:val="28"/>
        </w:rPr>
        <w:t xml:space="preserve">Для начального уровня общего образования представлены </w:t>
      </w:r>
      <w:r w:rsidRPr="007E30A4">
        <w:rPr>
          <w:sz w:val="28"/>
          <w:szCs w:val="28"/>
        </w:rPr>
        <w:t>четыре варианта примерного учебного плана:</w:t>
      </w:r>
    </w:p>
    <w:p w:rsidR="00E2395D" w:rsidRPr="007E30A4" w:rsidRDefault="00E2395D" w:rsidP="00A95B9C">
      <w:pPr>
        <w:ind w:firstLine="680"/>
        <w:jc w:val="both"/>
        <w:outlineLvl w:val="1"/>
        <w:rPr>
          <w:sz w:val="28"/>
          <w:szCs w:val="28"/>
        </w:rPr>
      </w:pPr>
      <w:r w:rsidRPr="007E30A4">
        <w:rPr>
          <w:sz w:val="28"/>
          <w:szCs w:val="28"/>
        </w:rPr>
        <w:t>для образовательных организаций, в которых обучение вед</w:t>
      </w:r>
      <w:r w:rsidR="00D30361" w:rsidRPr="007E30A4">
        <w:rPr>
          <w:sz w:val="28"/>
          <w:szCs w:val="28"/>
        </w:rPr>
        <w:t>е</w:t>
      </w:r>
      <w:r w:rsidRPr="007E30A4">
        <w:rPr>
          <w:sz w:val="28"/>
          <w:szCs w:val="28"/>
        </w:rPr>
        <w:t>тся на русском языке;</w:t>
      </w:r>
    </w:p>
    <w:p w:rsidR="00E2395D" w:rsidRPr="007E30A4" w:rsidRDefault="00E2395D" w:rsidP="00A95B9C">
      <w:pPr>
        <w:ind w:firstLine="680"/>
        <w:jc w:val="both"/>
        <w:outlineLvl w:val="1"/>
        <w:rPr>
          <w:sz w:val="28"/>
          <w:szCs w:val="28"/>
        </w:rPr>
      </w:pPr>
      <w:r w:rsidRPr="007E30A4">
        <w:rPr>
          <w:sz w:val="28"/>
          <w:szCs w:val="28"/>
        </w:rPr>
        <w:t>для образовательных организаций, в которых обучение вед</w:t>
      </w:r>
      <w:r w:rsidR="00D30361" w:rsidRPr="007E30A4">
        <w:rPr>
          <w:sz w:val="28"/>
          <w:szCs w:val="28"/>
        </w:rPr>
        <w:t>е</w:t>
      </w:r>
      <w:r w:rsidRPr="007E30A4">
        <w:rPr>
          <w:sz w:val="28"/>
          <w:szCs w:val="28"/>
        </w:rPr>
        <w:t>тся на русском языке, но наряду с ним изучается один из языков народов России;</w:t>
      </w:r>
    </w:p>
    <w:p w:rsidR="00E2395D" w:rsidRPr="007E30A4" w:rsidRDefault="00E2395D" w:rsidP="00A95B9C">
      <w:pPr>
        <w:ind w:firstLine="680"/>
        <w:jc w:val="both"/>
        <w:outlineLvl w:val="1"/>
        <w:rPr>
          <w:sz w:val="28"/>
          <w:szCs w:val="28"/>
        </w:rPr>
      </w:pPr>
      <w:r w:rsidRPr="007E30A4">
        <w:rPr>
          <w:sz w:val="28"/>
          <w:szCs w:val="28"/>
        </w:rPr>
        <w:lastRenderedPageBreak/>
        <w:t>для образовательных организаций, в которых обучение вед</w:t>
      </w:r>
      <w:r w:rsidR="00D30361" w:rsidRPr="007E30A4">
        <w:rPr>
          <w:sz w:val="28"/>
          <w:szCs w:val="28"/>
        </w:rPr>
        <w:t>е</w:t>
      </w:r>
      <w:r w:rsidRPr="007E30A4">
        <w:rPr>
          <w:sz w:val="28"/>
          <w:szCs w:val="28"/>
        </w:rPr>
        <w:t xml:space="preserve">тся на родном (нерусском) языке, а также образовательных организаций </w:t>
      </w:r>
      <w:r w:rsidR="00344B5D" w:rsidRPr="007E30A4">
        <w:rPr>
          <w:sz w:val="28"/>
          <w:szCs w:val="28"/>
        </w:rPr>
        <w:t xml:space="preserve">республик </w:t>
      </w:r>
      <w:r w:rsidRPr="007E30A4">
        <w:rPr>
          <w:sz w:val="28"/>
          <w:szCs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7E30A4" w:rsidRDefault="00E2395D" w:rsidP="00A95B9C">
      <w:pPr>
        <w:autoSpaceDE w:val="0"/>
        <w:autoSpaceDN w:val="0"/>
        <w:adjustRightInd w:val="0"/>
        <w:ind w:firstLine="454"/>
        <w:jc w:val="both"/>
        <w:textAlignment w:val="center"/>
        <w:rPr>
          <w:sz w:val="28"/>
          <w:szCs w:val="28"/>
        </w:rPr>
      </w:pPr>
      <w:r w:rsidRPr="007E30A4">
        <w:rPr>
          <w:sz w:val="28"/>
          <w:szCs w:val="28"/>
        </w:rPr>
        <w:t xml:space="preserve">При проведении занятий по родному языку в образовательных организациях, в которых наряду с русским языком </w:t>
      </w:r>
      <w:r w:rsidRPr="007E30A4">
        <w:rPr>
          <w:spacing w:val="2"/>
          <w:sz w:val="28"/>
          <w:szCs w:val="28"/>
        </w:rPr>
        <w:t xml:space="preserve">изучается родной язык (1—4 классы), и по иностранному </w:t>
      </w:r>
      <w:r w:rsidRPr="007E30A4">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7E30A4" w:rsidRDefault="00E2395D" w:rsidP="00A95B9C">
      <w:pPr>
        <w:autoSpaceDE w:val="0"/>
        <w:autoSpaceDN w:val="0"/>
        <w:adjustRightInd w:val="0"/>
        <w:ind w:firstLine="454"/>
        <w:jc w:val="both"/>
        <w:textAlignment w:val="center"/>
        <w:rPr>
          <w:spacing w:val="-2"/>
          <w:sz w:val="28"/>
          <w:szCs w:val="28"/>
        </w:rPr>
      </w:pPr>
      <w:r w:rsidRPr="007E30A4">
        <w:rPr>
          <w:spacing w:val="2"/>
          <w:sz w:val="28"/>
          <w:szCs w:val="28"/>
        </w:rPr>
        <w:t xml:space="preserve">Организация, осуществляющая образовательную деятельность, самостоятельно определяет </w:t>
      </w:r>
      <w:r w:rsidRPr="007E30A4">
        <w:rPr>
          <w:spacing w:val="-2"/>
          <w:sz w:val="28"/>
          <w:szCs w:val="28"/>
        </w:rPr>
        <w:t>режим работы (5</w:t>
      </w:r>
      <w:r w:rsidRPr="007E30A4">
        <w:rPr>
          <w:spacing w:val="-2"/>
          <w:sz w:val="28"/>
          <w:szCs w:val="28"/>
        </w:rPr>
        <w:noBreakHyphen/>
        <w:t>дневная или 6</w:t>
      </w:r>
      <w:r w:rsidRPr="007E30A4">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7E30A4" w:rsidRDefault="00E2395D" w:rsidP="00A95B9C">
      <w:pPr>
        <w:autoSpaceDE w:val="0"/>
        <w:autoSpaceDN w:val="0"/>
        <w:adjustRightInd w:val="0"/>
        <w:ind w:firstLine="454"/>
        <w:jc w:val="both"/>
        <w:textAlignment w:val="center"/>
        <w:rPr>
          <w:sz w:val="28"/>
          <w:szCs w:val="28"/>
        </w:rPr>
      </w:pPr>
      <w:r w:rsidRPr="007E30A4">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7E30A4" w:rsidRDefault="00E2395D" w:rsidP="00A95B9C">
      <w:pPr>
        <w:ind w:firstLine="709"/>
        <w:jc w:val="both"/>
        <w:rPr>
          <w:sz w:val="28"/>
          <w:szCs w:val="28"/>
        </w:rPr>
      </w:pPr>
      <w:r w:rsidRPr="007E30A4">
        <w:rPr>
          <w:sz w:val="28"/>
          <w:szCs w:val="28"/>
        </w:rPr>
        <w:t xml:space="preserve">Количество учебных занятий за 4 учебных года не может составлять менее 2904 часов и более 3345 часов. </w:t>
      </w:r>
    </w:p>
    <w:p w:rsidR="00E2395D" w:rsidRPr="00754A60" w:rsidRDefault="00E2395D" w:rsidP="00A95B9C">
      <w:pPr>
        <w:autoSpaceDE w:val="0"/>
        <w:autoSpaceDN w:val="0"/>
        <w:adjustRightInd w:val="0"/>
        <w:ind w:firstLine="454"/>
        <w:jc w:val="both"/>
        <w:textAlignment w:val="center"/>
        <w:rPr>
          <w:sz w:val="28"/>
          <w:szCs w:val="28"/>
        </w:rPr>
      </w:pPr>
      <w:r w:rsidRPr="007E30A4">
        <w:rPr>
          <w:sz w:val="28"/>
          <w:szCs w:val="28"/>
        </w:rPr>
        <w:t xml:space="preserve">Продолжительность каникул в течение учебного года составляет не менее 30 календарных дней, летом — не менее </w:t>
      </w:r>
      <w:r w:rsidRPr="007E30A4">
        <w:rPr>
          <w:spacing w:val="2"/>
          <w:sz w:val="28"/>
          <w:szCs w:val="28"/>
        </w:rPr>
        <w:t xml:space="preserve">8 недель. Для </w:t>
      </w:r>
      <w:proofErr w:type="gramStart"/>
      <w:r w:rsidRPr="007E30A4">
        <w:rPr>
          <w:spacing w:val="2"/>
          <w:sz w:val="28"/>
          <w:szCs w:val="28"/>
        </w:rPr>
        <w:t>обучающихся</w:t>
      </w:r>
      <w:proofErr w:type="gramEnd"/>
      <w:r w:rsidRPr="007E30A4">
        <w:rPr>
          <w:spacing w:val="2"/>
          <w:sz w:val="28"/>
          <w:szCs w:val="28"/>
        </w:rPr>
        <w:t xml:space="preserve"> в 1 классе устанавливаются в </w:t>
      </w:r>
      <w:r w:rsidRPr="007E30A4">
        <w:rPr>
          <w:sz w:val="28"/>
          <w:szCs w:val="28"/>
        </w:rPr>
        <w:t xml:space="preserve">течение года дополнительные недельные </w:t>
      </w:r>
      <w:r w:rsidRPr="00754A60">
        <w:rPr>
          <w:sz w:val="28"/>
          <w:szCs w:val="28"/>
        </w:rPr>
        <w:t>каникулы.</w:t>
      </w:r>
    </w:p>
    <w:p w:rsidR="00E2395D" w:rsidRPr="00754A60" w:rsidRDefault="00E2395D" w:rsidP="00A95B9C">
      <w:pPr>
        <w:autoSpaceDE w:val="0"/>
        <w:autoSpaceDN w:val="0"/>
        <w:adjustRightInd w:val="0"/>
        <w:ind w:firstLine="454"/>
        <w:jc w:val="both"/>
        <w:textAlignment w:val="center"/>
        <w:rPr>
          <w:sz w:val="28"/>
          <w:szCs w:val="28"/>
        </w:rPr>
      </w:pPr>
      <w:r w:rsidRPr="00754A60">
        <w:rPr>
          <w:sz w:val="28"/>
          <w:szCs w:val="28"/>
        </w:rPr>
        <w:t>Продолжительность урока составляет:</w:t>
      </w:r>
    </w:p>
    <w:p w:rsidR="00E2395D" w:rsidRPr="00754A60" w:rsidRDefault="00E2395D" w:rsidP="00A95B9C">
      <w:pPr>
        <w:pStyle w:val="affd"/>
        <w:numPr>
          <w:ilvl w:val="0"/>
          <w:numId w:val="61"/>
        </w:numPr>
        <w:spacing w:after="0" w:line="240" w:lineRule="auto"/>
        <w:ind w:left="0"/>
        <w:contextualSpacing w:val="0"/>
        <w:jc w:val="both"/>
        <w:outlineLvl w:val="1"/>
        <w:rPr>
          <w:rFonts w:ascii="Times New Roman" w:hAnsi="Times New Roman"/>
          <w:sz w:val="28"/>
          <w:szCs w:val="28"/>
        </w:rPr>
      </w:pPr>
      <w:r w:rsidRPr="00754A60">
        <w:rPr>
          <w:rFonts w:ascii="Times New Roman" w:hAnsi="Times New Roman"/>
          <w:sz w:val="28"/>
          <w:szCs w:val="28"/>
        </w:rPr>
        <w:t xml:space="preserve">в 1 классе — </w:t>
      </w:r>
      <w:r w:rsidR="008844DF" w:rsidRPr="00754A60">
        <w:rPr>
          <w:rFonts w:ascii="Times New Roman" w:hAnsi="Times New Roman"/>
          <w:sz w:val="28"/>
          <w:szCs w:val="28"/>
        </w:rPr>
        <w:t xml:space="preserve"> 1 полугоди</w:t>
      </w:r>
      <w:proofErr w:type="gramStart"/>
      <w:r w:rsidR="008844DF" w:rsidRPr="00754A60">
        <w:rPr>
          <w:rFonts w:ascii="Times New Roman" w:hAnsi="Times New Roman"/>
          <w:sz w:val="28"/>
          <w:szCs w:val="28"/>
        </w:rPr>
        <w:t>е-</w:t>
      </w:r>
      <w:proofErr w:type="gramEnd"/>
      <w:r w:rsidR="008844DF" w:rsidRPr="00754A60">
        <w:rPr>
          <w:rFonts w:ascii="Times New Roman" w:hAnsi="Times New Roman"/>
          <w:sz w:val="28"/>
          <w:szCs w:val="28"/>
        </w:rPr>
        <w:t xml:space="preserve"> по </w:t>
      </w:r>
      <w:r w:rsidRPr="00754A60">
        <w:rPr>
          <w:rFonts w:ascii="Times New Roman" w:hAnsi="Times New Roman"/>
          <w:sz w:val="28"/>
          <w:szCs w:val="28"/>
        </w:rPr>
        <w:t>35 минут</w:t>
      </w:r>
      <w:r w:rsidR="008844DF" w:rsidRPr="00754A60">
        <w:rPr>
          <w:rFonts w:ascii="Times New Roman" w:hAnsi="Times New Roman"/>
          <w:sz w:val="28"/>
          <w:szCs w:val="28"/>
        </w:rPr>
        <w:t>, 2 полугодие- по 40 минут</w:t>
      </w:r>
      <w:r w:rsidRPr="00754A60">
        <w:rPr>
          <w:rFonts w:ascii="Times New Roman" w:hAnsi="Times New Roman"/>
          <w:sz w:val="28"/>
          <w:szCs w:val="28"/>
        </w:rPr>
        <w:t>;</w:t>
      </w:r>
    </w:p>
    <w:p w:rsidR="00E2395D" w:rsidRPr="00754A60" w:rsidRDefault="008844DF" w:rsidP="00A95B9C">
      <w:pPr>
        <w:pStyle w:val="affd"/>
        <w:numPr>
          <w:ilvl w:val="0"/>
          <w:numId w:val="61"/>
        </w:numPr>
        <w:spacing w:after="0" w:line="240" w:lineRule="auto"/>
        <w:ind w:left="0"/>
        <w:contextualSpacing w:val="0"/>
        <w:jc w:val="both"/>
        <w:outlineLvl w:val="1"/>
        <w:rPr>
          <w:rFonts w:ascii="Times New Roman" w:hAnsi="Times New Roman"/>
          <w:sz w:val="28"/>
          <w:szCs w:val="28"/>
        </w:rPr>
      </w:pPr>
      <w:r w:rsidRPr="00754A60">
        <w:rPr>
          <w:rFonts w:ascii="Times New Roman" w:hAnsi="Times New Roman"/>
          <w:sz w:val="28"/>
          <w:szCs w:val="28"/>
        </w:rPr>
        <w:t xml:space="preserve">во 2—4 классах — </w:t>
      </w:r>
      <w:r w:rsidR="00E2395D" w:rsidRPr="00754A60">
        <w:rPr>
          <w:rFonts w:ascii="Times New Roman" w:hAnsi="Times New Roman"/>
          <w:sz w:val="28"/>
          <w:szCs w:val="28"/>
        </w:rPr>
        <w:t>45 минут</w:t>
      </w:r>
      <w:proofErr w:type="gramStart"/>
      <w:r w:rsidR="00E2395D" w:rsidRPr="00754A60">
        <w:rPr>
          <w:rFonts w:ascii="Times New Roman" w:hAnsi="Times New Roman"/>
          <w:sz w:val="28"/>
          <w:szCs w:val="28"/>
        </w:rPr>
        <w:t xml:space="preserve"> </w:t>
      </w:r>
      <w:r w:rsidRPr="00754A60">
        <w:rPr>
          <w:rFonts w:ascii="Times New Roman" w:hAnsi="Times New Roman"/>
          <w:sz w:val="28"/>
          <w:szCs w:val="28"/>
        </w:rPr>
        <w:t>.</w:t>
      </w:r>
      <w:proofErr w:type="gramEnd"/>
    </w:p>
    <w:p w:rsidR="00E2395D" w:rsidRPr="007E30A4" w:rsidRDefault="00E2395D" w:rsidP="00A95B9C">
      <w:pPr>
        <w:jc w:val="both"/>
        <w:outlineLvl w:val="1"/>
        <w:rPr>
          <w:sz w:val="28"/>
          <w:szCs w:val="28"/>
        </w:rPr>
      </w:pPr>
      <w:r w:rsidRPr="007E30A4">
        <w:rPr>
          <w:sz w:val="28"/>
          <w:szCs w:val="28"/>
        </w:rPr>
        <w:br w:type="page"/>
      </w:r>
    </w:p>
    <w:p w:rsidR="00E2395D" w:rsidRPr="007E30A4" w:rsidRDefault="00E2395D" w:rsidP="00A95B9C">
      <w:pPr>
        <w:jc w:val="right"/>
        <w:outlineLvl w:val="1"/>
        <w:rPr>
          <w:sz w:val="28"/>
          <w:szCs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5D5713" w:rsidTr="005D5713">
        <w:trPr>
          <w:trHeight w:val="483"/>
          <w:jc w:val="center"/>
        </w:trPr>
        <w:tc>
          <w:tcPr>
            <w:tcW w:w="9583" w:type="dxa"/>
            <w:gridSpan w:val="7"/>
            <w:vAlign w:val="center"/>
          </w:tcPr>
          <w:p w:rsidR="00E2395D" w:rsidRPr="005D5713" w:rsidRDefault="00E2395D" w:rsidP="00A95B9C">
            <w:pPr>
              <w:tabs>
                <w:tab w:val="left" w:pos="4500"/>
                <w:tab w:val="left" w:pos="9180"/>
                <w:tab w:val="left" w:pos="9360"/>
              </w:tabs>
              <w:ind w:firstLine="709"/>
              <w:jc w:val="center"/>
              <w:rPr>
                <w:b/>
                <w:bCs/>
              </w:rPr>
            </w:pPr>
            <w:r w:rsidRPr="005D5713">
              <w:rPr>
                <w:b/>
                <w:bCs/>
              </w:rPr>
              <w:t xml:space="preserve">Примерный учебный план </w:t>
            </w:r>
          </w:p>
          <w:p w:rsidR="00E2395D" w:rsidRPr="005D5713" w:rsidRDefault="00E2395D" w:rsidP="00A95B9C">
            <w:pPr>
              <w:tabs>
                <w:tab w:val="left" w:pos="4500"/>
                <w:tab w:val="left" w:pos="9180"/>
                <w:tab w:val="left" w:pos="9360"/>
              </w:tabs>
              <w:ind w:firstLine="709"/>
              <w:jc w:val="center"/>
              <w:rPr>
                <w:b/>
                <w:bCs/>
              </w:rPr>
            </w:pPr>
            <w:r w:rsidRPr="005D5713">
              <w:rPr>
                <w:b/>
                <w:bCs/>
              </w:rPr>
              <w:t xml:space="preserve">начального общего образования </w:t>
            </w:r>
          </w:p>
          <w:p w:rsidR="00E2395D" w:rsidRPr="005D5713" w:rsidRDefault="00E2395D" w:rsidP="00A95B9C">
            <w:pPr>
              <w:tabs>
                <w:tab w:val="left" w:pos="4500"/>
                <w:tab w:val="left" w:pos="9180"/>
                <w:tab w:val="left" w:pos="9360"/>
              </w:tabs>
              <w:ind w:firstLine="709"/>
              <w:jc w:val="center"/>
              <w:rPr>
                <w:b/>
                <w:bCs/>
              </w:rPr>
            </w:pPr>
            <w:r w:rsidRPr="005D5713">
              <w:rPr>
                <w:b/>
                <w:bCs/>
              </w:rPr>
              <w:t>годовой</w:t>
            </w:r>
          </w:p>
        </w:tc>
      </w:tr>
      <w:tr w:rsidR="00E2395D" w:rsidRPr="005D5713" w:rsidTr="005D5713">
        <w:trPr>
          <w:trHeight w:val="375"/>
          <w:jc w:val="center"/>
        </w:trPr>
        <w:tc>
          <w:tcPr>
            <w:tcW w:w="1915" w:type="dxa"/>
            <w:vMerge w:val="restart"/>
            <w:vAlign w:val="center"/>
          </w:tcPr>
          <w:p w:rsidR="00E2395D" w:rsidRPr="005D5713" w:rsidRDefault="00E2395D" w:rsidP="00A95B9C">
            <w:pPr>
              <w:tabs>
                <w:tab w:val="left" w:pos="4500"/>
                <w:tab w:val="left" w:pos="9180"/>
                <w:tab w:val="left" w:pos="9360"/>
              </w:tabs>
              <w:rPr>
                <w:b/>
                <w:bCs/>
              </w:rPr>
            </w:pPr>
            <w:r w:rsidRPr="005D5713">
              <w:rPr>
                <w:b/>
                <w:bCs/>
              </w:rPr>
              <w:t>Предметные области</w:t>
            </w:r>
          </w:p>
        </w:tc>
        <w:tc>
          <w:tcPr>
            <w:tcW w:w="2340" w:type="dxa"/>
            <w:vMerge w:val="restart"/>
            <w:vAlign w:val="center"/>
          </w:tcPr>
          <w:p w:rsidR="00E2395D" w:rsidRPr="005D5713" w:rsidRDefault="005D5713" w:rsidP="00A95B9C">
            <w:pPr>
              <w:tabs>
                <w:tab w:val="left" w:pos="4500"/>
                <w:tab w:val="left" w:pos="9180"/>
                <w:tab w:val="left" w:pos="9360"/>
              </w:tabs>
              <w:rPr>
                <w:b/>
                <w:bCs/>
              </w:rPr>
            </w:pPr>
            <w:r w:rsidRPr="005D5713">
              <w:rPr>
                <w:noProof/>
              </w:rPr>
              <mc:AlternateContent>
                <mc:Choice Requires="wps">
                  <w:drawing>
                    <wp:anchor distT="0" distB="0" distL="114300" distR="114300" simplePos="0" relativeHeight="251664384" behindDoc="0" locked="0" layoutInCell="1" allowOverlap="1" wp14:anchorId="21C26543" wp14:editId="39B37350">
                      <wp:simplePos x="0" y="0"/>
                      <wp:positionH relativeFrom="column">
                        <wp:posOffset>-39370</wp:posOffset>
                      </wp:positionH>
                      <wp:positionV relativeFrom="paragraph">
                        <wp:posOffset>149225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1.75pt" to="113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"/>
                  </w:pict>
                </mc:Fallback>
              </mc:AlternateContent>
            </w:r>
            <w:r w:rsidR="00E2395D" w:rsidRPr="005D5713">
              <w:rPr>
                <w:b/>
                <w:bCs/>
              </w:rPr>
              <w:t xml:space="preserve">учебные </w:t>
            </w:r>
          </w:p>
          <w:p w:rsidR="00E2395D" w:rsidRPr="005D5713" w:rsidRDefault="00E2395D" w:rsidP="00A95B9C">
            <w:pPr>
              <w:tabs>
                <w:tab w:val="left" w:pos="4500"/>
                <w:tab w:val="left" w:pos="9180"/>
                <w:tab w:val="left" w:pos="9360"/>
              </w:tabs>
              <w:rPr>
                <w:b/>
                <w:bCs/>
              </w:rPr>
            </w:pPr>
            <w:r w:rsidRPr="005D5713">
              <w:rPr>
                <w:b/>
                <w:bCs/>
              </w:rPr>
              <w:t xml:space="preserve">предметы </w:t>
            </w:r>
          </w:p>
          <w:p w:rsidR="00E2395D" w:rsidRPr="005D5713" w:rsidRDefault="00E2395D" w:rsidP="00A95B9C">
            <w:pPr>
              <w:jc w:val="right"/>
              <w:rPr>
                <w:b/>
              </w:rPr>
            </w:pPr>
            <w:r w:rsidRPr="005D5713">
              <w:rPr>
                <w:b/>
              </w:rPr>
              <w:t>классы</w:t>
            </w:r>
          </w:p>
        </w:tc>
        <w:tc>
          <w:tcPr>
            <w:tcW w:w="4052" w:type="dxa"/>
            <w:gridSpan w:val="4"/>
            <w:vAlign w:val="center"/>
          </w:tcPr>
          <w:p w:rsidR="00E2395D" w:rsidRPr="005D5713" w:rsidRDefault="00E2395D" w:rsidP="00A95B9C">
            <w:pPr>
              <w:tabs>
                <w:tab w:val="left" w:pos="4500"/>
                <w:tab w:val="left" w:pos="9180"/>
                <w:tab w:val="left" w:pos="9360"/>
              </w:tabs>
              <w:jc w:val="center"/>
              <w:rPr>
                <w:b/>
                <w:bCs/>
              </w:rPr>
            </w:pPr>
            <w:r w:rsidRPr="005D5713">
              <w:rPr>
                <w:b/>
                <w:bCs/>
              </w:rPr>
              <w:t>Количество часов в год</w:t>
            </w:r>
          </w:p>
        </w:tc>
        <w:tc>
          <w:tcPr>
            <w:tcW w:w="1276" w:type="dxa"/>
            <w:vMerge w:val="restart"/>
            <w:vAlign w:val="center"/>
          </w:tcPr>
          <w:p w:rsidR="00E2395D" w:rsidRPr="005D5713" w:rsidRDefault="00E2395D" w:rsidP="00A95B9C">
            <w:pPr>
              <w:tabs>
                <w:tab w:val="left" w:pos="4500"/>
                <w:tab w:val="left" w:pos="9180"/>
                <w:tab w:val="left" w:pos="9360"/>
              </w:tabs>
              <w:jc w:val="center"/>
              <w:rPr>
                <w:b/>
                <w:bCs/>
              </w:rPr>
            </w:pPr>
            <w:r w:rsidRPr="005D5713">
              <w:rPr>
                <w:b/>
                <w:bCs/>
              </w:rPr>
              <w:t>Всего</w:t>
            </w:r>
          </w:p>
        </w:tc>
      </w:tr>
      <w:tr w:rsidR="00E2395D" w:rsidRPr="005D5713" w:rsidTr="005D5713">
        <w:trPr>
          <w:trHeight w:val="375"/>
          <w:jc w:val="center"/>
        </w:trPr>
        <w:tc>
          <w:tcPr>
            <w:tcW w:w="1915" w:type="dxa"/>
            <w:vMerge/>
            <w:vAlign w:val="center"/>
          </w:tcPr>
          <w:p w:rsidR="00E2395D" w:rsidRPr="005D5713" w:rsidRDefault="00E2395D" w:rsidP="00A95B9C">
            <w:pPr>
              <w:rPr>
                <w:b/>
              </w:rPr>
            </w:pPr>
          </w:p>
        </w:tc>
        <w:tc>
          <w:tcPr>
            <w:tcW w:w="2340" w:type="dxa"/>
            <w:vMerge/>
            <w:vAlign w:val="center"/>
          </w:tcPr>
          <w:p w:rsidR="00E2395D" w:rsidRPr="005D5713" w:rsidRDefault="00E2395D" w:rsidP="00A95B9C">
            <w:pPr>
              <w:rPr>
                <w:b/>
              </w:rPr>
            </w:pPr>
          </w:p>
        </w:tc>
        <w:tc>
          <w:tcPr>
            <w:tcW w:w="934" w:type="dxa"/>
            <w:vAlign w:val="bottom"/>
          </w:tcPr>
          <w:p w:rsidR="00E2395D" w:rsidRPr="005D5713" w:rsidRDefault="00E2395D" w:rsidP="00A95B9C">
            <w:pPr>
              <w:tabs>
                <w:tab w:val="left" w:pos="4500"/>
                <w:tab w:val="left" w:pos="9180"/>
                <w:tab w:val="left" w:pos="9360"/>
              </w:tabs>
              <w:jc w:val="center"/>
              <w:rPr>
                <w:b/>
                <w:bCs/>
              </w:rPr>
            </w:pPr>
            <w:r w:rsidRPr="005D5713">
              <w:rPr>
                <w:b/>
                <w:bCs/>
              </w:rPr>
              <w:t>I</w:t>
            </w:r>
          </w:p>
        </w:tc>
        <w:tc>
          <w:tcPr>
            <w:tcW w:w="992" w:type="dxa"/>
            <w:vAlign w:val="bottom"/>
          </w:tcPr>
          <w:p w:rsidR="00E2395D" w:rsidRPr="005D5713" w:rsidRDefault="00E2395D" w:rsidP="00A95B9C">
            <w:pPr>
              <w:tabs>
                <w:tab w:val="left" w:pos="4500"/>
                <w:tab w:val="left" w:pos="9180"/>
                <w:tab w:val="left" w:pos="9360"/>
              </w:tabs>
              <w:jc w:val="center"/>
              <w:rPr>
                <w:b/>
                <w:bCs/>
              </w:rPr>
            </w:pPr>
            <w:r w:rsidRPr="005D5713">
              <w:rPr>
                <w:b/>
                <w:bCs/>
              </w:rPr>
              <w:t>II</w:t>
            </w:r>
          </w:p>
        </w:tc>
        <w:tc>
          <w:tcPr>
            <w:tcW w:w="992" w:type="dxa"/>
            <w:vAlign w:val="bottom"/>
          </w:tcPr>
          <w:p w:rsidR="00E2395D" w:rsidRPr="005D5713" w:rsidRDefault="00E2395D" w:rsidP="00A95B9C">
            <w:pPr>
              <w:tabs>
                <w:tab w:val="left" w:pos="4500"/>
                <w:tab w:val="left" w:pos="9180"/>
                <w:tab w:val="left" w:pos="9360"/>
              </w:tabs>
              <w:jc w:val="center"/>
              <w:rPr>
                <w:b/>
                <w:bCs/>
              </w:rPr>
            </w:pPr>
            <w:r w:rsidRPr="005D5713">
              <w:rPr>
                <w:b/>
                <w:bCs/>
              </w:rPr>
              <w:t>III</w:t>
            </w:r>
          </w:p>
        </w:tc>
        <w:tc>
          <w:tcPr>
            <w:tcW w:w="1134" w:type="dxa"/>
            <w:vAlign w:val="bottom"/>
          </w:tcPr>
          <w:p w:rsidR="00E2395D" w:rsidRPr="005D5713" w:rsidRDefault="00E2395D" w:rsidP="00A95B9C">
            <w:pPr>
              <w:tabs>
                <w:tab w:val="left" w:pos="4500"/>
                <w:tab w:val="left" w:pos="9180"/>
                <w:tab w:val="left" w:pos="9360"/>
              </w:tabs>
              <w:jc w:val="center"/>
              <w:rPr>
                <w:b/>
                <w:bCs/>
              </w:rPr>
            </w:pPr>
            <w:r w:rsidRPr="005D5713">
              <w:rPr>
                <w:b/>
                <w:bCs/>
              </w:rPr>
              <w:t>IV</w:t>
            </w:r>
          </w:p>
        </w:tc>
        <w:tc>
          <w:tcPr>
            <w:tcW w:w="1276" w:type="dxa"/>
            <w:vMerge/>
            <w:vAlign w:val="center"/>
          </w:tcPr>
          <w:p w:rsidR="00E2395D" w:rsidRPr="005D5713" w:rsidRDefault="00E2395D" w:rsidP="00A95B9C">
            <w:pPr>
              <w:rPr>
                <w:b/>
                <w:bCs/>
              </w:rPr>
            </w:pPr>
          </w:p>
        </w:tc>
      </w:tr>
      <w:tr w:rsidR="00E2395D" w:rsidRPr="005D5713" w:rsidTr="005D5713">
        <w:trPr>
          <w:trHeight w:val="375"/>
          <w:jc w:val="center"/>
        </w:trPr>
        <w:tc>
          <w:tcPr>
            <w:tcW w:w="1915" w:type="dxa"/>
            <w:vAlign w:val="center"/>
          </w:tcPr>
          <w:p w:rsidR="00E2395D" w:rsidRPr="005D5713" w:rsidRDefault="00E2395D" w:rsidP="00A95B9C">
            <w:pPr>
              <w:tabs>
                <w:tab w:val="left" w:pos="4500"/>
                <w:tab w:val="left" w:pos="9180"/>
                <w:tab w:val="left" w:pos="9360"/>
              </w:tabs>
              <w:rPr>
                <w:b/>
                <w:bCs/>
                <w:i/>
              </w:rPr>
            </w:pPr>
          </w:p>
        </w:tc>
        <w:tc>
          <w:tcPr>
            <w:tcW w:w="2340" w:type="dxa"/>
            <w:vAlign w:val="center"/>
          </w:tcPr>
          <w:p w:rsidR="00E2395D" w:rsidRPr="005D5713" w:rsidRDefault="00E2395D" w:rsidP="00A95B9C">
            <w:pPr>
              <w:tabs>
                <w:tab w:val="left" w:pos="4500"/>
                <w:tab w:val="left" w:pos="9180"/>
                <w:tab w:val="left" w:pos="9360"/>
              </w:tabs>
              <w:rPr>
                <w:bCs/>
                <w:i/>
              </w:rPr>
            </w:pPr>
            <w:r w:rsidRPr="005D5713">
              <w:rPr>
                <w:bCs/>
                <w:i/>
              </w:rPr>
              <w:t>Обязательная часть</w:t>
            </w:r>
          </w:p>
        </w:tc>
        <w:tc>
          <w:tcPr>
            <w:tcW w:w="5328" w:type="dxa"/>
            <w:gridSpan w:val="5"/>
            <w:vAlign w:val="center"/>
          </w:tcPr>
          <w:p w:rsidR="00E2395D" w:rsidRPr="005D5713" w:rsidRDefault="00E2395D" w:rsidP="00A95B9C">
            <w:pPr>
              <w:tabs>
                <w:tab w:val="left" w:pos="4500"/>
                <w:tab w:val="left" w:pos="9180"/>
                <w:tab w:val="left" w:pos="9360"/>
              </w:tabs>
              <w:jc w:val="center"/>
              <w:rPr>
                <w:b/>
                <w:bCs/>
              </w:rPr>
            </w:pPr>
          </w:p>
        </w:tc>
      </w:tr>
      <w:tr w:rsidR="00E2395D" w:rsidRPr="005D5713" w:rsidTr="005D5713">
        <w:trPr>
          <w:trHeight w:val="375"/>
          <w:jc w:val="center"/>
        </w:trPr>
        <w:tc>
          <w:tcPr>
            <w:tcW w:w="1915" w:type="dxa"/>
            <w:vMerge w:val="restart"/>
            <w:vAlign w:val="center"/>
          </w:tcPr>
          <w:p w:rsidR="00E2395D" w:rsidRPr="005D5713" w:rsidRDefault="00E2395D" w:rsidP="00A95B9C">
            <w:pPr>
              <w:tabs>
                <w:tab w:val="left" w:pos="4500"/>
                <w:tab w:val="left" w:pos="9180"/>
                <w:tab w:val="left" w:pos="9360"/>
              </w:tabs>
              <w:rPr>
                <w:bCs/>
              </w:rPr>
            </w:pPr>
            <w:r w:rsidRPr="005D5713">
              <w:rPr>
                <w:bCs/>
              </w:rPr>
              <w:t>Филология</w:t>
            </w:r>
          </w:p>
        </w:tc>
        <w:tc>
          <w:tcPr>
            <w:tcW w:w="2340" w:type="dxa"/>
            <w:vAlign w:val="center"/>
          </w:tcPr>
          <w:p w:rsidR="00E2395D" w:rsidRPr="005D5713" w:rsidRDefault="00E2395D" w:rsidP="00A95B9C">
            <w:pPr>
              <w:tabs>
                <w:tab w:val="left" w:pos="4500"/>
                <w:tab w:val="left" w:pos="9180"/>
                <w:tab w:val="left" w:pos="9360"/>
              </w:tabs>
              <w:rPr>
                <w:bCs/>
              </w:rPr>
            </w:pPr>
            <w:r w:rsidRPr="005D5713">
              <w:rPr>
                <w:bCs/>
              </w:rPr>
              <w:t>Русский язык</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rPr>
                <w:bCs/>
              </w:rPr>
              <w:t>165</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170</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170</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170</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675</w:t>
            </w:r>
          </w:p>
        </w:tc>
      </w:tr>
      <w:tr w:rsidR="00E2395D" w:rsidRPr="005D5713" w:rsidTr="005D5713">
        <w:trPr>
          <w:trHeight w:val="375"/>
          <w:jc w:val="center"/>
        </w:trPr>
        <w:tc>
          <w:tcPr>
            <w:tcW w:w="1915" w:type="dxa"/>
            <w:vMerge/>
            <w:vAlign w:val="center"/>
          </w:tcPr>
          <w:p w:rsidR="00E2395D" w:rsidRPr="005D5713" w:rsidRDefault="00E2395D" w:rsidP="00A95B9C">
            <w:pPr>
              <w:tabs>
                <w:tab w:val="left" w:pos="4500"/>
                <w:tab w:val="left" w:pos="9180"/>
                <w:tab w:val="left" w:pos="9360"/>
              </w:tabs>
              <w:rPr>
                <w:bCs/>
              </w:rPr>
            </w:pPr>
          </w:p>
        </w:tc>
        <w:tc>
          <w:tcPr>
            <w:tcW w:w="2340" w:type="dxa"/>
            <w:vAlign w:val="center"/>
          </w:tcPr>
          <w:p w:rsidR="00E2395D" w:rsidRPr="005D5713" w:rsidRDefault="00E2395D" w:rsidP="00A95B9C">
            <w:pPr>
              <w:tabs>
                <w:tab w:val="left" w:pos="4500"/>
                <w:tab w:val="left" w:pos="9180"/>
                <w:tab w:val="left" w:pos="9360"/>
              </w:tabs>
              <w:rPr>
                <w:bCs/>
              </w:rPr>
            </w:pPr>
            <w:r w:rsidRPr="005D5713">
              <w:rPr>
                <w:bCs/>
              </w:rPr>
              <w:t>Литературное чтение</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rPr>
                <w:bCs/>
              </w:rPr>
              <w:t>132</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136</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136</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136</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540</w:t>
            </w:r>
          </w:p>
        </w:tc>
      </w:tr>
      <w:tr w:rsidR="00E2395D" w:rsidRPr="005D5713" w:rsidTr="005D5713">
        <w:trPr>
          <w:trHeight w:val="375"/>
          <w:jc w:val="center"/>
        </w:trPr>
        <w:tc>
          <w:tcPr>
            <w:tcW w:w="1915" w:type="dxa"/>
            <w:vMerge/>
            <w:vAlign w:val="bottom"/>
          </w:tcPr>
          <w:p w:rsidR="00E2395D" w:rsidRPr="005D5713" w:rsidRDefault="00E2395D" w:rsidP="00A95B9C">
            <w:pPr>
              <w:tabs>
                <w:tab w:val="left" w:pos="4500"/>
                <w:tab w:val="left" w:pos="9180"/>
                <w:tab w:val="left" w:pos="9360"/>
              </w:tabs>
              <w:rPr>
                <w:bCs/>
              </w:rPr>
            </w:pPr>
          </w:p>
        </w:tc>
        <w:tc>
          <w:tcPr>
            <w:tcW w:w="2340" w:type="dxa"/>
            <w:vAlign w:val="bottom"/>
          </w:tcPr>
          <w:p w:rsidR="00E2395D" w:rsidRPr="005D5713" w:rsidRDefault="00E2395D" w:rsidP="00A95B9C">
            <w:pPr>
              <w:tabs>
                <w:tab w:val="left" w:pos="4500"/>
                <w:tab w:val="left" w:pos="9180"/>
                <w:tab w:val="left" w:pos="9360"/>
              </w:tabs>
              <w:rPr>
                <w:bCs/>
              </w:rPr>
            </w:pPr>
            <w:r w:rsidRPr="005D5713">
              <w:rPr>
                <w:bCs/>
              </w:rPr>
              <w:t>Иностранный язык</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t>–</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68</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68</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68</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204</w:t>
            </w:r>
          </w:p>
        </w:tc>
      </w:tr>
      <w:tr w:rsidR="00E2395D" w:rsidRPr="005D5713" w:rsidTr="005D5713">
        <w:trPr>
          <w:trHeight w:val="375"/>
          <w:jc w:val="center"/>
        </w:trPr>
        <w:tc>
          <w:tcPr>
            <w:tcW w:w="1915" w:type="dxa"/>
            <w:vAlign w:val="bottom"/>
          </w:tcPr>
          <w:p w:rsidR="00E2395D" w:rsidRPr="005D5713" w:rsidRDefault="00E2395D" w:rsidP="00A95B9C">
            <w:pPr>
              <w:tabs>
                <w:tab w:val="left" w:pos="4500"/>
                <w:tab w:val="left" w:pos="9180"/>
                <w:tab w:val="left" w:pos="9360"/>
              </w:tabs>
              <w:rPr>
                <w:bCs/>
              </w:rPr>
            </w:pPr>
            <w:r w:rsidRPr="005D5713">
              <w:rPr>
                <w:bCs/>
              </w:rPr>
              <w:t>Математика и информатика</w:t>
            </w:r>
          </w:p>
        </w:tc>
        <w:tc>
          <w:tcPr>
            <w:tcW w:w="2340" w:type="dxa"/>
          </w:tcPr>
          <w:p w:rsidR="00E2395D" w:rsidRPr="005D5713" w:rsidRDefault="00E2395D" w:rsidP="00A95B9C">
            <w:pPr>
              <w:tabs>
                <w:tab w:val="left" w:pos="4500"/>
                <w:tab w:val="left" w:pos="9180"/>
                <w:tab w:val="left" w:pos="9360"/>
              </w:tabs>
              <w:rPr>
                <w:bCs/>
              </w:rPr>
            </w:pPr>
            <w:r w:rsidRPr="005D5713">
              <w:rPr>
                <w:bCs/>
              </w:rPr>
              <w:t xml:space="preserve">Математика </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rPr>
                <w:bCs/>
              </w:rPr>
              <w:t>132</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136</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136</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136</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540</w:t>
            </w:r>
          </w:p>
        </w:tc>
      </w:tr>
      <w:tr w:rsidR="00E2395D" w:rsidRPr="005D5713" w:rsidTr="005D5713">
        <w:trPr>
          <w:trHeight w:val="375"/>
          <w:jc w:val="center"/>
        </w:trPr>
        <w:tc>
          <w:tcPr>
            <w:tcW w:w="1915" w:type="dxa"/>
            <w:vAlign w:val="bottom"/>
          </w:tcPr>
          <w:p w:rsidR="00E2395D" w:rsidRPr="005D5713" w:rsidRDefault="00E2395D" w:rsidP="00A95B9C">
            <w:pPr>
              <w:tabs>
                <w:tab w:val="left" w:pos="4500"/>
                <w:tab w:val="left" w:pos="9180"/>
                <w:tab w:val="left" w:pos="9360"/>
              </w:tabs>
              <w:rPr>
                <w:bCs/>
              </w:rPr>
            </w:pPr>
            <w:proofErr w:type="gramStart"/>
            <w:r w:rsidRPr="005D5713">
              <w:rPr>
                <w:bCs/>
              </w:rPr>
              <w:t>Общество-знание</w:t>
            </w:r>
            <w:proofErr w:type="gramEnd"/>
            <w:r w:rsidRPr="005D5713">
              <w:rPr>
                <w:bCs/>
              </w:rPr>
              <w:t xml:space="preserve"> и естествознание</w:t>
            </w:r>
          </w:p>
        </w:tc>
        <w:tc>
          <w:tcPr>
            <w:tcW w:w="2340" w:type="dxa"/>
          </w:tcPr>
          <w:p w:rsidR="00E2395D" w:rsidRPr="005D5713" w:rsidRDefault="00E2395D" w:rsidP="00A95B9C">
            <w:pPr>
              <w:tabs>
                <w:tab w:val="left" w:pos="4500"/>
                <w:tab w:val="left" w:pos="9180"/>
                <w:tab w:val="left" w:pos="9360"/>
              </w:tabs>
              <w:rPr>
                <w:bCs/>
              </w:rPr>
            </w:pPr>
            <w:r w:rsidRPr="005D5713">
              <w:rPr>
                <w:bCs/>
              </w:rPr>
              <w:t>Окружающий мир</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rPr>
                <w:bCs/>
              </w:rPr>
              <w:t>66</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68</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68</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68</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270</w:t>
            </w:r>
          </w:p>
        </w:tc>
      </w:tr>
      <w:tr w:rsidR="00E2395D" w:rsidRPr="005D5713" w:rsidTr="005D5713">
        <w:trPr>
          <w:trHeight w:val="375"/>
          <w:jc w:val="center"/>
        </w:trPr>
        <w:tc>
          <w:tcPr>
            <w:tcW w:w="1915" w:type="dxa"/>
            <w:vAlign w:val="bottom"/>
          </w:tcPr>
          <w:p w:rsidR="00E2395D" w:rsidRPr="005D5713" w:rsidRDefault="00E2395D" w:rsidP="00A95B9C">
            <w:pPr>
              <w:tabs>
                <w:tab w:val="left" w:pos="4500"/>
                <w:tab w:val="left" w:pos="9180"/>
                <w:tab w:val="left" w:pos="9360"/>
              </w:tabs>
              <w:rPr>
                <w:bCs/>
              </w:rPr>
            </w:pPr>
            <w:r w:rsidRPr="005D5713">
              <w:rPr>
                <w:bCs/>
              </w:rPr>
              <w:t xml:space="preserve">Основы </w:t>
            </w:r>
            <w:r w:rsidRPr="005D5713">
              <w:rPr>
                <w:rFonts w:eastAsia="@Arial Unicode MS"/>
                <w:color w:val="000000"/>
              </w:rPr>
              <w:t>религиозных культур и светской этики</w:t>
            </w:r>
          </w:p>
        </w:tc>
        <w:tc>
          <w:tcPr>
            <w:tcW w:w="2340" w:type="dxa"/>
          </w:tcPr>
          <w:p w:rsidR="00E2395D" w:rsidRPr="005D5713" w:rsidRDefault="00E2395D" w:rsidP="00A95B9C">
            <w:pPr>
              <w:tabs>
                <w:tab w:val="left" w:pos="4500"/>
                <w:tab w:val="left" w:pos="9180"/>
                <w:tab w:val="left" w:pos="9360"/>
              </w:tabs>
              <w:rPr>
                <w:bCs/>
                <w:vertAlign w:val="superscript"/>
              </w:rPr>
            </w:pPr>
            <w:r w:rsidRPr="005D5713">
              <w:rPr>
                <w:bCs/>
              </w:rPr>
              <w:t xml:space="preserve">Основы </w:t>
            </w:r>
            <w:r w:rsidRPr="005D5713">
              <w:rPr>
                <w:rFonts w:eastAsia="@Arial Unicode MS"/>
                <w:color w:val="000000"/>
              </w:rPr>
              <w:t>религиозных культур и светской этики</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rPr>
                <w:bCs/>
              </w:rPr>
              <w:t>–</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34</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34</w:t>
            </w:r>
          </w:p>
        </w:tc>
      </w:tr>
      <w:tr w:rsidR="00E2395D" w:rsidRPr="005D5713" w:rsidTr="005D5713">
        <w:trPr>
          <w:trHeight w:val="375"/>
          <w:jc w:val="center"/>
        </w:trPr>
        <w:tc>
          <w:tcPr>
            <w:tcW w:w="1915" w:type="dxa"/>
            <w:vMerge w:val="restart"/>
            <w:vAlign w:val="center"/>
          </w:tcPr>
          <w:p w:rsidR="00E2395D" w:rsidRPr="005D5713" w:rsidRDefault="00E2395D" w:rsidP="00A95B9C">
            <w:pPr>
              <w:tabs>
                <w:tab w:val="left" w:pos="4500"/>
                <w:tab w:val="left" w:pos="9180"/>
                <w:tab w:val="left" w:pos="9360"/>
              </w:tabs>
              <w:rPr>
                <w:bCs/>
              </w:rPr>
            </w:pPr>
            <w:r w:rsidRPr="005D5713">
              <w:rPr>
                <w:bCs/>
              </w:rPr>
              <w:t>Искусство</w:t>
            </w:r>
          </w:p>
        </w:tc>
        <w:tc>
          <w:tcPr>
            <w:tcW w:w="2340" w:type="dxa"/>
          </w:tcPr>
          <w:p w:rsidR="00E2395D" w:rsidRPr="005D5713" w:rsidRDefault="00E2395D" w:rsidP="00A95B9C">
            <w:pPr>
              <w:tabs>
                <w:tab w:val="left" w:pos="4500"/>
                <w:tab w:val="left" w:pos="9180"/>
                <w:tab w:val="left" w:pos="9360"/>
              </w:tabs>
              <w:rPr>
                <w:bCs/>
              </w:rPr>
            </w:pPr>
            <w:r w:rsidRPr="005D5713">
              <w:rPr>
                <w:bCs/>
              </w:rPr>
              <w:t>Музыка</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rPr>
                <w:bCs/>
              </w:rPr>
              <w:t>33</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34</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34</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34</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135</w:t>
            </w:r>
          </w:p>
        </w:tc>
      </w:tr>
      <w:tr w:rsidR="00E2395D" w:rsidRPr="005D5713" w:rsidTr="005D5713">
        <w:trPr>
          <w:trHeight w:val="375"/>
          <w:jc w:val="center"/>
        </w:trPr>
        <w:tc>
          <w:tcPr>
            <w:tcW w:w="1915" w:type="dxa"/>
            <w:vMerge/>
            <w:vAlign w:val="center"/>
          </w:tcPr>
          <w:p w:rsidR="00E2395D" w:rsidRPr="005D5713" w:rsidRDefault="00E2395D" w:rsidP="00A95B9C">
            <w:pPr>
              <w:tabs>
                <w:tab w:val="left" w:pos="4500"/>
                <w:tab w:val="left" w:pos="9180"/>
                <w:tab w:val="left" w:pos="9360"/>
              </w:tabs>
              <w:rPr>
                <w:bCs/>
              </w:rPr>
            </w:pPr>
          </w:p>
        </w:tc>
        <w:tc>
          <w:tcPr>
            <w:tcW w:w="2340" w:type="dxa"/>
          </w:tcPr>
          <w:p w:rsidR="00E2395D" w:rsidRPr="005D5713" w:rsidRDefault="00E2395D" w:rsidP="00A95B9C">
            <w:pPr>
              <w:tabs>
                <w:tab w:val="left" w:pos="4500"/>
                <w:tab w:val="left" w:pos="9180"/>
                <w:tab w:val="left" w:pos="9360"/>
              </w:tabs>
              <w:rPr>
                <w:bCs/>
              </w:rPr>
            </w:pPr>
            <w:r w:rsidRPr="005D5713">
              <w:rPr>
                <w:bCs/>
              </w:rPr>
              <w:t>Изобразительное искусство</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rPr>
                <w:bCs/>
              </w:rPr>
              <w:t>33</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34</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34</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34</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135</w:t>
            </w:r>
          </w:p>
        </w:tc>
      </w:tr>
      <w:tr w:rsidR="00E2395D" w:rsidRPr="005D5713" w:rsidTr="005D5713">
        <w:trPr>
          <w:trHeight w:val="375"/>
          <w:jc w:val="center"/>
        </w:trPr>
        <w:tc>
          <w:tcPr>
            <w:tcW w:w="1915" w:type="dxa"/>
            <w:vAlign w:val="bottom"/>
          </w:tcPr>
          <w:p w:rsidR="00E2395D" w:rsidRPr="005D5713" w:rsidRDefault="00E2395D" w:rsidP="00A95B9C">
            <w:pPr>
              <w:tabs>
                <w:tab w:val="left" w:pos="4500"/>
                <w:tab w:val="left" w:pos="9180"/>
                <w:tab w:val="left" w:pos="9360"/>
              </w:tabs>
              <w:rPr>
                <w:bCs/>
              </w:rPr>
            </w:pPr>
            <w:r w:rsidRPr="005D5713">
              <w:rPr>
                <w:bCs/>
              </w:rPr>
              <w:t xml:space="preserve">Технология </w:t>
            </w:r>
          </w:p>
        </w:tc>
        <w:tc>
          <w:tcPr>
            <w:tcW w:w="2340" w:type="dxa"/>
          </w:tcPr>
          <w:p w:rsidR="00E2395D" w:rsidRPr="005D5713" w:rsidRDefault="00E2395D" w:rsidP="00A95B9C">
            <w:pPr>
              <w:tabs>
                <w:tab w:val="left" w:pos="4500"/>
                <w:tab w:val="left" w:pos="9180"/>
                <w:tab w:val="left" w:pos="9360"/>
              </w:tabs>
              <w:rPr>
                <w:bCs/>
              </w:rPr>
            </w:pPr>
            <w:r w:rsidRPr="005D5713">
              <w:rPr>
                <w:bCs/>
              </w:rPr>
              <w:t xml:space="preserve">Технология </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rPr>
                <w:bCs/>
              </w:rPr>
              <w:t>33</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34</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34</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34</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135</w:t>
            </w:r>
          </w:p>
        </w:tc>
      </w:tr>
      <w:tr w:rsidR="00E2395D" w:rsidRPr="005D5713" w:rsidTr="005D5713">
        <w:trPr>
          <w:trHeight w:val="375"/>
          <w:jc w:val="center"/>
        </w:trPr>
        <w:tc>
          <w:tcPr>
            <w:tcW w:w="1915" w:type="dxa"/>
            <w:vAlign w:val="bottom"/>
          </w:tcPr>
          <w:p w:rsidR="00E2395D" w:rsidRPr="005D5713" w:rsidRDefault="00E2395D" w:rsidP="00A95B9C">
            <w:pPr>
              <w:tabs>
                <w:tab w:val="left" w:pos="4500"/>
                <w:tab w:val="left" w:pos="9180"/>
                <w:tab w:val="left" w:pos="9360"/>
              </w:tabs>
              <w:rPr>
                <w:bCs/>
              </w:rPr>
            </w:pPr>
            <w:r w:rsidRPr="005D5713">
              <w:rPr>
                <w:bCs/>
              </w:rPr>
              <w:t>Физическая культура</w:t>
            </w:r>
          </w:p>
        </w:tc>
        <w:tc>
          <w:tcPr>
            <w:tcW w:w="2340" w:type="dxa"/>
          </w:tcPr>
          <w:p w:rsidR="00E2395D" w:rsidRPr="005D5713" w:rsidRDefault="00E2395D" w:rsidP="00A95B9C">
            <w:pPr>
              <w:tabs>
                <w:tab w:val="left" w:pos="4500"/>
                <w:tab w:val="left" w:pos="9180"/>
                <w:tab w:val="left" w:pos="9360"/>
              </w:tabs>
              <w:rPr>
                <w:bCs/>
              </w:rPr>
            </w:pPr>
            <w:r w:rsidRPr="005D5713">
              <w:rPr>
                <w:bCs/>
              </w:rPr>
              <w:t>Физическая культура</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rPr>
                <w:bCs/>
              </w:rPr>
              <w:t>99</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102</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102</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102</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405</w:t>
            </w:r>
          </w:p>
        </w:tc>
      </w:tr>
      <w:tr w:rsidR="00E2395D" w:rsidRPr="005D5713" w:rsidTr="005D5713">
        <w:trPr>
          <w:trHeight w:val="375"/>
          <w:jc w:val="center"/>
        </w:trPr>
        <w:tc>
          <w:tcPr>
            <w:tcW w:w="4255" w:type="dxa"/>
            <w:gridSpan w:val="2"/>
            <w:vAlign w:val="bottom"/>
          </w:tcPr>
          <w:p w:rsidR="00E2395D" w:rsidRPr="005D5713" w:rsidRDefault="00E2395D" w:rsidP="00A95B9C">
            <w:pPr>
              <w:tabs>
                <w:tab w:val="left" w:pos="4500"/>
                <w:tab w:val="left" w:pos="9180"/>
                <w:tab w:val="left" w:pos="9360"/>
              </w:tabs>
              <w:rPr>
                <w:bCs/>
              </w:rPr>
            </w:pPr>
            <w:r w:rsidRPr="005D5713">
              <w:rPr>
                <w:bCs/>
              </w:rPr>
              <w:t>Итого:</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rPr>
                <w:bCs/>
              </w:rPr>
              <w:t>693</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782</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782</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816</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3073</w:t>
            </w:r>
          </w:p>
        </w:tc>
      </w:tr>
      <w:tr w:rsidR="00E2395D" w:rsidRPr="005D5713" w:rsidTr="005D5713">
        <w:trPr>
          <w:trHeight w:val="403"/>
          <w:jc w:val="center"/>
        </w:trPr>
        <w:tc>
          <w:tcPr>
            <w:tcW w:w="4255" w:type="dxa"/>
            <w:gridSpan w:val="2"/>
          </w:tcPr>
          <w:p w:rsidR="00E2395D" w:rsidRPr="005D5713" w:rsidRDefault="00E2395D" w:rsidP="00A95B9C">
            <w:pPr>
              <w:tabs>
                <w:tab w:val="left" w:pos="4500"/>
                <w:tab w:val="left" w:pos="9180"/>
                <w:tab w:val="left" w:pos="9360"/>
              </w:tabs>
              <w:rPr>
                <w:bCs/>
                <w:i/>
              </w:rPr>
            </w:pPr>
            <w:r w:rsidRPr="005D5713">
              <w:rPr>
                <w:bCs/>
                <w:i/>
              </w:rPr>
              <w:t>Часть, формируемая участниками образовательных</w:t>
            </w:r>
            <w:r w:rsidR="00500815" w:rsidRPr="005D5713">
              <w:rPr>
                <w:bCs/>
                <w:i/>
              </w:rPr>
              <w:t xml:space="preserve"> </w:t>
            </w:r>
            <w:r w:rsidRPr="005D5713">
              <w:rPr>
                <w:bCs/>
                <w:i/>
              </w:rPr>
              <w:t>отношений</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t>–</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102</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102</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64</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268</w:t>
            </w:r>
          </w:p>
        </w:tc>
      </w:tr>
      <w:tr w:rsidR="00E2395D" w:rsidRPr="005D5713" w:rsidTr="005D5713">
        <w:trPr>
          <w:trHeight w:val="481"/>
          <w:jc w:val="center"/>
        </w:trPr>
        <w:tc>
          <w:tcPr>
            <w:tcW w:w="4255" w:type="dxa"/>
            <w:gridSpan w:val="2"/>
          </w:tcPr>
          <w:p w:rsidR="00E2395D" w:rsidRPr="005D5713" w:rsidRDefault="00E2395D" w:rsidP="00A95B9C">
            <w:pPr>
              <w:tabs>
                <w:tab w:val="left" w:pos="4500"/>
                <w:tab w:val="left" w:pos="9180"/>
                <w:tab w:val="left" w:pos="9360"/>
              </w:tabs>
              <w:rPr>
                <w:bCs/>
              </w:rPr>
            </w:pPr>
            <w:r w:rsidRPr="005D5713">
              <w:rPr>
                <w:bCs/>
              </w:rPr>
              <w:t xml:space="preserve">Максимально допустимая годовая нагрузка </w:t>
            </w:r>
          </w:p>
        </w:tc>
        <w:tc>
          <w:tcPr>
            <w:tcW w:w="934" w:type="dxa"/>
            <w:vAlign w:val="center"/>
          </w:tcPr>
          <w:p w:rsidR="00E2395D" w:rsidRPr="005D5713" w:rsidRDefault="00E2395D" w:rsidP="00A95B9C">
            <w:pPr>
              <w:tabs>
                <w:tab w:val="left" w:pos="4500"/>
                <w:tab w:val="left" w:pos="9180"/>
                <w:tab w:val="left" w:pos="9360"/>
              </w:tabs>
              <w:jc w:val="center"/>
              <w:rPr>
                <w:bCs/>
              </w:rPr>
            </w:pPr>
            <w:r w:rsidRPr="005D5713">
              <w:t>693</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884</w:t>
            </w:r>
          </w:p>
        </w:tc>
        <w:tc>
          <w:tcPr>
            <w:tcW w:w="992" w:type="dxa"/>
            <w:vAlign w:val="center"/>
          </w:tcPr>
          <w:p w:rsidR="00E2395D" w:rsidRPr="005D5713" w:rsidRDefault="00E2395D" w:rsidP="00A95B9C">
            <w:pPr>
              <w:tabs>
                <w:tab w:val="left" w:pos="4500"/>
                <w:tab w:val="left" w:pos="9180"/>
                <w:tab w:val="left" w:pos="9360"/>
              </w:tabs>
              <w:jc w:val="center"/>
              <w:rPr>
                <w:bCs/>
              </w:rPr>
            </w:pPr>
            <w:r w:rsidRPr="005D5713">
              <w:rPr>
                <w:bCs/>
              </w:rPr>
              <w:t>884</w:t>
            </w:r>
          </w:p>
        </w:tc>
        <w:tc>
          <w:tcPr>
            <w:tcW w:w="1134" w:type="dxa"/>
            <w:vAlign w:val="center"/>
          </w:tcPr>
          <w:p w:rsidR="00E2395D" w:rsidRPr="005D5713" w:rsidRDefault="00E2395D" w:rsidP="00A95B9C">
            <w:pPr>
              <w:tabs>
                <w:tab w:val="left" w:pos="4500"/>
                <w:tab w:val="left" w:pos="9180"/>
                <w:tab w:val="left" w:pos="9360"/>
              </w:tabs>
              <w:jc w:val="center"/>
              <w:rPr>
                <w:bCs/>
              </w:rPr>
            </w:pPr>
            <w:r w:rsidRPr="005D5713">
              <w:rPr>
                <w:bCs/>
              </w:rPr>
              <w:t>884</w:t>
            </w:r>
          </w:p>
        </w:tc>
        <w:tc>
          <w:tcPr>
            <w:tcW w:w="1276" w:type="dxa"/>
            <w:vAlign w:val="center"/>
          </w:tcPr>
          <w:p w:rsidR="00E2395D" w:rsidRPr="005D5713" w:rsidRDefault="00E2395D" w:rsidP="00A95B9C">
            <w:pPr>
              <w:tabs>
                <w:tab w:val="left" w:pos="4500"/>
                <w:tab w:val="left" w:pos="9180"/>
                <w:tab w:val="left" w:pos="9360"/>
              </w:tabs>
              <w:jc w:val="center"/>
              <w:rPr>
                <w:bCs/>
              </w:rPr>
            </w:pPr>
            <w:r w:rsidRPr="005D5713">
              <w:rPr>
                <w:bCs/>
              </w:rPr>
              <w:t>3345</w:t>
            </w:r>
          </w:p>
        </w:tc>
      </w:tr>
    </w:tbl>
    <w:p w:rsidR="00E2395D" w:rsidRPr="005D5713" w:rsidRDefault="00E2395D" w:rsidP="00A95B9C">
      <w:pPr>
        <w:ind w:firstLine="709"/>
      </w:pPr>
    </w:p>
    <w:p w:rsidR="00E2395D" w:rsidRPr="005D5713" w:rsidRDefault="00E2395D" w:rsidP="00A95B9C">
      <w:r w:rsidRPr="005D5713">
        <w:br w:type="page"/>
      </w:r>
    </w:p>
    <w:p w:rsidR="00E2395D" w:rsidRPr="005D5713" w:rsidRDefault="00E2395D" w:rsidP="00A95B9C">
      <w:pPr>
        <w:ind w:firstLine="709"/>
        <w:jc w:val="right"/>
      </w:pPr>
      <w:r w:rsidRPr="005D5713">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5D5713"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5D5713" w:rsidRDefault="00E2395D" w:rsidP="00A95B9C">
            <w:pPr>
              <w:tabs>
                <w:tab w:val="left" w:pos="4500"/>
                <w:tab w:val="left" w:pos="9180"/>
                <w:tab w:val="left" w:pos="9360"/>
              </w:tabs>
              <w:jc w:val="center"/>
              <w:rPr>
                <w:b/>
                <w:bCs/>
              </w:rPr>
            </w:pPr>
            <w:r w:rsidRPr="005D5713">
              <w:br w:type="column"/>
            </w:r>
            <w:r w:rsidRPr="005D5713">
              <w:rPr>
                <w:b/>
                <w:bCs/>
              </w:rPr>
              <w:t xml:space="preserve">Примерный учебный план </w:t>
            </w:r>
          </w:p>
          <w:p w:rsidR="00E2395D" w:rsidRPr="005D5713" w:rsidRDefault="00E2395D" w:rsidP="00A95B9C">
            <w:pPr>
              <w:tabs>
                <w:tab w:val="left" w:pos="4500"/>
                <w:tab w:val="left" w:pos="9180"/>
                <w:tab w:val="left" w:pos="9360"/>
              </w:tabs>
              <w:jc w:val="center"/>
              <w:rPr>
                <w:b/>
                <w:bCs/>
              </w:rPr>
            </w:pPr>
            <w:r w:rsidRPr="005D5713">
              <w:rPr>
                <w:b/>
                <w:bCs/>
              </w:rPr>
              <w:t>начального общего образования (5-дневная  неделя)</w:t>
            </w:r>
          </w:p>
        </w:tc>
      </w:tr>
      <w:tr w:rsidR="00E2395D" w:rsidRPr="005D5713"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
                <w:bCs/>
              </w:rPr>
            </w:pPr>
            <w:r w:rsidRPr="005D5713">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5D5713" w:rsidRDefault="00AD0F1C" w:rsidP="00A95B9C">
            <w:pPr>
              <w:tabs>
                <w:tab w:val="left" w:pos="4500"/>
                <w:tab w:val="left" w:pos="9180"/>
                <w:tab w:val="left" w:pos="9360"/>
              </w:tabs>
              <w:rPr>
                <w:b/>
                <w:bCs/>
              </w:rPr>
            </w:pPr>
            <w:r w:rsidRPr="005D5713">
              <w:rPr>
                <w:noProof/>
              </w:rPr>
              <mc:AlternateContent>
                <mc:Choice Requires="wps">
                  <w:drawing>
                    <wp:anchor distT="0" distB="0" distL="114300" distR="114300" simplePos="0" relativeHeight="251665408" behindDoc="0" locked="0" layoutInCell="1" allowOverlap="1" wp14:anchorId="345B91D7" wp14:editId="37F6AD69">
                      <wp:simplePos x="0" y="0"/>
                      <wp:positionH relativeFrom="column">
                        <wp:posOffset>-55880</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"/>
                  </w:pict>
                </mc:Fallback>
              </mc:AlternateContent>
            </w:r>
            <w:r w:rsidR="00E2395D" w:rsidRPr="005D5713">
              <w:rPr>
                <w:b/>
                <w:bCs/>
              </w:rPr>
              <w:t xml:space="preserve">Учебные предметы </w:t>
            </w:r>
          </w:p>
          <w:p w:rsidR="00E2395D" w:rsidRPr="005D5713" w:rsidRDefault="00E2395D" w:rsidP="00A95B9C">
            <w:pPr>
              <w:jc w:val="right"/>
              <w:rPr>
                <w:b/>
              </w:rPr>
            </w:pPr>
            <w:r w:rsidRPr="005D5713">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
                <w:bCs/>
              </w:rPr>
            </w:pPr>
            <w:r w:rsidRPr="005D5713">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
                <w:bCs/>
              </w:rPr>
            </w:pPr>
            <w:r w:rsidRPr="005D5713">
              <w:rPr>
                <w:b/>
                <w:bCs/>
              </w:rPr>
              <w:t>Всего</w:t>
            </w:r>
          </w:p>
        </w:tc>
      </w:tr>
      <w:tr w:rsidR="00E2395D" w:rsidRPr="005D5713"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jc w:val="center"/>
              <w:rPr>
                <w:b/>
                <w:bCs/>
              </w:rPr>
            </w:pPr>
            <w:r w:rsidRPr="005D5713">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jc w:val="center"/>
              <w:rPr>
                <w:b/>
                <w:bCs/>
              </w:rPr>
            </w:pPr>
            <w:r w:rsidRPr="005D5713">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jc w:val="center"/>
              <w:rPr>
                <w:b/>
                <w:bCs/>
              </w:rPr>
            </w:pPr>
            <w:r w:rsidRPr="005D5713">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jc w:val="center"/>
              <w:rPr>
                <w:b/>
                <w:bCs/>
              </w:rPr>
            </w:pPr>
            <w:r w:rsidRPr="005D5713">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rPr>
                <w:b/>
                <w:bCs/>
              </w:rPr>
            </w:pP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i/>
              </w:rPr>
            </w:pPr>
            <w:r w:rsidRPr="005D5713">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
                <w:bCs/>
              </w:rPr>
            </w:pPr>
          </w:p>
        </w:tc>
      </w:tr>
      <w:tr w:rsidR="00E2395D" w:rsidRPr="005D5713"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16</w:t>
            </w:r>
          </w:p>
        </w:tc>
      </w:tr>
      <w:tr w:rsidR="00E2395D" w:rsidRPr="005D5713" w:rsidTr="00746817">
        <w:trPr>
          <w:trHeight w:val="375"/>
          <w:jc w:val="center"/>
        </w:trPr>
        <w:tc>
          <w:tcPr>
            <w:tcW w:w="1800" w:type="dxa"/>
            <w:vMerge/>
            <w:tcBorders>
              <w:left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15</w:t>
            </w:r>
          </w:p>
        </w:tc>
      </w:tr>
      <w:tr w:rsidR="00E2395D" w:rsidRPr="005D5713"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6</w:t>
            </w: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16</w:t>
            </w: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8</w:t>
            </w: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 xml:space="preserve">Основы </w:t>
            </w:r>
            <w:r w:rsidRPr="005D5713">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vertAlign w:val="superscript"/>
              </w:rPr>
            </w:pPr>
            <w:r w:rsidRPr="005D5713">
              <w:rPr>
                <w:bCs/>
              </w:rPr>
              <w:t xml:space="preserve">Основы </w:t>
            </w:r>
            <w:r w:rsidRPr="005D5713">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r>
      <w:tr w:rsidR="00E2395D" w:rsidRPr="005D5713"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r>
      <w:tr w:rsidR="00E2395D" w:rsidRPr="005D5713"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12</w:t>
            </w:r>
          </w:p>
        </w:tc>
      </w:tr>
      <w:tr w:rsidR="00E2395D" w:rsidRPr="005D5713"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86</w:t>
            </w:r>
          </w:p>
        </w:tc>
      </w:tr>
      <w:tr w:rsidR="00E2395D" w:rsidRPr="005D5713"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5D5713" w:rsidRDefault="00E2395D" w:rsidP="00A95B9C">
            <w:pPr>
              <w:tabs>
                <w:tab w:val="left" w:pos="4500"/>
                <w:tab w:val="left" w:pos="9180"/>
                <w:tab w:val="left" w:pos="9360"/>
              </w:tabs>
              <w:rPr>
                <w:bCs/>
                <w:i/>
              </w:rPr>
            </w:pPr>
            <w:r w:rsidRPr="005D5713">
              <w:rPr>
                <w:bCs/>
                <w:i/>
              </w:rPr>
              <w:t>Часть, формируемая участниками образовательных</w:t>
            </w:r>
            <w:r w:rsidR="00500815" w:rsidRPr="005D5713">
              <w:rPr>
                <w:bCs/>
                <w:i/>
              </w:rPr>
              <w:t xml:space="preserve"> </w:t>
            </w:r>
            <w:r w:rsidRPr="005D5713">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r>
      <w:tr w:rsidR="00E2395D" w:rsidRPr="005D5713"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5D5713" w:rsidRDefault="00E2395D" w:rsidP="00A95B9C">
            <w:pPr>
              <w:tabs>
                <w:tab w:val="left" w:pos="4500"/>
                <w:tab w:val="left" w:pos="9180"/>
                <w:tab w:val="left" w:pos="9360"/>
              </w:tabs>
              <w:rPr>
                <w:bCs/>
              </w:rPr>
            </w:pPr>
            <w:r w:rsidRPr="005D5713">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90</w:t>
            </w:r>
          </w:p>
        </w:tc>
      </w:tr>
    </w:tbl>
    <w:p w:rsidR="00E2395D" w:rsidRPr="005D5713" w:rsidRDefault="00E2395D" w:rsidP="00A95B9C">
      <w:pPr>
        <w:ind w:firstLine="709"/>
      </w:pPr>
    </w:p>
    <w:p w:rsidR="00E2395D" w:rsidRPr="005D5713" w:rsidRDefault="00E2395D" w:rsidP="00A95B9C">
      <w:pPr>
        <w:ind w:firstLine="709"/>
        <w:jc w:val="right"/>
      </w:pPr>
      <w:r w:rsidRPr="005D5713">
        <w:br w:type="column"/>
      </w:r>
      <w:r w:rsidRPr="005D5713">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5D5713"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5D5713" w:rsidRDefault="00E2395D" w:rsidP="00A95B9C">
            <w:pPr>
              <w:tabs>
                <w:tab w:val="left" w:pos="4500"/>
                <w:tab w:val="left" w:pos="9180"/>
                <w:tab w:val="left" w:pos="9360"/>
              </w:tabs>
              <w:jc w:val="center"/>
              <w:rPr>
                <w:b/>
                <w:bCs/>
              </w:rPr>
            </w:pPr>
            <w:r w:rsidRPr="005D5713">
              <w:br w:type="column"/>
            </w:r>
            <w:r w:rsidRPr="005D5713">
              <w:rPr>
                <w:b/>
                <w:bCs/>
              </w:rPr>
              <w:t xml:space="preserve">Примерный учебный план </w:t>
            </w:r>
          </w:p>
          <w:p w:rsidR="00E2395D" w:rsidRPr="005D5713" w:rsidRDefault="00E2395D" w:rsidP="00A95B9C">
            <w:pPr>
              <w:tabs>
                <w:tab w:val="left" w:pos="4500"/>
                <w:tab w:val="left" w:pos="9180"/>
                <w:tab w:val="left" w:pos="9360"/>
              </w:tabs>
              <w:jc w:val="center"/>
              <w:rPr>
                <w:b/>
                <w:bCs/>
              </w:rPr>
            </w:pPr>
            <w:r w:rsidRPr="005D5713">
              <w:rPr>
                <w:b/>
                <w:bCs/>
              </w:rPr>
              <w:t>начального общего образования</w:t>
            </w:r>
          </w:p>
        </w:tc>
      </w:tr>
      <w:tr w:rsidR="00E2395D" w:rsidRPr="005D5713"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
                <w:bCs/>
              </w:rPr>
            </w:pPr>
            <w:r w:rsidRPr="005D5713">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5D5713" w:rsidRDefault="00AD0F1C" w:rsidP="00A95B9C">
            <w:pPr>
              <w:tabs>
                <w:tab w:val="left" w:pos="4500"/>
                <w:tab w:val="left" w:pos="9180"/>
                <w:tab w:val="left" w:pos="9360"/>
              </w:tabs>
              <w:rPr>
                <w:b/>
                <w:bCs/>
              </w:rPr>
            </w:pPr>
            <w:r w:rsidRPr="005D5713">
              <w:rPr>
                <w:noProof/>
              </w:rPr>
              <mc:AlternateContent>
                <mc:Choice Requires="wps">
                  <w:drawing>
                    <wp:anchor distT="0" distB="0" distL="114300" distR="114300" simplePos="0" relativeHeight="251666432" behindDoc="0" locked="0" layoutInCell="1" allowOverlap="1" wp14:anchorId="0D6779DA" wp14:editId="55BA5877">
                      <wp:simplePos x="0" y="0"/>
                      <wp:positionH relativeFrom="column">
                        <wp:posOffset>-55880</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"/>
                  </w:pict>
                </mc:Fallback>
              </mc:AlternateContent>
            </w:r>
            <w:r w:rsidR="00E2395D" w:rsidRPr="005D5713">
              <w:rPr>
                <w:b/>
                <w:bCs/>
              </w:rPr>
              <w:t xml:space="preserve">Учебные предметы </w:t>
            </w:r>
          </w:p>
          <w:p w:rsidR="00E2395D" w:rsidRPr="005D5713" w:rsidRDefault="00E2395D" w:rsidP="00A95B9C">
            <w:pPr>
              <w:jc w:val="right"/>
              <w:rPr>
                <w:b/>
              </w:rPr>
            </w:pPr>
            <w:r w:rsidRPr="005D5713">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
                <w:bCs/>
              </w:rPr>
            </w:pPr>
            <w:r w:rsidRPr="005D5713">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
                <w:bCs/>
              </w:rPr>
            </w:pPr>
            <w:r w:rsidRPr="005D5713">
              <w:rPr>
                <w:b/>
                <w:bCs/>
              </w:rPr>
              <w:t>Всего</w:t>
            </w:r>
          </w:p>
        </w:tc>
      </w:tr>
      <w:tr w:rsidR="00E2395D" w:rsidRPr="005D5713"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jc w:val="center"/>
              <w:rPr>
                <w:b/>
                <w:bCs/>
              </w:rPr>
            </w:pPr>
            <w:r w:rsidRPr="005D5713">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jc w:val="center"/>
              <w:rPr>
                <w:b/>
                <w:bCs/>
              </w:rPr>
            </w:pPr>
            <w:r w:rsidRPr="005D5713">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jc w:val="center"/>
              <w:rPr>
                <w:b/>
                <w:bCs/>
              </w:rPr>
            </w:pPr>
            <w:r w:rsidRPr="005D5713">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jc w:val="center"/>
              <w:rPr>
                <w:b/>
                <w:bCs/>
              </w:rPr>
            </w:pPr>
            <w:r w:rsidRPr="005D5713">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rPr>
                <w:b/>
                <w:bCs/>
              </w:rPr>
            </w:pP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i/>
              </w:rPr>
            </w:pPr>
            <w:r w:rsidRPr="005D5713">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
                <w:bCs/>
              </w:rPr>
            </w:pPr>
          </w:p>
        </w:tc>
      </w:tr>
      <w:tr w:rsidR="00E2395D" w:rsidRPr="005D5713"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20</w:t>
            </w:r>
          </w:p>
        </w:tc>
      </w:tr>
      <w:tr w:rsidR="00E2395D" w:rsidRPr="005D5713" w:rsidTr="00746817">
        <w:trPr>
          <w:trHeight w:val="375"/>
          <w:jc w:val="center"/>
        </w:trPr>
        <w:tc>
          <w:tcPr>
            <w:tcW w:w="1800" w:type="dxa"/>
            <w:vMerge/>
            <w:tcBorders>
              <w:left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16</w:t>
            </w:r>
          </w:p>
        </w:tc>
      </w:tr>
      <w:tr w:rsidR="00E2395D" w:rsidRPr="005D5713"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6</w:t>
            </w: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16</w:t>
            </w: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8</w:t>
            </w: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 xml:space="preserve">Основы </w:t>
            </w:r>
            <w:r w:rsidRPr="005D5713">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vertAlign w:val="superscript"/>
              </w:rPr>
            </w:pPr>
            <w:r w:rsidRPr="005D5713">
              <w:rPr>
                <w:bCs/>
              </w:rPr>
              <w:t xml:space="preserve">Основы </w:t>
            </w:r>
            <w:r w:rsidRPr="005D5713">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r>
      <w:tr w:rsidR="00E2395D" w:rsidRPr="005D5713"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r>
      <w:tr w:rsidR="00E2395D" w:rsidRPr="005D5713"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rPr>
                <w:bCs/>
              </w:rPr>
            </w:pPr>
            <w:r w:rsidRPr="005D5713">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4</w:t>
            </w:r>
          </w:p>
        </w:tc>
      </w:tr>
      <w:tr w:rsidR="00E2395D" w:rsidRPr="005D5713"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12</w:t>
            </w:r>
          </w:p>
        </w:tc>
      </w:tr>
      <w:tr w:rsidR="00E2395D" w:rsidRPr="005D5713"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5D5713" w:rsidRDefault="00E2395D" w:rsidP="00A95B9C">
            <w:pPr>
              <w:tabs>
                <w:tab w:val="left" w:pos="4500"/>
                <w:tab w:val="left" w:pos="9180"/>
                <w:tab w:val="left" w:pos="9360"/>
              </w:tabs>
              <w:rPr>
                <w:bCs/>
              </w:rPr>
            </w:pPr>
            <w:r w:rsidRPr="005D5713">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91</w:t>
            </w:r>
          </w:p>
        </w:tc>
      </w:tr>
      <w:tr w:rsidR="00E2395D" w:rsidRPr="005D5713"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5D5713" w:rsidRDefault="00E2395D" w:rsidP="00A95B9C">
            <w:pPr>
              <w:tabs>
                <w:tab w:val="left" w:pos="4500"/>
                <w:tab w:val="left" w:pos="9180"/>
                <w:tab w:val="left" w:pos="9360"/>
              </w:tabs>
              <w:rPr>
                <w:bCs/>
                <w:i/>
              </w:rPr>
            </w:pPr>
            <w:r w:rsidRPr="005D5713">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8,5</w:t>
            </w:r>
          </w:p>
        </w:tc>
      </w:tr>
      <w:tr w:rsidR="00E2395D" w:rsidRPr="005D5713"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5D5713" w:rsidRDefault="00E2395D" w:rsidP="00A95B9C">
            <w:pPr>
              <w:tabs>
                <w:tab w:val="left" w:pos="4500"/>
                <w:tab w:val="left" w:pos="9180"/>
                <w:tab w:val="left" w:pos="9360"/>
              </w:tabs>
              <w:rPr>
                <w:bCs/>
              </w:rPr>
            </w:pPr>
            <w:r w:rsidRPr="005D5713">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D5713" w:rsidRDefault="00E2395D" w:rsidP="00A95B9C">
            <w:pPr>
              <w:tabs>
                <w:tab w:val="left" w:pos="4500"/>
                <w:tab w:val="left" w:pos="9180"/>
                <w:tab w:val="left" w:pos="9360"/>
              </w:tabs>
              <w:jc w:val="center"/>
              <w:rPr>
                <w:bCs/>
              </w:rPr>
            </w:pPr>
            <w:r w:rsidRPr="005D5713">
              <w:rPr>
                <w:bCs/>
              </w:rPr>
              <w:t>99,5</w:t>
            </w:r>
          </w:p>
        </w:tc>
      </w:tr>
    </w:tbl>
    <w:p w:rsidR="00E2395D" w:rsidRPr="005D5713" w:rsidRDefault="00E2395D" w:rsidP="00A95B9C">
      <w:pPr>
        <w:ind w:firstLine="709"/>
        <w:jc w:val="right"/>
      </w:pPr>
    </w:p>
    <w:p w:rsidR="00E2395D" w:rsidRPr="005D5713" w:rsidRDefault="00E2395D" w:rsidP="00A95B9C">
      <w:pPr>
        <w:ind w:firstLine="709"/>
        <w:jc w:val="right"/>
      </w:pPr>
      <w:r w:rsidRPr="005D5713">
        <w:br w:type="page"/>
      </w:r>
      <w:r w:rsidRPr="005D5713">
        <w:rPr>
          <w:b/>
          <w:bCs/>
        </w:rPr>
        <w:lastRenderedPageBreak/>
        <w:t>Вариант 3</w:t>
      </w:r>
    </w:p>
    <w:tbl>
      <w:tblPr>
        <w:tblW w:w="0" w:type="auto"/>
        <w:tblCellSpacing w:w="0" w:type="dxa"/>
        <w:tblInd w:w="-3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5D5713" w:rsidTr="00CC7D11">
        <w:trPr>
          <w:trHeight w:val="428"/>
          <w:tblCellSpacing w:w="0" w:type="dxa"/>
        </w:trPr>
        <w:tc>
          <w:tcPr>
            <w:tcW w:w="9581" w:type="dxa"/>
            <w:gridSpan w:val="9"/>
            <w:vAlign w:val="center"/>
          </w:tcPr>
          <w:p w:rsidR="00E2395D" w:rsidRPr="005D5713" w:rsidRDefault="00E2395D" w:rsidP="00A95B9C">
            <w:pPr>
              <w:tabs>
                <w:tab w:val="left" w:pos="4500"/>
                <w:tab w:val="left" w:pos="9180"/>
                <w:tab w:val="left" w:pos="9360"/>
              </w:tabs>
              <w:ind w:firstLine="46"/>
              <w:jc w:val="center"/>
              <w:rPr>
                <w:b/>
                <w:bCs/>
              </w:rPr>
            </w:pPr>
            <w:r w:rsidRPr="005D5713">
              <w:rPr>
                <w:b/>
                <w:bCs/>
              </w:rPr>
              <w:t>Примерный учебный план</w:t>
            </w:r>
          </w:p>
          <w:p w:rsidR="00E2395D" w:rsidRPr="005D5713" w:rsidRDefault="00E2395D" w:rsidP="00A95B9C">
            <w:pPr>
              <w:tabs>
                <w:tab w:val="left" w:pos="4500"/>
                <w:tab w:val="left" w:pos="9180"/>
                <w:tab w:val="left" w:pos="9360"/>
              </w:tabs>
              <w:ind w:firstLine="46"/>
              <w:jc w:val="center"/>
              <w:rPr>
                <w:bCs/>
              </w:rPr>
            </w:pPr>
            <w:r w:rsidRPr="005D5713">
              <w:rPr>
                <w:b/>
                <w:bCs/>
              </w:rPr>
              <w:t>начального общего образования</w:t>
            </w:r>
          </w:p>
        </w:tc>
      </w:tr>
      <w:tr w:rsidR="00E2395D" w:rsidRPr="005D5713" w:rsidTr="00CC7D11">
        <w:trPr>
          <w:trHeight w:val="428"/>
          <w:tblCellSpacing w:w="0" w:type="dxa"/>
        </w:trPr>
        <w:tc>
          <w:tcPr>
            <w:tcW w:w="1620" w:type="dxa"/>
            <w:vMerge w:val="restart"/>
            <w:tcBorders>
              <w:top w:val="single" w:sz="2" w:space="0" w:color="auto"/>
              <w:left w:val="nil"/>
              <w:bottom w:val="single" w:sz="2" w:space="0" w:color="auto"/>
              <w:right w:val="single" w:sz="2" w:space="0" w:color="auto"/>
            </w:tcBorders>
          </w:tcPr>
          <w:p w:rsidR="00E2395D" w:rsidRPr="005D5713" w:rsidRDefault="00E2395D" w:rsidP="00A95B9C">
            <w:pPr>
              <w:tabs>
                <w:tab w:val="left" w:pos="4500"/>
                <w:tab w:val="left" w:pos="9180"/>
                <w:tab w:val="left" w:pos="9360"/>
              </w:tabs>
              <w:ind w:firstLine="46"/>
              <w:jc w:val="center"/>
              <w:rPr>
                <w:b/>
                <w:bCs/>
              </w:rPr>
            </w:pPr>
            <w:r w:rsidRPr="005D5713">
              <w:rPr>
                <w:b/>
                <w:bCs/>
              </w:rPr>
              <w:t>Предметные области</w:t>
            </w:r>
          </w:p>
        </w:tc>
        <w:tc>
          <w:tcPr>
            <w:tcW w:w="2188" w:type="dxa"/>
            <w:vMerge w:val="restart"/>
            <w:tcBorders>
              <w:top w:val="single" w:sz="2" w:space="0" w:color="auto"/>
              <w:left w:val="single" w:sz="2" w:space="0" w:color="auto"/>
              <w:bottom w:val="single" w:sz="2" w:space="0" w:color="auto"/>
              <w:right w:val="single" w:sz="2" w:space="0" w:color="auto"/>
            </w:tcBorders>
          </w:tcPr>
          <w:p w:rsidR="00E2395D" w:rsidRPr="005D5713" w:rsidRDefault="00E2395D" w:rsidP="00A95B9C">
            <w:pPr>
              <w:tabs>
                <w:tab w:val="left" w:pos="4500"/>
                <w:tab w:val="left" w:pos="9180"/>
                <w:tab w:val="left" w:pos="9360"/>
              </w:tabs>
              <w:ind w:firstLine="46"/>
              <w:jc w:val="center"/>
              <w:rPr>
                <w:b/>
                <w:bCs/>
              </w:rPr>
            </w:pPr>
            <w:r w:rsidRPr="005D5713">
              <w:rPr>
                <w:b/>
                <w:bCs/>
              </w:rPr>
              <w:t>Учебные</w:t>
            </w:r>
          </w:p>
          <w:p w:rsidR="00E2395D" w:rsidRPr="005D5713" w:rsidRDefault="00E2395D" w:rsidP="00A95B9C">
            <w:pPr>
              <w:tabs>
                <w:tab w:val="left" w:pos="4500"/>
                <w:tab w:val="left" w:pos="9180"/>
                <w:tab w:val="left" w:pos="9360"/>
              </w:tabs>
              <w:ind w:firstLine="46"/>
              <w:jc w:val="center"/>
              <w:rPr>
                <w:b/>
              </w:rPr>
            </w:pPr>
            <w:r w:rsidRPr="005D5713">
              <w:rPr>
                <w:b/>
                <w:bCs/>
              </w:rPr>
              <w:t>предметы</w:t>
            </w:r>
          </w:p>
          <w:p w:rsidR="00E2395D" w:rsidRPr="005D5713" w:rsidRDefault="00E2395D" w:rsidP="00A95B9C">
            <w:pPr>
              <w:tabs>
                <w:tab w:val="left" w:pos="4500"/>
                <w:tab w:val="left" w:pos="9180"/>
                <w:tab w:val="left" w:pos="9360"/>
              </w:tabs>
              <w:ind w:firstLine="46"/>
              <w:jc w:val="center"/>
              <w:rPr>
                <w:b/>
                <w:bCs/>
              </w:rPr>
            </w:pPr>
            <w:r w:rsidRPr="005D5713">
              <w:rPr>
                <w:b/>
              </w:rPr>
              <w:t>Классы</w:t>
            </w:r>
          </w:p>
        </w:tc>
        <w:tc>
          <w:tcPr>
            <w:tcW w:w="4670" w:type="dxa"/>
            <w:gridSpan w:val="6"/>
          </w:tcPr>
          <w:p w:rsidR="00E2395D" w:rsidRPr="005D5713" w:rsidRDefault="00E2395D" w:rsidP="00A95B9C">
            <w:pPr>
              <w:tabs>
                <w:tab w:val="left" w:pos="4500"/>
                <w:tab w:val="left" w:pos="9180"/>
                <w:tab w:val="left" w:pos="9360"/>
              </w:tabs>
              <w:ind w:firstLine="46"/>
              <w:jc w:val="center"/>
              <w:rPr>
                <w:b/>
              </w:rPr>
            </w:pPr>
            <w:r w:rsidRPr="005D5713">
              <w:rPr>
                <w:b/>
                <w:bCs/>
              </w:rPr>
              <w:t>Количество часов в неделю</w:t>
            </w:r>
          </w:p>
        </w:tc>
        <w:tc>
          <w:tcPr>
            <w:tcW w:w="1103" w:type="dxa"/>
            <w:vMerge w:val="restart"/>
          </w:tcPr>
          <w:p w:rsidR="00E2395D" w:rsidRPr="005D5713" w:rsidRDefault="00E2395D" w:rsidP="00A95B9C">
            <w:pPr>
              <w:tabs>
                <w:tab w:val="left" w:pos="4500"/>
                <w:tab w:val="left" w:pos="9180"/>
                <w:tab w:val="left" w:pos="9360"/>
              </w:tabs>
              <w:ind w:firstLine="46"/>
              <w:jc w:val="center"/>
              <w:rPr>
                <w:b/>
              </w:rPr>
            </w:pPr>
            <w:r w:rsidRPr="005D5713">
              <w:rPr>
                <w:b/>
                <w:bCs/>
              </w:rPr>
              <w:t>Всего</w:t>
            </w:r>
          </w:p>
        </w:tc>
      </w:tr>
      <w:tr w:rsidR="00E2395D" w:rsidRPr="005D5713" w:rsidTr="00CC7D11">
        <w:trPr>
          <w:trHeight w:val="260"/>
          <w:tblCellSpacing w:w="0" w:type="dxa"/>
        </w:trPr>
        <w:tc>
          <w:tcPr>
            <w:tcW w:w="1620" w:type="dxa"/>
            <w:vMerge/>
            <w:tcBorders>
              <w:top w:val="single" w:sz="2" w:space="0" w:color="auto"/>
              <w:left w:val="nil"/>
              <w:bottom w:val="single" w:sz="2" w:space="0" w:color="auto"/>
              <w:right w:val="single" w:sz="2" w:space="0" w:color="auto"/>
            </w:tcBorders>
            <w:vAlign w:val="center"/>
          </w:tcPr>
          <w:p w:rsidR="00E2395D" w:rsidRPr="005D5713" w:rsidRDefault="00E2395D" w:rsidP="00A95B9C">
            <w:pPr>
              <w:ind w:firstLine="46"/>
              <w:jc w:val="center"/>
              <w:rPr>
                <w:bCs/>
              </w:rPr>
            </w:pPr>
          </w:p>
        </w:tc>
        <w:tc>
          <w:tcPr>
            <w:tcW w:w="2188" w:type="dxa"/>
            <w:vMerge/>
            <w:tcBorders>
              <w:top w:val="single" w:sz="2" w:space="0" w:color="auto"/>
              <w:left w:val="single" w:sz="2" w:space="0" w:color="auto"/>
              <w:bottom w:val="single" w:sz="2" w:space="0" w:color="auto"/>
              <w:right w:val="single" w:sz="2" w:space="0" w:color="auto"/>
            </w:tcBorders>
            <w:vAlign w:val="center"/>
          </w:tcPr>
          <w:p w:rsidR="00E2395D" w:rsidRPr="005D5713" w:rsidRDefault="00E2395D" w:rsidP="00A95B9C">
            <w:pPr>
              <w:ind w:firstLine="46"/>
              <w:jc w:val="center"/>
              <w:rPr>
                <w:bCs/>
              </w:rPr>
            </w:pPr>
          </w:p>
        </w:tc>
        <w:tc>
          <w:tcPr>
            <w:tcW w:w="870" w:type="dxa"/>
          </w:tcPr>
          <w:p w:rsidR="00E2395D" w:rsidRPr="005D5713" w:rsidRDefault="00E2395D" w:rsidP="00A95B9C">
            <w:pPr>
              <w:tabs>
                <w:tab w:val="left" w:pos="4500"/>
                <w:tab w:val="left" w:pos="9180"/>
                <w:tab w:val="left" w:pos="9360"/>
              </w:tabs>
              <w:ind w:firstLine="46"/>
              <w:jc w:val="center"/>
              <w:rPr>
                <w:b/>
              </w:rPr>
            </w:pPr>
            <w:r w:rsidRPr="005D5713">
              <w:rPr>
                <w:b/>
                <w:bCs/>
              </w:rPr>
              <w:t>I</w:t>
            </w:r>
          </w:p>
        </w:tc>
        <w:tc>
          <w:tcPr>
            <w:tcW w:w="1020" w:type="dxa"/>
            <w:gridSpan w:val="2"/>
          </w:tcPr>
          <w:p w:rsidR="00E2395D" w:rsidRPr="005D5713" w:rsidRDefault="00E2395D" w:rsidP="00A95B9C">
            <w:pPr>
              <w:tabs>
                <w:tab w:val="left" w:pos="4500"/>
                <w:tab w:val="left" w:pos="9180"/>
                <w:tab w:val="left" w:pos="9360"/>
              </w:tabs>
              <w:ind w:firstLine="46"/>
              <w:jc w:val="center"/>
              <w:rPr>
                <w:b/>
              </w:rPr>
            </w:pPr>
            <w:r w:rsidRPr="005D5713">
              <w:rPr>
                <w:b/>
                <w:bCs/>
              </w:rPr>
              <w:t>II</w:t>
            </w:r>
          </w:p>
        </w:tc>
        <w:tc>
          <w:tcPr>
            <w:tcW w:w="1337" w:type="dxa"/>
            <w:gridSpan w:val="2"/>
          </w:tcPr>
          <w:p w:rsidR="00E2395D" w:rsidRPr="005D5713" w:rsidRDefault="00E2395D" w:rsidP="00A95B9C">
            <w:pPr>
              <w:tabs>
                <w:tab w:val="left" w:pos="4500"/>
                <w:tab w:val="left" w:pos="9180"/>
                <w:tab w:val="left" w:pos="9360"/>
              </w:tabs>
              <w:ind w:firstLine="46"/>
              <w:jc w:val="center"/>
              <w:rPr>
                <w:b/>
              </w:rPr>
            </w:pPr>
            <w:r w:rsidRPr="005D5713">
              <w:rPr>
                <w:b/>
                <w:bCs/>
              </w:rPr>
              <w:t>III</w:t>
            </w:r>
          </w:p>
        </w:tc>
        <w:tc>
          <w:tcPr>
            <w:tcW w:w="1443" w:type="dxa"/>
          </w:tcPr>
          <w:p w:rsidR="00E2395D" w:rsidRPr="005D5713" w:rsidRDefault="00E2395D" w:rsidP="00A95B9C">
            <w:pPr>
              <w:tabs>
                <w:tab w:val="left" w:pos="4500"/>
                <w:tab w:val="left" w:pos="9180"/>
                <w:tab w:val="left" w:pos="9360"/>
              </w:tabs>
              <w:ind w:firstLine="46"/>
              <w:jc w:val="center"/>
              <w:rPr>
                <w:b/>
              </w:rPr>
            </w:pPr>
            <w:r w:rsidRPr="005D5713">
              <w:rPr>
                <w:b/>
                <w:bCs/>
              </w:rPr>
              <w:t>IV</w:t>
            </w:r>
          </w:p>
        </w:tc>
        <w:tc>
          <w:tcPr>
            <w:tcW w:w="1103" w:type="dxa"/>
            <w:vMerge/>
            <w:vAlign w:val="center"/>
          </w:tcPr>
          <w:p w:rsidR="00E2395D" w:rsidRPr="005D5713" w:rsidRDefault="00E2395D" w:rsidP="00A95B9C">
            <w:pPr>
              <w:ind w:firstLine="46"/>
              <w:jc w:val="center"/>
            </w:pPr>
          </w:p>
        </w:tc>
      </w:tr>
      <w:tr w:rsidR="00E2395D" w:rsidRPr="005D5713" w:rsidTr="00CC7D11">
        <w:trPr>
          <w:trHeight w:val="260"/>
          <w:tblCellSpacing w:w="0" w:type="dxa"/>
        </w:trPr>
        <w:tc>
          <w:tcPr>
            <w:tcW w:w="1620" w:type="dxa"/>
          </w:tcPr>
          <w:p w:rsidR="00E2395D" w:rsidRPr="005D5713" w:rsidRDefault="00E2395D" w:rsidP="00A95B9C">
            <w:pPr>
              <w:tabs>
                <w:tab w:val="left" w:pos="4500"/>
                <w:tab w:val="left" w:pos="9180"/>
                <w:tab w:val="left" w:pos="9360"/>
              </w:tabs>
              <w:ind w:firstLine="46"/>
              <w:rPr>
                <w:bCs/>
                <w:i/>
              </w:rPr>
            </w:pPr>
          </w:p>
        </w:tc>
        <w:tc>
          <w:tcPr>
            <w:tcW w:w="2188" w:type="dxa"/>
          </w:tcPr>
          <w:p w:rsidR="00E2395D" w:rsidRPr="005D5713" w:rsidRDefault="00E2395D" w:rsidP="00A95B9C">
            <w:pPr>
              <w:tabs>
                <w:tab w:val="left" w:pos="4500"/>
                <w:tab w:val="left" w:pos="9180"/>
                <w:tab w:val="left" w:pos="9360"/>
              </w:tabs>
              <w:ind w:firstLine="46"/>
              <w:rPr>
                <w:bCs/>
                <w:i/>
              </w:rPr>
            </w:pPr>
            <w:r w:rsidRPr="005D5713">
              <w:rPr>
                <w:bCs/>
                <w:i/>
              </w:rPr>
              <w:t>Обязательная часть</w:t>
            </w:r>
          </w:p>
        </w:tc>
        <w:tc>
          <w:tcPr>
            <w:tcW w:w="5773" w:type="dxa"/>
            <w:gridSpan w:val="7"/>
          </w:tcPr>
          <w:p w:rsidR="00E2395D" w:rsidRPr="005D5713" w:rsidRDefault="00E2395D" w:rsidP="00A95B9C">
            <w:pPr>
              <w:tabs>
                <w:tab w:val="left" w:pos="4500"/>
                <w:tab w:val="left" w:pos="9180"/>
                <w:tab w:val="left" w:pos="9360"/>
              </w:tabs>
              <w:ind w:firstLine="46"/>
              <w:jc w:val="center"/>
              <w:rPr>
                <w:bCs/>
              </w:rPr>
            </w:pPr>
          </w:p>
        </w:tc>
      </w:tr>
      <w:tr w:rsidR="00E2395D" w:rsidRPr="005D5713" w:rsidTr="00CC7D11">
        <w:trPr>
          <w:trHeight w:val="260"/>
          <w:tblCellSpacing w:w="0" w:type="dxa"/>
        </w:trPr>
        <w:tc>
          <w:tcPr>
            <w:tcW w:w="1620" w:type="dxa"/>
            <w:vMerge w:val="restart"/>
            <w:vAlign w:val="center"/>
          </w:tcPr>
          <w:p w:rsidR="00E2395D" w:rsidRPr="005D5713" w:rsidRDefault="00E2395D" w:rsidP="00A95B9C">
            <w:pPr>
              <w:tabs>
                <w:tab w:val="left" w:pos="4500"/>
                <w:tab w:val="left" w:pos="9180"/>
                <w:tab w:val="left" w:pos="9360"/>
              </w:tabs>
              <w:ind w:firstLine="46"/>
              <w:rPr>
                <w:bCs/>
              </w:rPr>
            </w:pPr>
            <w:r w:rsidRPr="005D5713">
              <w:rPr>
                <w:bCs/>
              </w:rPr>
              <w:t>Филология</w:t>
            </w:r>
          </w:p>
          <w:p w:rsidR="00E2395D" w:rsidRPr="005D5713" w:rsidRDefault="00E2395D" w:rsidP="00A95B9C">
            <w:pPr>
              <w:tabs>
                <w:tab w:val="left" w:pos="4500"/>
                <w:tab w:val="left" w:pos="9180"/>
                <w:tab w:val="left" w:pos="9360"/>
              </w:tabs>
              <w:ind w:firstLine="46"/>
              <w:rPr>
                <w:bCs/>
              </w:rPr>
            </w:pPr>
          </w:p>
        </w:tc>
        <w:tc>
          <w:tcPr>
            <w:tcW w:w="2188" w:type="dxa"/>
            <w:vAlign w:val="bottom"/>
          </w:tcPr>
          <w:p w:rsidR="00E2395D" w:rsidRPr="005D5713" w:rsidRDefault="00E2395D" w:rsidP="00A95B9C">
            <w:pPr>
              <w:tabs>
                <w:tab w:val="left" w:pos="4500"/>
                <w:tab w:val="left" w:pos="9180"/>
                <w:tab w:val="left" w:pos="9360"/>
              </w:tabs>
              <w:ind w:firstLine="46"/>
            </w:pPr>
            <w:r w:rsidRPr="005D5713">
              <w:t>Русский язык</w:t>
            </w:r>
          </w:p>
        </w:tc>
        <w:tc>
          <w:tcPr>
            <w:tcW w:w="882" w:type="dxa"/>
            <w:gridSpan w:val="2"/>
          </w:tcPr>
          <w:p w:rsidR="00E2395D" w:rsidRPr="005D5713" w:rsidRDefault="00E2395D" w:rsidP="00A95B9C">
            <w:pPr>
              <w:tabs>
                <w:tab w:val="left" w:pos="4500"/>
                <w:tab w:val="left" w:pos="9180"/>
                <w:tab w:val="left" w:pos="9360"/>
              </w:tabs>
              <w:ind w:firstLine="46"/>
              <w:jc w:val="center"/>
            </w:pPr>
            <w:r w:rsidRPr="005D5713">
              <w:rPr>
                <w:bCs/>
              </w:rPr>
              <w:t>4</w:t>
            </w:r>
          </w:p>
        </w:tc>
        <w:tc>
          <w:tcPr>
            <w:tcW w:w="1082" w:type="dxa"/>
            <w:gridSpan w:val="2"/>
          </w:tcPr>
          <w:p w:rsidR="00E2395D" w:rsidRPr="005D5713" w:rsidRDefault="00E2395D" w:rsidP="00A95B9C">
            <w:pPr>
              <w:tabs>
                <w:tab w:val="left" w:pos="4500"/>
                <w:tab w:val="left" w:pos="9180"/>
                <w:tab w:val="left" w:pos="9360"/>
              </w:tabs>
              <w:ind w:firstLine="46"/>
              <w:jc w:val="center"/>
            </w:pPr>
            <w:r w:rsidRPr="005D5713">
              <w:rPr>
                <w:bCs/>
              </w:rPr>
              <w:t>5</w:t>
            </w:r>
          </w:p>
        </w:tc>
        <w:tc>
          <w:tcPr>
            <w:tcW w:w="1263" w:type="dxa"/>
          </w:tcPr>
          <w:p w:rsidR="00E2395D" w:rsidRPr="005D5713" w:rsidRDefault="00E2395D" w:rsidP="00A95B9C">
            <w:pPr>
              <w:tabs>
                <w:tab w:val="left" w:pos="4500"/>
                <w:tab w:val="left" w:pos="9180"/>
                <w:tab w:val="left" w:pos="9360"/>
              </w:tabs>
              <w:ind w:firstLine="46"/>
              <w:jc w:val="center"/>
            </w:pPr>
            <w:r w:rsidRPr="005D5713">
              <w:rPr>
                <w:bCs/>
              </w:rPr>
              <w:t>5</w:t>
            </w:r>
          </w:p>
        </w:tc>
        <w:tc>
          <w:tcPr>
            <w:tcW w:w="1443" w:type="dxa"/>
          </w:tcPr>
          <w:p w:rsidR="00E2395D" w:rsidRPr="005D5713" w:rsidRDefault="00E2395D" w:rsidP="00A95B9C">
            <w:pPr>
              <w:tabs>
                <w:tab w:val="left" w:pos="4500"/>
                <w:tab w:val="left" w:pos="9180"/>
                <w:tab w:val="left" w:pos="9360"/>
              </w:tabs>
              <w:ind w:firstLine="46"/>
              <w:jc w:val="center"/>
            </w:pPr>
            <w:r w:rsidRPr="005D5713">
              <w:rPr>
                <w:bCs/>
              </w:rPr>
              <w:t>5</w:t>
            </w:r>
          </w:p>
        </w:tc>
        <w:tc>
          <w:tcPr>
            <w:tcW w:w="1103" w:type="dxa"/>
          </w:tcPr>
          <w:p w:rsidR="00E2395D" w:rsidRPr="005D5713" w:rsidRDefault="00E2395D" w:rsidP="00A95B9C">
            <w:pPr>
              <w:tabs>
                <w:tab w:val="left" w:pos="4500"/>
                <w:tab w:val="left" w:pos="9180"/>
                <w:tab w:val="left" w:pos="9360"/>
              </w:tabs>
              <w:ind w:firstLine="46"/>
              <w:jc w:val="center"/>
            </w:pPr>
            <w:r w:rsidRPr="005D5713">
              <w:t>19</w:t>
            </w:r>
          </w:p>
        </w:tc>
      </w:tr>
      <w:tr w:rsidR="00E2395D" w:rsidRPr="005D5713" w:rsidTr="00CC7D11">
        <w:trPr>
          <w:trHeight w:val="290"/>
          <w:tblCellSpacing w:w="0" w:type="dxa"/>
        </w:trPr>
        <w:tc>
          <w:tcPr>
            <w:tcW w:w="1620" w:type="dxa"/>
            <w:vMerge/>
            <w:vAlign w:val="center"/>
          </w:tcPr>
          <w:p w:rsidR="00E2395D" w:rsidRPr="005D5713" w:rsidRDefault="00E2395D" w:rsidP="00A95B9C">
            <w:pPr>
              <w:tabs>
                <w:tab w:val="left" w:pos="4500"/>
                <w:tab w:val="left" w:pos="9180"/>
                <w:tab w:val="left" w:pos="9360"/>
              </w:tabs>
              <w:ind w:firstLine="46"/>
            </w:pPr>
          </w:p>
        </w:tc>
        <w:tc>
          <w:tcPr>
            <w:tcW w:w="2188" w:type="dxa"/>
            <w:vAlign w:val="bottom"/>
          </w:tcPr>
          <w:p w:rsidR="00E2395D" w:rsidRPr="005D5713" w:rsidRDefault="00E2395D" w:rsidP="00A95B9C">
            <w:pPr>
              <w:tabs>
                <w:tab w:val="left" w:pos="4500"/>
                <w:tab w:val="left" w:pos="9180"/>
                <w:tab w:val="left" w:pos="9360"/>
              </w:tabs>
              <w:ind w:firstLine="46"/>
            </w:pPr>
            <w:r w:rsidRPr="005D5713">
              <w:t>Литературное чтение</w:t>
            </w:r>
          </w:p>
        </w:tc>
        <w:tc>
          <w:tcPr>
            <w:tcW w:w="882" w:type="dxa"/>
            <w:gridSpan w:val="2"/>
          </w:tcPr>
          <w:p w:rsidR="00E2395D" w:rsidRPr="005D5713" w:rsidRDefault="00E2395D" w:rsidP="00A95B9C">
            <w:pPr>
              <w:tabs>
                <w:tab w:val="left" w:pos="4500"/>
                <w:tab w:val="left" w:pos="9180"/>
                <w:tab w:val="left" w:pos="9360"/>
              </w:tabs>
              <w:ind w:firstLine="46"/>
              <w:jc w:val="center"/>
            </w:pPr>
            <w:r w:rsidRPr="005D5713">
              <w:rPr>
                <w:bCs/>
              </w:rPr>
              <w:t>2</w:t>
            </w:r>
          </w:p>
        </w:tc>
        <w:tc>
          <w:tcPr>
            <w:tcW w:w="1082" w:type="dxa"/>
            <w:gridSpan w:val="2"/>
          </w:tcPr>
          <w:p w:rsidR="00E2395D" w:rsidRPr="005D5713" w:rsidRDefault="00E2395D" w:rsidP="00A95B9C">
            <w:pPr>
              <w:tabs>
                <w:tab w:val="left" w:pos="4500"/>
                <w:tab w:val="left" w:pos="9180"/>
                <w:tab w:val="left" w:pos="9360"/>
              </w:tabs>
              <w:ind w:firstLine="46"/>
              <w:jc w:val="center"/>
            </w:pPr>
            <w:r w:rsidRPr="005D5713">
              <w:rPr>
                <w:bCs/>
              </w:rPr>
              <w:t>3</w:t>
            </w:r>
          </w:p>
        </w:tc>
        <w:tc>
          <w:tcPr>
            <w:tcW w:w="1263" w:type="dxa"/>
          </w:tcPr>
          <w:p w:rsidR="00E2395D" w:rsidRPr="005D5713" w:rsidRDefault="00E2395D" w:rsidP="00A95B9C">
            <w:pPr>
              <w:tabs>
                <w:tab w:val="left" w:pos="4500"/>
                <w:tab w:val="left" w:pos="9180"/>
                <w:tab w:val="left" w:pos="9360"/>
              </w:tabs>
              <w:ind w:firstLine="46"/>
              <w:jc w:val="center"/>
            </w:pPr>
            <w:r w:rsidRPr="005D5713">
              <w:rPr>
                <w:bCs/>
              </w:rPr>
              <w:t>3</w:t>
            </w:r>
          </w:p>
        </w:tc>
        <w:tc>
          <w:tcPr>
            <w:tcW w:w="1443" w:type="dxa"/>
          </w:tcPr>
          <w:p w:rsidR="00E2395D" w:rsidRPr="005D5713" w:rsidRDefault="00E2395D" w:rsidP="00A95B9C">
            <w:pPr>
              <w:tabs>
                <w:tab w:val="left" w:pos="4500"/>
                <w:tab w:val="left" w:pos="9180"/>
                <w:tab w:val="left" w:pos="9360"/>
              </w:tabs>
              <w:ind w:firstLine="46"/>
              <w:jc w:val="center"/>
            </w:pPr>
            <w:r w:rsidRPr="005D5713">
              <w:rPr>
                <w:bCs/>
              </w:rPr>
              <w:t>3</w:t>
            </w:r>
          </w:p>
        </w:tc>
        <w:tc>
          <w:tcPr>
            <w:tcW w:w="1103" w:type="dxa"/>
          </w:tcPr>
          <w:p w:rsidR="00E2395D" w:rsidRPr="005D5713" w:rsidRDefault="00E2395D" w:rsidP="00A95B9C">
            <w:pPr>
              <w:tabs>
                <w:tab w:val="left" w:pos="4500"/>
                <w:tab w:val="left" w:pos="9180"/>
                <w:tab w:val="left" w:pos="9360"/>
              </w:tabs>
              <w:ind w:firstLine="46"/>
              <w:jc w:val="center"/>
            </w:pPr>
            <w:r w:rsidRPr="005D5713">
              <w:rPr>
                <w:bCs/>
              </w:rPr>
              <w:t>11</w:t>
            </w:r>
          </w:p>
        </w:tc>
      </w:tr>
      <w:tr w:rsidR="00E2395D" w:rsidRPr="005D5713" w:rsidTr="00CC7D11">
        <w:trPr>
          <w:trHeight w:val="260"/>
          <w:tblCellSpacing w:w="0" w:type="dxa"/>
        </w:trPr>
        <w:tc>
          <w:tcPr>
            <w:tcW w:w="1620" w:type="dxa"/>
            <w:vMerge/>
            <w:vAlign w:val="bottom"/>
          </w:tcPr>
          <w:p w:rsidR="00E2395D" w:rsidRPr="005D5713" w:rsidRDefault="00E2395D" w:rsidP="00A95B9C">
            <w:pPr>
              <w:tabs>
                <w:tab w:val="left" w:pos="4500"/>
                <w:tab w:val="left" w:pos="9180"/>
                <w:tab w:val="left" w:pos="9360"/>
              </w:tabs>
              <w:ind w:firstLine="46"/>
            </w:pPr>
          </w:p>
        </w:tc>
        <w:tc>
          <w:tcPr>
            <w:tcW w:w="2188" w:type="dxa"/>
          </w:tcPr>
          <w:p w:rsidR="00E2395D" w:rsidRPr="005D5713" w:rsidRDefault="00E2395D" w:rsidP="00A95B9C">
            <w:pPr>
              <w:tabs>
                <w:tab w:val="left" w:pos="4500"/>
                <w:tab w:val="left" w:pos="9180"/>
                <w:tab w:val="left" w:pos="9360"/>
              </w:tabs>
              <w:ind w:firstLine="46"/>
            </w:pPr>
            <w:r w:rsidRPr="005D5713">
              <w:rPr>
                <w:bCs/>
              </w:rPr>
              <w:t>Родной язык и литературное чтение</w:t>
            </w:r>
          </w:p>
        </w:tc>
        <w:tc>
          <w:tcPr>
            <w:tcW w:w="882" w:type="dxa"/>
            <w:gridSpan w:val="2"/>
          </w:tcPr>
          <w:p w:rsidR="00E2395D" w:rsidRPr="005D5713" w:rsidRDefault="00E2395D" w:rsidP="00A95B9C">
            <w:pPr>
              <w:tabs>
                <w:tab w:val="left" w:pos="4500"/>
                <w:tab w:val="left" w:pos="9180"/>
                <w:tab w:val="left" w:pos="9360"/>
              </w:tabs>
              <w:ind w:firstLine="46"/>
              <w:jc w:val="center"/>
            </w:pPr>
            <w:r w:rsidRPr="005D5713">
              <w:rPr>
                <w:bCs/>
              </w:rPr>
              <w:t>3</w:t>
            </w:r>
          </w:p>
        </w:tc>
        <w:tc>
          <w:tcPr>
            <w:tcW w:w="1082" w:type="dxa"/>
            <w:gridSpan w:val="2"/>
          </w:tcPr>
          <w:p w:rsidR="00E2395D" w:rsidRPr="005D5713" w:rsidRDefault="00E2395D" w:rsidP="00A95B9C">
            <w:pPr>
              <w:tabs>
                <w:tab w:val="left" w:pos="4500"/>
                <w:tab w:val="left" w:pos="9180"/>
                <w:tab w:val="left" w:pos="9360"/>
              </w:tabs>
              <w:ind w:firstLine="46"/>
              <w:jc w:val="center"/>
            </w:pPr>
            <w:r w:rsidRPr="005D5713">
              <w:rPr>
                <w:bCs/>
              </w:rPr>
              <w:t>3</w:t>
            </w:r>
          </w:p>
        </w:tc>
        <w:tc>
          <w:tcPr>
            <w:tcW w:w="1263" w:type="dxa"/>
          </w:tcPr>
          <w:p w:rsidR="00E2395D" w:rsidRPr="005D5713" w:rsidRDefault="00E2395D" w:rsidP="00A95B9C">
            <w:pPr>
              <w:tabs>
                <w:tab w:val="left" w:pos="4500"/>
                <w:tab w:val="left" w:pos="9180"/>
                <w:tab w:val="left" w:pos="9360"/>
              </w:tabs>
              <w:ind w:firstLine="46"/>
              <w:jc w:val="center"/>
            </w:pPr>
            <w:r w:rsidRPr="005D5713">
              <w:rPr>
                <w:bCs/>
              </w:rPr>
              <w:t>3</w:t>
            </w:r>
          </w:p>
        </w:tc>
        <w:tc>
          <w:tcPr>
            <w:tcW w:w="1443" w:type="dxa"/>
          </w:tcPr>
          <w:p w:rsidR="00E2395D" w:rsidRPr="005D5713" w:rsidRDefault="00E2395D" w:rsidP="00A95B9C">
            <w:pPr>
              <w:tabs>
                <w:tab w:val="left" w:pos="4500"/>
                <w:tab w:val="left" w:pos="9180"/>
                <w:tab w:val="left" w:pos="9360"/>
              </w:tabs>
              <w:ind w:firstLine="46"/>
              <w:jc w:val="center"/>
            </w:pPr>
            <w:r w:rsidRPr="005D5713">
              <w:rPr>
                <w:bCs/>
              </w:rPr>
              <w:t>3</w:t>
            </w:r>
          </w:p>
        </w:tc>
        <w:tc>
          <w:tcPr>
            <w:tcW w:w="1103" w:type="dxa"/>
          </w:tcPr>
          <w:p w:rsidR="00E2395D" w:rsidRPr="005D5713" w:rsidRDefault="00E2395D" w:rsidP="00A95B9C">
            <w:pPr>
              <w:tabs>
                <w:tab w:val="left" w:pos="4500"/>
                <w:tab w:val="left" w:pos="9180"/>
                <w:tab w:val="left" w:pos="9360"/>
              </w:tabs>
              <w:ind w:firstLine="46"/>
              <w:jc w:val="center"/>
            </w:pPr>
            <w:r w:rsidRPr="005D5713">
              <w:rPr>
                <w:bCs/>
              </w:rPr>
              <w:t>12</w:t>
            </w:r>
          </w:p>
        </w:tc>
      </w:tr>
      <w:tr w:rsidR="00E2395D" w:rsidRPr="005D5713" w:rsidTr="00CC7D11">
        <w:trPr>
          <w:trHeight w:val="275"/>
          <w:tblCellSpacing w:w="0" w:type="dxa"/>
        </w:trPr>
        <w:tc>
          <w:tcPr>
            <w:tcW w:w="1620" w:type="dxa"/>
            <w:vMerge/>
            <w:vAlign w:val="bottom"/>
          </w:tcPr>
          <w:p w:rsidR="00E2395D" w:rsidRPr="005D5713" w:rsidRDefault="00E2395D" w:rsidP="00A95B9C">
            <w:pPr>
              <w:tabs>
                <w:tab w:val="left" w:pos="4500"/>
                <w:tab w:val="left" w:pos="9180"/>
                <w:tab w:val="left" w:pos="9360"/>
              </w:tabs>
              <w:ind w:firstLine="46"/>
            </w:pPr>
          </w:p>
        </w:tc>
        <w:tc>
          <w:tcPr>
            <w:tcW w:w="2188" w:type="dxa"/>
          </w:tcPr>
          <w:p w:rsidR="00E2395D" w:rsidRPr="005D5713" w:rsidRDefault="00E2395D" w:rsidP="00A95B9C">
            <w:pPr>
              <w:tabs>
                <w:tab w:val="left" w:pos="4500"/>
                <w:tab w:val="left" w:pos="9180"/>
                <w:tab w:val="left" w:pos="9360"/>
              </w:tabs>
              <w:ind w:firstLine="46"/>
            </w:pPr>
            <w:r w:rsidRPr="005D5713">
              <w:rPr>
                <w:bCs/>
              </w:rPr>
              <w:t>Иностранный язык</w:t>
            </w:r>
          </w:p>
        </w:tc>
        <w:tc>
          <w:tcPr>
            <w:tcW w:w="882" w:type="dxa"/>
            <w:gridSpan w:val="2"/>
          </w:tcPr>
          <w:p w:rsidR="00E2395D" w:rsidRPr="005D5713" w:rsidRDefault="00E2395D" w:rsidP="00A95B9C">
            <w:pPr>
              <w:tabs>
                <w:tab w:val="left" w:pos="4500"/>
                <w:tab w:val="left" w:pos="9180"/>
                <w:tab w:val="left" w:pos="9360"/>
              </w:tabs>
              <w:ind w:firstLine="46"/>
              <w:jc w:val="center"/>
            </w:pPr>
            <w:r w:rsidRPr="005D5713">
              <w:t>–</w:t>
            </w:r>
          </w:p>
        </w:tc>
        <w:tc>
          <w:tcPr>
            <w:tcW w:w="1082" w:type="dxa"/>
            <w:gridSpan w:val="2"/>
          </w:tcPr>
          <w:p w:rsidR="00E2395D" w:rsidRPr="005D5713" w:rsidRDefault="00E2395D" w:rsidP="00A95B9C">
            <w:pPr>
              <w:tabs>
                <w:tab w:val="left" w:pos="4500"/>
                <w:tab w:val="left" w:pos="9180"/>
                <w:tab w:val="left" w:pos="9360"/>
              </w:tabs>
              <w:ind w:firstLine="46"/>
              <w:jc w:val="center"/>
            </w:pPr>
            <w:r w:rsidRPr="005D5713">
              <w:rPr>
                <w:bCs/>
              </w:rPr>
              <w:t>2</w:t>
            </w:r>
          </w:p>
        </w:tc>
        <w:tc>
          <w:tcPr>
            <w:tcW w:w="1263" w:type="dxa"/>
          </w:tcPr>
          <w:p w:rsidR="00E2395D" w:rsidRPr="005D5713" w:rsidRDefault="00E2395D" w:rsidP="00A95B9C">
            <w:pPr>
              <w:tabs>
                <w:tab w:val="left" w:pos="4500"/>
                <w:tab w:val="left" w:pos="9180"/>
                <w:tab w:val="left" w:pos="9360"/>
              </w:tabs>
              <w:ind w:firstLine="46"/>
              <w:jc w:val="center"/>
            </w:pPr>
            <w:r w:rsidRPr="005D5713">
              <w:rPr>
                <w:bCs/>
              </w:rPr>
              <w:t>2</w:t>
            </w:r>
          </w:p>
        </w:tc>
        <w:tc>
          <w:tcPr>
            <w:tcW w:w="1443" w:type="dxa"/>
          </w:tcPr>
          <w:p w:rsidR="00E2395D" w:rsidRPr="005D5713" w:rsidRDefault="00E2395D" w:rsidP="00A95B9C">
            <w:pPr>
              <w:tabs>
                <w:tab w:val="left" w:pos="4500"/>
                <w:tab w:val="left" w:pos="9180"/>
                <w:tab w:val="left" w:pos="9360"/>
              </w:tabs>
              <w:ind w:firstLine="46"/>
              <w:jc w:val="center"/>
            </w:pPr>
            <w:r w:rsidRPr="005D5713">
              <w:rPr>
                <w:bCs/>
              </w:rPr>
              <w:t>2</w:t>
            </w:r>
          </w:p>
        </w:tc>
        <w:tc>
          <w:tcPr>
            <w:tcW w:w="1103" w:type="dxa"/>
          </w:tcPr>
          <w:p w:rsidR="00E2395D" w:rsidRPr="005D5713" w:rsidRDefault="00E2395D" w:rsidP="00A95B9C">
            <w:pPr>
              <w:tabs>
                <w:tab w:val="left" w:pos="4500"/>
                <w:tab w:val="left" w:pos="9180"/>
                <w:tab w:val="left" w:pos="9360"/>
              </w:tabs>
              <w:ind w:firstLine="46"/>
              <w:jc w:val="center"/>
            </w:pPr>
            <w:r w:rsidRPr="005D5713">
              <w:rPr>
                <w:bCs/>
              </w:rPr>
              <w:t>6</w:t>
            </w:r>
          </w:p>
        </w:tc>
      </w:tr>
      <w:tr w:rsidR="00E2395D" w:rsidRPr="005D5713" w:rsidTr="00CC7D11">
        <w:trPr>
          <w:trHeight w:val="260"/>
          <w:tblCellSpacing w:w="0" w:type="dxa"/>
        </w:trPr>
        <w:tc>
          <w:tcPr>
            <w:tcW w:w="1620" w:type="dxa"/>
            <w:vAlign w:val="bottom"/>
          </w:tcPr>
          <w:p w:rsidR="00E2395D" w:rsidRPr="005D5713" w:rsidRDefault="00E2395D" w:rsidP="00A95B9C">
            <w:pPr>
              <w:tabs>
                <w:tab w:val="left" w:pos="4500"/>
                <w:tab w:val="left" w:pos="9180"/>
                <w:tab w:val="left" w:pos="9360"/>
              </w:tabs>
              <w:ind w:firstLine="46"/>
              <w:rPr>
                <w:bCs/>
              </w:rPr>
            </w:pPr>
            <w:r w:rsidRPr="005D5713">
              <w:rPr>
                <w:bCs/>
              </w:rPr>
              <w:t>Математика и информатика</w:t>
            </w:r>
          </w:p>
        </w:tc>
        <w:tc>
          <w:tcPr>
            <w:tcW w:w="2188" w:type="dxa"/>
          </w:tcPr>
          <w:p w:rsidR="00E2395D" w:rsidRPr="005D5713" w:rsidRDefault="00E2395D" w:rsidP="00A95B9C">
            <w:pPr>
              <w:tabs>
                <w:tab w:val="left" w:pos="4500"/>
                <w:tab w:val="left" w:pos="9180"/>
                <w:tab w:val="left" w:pos="9360"/>
              </w:tabs>
              <w:ind w:firstLine="46"/>
            </w:pPr>
            <w:r w:rsidRPr="005D5713">
              <w:rPr>
                <w:bCs/>
              </w:rPr>
              <w:t>Математика</w:t>
            </w:r>
          </w:p>
        </w:tc>
        <w:tc>
          <w:tcPr>
            <w:tcW w:w="882" w:type="dxa"/>
            <w:gridSpan w:val="2"/>
          </w:tcPr>
          <w:p w:rsidR="00E2395D" w:rsidRPr="005D5713" w:rsidRDefault="00E2395D" w:rsidP="00A95B9C">
            <w:pPr>
              <w:tabs>
                <w:tab w:val="left" w:pos="4500"/>
                <w:tab w:val="left" w:pos="9180"/>
                <w:tab w:val="left" w:pos="9360"/>
              </w:tabs>
              <w:ind w:firstLine="46"/>
              <w:jc w:val="center"/>
            </w:pPr>
            <w:r w:rsidRPr="005D5713">
              <w:rPr>
                <w:bCs/>
              </w:rPr>
              <w:t>4</w:t>
            </w:r>
          </w:p>
        </w:tc>
        <w:tc>
          <w:tcPr>
            <w:tcW w:w="1082" w:type="dxa"/>
            <w:gridSpan w:val="2"/>
          </w:tcPr>
          <w:p w:rsidR="00E2395D" w:rsidRPr="005D5713" w:rsidRDefault="00E2395D" w:rsidP="00A95B9C">
            <w:pPr>
              <w:tabs>
                <w:tab w:val="left" w:pos="4500"/>
                <w:tab w:val="left" w:pos="9180"/>
                <w:tab w:val="left" w:pos="9360"/>
              </w:tabs>
              <w:ind w:firstLine="46"/>
              <w:jc w:val="center"/>
            </w:pPr>
            <w:r w:rsidRPr="005D5713">
              <w:rPr>
                <w:bCs/>
              </w:rPr>
              <w:t>4</w:t>
            </w:r>
          </w:p>
        </w:tc>
        <w:tc>
          <w:tcPr>
            <w:tcW w:w="1263" w:type="dxa"/>
          </w:tcPr>
          <w:p w:rsidR="00E2395D" w:rsidRPr="005D5713" w:rsidRDefault="00E2395D" w:rsidP="00A95B9C">
            <w:pPr>
              <w:tabs>
                <w:tab w:val="left" w:pos="4500"/>
                <w:tab w:val="left" w:pos="9180"/>
                <w:tab w:val="left" w:pos="9360"/>
              </w:tabs>
              <w:ind w:firstLine="46"/>
              <w:jc w:val="center"/>
            </w:pPr>
            <w:r w:rsidRPr="005D5713">
              <w:rPr>
                <w:bCs/>
              </w:rPr>
              <w:t>4</w:t>
            </w:r>
          </w:p>
        </w:tc>
        <w:tc>
          <w:tcPr>
            <w:tcW w:w="1443" w:type="dxa"/>
          </w:tcPr>
          <w:p w:rsidR="00E2395D" w:rsidRPr="005D5713" w:rsidRDefault="00E2395D" w:rsidP="00A95B9C">
            <w:pPr>
              <w:tabs>
                <w:tab w:val="left" w:pos="4500"/>
                <w:tab w:val="left" w:pos="9180"/>
                <w:tab w:val="left" w:pos="9360"/>
              </w:tabs>
              <w:ind w:firstLine="46"/>
              <w:jc w:val="center"/>
            </w:pPr>
            <w:r w:rsidRPr="005D5713">
              <w:rPr>
                <w:bCs/>
              </w:rPr>
              <w:t>4</w:t>
            </w:r>
          </w:p>
        </w:tc>
        <w:tc>
          <w:tcPr>
            <w:tcW w:w="1103" w:type="dxa"/>
          </w:tcPr>
          <w:p w:rsidR="00E2395D" w:rsidRPr="005D5713" w:rsidRDefault="00E2395D" w:rsidP="00A95B9C">
            <w:pPr>
              <w:tabs>
                <w:tab w:val="left" w:pos="4500"/>
                <w:tab w:val="left" w:pos="9180"/>
                <w:tab w:val="left" w:pos="9360"/>
              </w:tabs>
              <w:ind w:firstLine="46"/>
              <w:jc w:val="center"/>
            </w:pPr>
            <w:r w:rsidRPr="005D5713">
              <w:rPr>
                <w:bCs/>
              </w:rPr>
              <w:t>16</w:t>
            </w:r>
          </w:p>
        </w:tc>
      </w:tr>
      <w:tr w:rsidR="00E2395D" w:rsidRPr="005D5713" w:rsidTr="00CC7D11">
        <w:trPr>
          <w:trHeight w:val="260"/>
          <w:tblCellSpacing w:w="0" w:type="dxa"/>
        </w:trPr>
        <w:tc>
          <w:tcPr>
            <w:tcW w:w="1620" w:type="dxa"/>
            <w:vAlign w:val="bottom"/>
          </w:tcPr>
          <w:p w:rsidR="00E2395D" w:rsidRPr="005D5713" w:rsidRDefault="00E2395D" w:rsidP="00A95B9C">
            <w:pPr>
              <w:tabs>
                <w:tab w:val="left" w:pos="4500"/>
                <w:tab w:val="left" w:pos="9180"/>
                <w:tab w:val="left" w:pos="9360"/>
              </w:tabs>
              <w:ind w:firstLine="46"/>
              <w:rPr>
                <w:bCs/>
              </w:rPr>
            </w:pPr>
            <w:proofErr w:type="gramStart"/>
            <w:r w:rsidRPr="005D5713">
              <w:rPr>
                <w:bCs/>
              </w:rPr>
              <w:t>Общество-знание</w:t>
            </w:r>
            <w:proofErr w:type="gramEnd"/>
            <w:r w:rsidRPr="005D5713">
              <w:rPr>
                <w:bCs/>
              </w:rPr>
              <w:t xml:space="preserve"> и естествознание</w:t>
            </w:r>
          </w:p>
        </w:tc>
        <w:tc>
          <w:tcPr>
            <w:tcW w:w="2188" w:type="dxa"/>
          </w:tcPr>
          <w:p w:rsidR="00E2395D" w:rsidRPr="005D5713" w:rsidRDefault="00E2395D" w:rsidP="00A95B9C">
            <w:pPr>
              <w:tabs>
                <w:tab w:val="left" w:pos="4500"/>
                <w:tab w:val="left" w:pos="9180"/>
                <w:tab w:val="left" w:pos="9360"/>
              </w:tabs>
              <w:ind w:firstLine="46"/>
            </w:pPr>
            <w:r w:rsidRPr="005D5713">
              <w:rPr>
                <w:bCs/>
              </w:rPr>
              <w:t>Окружающий мир</w:t>
            </w:r>
          </w:p>
        </w:tc>
        <w:tc>
          <w:tcPr>
            <w:tcW w:w="882" w:type="dxa"/>
            <w:gridSpan w:val="2"/>
          </w:tcPr>
          <w:p w:rsidR="00E2395D" w:rsidRPr="005D5713" w:rsidRDefault="00E2395D" w:rsidP="00A95B9C">
            <w:pPr>
              <w:tabs>
                <w:tab w:val="left" w:pos="4500"/>
                <w:tab w:val="left" w:pos="9180"/>
                <w:tab w:val="left" w:pos="9360"/>
              </w:tabs>
              <w:ind w:firstLine="46"/>
              <w:jc w:val="center"/>
            </w:pPr>
            <w:r w:rsidRPr="005D5713">
              <w:rPr>
                <w:bCs/>
              </w:rPr>
              <w:t>2</w:t>
            </w:r>
          </w:p>
        </w:tc>
        <w:tc>
          <w:tcPr>
            <w:tcW w:w="1082" w:type="dxa"/>
            <w:gridSpan w:val="2"/>
          </w:tcPr>
          <w:p w:rsidR="00E2395D" w:rsidRPr="005D5713" w:rsidRDefault="00E2395D" w:rsidP="00A95B9C">
            <w:pPr>
              <w:tabs>
                <w:tab w:val="left" w:pos="4500"/>
                <w:tab w:val="left" w:pos="9180"/>
                <w:tab w:val="left" w:pos="9360"/>
              </w:tabs>
              <w:ind w:firstLine="46"/>
              <w:jc w:val="center"/>
            </w:pPr>
            <w:r w:rsidRPr="005D5713">
              <w:rPr>
                <w:bCs/>
              </w:rPr>
              <w:t>2</w:t>
            </w:r>
          </w:p>
        </w:tc>
        <w:tc>
          <w:tcPr>
            <w:tcW w:w="1263" w:type="dxa"/>
          </w:tcPr>
          <w:p w:rsidR="00E2395D" w:rsidRPr="005D5713" w:rsidRDefault="00E2395D" w:rsidP="00A95B9C">
            <w:pPr>
              <w:tabs>
                <w:tab w:val="left" w:pos="4500"/>
                <w:tab w:val="left" w:pos="9180"/>
                <w:tab w:val="left" w:pos="9360"/>
              </w:tabs>
              <w:ind w:firstLine="46"/>
              <w:jc w:val="center"/>
            </w:pPr>
            <w:r w:rsidRPr="005D5713">
              <w:rPr>
                <w:bCs/>
              </w:rPr>
              <w:t>2</w:t>
            </w:r>
          </w:p>
        </w:tc>
        <w:tc>
          <w:tcPr>
            <w:tcW w:w="1443" w:type="dxa"/>
          </w:tcPr>
          <w:p w:rsidR="00E2395D" w:rsidRPr="005D5713" w:rsidRDefault="00E2395D" w:rsidP="00A95B9C">
            <w:pPr>
              <w:tabs>
                <w:tab w:val="left" w:pos="4500"/>
                <w:tab w:val="left" w:pos="9180"/>
                <w:tab w:val="left" w:pos="9360"/>
              </w:tabs>
              <w:ind w:firstLine="46"/>
              <w:jc w:val="center"/>
            </w:pPr>
            <w:r w:rsidRPr="005D5713">
              <w:rPr>
                <w:bCs/>
              </w:rPr>
              <w:t>2</w:t>
            </w:r>
          </w:p>
        </w:tc>
        <w:tc>
          <w:tcPr>
            <w:tcW w:w="1103" w:type="dxa"/>
          </w:tcPr>
          <w:p w:rsidR="00E2395D" w:rsidRPr="005D5713" w:rsidRDefault="00E2395D" w:rsidP="00A95B9C">
            <w:pPr>
              <w:tabs>
                <w:tab w:val="left" w:pos="4500"/>
                <w:tab w:val="left" w:pos="9180"/>
                <w:tab w:val="left" w:pos="9360"/>
              </w:tabs>
              <w:ind w:firstLine="46"/>
              <w:jc w:val="center"/>
            </w:pPr>
            <w:r w:rsidRPr="005D5713">
              <w:rPr>
                <w:bCs/>
              </w:rPr>
              <w:t>8</w:t>
            </w:r>
          </w:p>
        </w:tc>
      </w:tr>
      <w:tr w:rsidR="00E2395D" w:rsidRPr="005D5713" w:rsidTr="00CC7D11">
        <w:trPr>
          <w:trHeight w:val="260"/>
          <w:tblCellSpacing w:w="0" w:type="dxa"/>
        </w:trPr>
        <w:tc>
          <w:tcPr>
            <w:tcW w:w="1620" w:type="dxa"/>
            <w:vAlign w:val="center"/>
          </w:tcPr>
          <w:p w:rsidR="00E2395D" w:rsidRPr="005D5713" w:rsidRDefault="00E2395D" w:rsidP="00A95B9C">
            <w:pPr>
              <w:tabs>
                <w:tab w:val="left" w:pos="4500"/>
                <w:tab w:val="left" w:pos="9180"/>
                <w:tab w:val="left" w:pos="9360"/>
              </w:tabs>
              <w:ind w:firstLine="46"/>
              <w:rPr>
                <w:bCs/>
              </w:rPr>
            </w:pPr>
            <w:r w:rsidRPr="005D5713">
              <w:rPr>
                <w:bCs/>
              </w:rPr>
              <w:t xml:space="preserve">Основы </w:t>
            </w:r>
            <w:r w:rsidRPr="005D5713">
              <w:rPr>
                <w:rFonts w:eastAsia="@Arial Unicode MS"/>
                <w:color w:val="000000"/>
              </w:rPr>
              <w:t>религиозных культур и светской этики</w:t>
            </w:r>
          </w:p>
        </w:tc>
        <w:tc>
          <w:tcPr>
            <w:tcW w:w="2188" w:type="dxa"/>
          </w:tcPr>
          <w:p w:rsidR="00E2395D" w:rsidRPr="005D5713" w:rsidRDefault="00E2395D" w:rsidP="00A95B9C">
            <w:pPr>
              <w:tabs>
                <w:tab w:val="left" w:pos="4500"/>
                <w:tab w:val="left" w:pos="9180"/>
                <w:tab w:val="left" w:pos="9360"/>
              </w:tabs>
              <w:ind w:firstLine="46"/>
              <w:rPr>
                <w:vertAlign w:val="superscript"/>
              </w:rPr>
            </w:pPr>
            <w:r w:rsidRPr="005D5713">
              <w:rPr>
                <w:bCs/>
              </w:rPr>
              <w:t xml:space="preserve">Основы </w:t>
            </w:r>
            <w:r w:rsidRPr="005D5713">
              <w:rPr>
                <w:rFonts w:eastAsia="@Arial Unicode MS"/>
                <w:color w:val="000000"/>
              </w:rPr>
              <w:t>религиозных культур и светской этики</w:t>
            </w:r>
          </w:p>
        </w:tc>
        <w:tc>
          <w:tcPr>
            <w:tcW w:w="882" w:type="dxa"/>
            <w:gridSpan w:val="2"/>
          </w:tcPr>
          <w:p w:rsidR="00E2395D" w:rsidRPr="005D5713" w:rsidRDefault="00E2395D" w:rsidP="00A95B9C">
            <w:pPr>
              <w:tabs>
                <w:tab w:val="left" w:pos="4500"/>
                <w:tab w:val="left" w:pos="9180"/>
                <w:tab w:val="left" w:pos="9360"/>
              </w:tabs>
              <w:ind w:firstLine="46"/>
              <w:jc w:val="center"/>
            </w:pPr>
            <w:r w:rsidRPr="005D5713">
              <w:t>–</w:t>
            </w:r>
          </w:p>
        </w:tc>
        <w:tc>
          <w:tcPr>
            <w:tcW w:w="1082" w:type="dxa"/>
            <w:gridSpan w:val="2"/>
          </w:tcPr>
          <w:p w:rsidR="00E2395D" w:rsidRPr="005D5713" w:rsidRDefault="00E2395D" w:rsidP="00A95B9C">
            <w:pPr>
              <w:tabs>
                <w:tab w:val="left" w:pos="4500"/>
                <w:tab w:val="left" w:pos="9180"/>
                <w:tab w:val="left" w:pos="9360"/>
              </w:tabs>
              <w:ind w:firstLine="46"/>
              <w:jc w:val="center"/>
            </w:pPr>
            <w:r w:rsidRPr="005D5713">
              <w:rPr>
                <w:bCs/>
              </w:rPr>
              <w:t>–</w:t>
            </w:r>
          </w:p>
        </w:tc>
        <w:tc>
          <w:tcPr>
            <w:tcW w:w="1263" w:type="dxa"/>
          </w:tcPr>
          <w:p w:rsidR="00E2395D" w:rsidRPr="005D5713" w:rsidRDefault="00E2395D" w:rsidP="00A95B9C">
            <w:pPr>
              <w:tabs>
                <w:tab w:val="left" w:pos="4500"/>
                <w:tab w:val="left" w:pos="9180"/>
                <w:tab w:val="left" w:pos="9360"/>
              </w:tabs>
              <w:ind w:firstLine="46"/>
              <w:jc w:val="center"/>
            </w:pPr>
            <w:r w:rsidRPr="005D5713">
              <w:rPr>
                <w:bCs/>
              </w:rPr>
              <w:t>–</w:t>
            </w:r>
          </w:p>
        </w:tc>
        <w:tc>
          <w:tcPr>
            <w:tcW w:w="1443" w:type="dxa"/>
          </w:tcPr>
          <w:p w:rsidR="00E2395D" w:rsidRPr="005D5713" w:rsidRDefault="00E2395D" w:rsidP="00A95B9C">
            <w:pPr>
              <w:tabs>
                <w:tab w:val="left" w:pos="4500"/>
                <w:tab w:val="left" w:pos="9180"/>
                <w:tab w:val="left" w:pos="9360"/>
              </w:tabs>
              <w:ind w:firstLine="46"/>
              <w:jc w:val="center"/>
            </w:pPr>
            <w:r w:rsidRPr="005D5713">
              <w:rPr>
                <w:bCs/>
              </w:rPr>
              <w:t>1</w:t>
            </w:r>
          </w:p>
        </w:tc>
        <w:tc>
          <w:tcPr>
            <w:tcW w:w="1103" w:type="dxa"/>
          </w:tcPr>
          <w:p w:rsidR="00E2395D" w:rsidRPr="005D5713" w:rsidRDefault="00E2395D" w:rsidP="00A95B9C">
            <w:pPr>
              <w:tabs>
                <w:tab w:val="left" w:pos="4500"/>
                <w:tab w:val="left" w:pos="9180"/>
                <w:tab w:val="left" w:pos="9360"/>
              </w:tabs>
              <w:ind w:firstLine="46"/>
              <w:jc w:val="center"/>
            </w:pPr>
            <w:r w:rsidRPr="005D5713">
              <w:rPr>
                <w:bCs/>
              </w:rPr>
              <w:t>1</w:t>
            </w:r>
          </w:p>
        </w:tc>
      </w:tr>
      <w:tr w:rsidR="00E2395D" w:rsidRPr="005D5713" w:rsidTr="00CC7D11">
        <w:trPr>
          <w:trHeight w:val="260"/>
          <w:tblCellSpacing w:w="0" w:type="dxa"/>
        </w:trPr>
        <w:tc>
          <w:tcPr>
            <w:tcW w:w="1620" w:type="dxa"/>
            <w:vMerge w:val="restart"/>
            <w:vAlign w:val="center"/>
          </w:tcPr>
          <w:p w:rsidR="00E2395D" w:rsidRPr="005D5713" w:rsidRDefault="00E2395D" w:rsidP="00A95B9C">
            <w:pPr>
              <w:tabs>
                <w:tab w:val="left" w:pos="4500"/>
                <w:tab w:val="left" w:pos="9180"/>
                <w:tab w:val="left" w:pos="9360"/>
              </w:tabs>
              <w:ind w:firstLine="46"/>
              <w:rPr>
                <w:bCs/>
              </w:rPr>
            </w:pPr>
          </w:p>
          <w:p w:rsidR="00E2395D" w:rsidRPr="005D5713" w:rsidRDefault="00E2395D" w:rsidP="00A95B9C">
            <w:pPr>
              <w:tabs>
                <w:tab w:val="left" w:pos="4500"/>
                <w:tab w:val="left" w:pos="9180"/>
                <w:tab w:val="left" w:pos="9360"/>
              </w:tabs>
              <w:ind w:firstLine="46"/>
              <w:rPr>
                <w:bCs/>
              </w:rPr>
            </w:pPr>
            <w:r w:rsidRPr="005D5713">
              <w:rPr>
                <w:bCs/>
              </w:rPr>
              <w:t>Искусство</w:t>
            </w:r>
          </w:p>
          <w:p w:rsidR="00E2395D" w:rsidRPr="005D5713" w:rsidRDefault="00E2395D" w:rsidP="00A95B9C">
            <w:pPr>
              <w:tabs>
                <w:tab w:val="left" w:pos="4500"/>
                <w:tab w:val="left" w:pos="9180"/>
                <w:tab w:val="left" w:pos="9360"/>
              </w:tabs>
              <w:ind w:firstLine="46"/>
              <w:rPr>
                <w:bCs/>
              </w:rPr>
            </w:pPr>
          </w:p>
          <w:p w:rsidR="00E2395D" w:rsidRPr="005D5713" w:rsidRDefault="00E2395D" w:rsidP="00A95B9C">
            <w:pPr>
              <w:tabs>
                <w:tab w:val="left" w:pos="4500"/>
                <w:tab w:val="left" w:pos="9180"/>
                <w:tab w:val="left" w:pos="9360"/>
              </w:tabs>
              <w:ind w:firstLine="46"/>
              <w:rPr>
                <w:bCs/>
              </w:rPr>
            </w:pPr>
          </w:p>
        </w:tc>
        <w:tc>
          <w:tcPr>
            <w:tcW w:w="2188" w:type="dxa"/>
          </w:tcPr>
          <w:p w:rsidR="00E2395D" w:rsidRPr="005D5713" w:rsidRDefault="00E2395D" w:rsidP="00A95B9C">
            <w:pPr>
              <w:tabs>
                <w:tab w:val="left" w:pos="4500"/>
                <w:tab w:val="left" w:pos="9180"/>
                <w:tab w:val="left" w:pos="9360"/>
              </w:tabs>
              <w:ind w:firstLine="46"/>
            </w:pPr>
            <w:r w:rsidRPr="005D5713">
              <w:rPr>
                <w:bCs/>
              </w:rPr>
              <w:t>Музыка</w:t>
            </w:r>
          </w:p>
        </w:tc>
        <w:tc>
          <w:tcPr>
            <w:tcW w:w="882" w:type="dxa"/>
            <w:gridSpan w:val="2"/>
          </w:tcPr>
          <w:p w:rsidR="00E2395D" w:rsidRPr="005D5713" w:rsidRDefault="00E2395D" w:rsidP="00A95B9C">
            <w:pPr>
              <w:tabs>
                <w:tab w:val="left" w:pos="4500"/>
                <w:tab w:val="left" w:pos="9180"/>
                <w:tab w:val="left" w:pos="9360"/>
              </w:tabs>
              <w:ind w:firstLine="46"/>
              <w:jc w:val="center"/>
            </w:pPr>
            <w:r w:rsidRPr="005D5713">
              <w:rPr>
                <w:bCs/>
              </w:rPr>
              <w:t>1</w:t>
            </w:r>
          </w:p>
        </w:tc>
        <w:tc>
          <w:tcPr>
            <w:tcW w:w="1082" w:type="dxa"/>
            <w:gridSpan w:val="2"/>
          </w:tcPr>
          <w:p w:rsidR="00E2395D" w:rsidRPr="005D5713" w:rsidRDefault="00E2395D" w:rsidP="00A95B9C">
            <w:pPr>
              <w:tabs>
                <w:tab w:val="left" w:pos="4500"/>
                <w:tab w:val="left" w:pos="9180"/>
                <w:tab w:val="left" w:pos="9360"/>
              </w:tabs>
              <w:ind w:firstLine="46"/>
              <w:jc w:val="center"/>
            </w:pPr>
            <w:r w:rsidRPr="005D5713">
              <w:rPr>
                <w:bCs/>
              </w:rPr>
              <w:t>1</w:t>
            </w:r>
          </w:p>
        </w:tc>
        <w:tc>
          <w:tcPr>
            <w:tcW w:w="1263" w:type="dxa"/>
          </w:tcPr>
          <w:p w:rsidR="00E2395D" w:rsidRPr="005D5713" w:rsidRDefault="00E2395D" w:rsidP="00A95B9C">
            <w:pPr>
              <w:tabs>
                <w:tab w:val="left" w:pos="4500"/>
                <w:tab w:val="left" w:pos="9180"/>
                <w:tab w:val="left" w:pos="9360"/>
              </w:tabs>
              <w:ind w:firstLine="46"/>
              <w:jc w:val="center"/>
            </w:pPr>
            <w:r w:rsidRPr="005D5713">
              <w:rPr>
                <w:bCs/>
              </w:rPr>
              <w:t>1</w:t>
            </w:r>
          </w:p>
        </w:tc>
        <w:tc>
          <w:tcPr>
            <w:tcW w:w="1443" w:type="dxa"/>
          </w:tcPr>
          <w:p w:rsidR="00E2395D" w:rsidRPr="005D5713" w:rsidRDefault="00E2395D" w:rsidP="00A95B9C">
            <w:pPr>
              <w:tabs>
                <w:tab w:val="left" w:pos="4500"/>
                <w:tab w:val="left" w:pos="9180"/>
                <w:tab w:val="left" w:pos="9360"/>
              </w:tabs>
              <w:ind w:firstLine="46"/>
              <w:jc w:val="center"/>
            </w:pPr>
            <w:r w:rsidRPr="005D5713">
              <w:rPr>
                <w:bCs/>
              </w:rPr>
              <w:t>1</w:t>
            </w:r>
          </w:p>
        </w:tc>
        <w:tc>
          <w:tcPr>
            <w:tcW w:w="1103" w:type="dxa"/>
          </w:tcPr>
          <w:p w:rsidR="00E2395D" w:rsidRPr="005D5713" w:rsidRDefault="00E2395D" w:rsidP="00A95B9C">
            <w:pPr>
              <w:tabs>
                <w:tab w:val="left" w:pos="4500"/>
                <w:tab w:val="left" w:pos="9180"/>
                <w:tab w:val="left" w:pos="9360"/>
              </w:tabs>
              <w:ind w:firstLine="46"/>
              <w:jc w:val="center"/>
            </w:pPr>
            <w:r w:rsidRPr="005D5713">
              <w:rPr>
                <w:bCs/>
              </w:rPr>
              <w:t>4</w:t>
            </w:r>
          </w:p>
        </w:tc>
      </w:tr>
      <w:tr w:rsidR="00E2395D" w:rsidRPr="005D5713" w:rsidTr="00CC7D11">
        <w:trPr>
          <w:trHeight w:val="260"/>
          <w:tblCellSpacing w:w="0" w:type="dxa"/>
        </w:trPr>
        <w:tc>
          <w:tcPr>
            <w:tcW w:w="1620" w:type="dxa"/>
            <w:vMerge/>
            <w:vAlign w:val="center"/>
          </w:tcPr>
          <w:p w:rsidR="00E2395D" w:rsidRPr="005D5713" w:rsidRDefault="00E2395D" w:rsidP="00A95B9C">
            <w:pPr>
              <w:tabs>
                <w:tab w:val="left" w:pos="4500"/>
                <w:tab w:val="left" w:pos="9180"/>
                <w:tab w:val="left" w:pos="9360"/>
              </w:tabs>
              <w:ind w:firstLine="46"/>
              <w:rPr>
                <w:bCs/>
              </w:rPr>
            </w:pPr>
          </w:p>
        </w:tc>
        <w:tc>
          <w:tcPr>
            <w:tcW w:w="2188" w:type="dxa"/>
          </w:tcPr>
          <w:p w:rsidR="00E2395D" w:rsidRPr="005D5713" w:rsidRDefault="00E2395D" w:rsidP="00A95B9C">
            <w:pPr>
              <w:tabs>
                <w:tab w:val="left" w:pos="4500"/>
                <w:tab w:val="left" w:pos="9180"/>
                <w:tab w:val="left" w:pos="9360"/>
              </w:tabs>
              <w:ind w:firstLine="46"/>
              <w:rPr>
                <w:bCs/>
              </w:rPr>
            </w:pPr>
            <w:r w:rsidRPr="005D5713">
              <w:rPr>
                <w:bCs/>
              </w:rPr>
              <w:t>Изобразительное искусство</w:t>
            </w:r>
          </w:p>
        </w:tc>
        <w:tc>
          <w:tcPr>
            <w:tcW w:w="882" w:type="dxa"/>
            <w:gridSpan w:val="2"/>
          </w:tcPr>
          <w:p w:rsidR="00E2395D" w:rsidRPr="005D5713" w:rsidRDefault="00E2395D" w:rsidP="00A95B9C">
            <w:pPr>
              <w:tabs>
                <w:tab w:val="left" w:pos="4500"/>
                <w:tab w:val="left" w:pos="9180"/>
                <w:tab w:val="left" w:pos="9360"/>
              </w:tabs>
              <w:ind w:firstLine="46"/>
              <w:jc w:val="center"/>
              <w:rPr>
                <w:bCs/>
              </w:rPr>
            </w:pPr>
            <w:r w:rsidRPr="005D5713">
              <w:rPr>
                <w:bCs/>
              </w:rPr>
              <w:t>1</w:t>
            </w:r>
          </w:p>
        </w:tc>
        <w:tc>
          <w:tcPr>
            <w:tcW w:w="1082" w:type="dxa"/>
            <w:gridSpan w:val="2"/>
          </w:tcPr>
          <w:p w:rsidR="00E2395D" w:rsidRPr="005D5713" w:rsidRDefault="00E2395D" w:rsidP="00A95B9C">
            <w:pPr>
              <w:tabs>
                <w:tab w:val="left" w:pos="4500"/>
                <w:tab w:val="left" w:pos="9180"/>
                <w:tab w:val="left" w:pos="9360"/>
              </w:tabs>
              <w:ind w:firstLine="46"/>
              <w:jc w:val="center"/>
              <w:rPr>
                <w:bCs/>
              </w:rPr>
            </w:pPr>
            <w:r w:rsidRPr="005D5713">
              <w:rPr>
                <w:bCs/>
              </w:rPr>
              <w:t>1</w:t>
            </w:r>
          </w:p>
        </w:tc>
        <w:tc>
          <w:tcPr>
            <w:tcW w:w="1263" w:type="dxa"/>
          </w:tcPr>
          <w:p w:rsidR="00E2395D" w:rsidRPr="005D5713" w:rsidRDefault="00E2395D" w:rsidP="00A95B9C">
            <w:pPr>
              <w:tabs>
                <w:tab w:val="left" w:pos="4500"/>
                <w:tab w:val="left" w:pos="9180"/>
                <w:tab w:val="left" w:pos="9360"/>
              </w:tabs>
              <w:ind w:firstLine="46"/>
              <w:jc w:val="center"/>
              <w:rPr>
                <w:bCs/>
              </w:rPr>
            </w:pPr>
            <w:r w:rsidRPr="005D5713">
              <w:rPr>
                <w:bCs/>
              </w:rPr>
              <w:t>1</w:t>
            </w:r>
          </w:p>
        </w:tc>
        <w:tc>
          <w:tcPr>
            <w:tcW w:w="1443" w:type="dxa"/>
          </w:tcPr>
          <w:p w:rsidR="00E2395D" w:rsidRPr="005D5713" w:rsidRDefault="00E2395D" w:rsidP="00A95B9C">
            <w:pPr>
              <w:tabs>
                <w:tab w:val="left" w:pos="4500"/>
                <w:tab w:val="left" w:pos="9180"/>
                <w:tab w:val="left" w:pos="9360"/>
              </w:tabs>
              <w:ind w:firstLine="46"/>
              <w:jc w:val="center"/>
              <w:rPr>
                <w:bCs/>
              </w:rPr>
            </w:pPr>
            <w:r w:rsidRPr="005D5713">
              <w:rPr>
                <w:bCs/>
              </w:rPr>
              <w:t>1</w:t>
            </w:r>
          </w:p>
        </w:tc>
        <w:tc>
          <w:tcPr>
            <w:tcW w:w="1103" w:type="dxa"/>
          </w:tcPr>
          <w:p w:rsidR="00E2395D" w:rsidRPr="005D5713" w:rsidRDefault="00E2395D" w:rsidP="00A95B9C">
            <w:pPr>
              <w:tabs>
                <w:tab w:val="left" w:pos="4500"/>
                <w:tab w:val="left" w:pos="9180"/>
                <w:tab w:val="left" w:pos="9360"/>
              </w:tabs>
              <w:ind w:firstLine="46"/>
              <w:jc w:val="center"/>
              <w:rPr>
                <w:bCs/>
              </w:rPr>
            </w:pPr>
            <w:r w:rsidRPr="005D5713">
              <w:rPr>
                <w:bCs/>
              </w:rPr>
              <w:t>4</w:t>
            </w:r>
          </w:p>
        </w:tc>
      </w:tr>
      <w:tr w:rsidR="00E2395D" w:rsidRPr="005D5713" w:rsidTr="00CC7D11">
        <w:trPr>
          <w:trHeight w:val="260"/>
          <w:tblCellSpacing w:w="0" w:type="dxa"/>
        </w:trPr>
        <w:tc>
          <w:tcPr>
            <w:tcW w:w="1620" w:type="dxa"/>
            <w:vAlign w:val="bottom"/>
          </w:tcPr>
          <w:p w:rsidR="00E2395D" w:rsidRPr="005D5713" w:rsidRDefault="00E2395D" w:rsidP="00A95B9C">
            <w:pPr>
              <w:tabs>
                <w:tab w:val="left" w:pos="4500"/>
                <w:tab w:val="left" w:pos="9180"/>
                <w:tab w:val="left" w:pos="9360"/>
              </w:tabs>
              <w:ind w:firstLine="46"/>
              <w:rPr>
                <w:bCs/>
              </w:rPr>
            </w:pPr>
            <w:r w:rsidRPr="005D5713">
              <w:rPr>
                <w:bCs/>
              </w:rPr>
              <w:t>Технология</w:t>
            </w:r>
          </w:p>
        </w:tc>
        <w:tc>
          <w:tcPr>
            <w:tcW w:w="2188" w:type="dxa"/>
          </w:tcPr>
          <w:p w:rsidR="00E2395D" w:rsidRPr="005D5713" w:rsidRDefault="00E2395D" w:rsidP="00A95B9C">
            <w:pPr>
              <w:tabs>
                <w:tab w:val="left" w:pos="4500"/>
                <w:tab w:val="left" w:pos="9180"/>
                <w:tab w:val="left" w:pos="9360"/>
              </w:tabs>
              <w:ind w:firstLine="46"/>
            </w:pPr>
            <w:r w:rsidRPr="005D5713">
              <w:rPr>
                <w:bCs/>
              </w:rPr>
              <w:t>Технология</w:t>
            </w:r>
          </w:p>
        </w:tc>
        <w:tc>
          <w:tcPr>
            <w:tcW w:w="882" w:type="dxa"/>
            <w:gridSpan w:val="2"/>
          </w:tcPr>
          <w:p w:rsidR="00E2395D" w:rsidRPr="005D5713" w:rsidRDefault="00E2395D" w:rsidP="00A95B9C">
            <w:pPr>
              <w:tabs>
                <w:tab w:val="left" w:pos="4500"/>
                <w:tab w:val="left" w:pos="9180"/>
                <w:tab w:val="left" w:pos="9360"/>
              </w:tabs>
              <w:ind w:firstLine="46"/>
              <w:jc w:val="center"/>
            </w:pPr>
            <w:r w:rsidRPr="005D5713">
              <w:rPr>
                <w:bCs/>
              </w:rPr>
              <w:t>1</w:t>
            </w:r>
          </w:p>
        </w:tc>
        <w:tc>
          <w:tcPr>
            <w:tcW w:w="1082" w:type="dxa"/>
            <w:gridSpan w:val="2"/>
          </w:tcPr>
          <w:p w:rsidR="00E2395D" w:rsidRPr="005D5713" w:rsidRDefault="00E2395D" w:rsidP="00A95B9C">
            <w:pPr>
              <w:tabs>
                <w:tab w:val="left" w:pos="4500"/>
                <w:tab w:val="left" w:pos="9180"/>
                <w:tab w:val="left" w:pos="9360"/>
              </w:tabs>
              <w:ind w:firstLine="46"/>
              <w:jc w:val="center"/>
            </w:pPr>
            <w:r w:rsidRPr="005D5713">
              <w:rPr>
                <w:bCs/>
              </w:rPr>
              <w:t>1</w:t>
            </w:r>
          </w:p>
        </w:tc>
        <w:tc>
          <w:tcPr>
            <w:tcW w:w="1263" w:type="dxa"/>
          </w:tcPr>
          <w:p w:rsidR="00E2395D" w:rsidRPr="005D5713" w:rsidRDefault="00E2395D" w:rsidP="00A95B9C">
            <w:pPr>
              <w:tabs>
                <w:tab w:val="left" w:pos="4500"/>
                <w:tab w:val="left" w:pos="9180"/>
                <w:tab w:val="left" w:pos="9360"/>
              </w:tabs>
              <w:ind w:firstLine="46"/>
              <w:jc w:val="center"/>
            </w:pPr>
            <w:r w:rsidRPr="005D5713">
              <w:rPr>
                <w:bCs/>
              </w:rPr>
              <w:t>1</w:t>
            </w:r>
          </w:p>
        </w:tc>
        <w:tc>
          <w:tcPr>
            <w:tcW w:w="1443" w:type="dxa"/>
          </w:tcPr>
          <w:p w:rsidR="00E2395D" w:rsidRPr="005D5713" w:rsidRDefault="00E2395D" w:rsidP="00A95B9C">
            <w:pPr>
              <w:tabs>
                <w:tab w:val="left" w:pos="4500"/>
                <w:tab w:val="left" w:pos="9180"/>
                <w:tab w:val="left" w:pos="9360"/>
              </w:tabs>
              <w:ind w:firstLine="46"/>
              <w:jc w:val="center"/>
            </w:pPr>
            <w:r w:rsidRPr="005D5713">
              <w:rPr>
                <w:bCs/>
              </w:rPr>
              <w:t>1</w:t>
            </w:r>
          </w:p>
        </w:tc>
        <w:tc>
          <w:tcPr>
            <w:tcW w:w="1103" w:type="dxa"/>
          </w:tcPr>
          <w:p w:rsidR="00E2395D" w:rsidRPr="005D5713" w:rsidRDefault="00E2395D" w:rsidP="00A95B9C">
            <w:pPr>
              <w:tabs>
                <w:tab w:val="left" w:pos="4500"/>
                <w:tab w:val="left" w:pos="9180"/>
                <w:tab w:val="left" w:pos="9360"/>
              </w:tabs>
              <w:ind w:firstLine="46"/>
              <w:jc w:val="center"/>
            </w:pPr>
            <w:r w:rsidRPr="005D5713">
              <w:rPr>
                <w:bCs/>
              </w:rPr>
              <w:t>4</w:t>
            </w:r>
          </w:p>
        </w:tc>
      </w:tr>
      <w:tr w:rsidR="00E2395D" w:rsidRPr="005D5713" w:rsidTr="00CC7D11">
        <w:trPr>
          <w:trHeight w:val="260"/>
          <w:tblCellSpacing w:w="0" w:type="dxa"/>
        </w:trPr>
        <w:tc>
          <w:tcPr>
            <w:tcW w:w="1620" w:type="dxa"/>
            <w:vAlign w:val="bottom"/>
          </w:tcPr>
          <w:p w:rsidR="00E2395D" w:rsidRPr="005D5713" w:rsidRDefault="00E2395D" w:rsidP="00A95B9C">
            <w:pPr>
              <w:tabs>
                <w:tab w:val="left" w:pos="4500"/>
                <w:tab w:val="left" w:pos="9180"/>
                <w:tab w:val="left" w:pos="9360"/>
              </w:tabs>
              <w:ind w:firstLine="46"/>
              <w:rPr>
                <w:bCs/>
              </w:rPr>
            </w:pPr>
            <w:r w:rsidRPr="005D5713">
              <w:rPr>
                <w:bCs/>
              </w:rPr>
              <w:t>Физическая культура</w:t>
            </w:r>
          </w:p>
        </w:tc>
        <w:tc>
          <w:tcPr>
            <w:tcW w:w="2188" w:type="dxa"/>
          </w:tcPr>
          <w:p w:rsidR="00E2395D" w:rsidRPr="005D5713" w:rsidRDefault="00E2395D" w:rsidP="00A95B9C">
            <w:pPr>
              <w:tabs>
                <w:tab w:val="left" w:pos="4500"/>
                <w:tab w:val="left" w:pos="9180"/>
                <w:tab w:val="left" w:pos="9360"/>
              </w:tabs>
              <w:ind w:firstLine="46"/>
            </w:pPr>
            <w:r w:rsidRPr="005D5713">
              <w:rPr>
                <w:bCs/>
              </w:rPr>
              <w:t>Физическая культура</w:t>
            </w:r>
          </w:p>
        </w:tc>
        <w:tc>
          <w:tcPr>
            <w:tcW w:w="882" w:type="dxa"/>
            <w:gridSpan w:val="2"/>
            <w:vAlign w:val="center"/>
          </w:tcPr>
          <w:p w:rsidR="00E2395D" w:rsidRPr="005D5713" w:rsidRDefault="00E2395D" w:rsidP="00A95B9C">
            <w:pPr>
              <w:tabs>
                <w:tab w:val="left" w:pos="4500"/>
                <w:tab w:val="left" w:pos="9180"/>
                <w:tab w:val="left" w:pos="9360"/>
              </w:tabs>
              <w:ind w:firstLine="46"/>
              <w:jc w:val="center"/>
              <w:rPr>
                <w:bCs/>
              </w:rPr>
            </w:pPr>
            <w:r w:rsidRPr="005D5713">
              <w:rPr>
                <w:bCs/>
              </w:rPr>
              <w:t>3</w:t>
            </w:r>
          </w:p>
        </w:tc>
        <w:tc>
          <w:tcPr>
            <w:tcW w:w="1082" w:type="dxa"/>
            <w:gridSpan w:val="2"/>
            <w:vAlign w:val="center"/>
          </w:tcPr>
          <w:p w:rsidR="00E2395D" w:rsidRPr="005D5713" w:rsidRDefault="00E2395D" w:rsidP="00A95B9C">
            <w:pPr>
              <w:tabs>
                <w:tab w:val="left" w:pos="4500"/>
                <w:tab w:val="left" w:pos="9180"/>
                <w:tab w:val="left" w:pos="9360"/>
              </w:tabs>
              <w:ind w:firstLine="46"/>
              <w:jc w:val="center"/>
              <w:rPr>
                <w:bCs/>
              </w:rPr>
            </w:pPr>
            <w:r w:rsidRPr="005D5713">
              <w:rPr>
                <w:bCs/>
              </w:rPr>
              <w:t>3</w:t>
            </w:r>
          </w:p>
        </w:tc>
        <w:tc>
          <w:tcPr>
            <w:tcW w:w="1263" w:type="dxa"/>
            <w:vAlign w:val="center"/>
          </w:tcPr>
          <w:p w:rsidR="00E2395D" w:rsidRPr="005D5713" w:rsidRDefault="00E2395D" w:rsidP="00A95B9C">
            <w:pPr>
              <w:tabs>
                <w:tab w:val="left" w:pos="4500"/>
                <w:tab w:val="left" w:pos="9180"/>
                <w:tab w:val="left" w:pos="9360"/>
              </w:tabs>
              <w:ind w:firstLine="46"/>
              <w:jc w:val="center"/>
              <w:rPr>
                <w:bCs/>
              </w:rPr>
            </w:pPr>
            <w:r w:rsidRPr="005D5713">
              <w:rPr>
                <w:bCs/>
              </w:rPr>
              <w:t>3</w:t>
            </w:r>
          </w:p>
        </w:tc>
        <w:tc>
          <w:tcPr>
            <w:tcW w:w="1443" w:type="dxa"/>
            <w:vAlign w:val="center"/>
          </w:tcPr>
          <w:p w:rsidR="00E2395D" w:rsidRPr="005D5713" w:rsidRDefault="00E2395D" w:rsidP="00A95B9C">
            <w:pPr>
              <w:tabs>
                <w:tab w:val="left" w:pos="4500"/>
                <w:tab w:val="left" w:pos="9180"/>
                <w:tab w:val="left" w:pos="9360"/>
              </w:tabs>
              <w:ind w:firstLine="46"/>
              <w:jc w:val="center"/>
              <w:rPr>
                <w:bCs/>
              </w:rPr>
            </w:pPr>
            <w:r w:rsidRPr="005D5713">
              <w:rPr>
                <w:bCs/>
              </w:rPr>
              <w:t>3</w:t>
            </w:r>
          </w:p>
        </w:tc>
        <w:tc>
          <w:tcPr>
            <w:tcW w:w="1103" w:type="dxa"/>
            <w:vAlign w:val="center"/>
          </w:tcPr>
          <w:p w:rsidR="00E2395D" w:rsidRPr="005D5713" w:rsidRDefault="00E2395D" w:rsidP="00A95B9C">
            <w:pPr>
              <w:tabs>
                <w:tab w:val="left" w:pos="4500"/>
                <w:tab w:val="left" w:pos="9180"/>
                <w:tab w:val="left" w:pos="9360"/>
              </w:tabs>
              <w:ind w:firstLine="46"/>
              <w:jc w:val="center"/>
              <w:rPr>
                <w:bCs/>
              </w:rPr>
            </w:pPr>
            <w:r w:rsidRPr="005D5713">
              <w:rPr>
                <w:bCs/>
              </w:rPr>
              <w:t>12</w:t>
            </w:r>
          </w:p>
        </w:tc>
      </w:tr>
      <w:tr w:rsidR="00E2395D" w:rsidRPr="005D5713" w:rsidTr="00CC7D11">
        <w:trPr>
          <w:trHeight w:val="321"/>
          <w:tblCellSpacing w:w="0" w:type="dxa"/>
        </w:trPr>
        <w:tc>
          <w:tcPr>
            <w:tcW w:w="3808" w:type="dxa"/>
            <w:gridSpan w:val="2"/>
          </w:tcPr>
          <w:p w:rsidR="00E2395D" w:rsidRPr="005D5713" w:rsidRDefault="00E2395D" w:rsidP="00A95B9C">
            <w:pPr>
              <w:tabs>
                <w:tab w:val="left" w:pos="4500"/>
                <w:tab w:val="left" w:pos="9180"/>
                <w:tab w:val="left" w:pos="9360"/>
              </w:tabs>
              <w:ind w:firstLine="46"/>
              <w:jc w:val="center"/>
            </w:pPr>
            <w:r w:rsidRPr="005D5713">
              <w:rPr>
                <w:bCs/>
              </w:rPr>
              <w:t>Итого:</w:t>
            </w:r>
          </w:p>
        </w:tc>
        <w:tc>
          <w:tcPr>
            <w:tcW w:w="882" w:type="dxa"/>
            <w:gridSpan w:val="2"/>
          </w:tcPr>
          <w:p w:rsidR="00E2395D" w:rsidRPr="005D5713" w:rsidRDefault="00E2395D" w:rsidP="00A95B9C">
            <w:pPr>
              <w:tabs>
                <w:tab w:val="left" w:pos="4500"/>
                <w:tab w:val="left" w:pos="9180"/>
                <w:tab w:val="left" w:pos="9360"/>
              </w:tabs>
              <w:ind w:firstLine="46"/>
              <w:jc w:val="center"/>
            </w:pPr>
            <w:r w:rsidRPr="005D5713">
              <w:rPr>
                <w:bCs/>
              </w:rPr>
              <w:t>21</w:t>
            </w:r>
          </w:p>
        </w:tc>
        <w:tc>
          <w:tcPr>
            <w:tcW w:w="1082" w:type="dxa"/>
            <w:gridSpan w:val="2"/>
          </w:tcPr>
          <w:p w:rsidR="00E2395D" w:rsidRPr="005D5713" w:rsidRDefault="00E2395D" w:rsidP="00A95B9C">
            <w:pPr>
              <w:tabs>
                <w:tab w:val="left" w:pos="4500"/>
                <w:tab w:val="left" w:pos="9180"/>
                <w:tab w:val="left" w:pos="9360"/>
              </w:tabs>
              <w:ind w:firstLine="46"/>
              <w:jc w:val="center"/>
            </w:pPr>
            <w:r w:rsidRPr="005D5713">
              <w:rPr>
                <w:bCs/>
              </w:rPr>
              <w:t>25</w:t>
            </w:r>
          </w:p>
        </w:tc>
        <w:tc>
          <w:tcPr>
            <w:tcW w:w="1263" w:type="dxa"/>
          </w:tcPr>
          <w:p w:rsidR="00E2395D" w:rsidRPr="005D5713" w:rsidRDefault="00E2395D" w:rsidP="00A95B9C">
            <w:pPr>
              <w:tabs>
                <w:tab w:val="left" w:pos="4500"/>
                <w:tab w:val="left" w:pos="9180"/>
                <w:tab w:val="left" w:pos="9360"/>
              </w:tabs>
              <w:ind w:firstLine="46"/>
              <w:jc w:val="center"/>
            </w:pPr>
            <w:r w:rsidRPr="005D5713">
              <w:rPr>
                <w:bCs/>
              </w:rPr>
              <w:t>25</w:t>
            </w:r>
          </w:p>
        </w:tc>
        <w:tc>
          <w:tcPr>
            <w:tcW w:w="1443" w:type="dxa"/>
          </w:tcPr>
          <w:p w:rsidR="00E2395D" w:rsidRPr="005D5713" w:rsidRDefault="00E2395D" w:rsidP="00A95B9C">
            <w:pPr>
              <w:tabs>
                <w:tab w:val="left" w:pos="4500"/>
                <w:tab w:val="left" w:pos="9180"/>
                <w:tab w:val="left" w:pos="9360"/>
              </w:tabs>
              <w:ind w:firstLine="46"/>
              <w:jc w:val="center"/>
            </w:pPr>
            <w:r w:rsidRPr="005D5713">
              <w:rPr>
                <w:bCs/>
              </w:rPr>
              <w:t>26</w:t>
            </w:r>
          </w:p>
        </w:tc>
        <w:tc>
          <w:tcPr>
            <w:tcW w:w="1103" w:type="dxa"/>
          </w:tcPr>
          <w:p w:rsidR="00E2395D" w:rsidRPr="005D5713" w:rsidRDefault="00E2395D" w:rsidP="00A95B9C">
            <w:pPr>
              <w:tabs>
                <w:tab w:val="left" w:pos="4500"/>
                <w:tab w:val="left" w:pos="9180"/>
                <w:tab w:val="left" w:pos="9360"/>
              </w:tabs>
              <w:ind w:firstLine="46"/>
              <w:jc w:val="center"/>
            </w:pPr>
            <w:r w:rsidRPr="005D5713">
              <w:rPr>
                <w:bCs/>
              </w:rPr>
              <w:t>97</w:t>
            </w:r>
          </w:p>
        </w:tc>
      </w:tr>
      <w:tr w:rsidR="00E2395D" w:rsidRPr="005D5713" w:rsidTr="00CC7D11">
        <w:trPr>
          <w:trHeight w:val="321"/>
          <w:tblCellSpacing w:w="0" w:type="dxa"/>
        </w:trPr>
        <w:tc>
          <w:tcPr>
            <w:tcW w:w="3808" w:type="dxa"/>
            <w:gridSpan w:val="2"/>
          </w:tcPr>
          <w:p w:rsidR="00E2395D" w:rsidRPr="005D5713" w:rsidRDefault="00E2395D" w:rsidP="00A95B9C">
            <w:pPr>
              <w:tabs>
                <w:tab w:val="left" w:pos="4500"/>
                <w:tab w:val="left" w:pos="9180"/>
                <w:tab w:val="left" w:pos="9360"/>
              </w:tabs>
              <w:ind w:firstLine="46"/>
              <w:jc w:val="center"/>
              <w:rPr>
                <w:i/>
              </w:rPr>
            </w:pPr>
            <w:r w:rsidRPr="005D5713">
              <w:rPr>
                <w:i/>
              </w:rPr>
              <w:t>Часть, формируемая участниками образовательных отношений</w:t>
            </w:r>
          </w:p>
        </w:tc>
        <w:tc>
          <w:tcPr>
            <w:tcW w:w="882" w:type="dxa"/>
            <w:gridSpan w:val="2"/>
          </w:tcPr>
          <w:p w:rsidR="00E2395D" w:rsidRPr="005D5713" w:rsidRDefault="00E2395D" w:rsidP="00A95B9C">
            <w:pPr>
              <w:tabs>
                <w:tab w:val="left" w:pos="4500"/>
                <w:tab w:val="left" w:pos="9180"/>
                <w:tab w:val="left" w:pos="9360"/>
              </w:tabs>
              <w:ind w:firstLine="46"/>
              <w:jc w:val="center"/>
            </w:pPr>
            <w:r w:rsidRPr="005D5713">
              <w:t>–</w:t>
            </w:r>
          </w:p>
        </w:tc>
        <w:tc>
          <w:tcPr>
            <w:tcW w:w="1082" w:type="dxa"/>
            <w:gridSpan w:val="2"/>
          </w:tcPr>
          <w:p w:rsidR="00E2395D" w:rsidRPr="005D5713" w:rsidRDefault="00E2395D" w:rsidP="00A95B9C">
            <w:pPr>
              <w:tabs>
                <w:tab w:val="left" w:pos="4500"/>
                <w:tab w:val="left" w:pos="9180"/>
                <w:tab w:val="left" w:pos="9360"/>
              </w:tabs>
              <w:ind w:firstLine="46"/>
              <w:jc w:val="center"/>
            </w:pPr>
            <w:r w:rsidRPr="005D5713">
              <w:rPr>
                <w:bCs/>
              </w:rPr>
              <w:t>1</w:t>
            </w:r>
          </w:p>
        </w:tc>
        <w:tc>
          <w:tcPr>
            <w:tcW w:w="1263" w:type="dxa"/>
          </w:tcPr>
          <w:p w:rsidR="00E2395D" w:rsidRPr="005D5713" w:rsidRDefault="00E2395D" w:rsidP="00A95B9C">
            <w:pPr>
              <w:tabs>
                <w:tab w:val="left" w:pos="4500"/>
                <w:tab w:val="left" w:pos="9180"/>
                <w:tab w:val="left" w:pos="9360"/>
              </w:tabs>
              <w:ind w:firstLine="46"/>
              <w:jc w:val="center"/>
            </w:pPr>
            <w:r w:rsidRPr="005D5713">
              <w:rPr>
                <w:bCs/>
              </w:rPr>
              <w:t>1</w:t>
            </w:r>
          </w:p>
        </w:tc>
        <w:tc>
          <w:tcPr>
            <w:tcW w:w="1443" w:type="dxa"/>
          </w:tcPr>
          <w:p w:rsidR="00E2395D" w:rsidRPr="005D5713" w:rsidRDefault="00E2395D" w:rsidP="00A95B9C">
            <w:pPr>
              <w:tabs>
                <w:tab w:val="left" w:pos="4500"/>
                <w:tab w:val="left" w:pos="9180"/>
                <w:tab w:val="left" w:pos="9360"/>
              </w:tabs>
              <w:ind w:firstLine="46"/>
              <w:jc w:val="center"/>
            </w:pPr>
            <w:r w:rsidRPr="005D5713">
              <w:rPr>
                <w:bCs/>
              </w:rPr>
              <w:t>0,5</w:t>
            </w:r>
          </w:p>
        </w:tc>
        <w:tc>
          <w:tcPr>
            <w:tcW w:w="1103" w:type="dxa"/>
          </w:tcPr>
          <w:p w:rsidR="00E2395D" w:rsidRPr="005D5713" w:rsidRDefault="00E2395D" w:rsidP="00A95B9C">
            <w:pPr>
              <w:tabs>
                <w:tab w:val="left" w:pos="4500"/>
                <w:tab w:val="left" w:pos="9180"/>
                <w:tab w:val="left" w:pos="9360"/>
              </w:tabs>
              <w:ind w:firstLine="46"/>
              <w:jc w:val="center"/>
            </w:pPr>
            <w:r w:rsidRPr="005D5713">
              <w:rPr>
                <w:bCs/>
              </w:rPr>
              <w:t>2,5</w:t>
            </w:r>
          </w:p>
        </w:tc>
      </w:tr>
      <w:tr w:rsidR="00E2395D" w:rsidRPr="005D5713" w:rsidTr="00CC7D11">
        <w:trPr>
          <w:trHeight w:val="321"/>
          <w:tblCellSpacing w:w="0" w:type="dxa"/>
        </w:trPr>
        <w:tc>
          <w:tcPr>
            <w:tcW w:w="3808" w:type="dxa"/>
            <w:gridSpan w:val="2"/>
          </w:tcPr>
          <w:p w:rsidR="00E2395D" w:rsidRPr="005D5713" w:rsidRDefault="00E2395D" w:rsidP="00A95B9C">
            <w:pPr>
              <w:tabs>
                <w:tab w:val="left" w:pos="4500"/>
                <w:tab w:val="left" w:pos="9180"/>
                <w:tab w:val="left" w:pos="9360"/>
              </w:tabs>
              <w:ind w:firstLine="46"/>
              <w:jc w:val="center"/>
            </w:pPr>
            <w:r w:rsidRPr="005D5713">
              <w:rPr>
                <w:bCs/>
              </w:rPr>
              <w:t>Максимально допустимая недельная нагрузка</w:t>
            </w:r>
          </w:p>
        </w:tc>
        <w:tc>
          <w:tcPr>
            <w:tcW w:w="882" w:type="dxa"/>
            <w:gridSpan w:val="2"/>
            <w:vAlign w:val="center"/>
          </w:tcPr>
          <w:p w:rsidR="00E2395D" w:rsidRPr="005D5713" w:rsidRDefault="00E2395D" w:rsidP="00A95B9C">
            <w:pPr>
              <w:tabs>
                <w:tab w:val="left" w:pos="4500"/>
                <w:tab w:val="left" w:pos="9180"/>
                <w:tab w:val="left" w:pos="9360"/>
              </w:tabs>
              <w:ind w:firstLine="46"/>
              <w:jc w:val="center"/>
              <w:rPr>
                <w:bCs/>
              </w:rPr>
            </w:pPr>
            <w:r w:rsidRPr="005D5713">
              <w:t>21</w:t>
            </w:r>
          </w:p>
        </w:tc>
        <w:tc>
          <w:tcPr>
            <w:tcW w:w="1082" w:type="dxa"/>
            <w:gridSpan w:val="2"/>
            <w:vAlign w:val="center"/>
          </w:tcPr>
          <w:p w:rsidR="00E2395D" w:rsidRPr="005D5713" w:rsidRDefault="00E2395D" w:rsidP="00A95B9C">
            <w:pPr>
              <w:tabs>
                <w:tab w:val="left" w:pos="4500"/>
                <w:tab w:val="left" w:pos="9180"/>
                <w:tab w:val="left" w:pos="9360"/>
              </w:tabs>
              <w:ind w:firstLine="46"/>
              <w:jc w:val="center"/>
              <w:rPr>
                <w:bCs/>
              </w:rPr>
            </w:pPr>
            <w:r w:rsidRPr="005D5713">
              <w:rPr>
                <w:bCs/>
              </w:rPr>
              <w:t>26</w:t>
            </w:r>
          </w:p>
        </w:tc>
        <w:tc>
          <w:tcPr>
            <w:tcW w:w="1263" w:type="dxa"/>
            <w:vAlign w:val="center"/>
          </w:tcPr>
          <w:p w:rsidR="00E2395D" w:rsidRPr="005D5713" w:rsidRDefault="00E2395D" w:rsidP="00A95B9C">
            <w:pPr>
              <w:tabs>
                <w:tab w:val="left" w:pos="4500"/>
                <w:tab w:val="left" w:pos="9180"/>
                <w:tab w:val="left" w:pos="9360"/>
              </w:tabs>
              <w:ind w:firstLine="46"/>
              <w:jc w:val="center"/>
              <w:rPr>
                <w:bCs/>
              </w:rPr>
            </w:pPr>
            <w:r w:rsidRPr="005D5713">
              <w:rPr>
                <w:bCs/>
              </w:rPr>
              <w:t>26</w:t>
            </w:r>
          </w:p>
        </w:tc>
        <w:tc>
          <w:tcPr>
            <w:tcW w:w="1443" w:type="dxa"/>
            <w:vAlign w:val="center"/>
          </w:tcPr>
          <w:p w:rsidR="00E2395D" w:rsidRPr="005D5713" w:rsidRDefault="00E2395D" w:rsidP="00A95B9C">
            <w:pPr>
              <w:tabs>
                <w:tab w:val="left" w:pos="4500"/>
                <w:tab w:val="left" w:pos="9180"/>
                <w:tab w:val="left" w:pos="9360"/>
              </w:tabs>
              <w:ind w:firstLine="46"/>
              <w:jc w:val="center"/>
              <w:rPr>
                <w:bCs/>
              </w:rPr>
            </w:pPr>
            <w:r w:rsidRPr="005D5713">
              <w:rPr>
                <w:bCs/>
              </w:rPr>
              <w:t>26,5</w:t>
            </w:r>
          </w:p>
        </w:tc>
        <w:tc>
          <w:tcPr>
            <w:tcW w:w="1103" w:type="dxa"/>
            <w:vAlign w:val="center"/>
          </w:tcPr>
          <w:p w:rsidR="00E2395D" w:rsidRPr="005D5713" w:rsidRDefault="00E2395D" w:rsidP="00A95B9C">
            <w:pPr>
              <w:tabs>
                <w:tab w:val="left" w:pos="4500"/>
                <w:tab w:val="left" w:pos="9180"/>
                <w:tab w:val="left" w:pos="9360"/>
              </w:tabs>
              <w:ind w:firstLine="46"/>
              <w:jc w:val="center"/>
              <w:rPr>
                <w:bCs/>
              </w:rPr>
            </w:pPr>
            <w:r w:rsidRPr="005D5713">
              <w:rPr>
                <w:bCs/>
              </w:rPr>
              <w:t>99,5</w:t>
            </w:r>
          </w:p>
        </w:tc>
      </w:tr>
    </w:tbl>
    <w:p w:rsidR="00E2395D" w:rsidRPr="005D5713" w:rsidRDefault="00E2395D" w:rsidP="00A95B9C">
      <w:pPr>
        <w:ind w:firstLine="709"/>
      </w:pPr>
    </w:p>
    <w:p w:rsidR="00E2395D" w:rsidRPr="005D5713" w:rsidRDefault="00E2395D" w:rsidP="00A95B9C">
      <w:pPr>
        <w:ind w:firstLine="709"/>
        <w:jc w:val="right"/>
      </w:pPr>
      <w:r w:rsidRPr="005D5713">
        <w:br w:type="column"/>
      </w:r>
      <w:r w:rsidRPr="005D5713">
        <w:rPr>
          <w:b/>
          <w:bCs/>
        </w:rPr>
        <w:lastRenderedPageBreak/>
        <w:t>Вариант 4</w:t>
      </w:r>
    </w:p>
    <w:tbl>
      <w:tblPr>
        <w:tblW w:w="9629"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5D5713" w:rsidTr="00CC7D11">
        <w:trPr>
          <w:trHeight w:val="270"/>
          <w:tblCellSpacing w:w="0" w:type="dxa"/>
          <w:jc w:val="center"/>
        </w:trPr>
        <w:tc>
          <w:tcPr>
            <w:tcW w:w="9629" w:type="dxa"/>
            <w:gridSpan w:val="7"/>
          </w:tcPr>
          <w:p w:rsidR="00E2395D" w:rsidRPr="005D5713" w:rsidRDefault="00E2395D" w:rsidP="00A95B9C">
            <w:pPr>
              <w:tabs>
                <w:tab w:val="left" w:pos="4500"/>
                <w:tab w:val="left" w:pos="9180"/>
                <w:tab w:val="left" w:pos="9360"/>
              </w:tabs>
              <w:jc w:val="center"/>
              <w:rPr>
                <w:b/>
                <w:bCs/>
              </w:rPr>
            </w:pPr>
            <w:r w:rsidRPr="005D5713">
              <w:rPr>
                <w:b/>
                <w:bCs/>
              </w:rPr>
              <w:t xml:space="preserve">Примерный учебный план </w:t>
            </w:r>
          </w:p>
          <w:p w:rsidR="00E2395D" w:rsidRPr="005D5713" w:rsidRDefault="00E2395D" w:rsidP="00A95B9C">
            <w:pPr>
              <w:tabs>
                <w:tab w:val="left" w:pos="4500"/>
                <w:tab w:val="left" w:pos="9180"/>
                <w:tab w:val="left" w:pos="9360"/>
              </w:tabs>
              <w:jc w:val="center"/>
              <w:rPr>
                <w:b/>
                <w:bCs/>
              </w:rPr>
            </w:pPr>
            <w:r w:rsidRPr="005D5713">
              <w:rPr>
                <w:b/>
                <w:bCs/>
              </w:rPr>
              <w:t>начального общего образования</w:t>
            </w:r>
          </w:p>
        </w:tc>
      </w:tr>
      <w:tr w:rsidR="00E2395D" w:rsidRPr="005D5713" w:rsidTr="00CC7D11">
        <w:trPr>
          <w:trHeight w:val="270"/>
          <w:tblCellSpacing w:w="0" w:type="dxa"/>
          <w:jc w:val="center"/>
        </w:trPr>
        <w:tc>
          <w:tcPr>
            <w:tcW w:w="1980" w:type="dxa"/>
            <w:vMerge w:val="restart"/>
          </w:tcPr>
          <w:p w:rsidR="00E2395D" w:rsidRPr="005D5713" w:rsidRDefault="00E2395D" w:rsidP="00A95B9C">
            <w:pPr>
              <w:tabs>
                <w:tab w:val="left" w:pos="4500"/>
                <w:tab w:val="left" w:pos="9180"/>
                <w:tab w:val="left" w:pos="9360"/>
              </w:tabs>
              <w:jc w:val="center"/>
              <w:rPr>
                <w:b/>
                <w:bCs/>
              </w:rPr>
            </w:pPr>
            <w:r w:rsidRPr="005D5713">
              <w:rPr>
                <w:b/>
                <w:bCs/>
              </w:rPr>
              <w:t>Предметные области</w:t>
            </w:r>
          </w:p>
        </w:tc>
        <w:tc>
          <w:tcPr>
            <w:tcW w:w="2258" w:type="dxa"/>
            <w:vMerge w:val="restart"/>
          </w:tcPr>
          <w:p w:rsidR="00E2395D" w:rsidRPr="005D5713" w:rsidRDefault="00E2395D" w:rsidP="00A95B9C">
            <w:pPr>
              <w:tabs>
                <w:tab w:val="left" w:pos="4500"/>
                <w:tab w:val="left" w:pos="9180"/>
                <w:tab w:val="left" w:pos="9360"/>
              </w:tabs>
              <w:jc w:val="both"/>
              <w:rPr>
                <w:b/>
                <w:bCs/>
              </w:rPr>
            </w:pPr>
            <w:r w:rsidRPr="005D5713">
              <w:rPr>
                <w:b/>
                <w:bCs/>
              </w:rPr>
              <w:t xml:space="preserve">Учебные </w:t>
            </w:r>
          </w:p>
          <w:p w:rsidR="00E2395D" w:rsidRPr="005D5713" w:rsidRDefault="00E2395D" w:rsidP="00A95B9C">
            <w:pPr>
              <w:tabs>
                <w:tab w:val="left" w:pos="4500"/>
                <w:tab w:val="left" w:pos="9180"/>
                <w:tab w:val="left" w:pos="9360"/>
              </w:tabs>
              <w:jc w:val="both"/>
              <w:rPr>
                <w:b/>
              </w:rPr>
            </w:pPr>
            <w:r w:rsidRPr="005D5713">
              <w:rPr>
                <w:b/>
                <w:bCs/>
              </w:rPr>
              <w:t>предметы</w:t>
            </w:r>
          </w:p>
          <w:p w:rsidR="00E2395D" w:rsidRPr="005D5713" w:rsidRDefault="00E2395D" w:rsidP="00A95B9C">
            <w:pPr>
              <w:tabs>
                <w:tab w:val="left" w:pos="4500"/>
                <w:tab w:val="left" w:pos="9180"/>
                <w:tab w:val="left" w:pos="9360"/>
              </w:tabs>
              <w:jc w:val="right"/>
              <w:rPr>
                <w:b/>
                <w:bCs/>
              </w:rPr>
            </w:pPr>
            <w:r w:rsidRPr="005D5713">
              <w:rPr>
                <w:b/>
              </w:rPr>
              <w:t xml:space="preserve"> Классы </w:t>
            </w:r>
          </w:p>
        </w:tc>
        <w:tc>
          <w:tcPr>
            <w:tcW w:w="4156" w:type="dxa"/>
            <w:gridSpan w:val="4"/>
          </w:tcPr>
          <w:p w:rsidR="00E2395D" w:rsidRPr="005D5713" w:rsidRDefault="00E2395D" w:rsidP="00A95B9C">
            <w:pPr>
              <w:tabs>
                <w:tab w:val="left" w:pos="4500"/>
                <w:tab w:val="left" w:pos="9180"/>
                <w:tab w:val="left" w:pos="9360"/>
              </w:tabs>
              <w:jc w:val="center"/>
              <w:rPr>
                <w:b/>
              </w:rPr>
            </w:pPr>
            <w:r w:rsidRPr="005D5713">
              <w:rPr>
                <w:b/>
                <w:bCs/>
              </w:rPr>
              <w:t>Количество часов в неделю</w:t>
            </w:r>
          </w:p>
        </w:tc>
        <w:tc>
          <w:tcPr>
            <w:tcW w:w="1235" w:type="dxa"/>
            <w:vMerge w:val="restart"/>
          </w:tcPr>
          <w:p w:rsidR="00E2395D" w:rsidRPr="005D5713" w:rsidRDefault="00E2395D" w:rsidP="00A95B9C">
            <w:pPr>
              <w:tabs>
                <w:tab w:val="left" w:pos="4500"/>
                <w:tab w:val="left" w:pos="9180"/>
                <w:tab w:val="left" w:pos="9360"/>
              </w:tabs>
              <w:jc w:val="center"/>
              <w:rPr>
                <w:b/>
              </w:rPr>
            </w:pPr>
            <w:r w:rsidRPr="005D5713">
              <w:rPr>
                <w:b/>
                <w:bCs/>
              </w:rPr>
              <w:t>Всего часов</w:t>
            </w:r>
          </w:p>
        </w:tc>
      </w:tr>
      <w:tr w:rsidR="00E2395D" w:rsidRPr="005D5713" w:rsidTr="00CC7D11">
        <w:trPr>
          <w:trHeight w:val="255"/>
          <w:tblCellSpacing w:w="0" w:type="dxa"/>
          <w:jc w:val="center"/>
        </w:trPr>
        <w:tc>
          <w:tcPr>
            <w:tcW w:w="1980" w:type="dxa"/>
            <w:vMerge/>
            <w:vAlign w:val="center"/>
          </w:tcPr>
          <w:p w:rsidR="00E2395D" w:rsidRPr="005D5713" w:rsidRDefault="00E2395D" w:rsidP="00A95B9C">
            <w:pPr>
              <w:rPr>
                <w:b/>
              </w:rPr>
            </w:pPr>
          </w:p>
        </w:tc>
        <w:tc>
          <w:tcPr>
            <w:tcW w:w="2258" w:type="dxa"/>
            <w:vMerge/>
            <w:vAlign w:val="center"/>
          </w:tcPr>
          <w:p w:rsidR="00E2395D" w:rsidRPr="005D5713" w:rsidRDefault="00E2395D" w:rsidP="00A95B9C">
            <w:pPr>
              <w:rPr>
                <w:b/>
              </w:rPr>
            </w:pPr>
          </w:p>
        </w:tc>
        <w:tc>
          <w:tcPr>
            <w:tcW w:w="1004" w:type="dxa"/>
          </w:tcPr>
          <w:p w:rsidR="00E2395D" w:rsidRPr="005D5713" w:rsidRDefault="00E2395D" w:rsidP="00A95B9C">
            <w:pPr>
              <w:tabs>
                <w:tab w:val="left" w:pos="4500"/>
                <w:tab w:val="left" w:pos="9180"/>
                <w:tab w:val="left" w:pos="9360"/>
              </w:tabs>
              <w:jc w:val="center"/>
              <w:rPr>
                <w:b/>
              </w:rPr>
            </w:pPr>
            <w:r w:rsidRPr="005D5713">
              <w:rPr>
                <w:b/>
                <w:bCs/>
              </w:rPr>
              <w:t>I</w:t>
            </w:r>
          </w:p>
        </w:tc>
        <w:tc>
          <w:tcPr>
            <w:tcW w:w="1004" w:type="dxa"/>
          </w:tcPr>
          <w:p w:rsidR="00E2395D" w:rsidRPr="005D5713" w:rsidRDefault="00E2395D" w:rsidP="00A95B9C">
            <w:pPr>
              <w:tabs>
                <w:tab w:val="left" w:pos="4500"/>
                <w:tab w:val="left" w:pos="9180"/>
                <w:tab w:val="left" w:pos="9360"/>
              </w:tabs>
              <w:jc w:val="center"/>
              <w:rPr>
                <w:b/>
              </w:rPr>
            </w:pPr>
            <w:r w:rsidRPr="005D5713">
              <w:rPr>
                <w:b/>
                <w:bCs/>
              </w:rPr>
              <w:t>II</w:t>
            </w:r>
          </w:p>
        </w:tc>
        <w:tc>
          <w:tcPr>
            <w:tcW w:w="1048" w:type="dxa"/>
          </w:tcPr>
          <w:p w:rsidR="00E2395D" w:rsidRPr="005D5713" w:rsidRDefault="00E2395D" w:rsidP="00A95B9C">
            <w:pPr>
              <w:tabs>
                <w:tab w:val="left" w:pos="4500"/>
                <w:tab w:val="left" w:pos="9180"/>
                <w:tab w:val="left" w:pos="9360"/>
              </w:tabs>
              <w:jc w:val="center"/>
              <w:rPr>
                <w:b/>
              </w:rPr>
            </w:pPr>
            <w:r w:rsidRPr="005D5713">
              <w:rPr>
                <w:b/>
                <w:bCs/>
              </w:rPr>
              <w:t>III</w:t>
            </w:r>
          </w:p>
        </w:tc>
        <w:tc>
          <w:tcPr>
            <w:tcW w:w="1100" w:type="dxa"/>
          </w:tcPr>
          <w:p w:rsidR="00E2395D" w:rsidRPr="005D5713" w:rsidRDefault="00E2395D" w:rsidP="00A95B9C">
            <w:pPr>
              <w:tabs>
                <w:tab w:val="left" w:pos="4500"/>
                <w:tab w:val="left" w:pos="9180"/>
                <w:tab w:val="left" w:pos="9360"/>
              </w:tabs>
              <w:jc w:val="center"/>
              <w:rPr>
                <w:b/>
              </w:rPr>
            </w:pPr>
            <w:r w:rsidRPr="005D5713">
              <w:rPr>
                <w:b/>
                <w:bCs/>
              </w:rPr>
              <w:t>IV</w:t>
            </w:r>
          </w:p>
        </w:tc>
        <w:tc>
          <w:tcPr>
            <w:tcW w:w="1235" w:type="dxa"/>
            <w:vMerge/>
            <w:vAlign w:val="center"/>
          </w:tcPr>
          <w:p w:rsidR="00E2395D" w:rsidRPr="005D5713" w:rsidRDefault="00E2395D" w:rsidP="00A95B9C">
            <w:pPr>
              <w:rPr>
                <w:b/>
              </w:rPr>
            </w:pPr>
          </w:p>
        </w:tc>
      </w:tr>
      <w:tr w:rsidR="00E2395D" w:rsidRPr="005D5713" w:rsidTr="00CC7D11">
        <w:trPr>
          <w:trHeight w:val="300"/>
          <w:tblCellSpacing w:w="0" w:type="dxa"/>
          <w:jc w:val="center"/>
        </w:trPr>
        <w:tc>
          <w:tcPr>
            <w:tcW w:w="1980" w:type="dxa"/>
          </w:tcPr>
          <w:p w:rsidR="00E2395D" w:rsidRPr="005D5713" w:rsidRDefault="00E2395D" w:rsidP="00A95B9C">
            <w:pPr>
              <w:tabs>
                <w:tab w:val="left" w:pos="4500"/>
                <w:tab w:val="left" w:pos="9180"/>
                <w:tab w:val="left" w:pos="9360"/>
              </w:tabs>
              <w:jc w:val="both"/>
              <w:rPr>
                <w:bCs/>
                <w:i/>
              </w:rPr>
            </w:pPr>
          </w:p>
        </w:tc>
        <w:tc>
          <w:tcPr>
            <w:tcW w:w="2258" w:type="dxa"/>
          </w:tcPr>
          <w:p w:rsidR="00E2395D" w:rsidRPr="005D5713" w:rsidRDefault="00E2395D" w:rsidP="00A95B9C">
            <w:pPr>
              <w:tabs>
                <w:tab w:val="left" w:pos="4500"/>
                <w:tab w:val="left" w:pos="9180"/>
                <w:tab w:val="left" w:pos="9360"/>
              </w:tabs>
              <w:jc w:val="both"/>
              <w:rPr>
                <w:bCs/>
                <w:i/>
              </w:rPr>
            </w:pPr>
            <w:r w:rsidRPr="005D5713">
              <w:rPr>
                <w:bCs/>
                <w:i/>
              </w:rPr>
              <w:t>Обязательная часть</w:t>
            </w:r>
          </w:p>
        </w:tc>
        <w:tc>
          <w:tcPr>
            <w:tcW w:w="5391" w:type="dxa"/>
            <w:gridSpan w:val="5"/>
          </w:tcPr>
          <w:p w:rsidR="00E2395D" w:rsidRPr="005D5713" w:rsidRDefault="00E2395D" w:rsidP="00A95B9C">
            <w:pPr>
              <w:tabs>
                <w:tab w:val="left" w:pos="4500"/>
                <w:tab w:val="left" w:pos="9180"/>
                <w:tab w:val="left" w:pos="9360"/>
              </w:tabs>
              <w:jc w:val="both"/>
              <w:rPr>
                <w:bCs/>
              </w:rPr>
            </w:pPr>
          </w:p>
        </w:tc>
      </w:tr>
      <w:tr w:rsidR="00E2395D" w:rsidRPr="005D5713" w:rsidTr="00CC7D11">
        <w:trPr>
          <w:trHeight w:val="300"/>
          <w:tblCellSpacing w:w="0" w:type="dxa"/>
          <w:jc w:val="center"/>
        </w:trPr>
        <w:tc>
          <w:tcPr>
            <w:tcW w:w="1980" w:type="dxa"/>
            <w:vMerge w:val="restart"/>
            <w:vAlign w:val="center"/>
          </w:tcPr>
          <w:p w:rsidR="00E2395D" w:rsidRPr="005D5713" w:rsidRDefault="00E2395D" w:rsidP="00A95B9C">
            <w:pPr>
              <w:tabs>
                <w:tab w:val="left" w:pos="4500"/>
                <w:tab w:val="left" w:pos="9180"/>
                <w:tab w:val="left" w:pos="9360"/>
              </w:tabs>
              <w:rPr>
                <w:bCs/>
              </w:rPr>
            </w:pPr>
            <w:r w:rsidRPr="005D5713">
              <w:rPr>
                <w:bCs/>
              </w:rPr>
              <w:t>Филология</w:t>
            </w:r>
          </w:p>
        </w:tc>
        <w:tc>
          <w:tcPr>
            <w:tcW w:w="2258" w:type="dxa"/>
          </w:tcPr>
          <w:p w:rsidR="00E2395D" w:rsidRPr="005D5713" w:rsidRDefault="00E2395D" w:rsidP="00A95B9C">
            <w:pPr>
              <w:tabs>
                <w:tab w:val="left" w:pos="4500"/>
                <w:tab w:val="left" w:pos="9180"/>
                <w:tab w:val="left" w:pos="9360"/>
              </w:tabs>
              <w:jc w:val="both"/>
            </w:pPr>
            <w:r w:rsidRPr="005D5713">
              <w:rPr>
                <w:bCs/>
              </w:rPr>
              <w:t>Русский язык и литературное чтение</w:t>
            </w:r>
          </w:p>
        </w:tc>
        <w:tc>
          <w:tcPr>
            <w:tcW w:w="1004" w:type="dxa"/>
          </w:tcPr>
          <w:p w:rsidR="00E2395D" w:rsidRPr="005D5713" w:rsidRDefault="00E2395D" w:rsidP="00A95B9C">
            <w:pPr>
              <w:tabs>
                <w:tab w:val="left" w:pos="4500"/>
                <w:tab w:val="left" w:pos="9180"/>
                <w:tab w:val="left" w:pos="9360"/>
              </w:tabs>
              <w:jc w:val="center"/>
            </w:pPr>
            <w:r w:rsidRPr="005D5713">
              <w:rPr>
                <w:bCs/>
              </w:rPr>
              <w:t>4</w:t>
            </w:r>
          </w:p>
        </w:tc>
        <w:tc>
          <w:tcPr>
            <w:tcW w:w="1004" w:type="dxa"/>
          </w:tcPr>
          <w:p w:rsidR="00E2395D" w:rsidRPr="005D5713" w:rsidRDefault="00E2395D" w:rsidP="00A95B9C">
            <w:pPr>
              <w:tabs>
                <w:tab w:val="left" w:pos="4500"/>
                <w:tab w:val="left" w:pos="9180"/>
                <w:tab w:val="left" w:pos="9360"/>
              </w:tabs>
              <w:jc w:val="center"/>
            </w:pPr>
            <w:r w:rsidRPr="005D5713">
              <w:rPr>
                <w:bCs/>
              </w:rPr>
              <w:t>6</w:t>
            </w:r>
          </w:p>
        </w:tc>
        <w:tc>
          <w:tcPr>
            <w:tcW w:w="1048" w:type="dxa"/>
          </w:tcPr>
          <w:p w:rsidR="00E2395D" w:rsidRPr="005D5713" w:rsidRDefault="00E2395D" w:rsidP="00A95B9C">
            <w:pPr>
              <w:tabs>
                <w:tab w:val="left" w:pos="4500"/>
                <w:tab w:val="left" w:pos="9180"/>
                <w:tab w:val="left" w:pos="9360"/>
              </w:tabs>
              <w:jc w:val="center"/>
            </w:pPr>
            <w:r w:rsidRPr="005D5713">
              <w:rPr>
                <w:bCs/>
              </w:rPr>
              <w:t>5</w:t>
            </w:r>
          </w:p>
        </w:tc>
        <w:tc>
          <w:tcPr>
            <w:tcW w:w="1100" w:type="dxa"/>
          </w:tcPr>
          <w:p w:rsidR="00E2395D" w:rsidRPr="005D5713" w:rsidRDefault="00E2395D" w:rsidP="00A95B9C">
            <w:pPr>
              <w:tabs>
                <w:tab w:val="left" w:pos="4500"/>
                <w:tab w:val="left" w:pos="9180"/>
                <w:tab w:val="left" w:pos="9360"/>
              </w:tabs>
              <w:jc w:val="center"/>
            </w:pPr>
            <w:r w:rsidRPr="005D5713">
              <w:rPr>
                <w:bCs/>
              </w:rPr>
              <w:t>6</w:t>
            </w:r>
          </w:p>
        </w:tc>
        <w:tc>
          <w:tcPr>
            <w:tcW w:w="1235" w:type="dxa"/>
          </w:tcPr>
          <w:p w:rsidR="00E2395D" w:rsidRPr="005D5713" w:rsidRDefault="00E2395D" w:rsidP="00A95B9C">
            <w:pPr>
              <w:tabs>
                <w:tab w:val="left" w:pos="4500"/>
                <w:tab w:val="left" w:pos="9180"/>
                <w:tab w:val="left" w:pos="9360"/>
              </w:tabs>
              <w:jc w:val="center"/>
            </w:pPr>
            <w:r w:rsidRPr="005D5713">
              <w:rPr>
                <w:bCs/>
              </w:rPr>
              <w:t>21</w:t>
            </w:r>
          </w:p>
        </w:tc>
      </w:tr>
      <w:tr w:rsidR="00E2395D" w:rsidRPr="005D5713" w:rsidTr="00CC7D11">
        <w:trPr>
          <w:trHeight w:val="270"/>
          <w:tblCellSpacing w:w="0" w:type="dxa"/>
          <w:jc w:val="center"/>
        </w:trPr>
        <w:tc>
          <w:tcPr>
            <w:tcW w:w="1980" w:type="dxa"/>
            <w:vMerge/>
            <w:vAlign w:val="center"/>
          </w:tcPr>
          <w:p w:rsidR="00E2395D" w:rsidRPr="005D5713" w:rsidRDefault="00E2395D" w:rsidP="00A95B9C">
            <w:pPr>
              <w:tabs>
                <w:tab w:val="left" w:pos="4500"/>
                <w:tab w:val="left" w:pos="9180"/>
                <w:tab w:val="left" w:pos="9360"/>
              </w:tabs>
              <w:jc w:val="both"/>
            </w:pPr>
          </w:p>
        </w:tc>
        <w:tc>
          <w:tcPr>
            <w:tcW w:w="2258" w:type="dxa"/>
          </w:tcPr>
          <w:p w:rsidR="00E2395D" w:rsidRPr="005D5713" w:rsidRDefault="00E2395D" w:rsidP="00A95B9C">
            <w:pPr>
              <w:tabs>
                <w:tab w:val="left" w:pos="4500"/>
                <w:tab w:val="left" w:pos="9180"/>
                <w:tab w:val="left" w:pos="9360"/>
              </w:tabs>
              <w:jc w:val="both"/>
            </w:pPr>
            <w:r w:rsidRPr="005D5713">
              <w:rPr>
                <w:bCs/>
              </w:rPr>
              <w:t xml:space="preserve"> Родной язык и литературное чтение</w:t>
            </w:r>
          </w:p>
        </w:tc>
        <w:tc>
          <w:tcPr>
            <w:tcW w:w="1004" w:type="dxa"/>
          </w:tcPr>
          <w:p w:rsidR="00E2395D" w:rsidRPr="005D5713" w:rsidRDefault="00E2395D" w:rsidP="00A95B9C">
            <w:pPr>
              <w:tabs>
                <w:tab w:val="left" w:pos="4500"/>
                <w:tab w:val="left" w:pos="9180"/>
                <w:tab w:val="left" w:pos="9360"/>
              </w:tabs>
              <w:jc w:val="center"/>
            </w:pPr>
            <w:r w:rsidRPr="005D5713">
              <w:rPr>
                <w:bCs/>
              </w:rPr>
              <w:t>5</w:t>
            </w:r>
          </w:p>
        </w:tc>
        <w:tc>
          <w:tcPr>
            <w:tcW w:w="1004" w:type="dxa"/>
          </w:tcPr>
          <w:p w:rsidR="00E2395D" w:rsidRPr="005D5713" w:rsidRDefault="00E2395D" w:rsidP="00A95B9C">
            <w:pPr>
              <w:tabs>
                <w:tab w:val="left" w:pos="4500"/>
                <w:tab w:val="left" w:pos="9180"/>
                <w:tab w:val="left" w:pos="9360"/>
              </w:tabs>
              <w:jc w:val="center"/>
            </w:pPr>
            <w:r w:rsidRPr="005D5713">
              <w:rPr>
                <w:bCs/>
              </w:rPr>
              <w:t>5</w:t>
            </w:r>
          </w:p>
        </w:tc>
        <w:tc>
          <w:tcPr>
            <w:tcW w:w="1048" w:type="dxa"/>
          </w:tcPr>
          <w:p w:rsidR="00E2395D" w:rsidRPr="005D5713" w:rsidRDefault="00E2395D" w:rsidP="00A95B9C">
            <w:pPr>
              <w:tabs>
                <w:tab w:val="left" w:pos="4500"/>
                <w:tab w:val="left" w:pos="9180"/>
                <w:tab w:val="left" w:pos="9360"/>
              </w:tabs>
              <w:jc w:val="center"/>
            </w:pPr>
            <w:r w:rsidRPr="005D5713">
              <w:rPr>
                <w:bCs/>
              </w:rPr>
              <w:t>6</w:t>
            </w:r>
          </w:p>
        </w:tc>
        <w:tc>
          <w:tcPr>
            <w:tcW w:w="1100" w:type="dxa"/>
          </w:tcPr>
          <w:p w:rsidR="00E2395D" w:rsidRPr="005D5713" w:rsidRDefault="00E2395D" w:rsidP="00A95B9C">
            <w:pPr>
              <w:tabs>
                <w:tab w:val="left" w:pos="4500"/>
                <w:tab w:val="left" w:pos="9180"/>
                <w:tab w:val="left" w:pos="9360"/>
              </w:tabs>
              <w:jc w:val="center"/>
            </w:pPr>
            <w:r w:rsidRPr="005D5713">
              <w:rPr>
                <w:bCs/>
              </w:rPr>
              <w:t>5</w:t>
            </w:r>
          </w:p>
        </w:tc>
        <w:tc>
          <w:tcPr>
            <w:tcW w:w="1235" w:type="dxa"/>
          </w:tcPr>
          <w:p w:rsidR="00E2395D" w:rsidRPr="005D5713" w:rsidRDefault="00E2395D" w:rsidP="00A95B9C">
            <w:pPr>
              <w:tabs>
                <w:tab w:val="left" w:pos="4500"/>
                <w:tab w:val="left" w:pos="9180"/>
                <w:tab w:val="left" w:pos="9360"/>
              </w:tabs>
              <w:jc w:val="center"/>
            </w:pPr>
            <w:r w:rsidRPr="005D5713">
              <w:rPr>
                <w:bCs/>
              </w:rPr>
              <w:t>21</w:t>
            </w:r>
          </w:p>
        </w:tc>
      </w:tr>
      <w:tr w:rsidR="00E2395D" w:rsidRPr="005D5713" w:rsidTr="00CC7D11">
        <w:trPr>
          <w:trHeight w:val="270"/>
          <w:tblCellSpacing w:w="0" w:type="dxa"/>
          <w:jc w:val="center"/>
        </w:trPr>
        <w:tc>
          <w:tcPr>
            <w:tcW w:w="1980" w:type="dxa"/>
            <w:vMerge/>
            <w:vAlign w:val="bottom"/>
          </w:tcPr>
          <w:p w:rsidR="00E2395D" w:rsidRPr="005D5713" w:rsidRDefault="00E2395D" w:rsidP="00A95B9C">
            <w:pPr>
              <w:tabs>
                <w:tab w:val="left" w:pos="4500"/>
                <w:tab w:val="left" w:pos="9180"/>
                <w:tab w:val="left" w:pos="9360"/>
              </w:tabs>
              <w:jc w:val="both"/>
            </w:pPr>
          </w:p>
        </w:tc>
        <w:tc>
          <w:tcPr>
            <w:tcW w:w="2258" w:type="dxa"/>
          </w:tcPr>
          <w:p w:rsidR="00E2395D" w:rsidRPr="005D5713" w:rsidRDefault="00E2395D" w:rsidP="00A95B9C">
            <w:pPr>
              <w:tabs>
                <w:tab w:val="left" w:pos="4500"/>
                <w:tab w:val="left" w:pos="9180"/>
                <w:tab w:val="left" w:pos="9360"/>
              </w:tabs>
              <w:jc w:val="both"/>
            </w:pPr>
            <w:r w:rsidRPr="005D5713">
              <w:rPr>
                <w:bCs/>
              </w:rPr>
              <w:t xml:space="preserve"> Иностранный язык</w:t>
            </w:r>
          </w:p>
        </w:tc>
        <w:tc>
          <w:tcPr>
            <w:tcW w:w="1004" w:type="dxa"/>
          </w:tcPr>
          <w:p w:rsidR="00E2395D" w:rsidRPr="005D5713" w:rsidRDefault="00E2395D" w:rsidP="00A95B9C">
            <w:pPr>
              <w:tabs>
                <w:tab w:val="left" w:pos="4500"/>
                <w:tab w:val="left" w:pos="9180"/>
                <w:tab w:val="left" w:pos="9360"/>
              </w:tabs>
              <w:jc w:val="center"/>
            </w:pPr>
            <w:r w:rsidRPr="005D5713">
              <w:t>–</w:t>
            </w:r>
          </w:p>
        </w:tc>
        <w:tc>
          <w:tcPr>
            <w:tcW w:w="1004" w:type="dxa"/>
          </w:tcPr>
          <w:p w:rsidR="00E2395D" w:rsidRPr="005D5713" w:rsidRDefault="00E2395D" w:rsidP="00A95B9C">
            <w:pPr>
              <w:tabs>
                <w:tab w:val="left" w:pos="4500"/>
                <w:tab w:val="left" w:pos="9180"/>
                <w:tab w:val="left" w:pos="9360"/>
              </w:tabs>
              <w:jc w:val="center"/>
            </w:pPr>
            <w:r w:rsidRPr="005D5713">
              <w:rPr>
                <w:bCs/>
              </w:rPr>
              <w:t>2</w:t>
            </w:r>
          </w:p>
        </w:tc>
        <w:tc>
          <w:tcPr>
            <w:tcW w:w="1048" w:type="dxa"/>
          </w:tcPr>
          <w:p w:rsidR="00E2395D" w:rsidRPr="005D5713" w:rsidRDefault="00E2395D" w:rsidP="00A95B9C">
            <w:pPr>
              <w:tabs>
                <w:tab w:val="left" w:pos="4500"/>
                <w:tab w:val="left" w:pos="9180"/>
                <w:tab w:val="left" w:pos="9360"/>
              </w:tabs>
              <w:jc w:val="center"/>
            </w:pPr>
            <w:r w:rsidRPr="005D5713">
              <w:rPr>
                <w:bCs/>
              </w:rPr>
              <w:t>2</w:t>
            </w:r>
          </w:p>
        </w:tc>
        <w:tc>
          <w:tcPr>
            <w:tcW w:w="1100" w:type="dxa"/>
          </w:tcPr>
          <w:p w:rsidR="00E2395D" w:rsidRPr="005D5713" w:rsidRDefault="00E2395D" w:rsidP="00A95B9C">
            <w:pPr>
              <w:tabs>
                <w:tab w:val="left" w:pos="4500"/>
                <w:tab w:val="left" w:pos="9180"/>
                <w:tab w:val="left" w:pos="9360"/>
              </w:tabs>
              <w:jc w:val="center"/>
            </w:pPr>
            <w:r w:rsidRPr="005D5713">
              <w:rPr>
                <w:bCs/>
              </w:rPr>
              <w:t>2</w:t>
            </w:r>
          </w:p>
        </w:tc>
        <w:tc>
          <w:tcPr>
            <w:tcW w:w="1235" w:type="dxa"/>
          </w:tcPr>
          <w:p w:rsidR="00E2395D" w:rsidRPr="005D5713" w:rsidRDefault="00E2395D" w:rsidP="00A95B9C">
            <w:pPr>
              <w:tabs>
                <w:tab w:val="left" w:pos="4500"/>
                <w:tab w:val="left" w:pos="9180"/>
                <w:tab w:val="left" w:pos="9360"/>
              </w:tabs>
              <w:jc w:val="center"/>
            </w:pPr>
            <w:r w:rsidRPr="005D5713">
              <w:rPr>
                <w:bCs/>
              </w:rPr>
              <w:t>6</w:t>
            </w:r>
          </w:p>
        </w:tc>
      </w:tr>
      <w:tr w:rsidR="00E2395D" w:rsidRPr="005D5713" w:rsidTr="00CC7D11">
        <w:trPr>
          <w:trHeight w:val="270"/>
          <w:tblCellSpacing w:w="0" w:type="dxa"/>
          <w:jc w:val="center"/>
        </w:trPr>
        <w:tc>
          <w:tcPr>
            <w:tcW w:w="1980" w:type="dxa"/>
            <w:vAlign w:val="bottom"/>
          </w:tcPr>
          <w:p w:rsidR="00E2395D" w:rsidRPr="005D5713" w:rsidRDefault="00E2395D" w:rsidP="00A95B9C">
            <w:pPr>
              <w:tabs>
                <w:tab w:val="left" w:pos="4500"/>
                <w:tab w:val="left" w:pos="9180"/>
                <w:tab w:val="left" w:pos="9360"/>
              </w:tabs>
              <w:rPr>
                <w:bCs/>
              </w:rPr>
            </w:pPr>
            <w:r w:rsidRPr="005D5713">
              <w:rPr>
                <w:bCs/>
              </w:rPr>
              <w:t>Математика и информатика</w:t>
            </w:r>
          </w:p>
        </w:tc>
        <w:tc>
          <w:tcPr>
            <w:tcW w:w="2258" w:type="dxa"/>
          </w:tcPr>
          <w:p w:rsidR="00E2395D" w:rsidRPr="005D5713" w:rsidRDefault="00E2395D" w:rsidP="00A95B9C">
            <w:pPr>
              <w:tabs>
                <w:tab w:val="left" w:pos="4500"/>
                <w:tab w:val="left" w:pos="9180"/>
                <w:tab w:val="left" w:pos="9360"/>
              </w:tabs>
              <w:jc w:val="both"/>
            </w:pPr>
            <w:r w:rsidRPr="005D5713">
              <w:rPr>
                <w:bCs/>
              </w:rPr>
              <w:t xml:space="preserve"> Математика </w:t>
            </w:r>
          </w:p>
        </w:tc>
        <w:tc>
          <w:tcPr>
            <w:tcW w:w="1004" w:type="dxa"/>
          </w:tcPr>
          <w:p w:rsidR="00E2395D" w:rsidRPr="005D5713" w:rsidRDefault="00E2395D" w:rsidP="00A95B9C">
            <w:pPr>
              <w:tabs>
                <w:tab w:val="left" w:pos="4500"/>
                <w:tab w:val="left" w:pos="9180"/>
                <w:tab w:val="left" w:pos="9360"/>
              </w:tabs>
              <w:jc w:val="center"/>
            </w:pPr>
            <w:r w:rsidRPr="005D5713">
              <w:rPr>
                <w:bCs/>
              </w:rPr>
              <w:t>4</w:t>
            </w:r>
          </w:p>
        </w:tc>
        <w:tc>
          <w:tcPr>
            <w:tcW w:w="1004" w:type="dxa"/>
          </w:tcPr>
          <w:p w:rsidR="00E2395D" w:rsidRPr="005D5713" w:rsidRDefault="00E2395D" w:rsidP="00A95B9C">
            <w:pPr>
              <w:tabs>
                <w:tab w:val="left" w:pos="4500"/>
                <w:tab w:val="left" w:pos="9180"/>
                <w:tab w:val="left" w:pos="9360"/>
              </w:tabs>
              <w:jc w:val="center"/>
            </w:pPr>
            <w:r w:rsidRPr="005D5713">
              <w:rPr>
                <w:bCs/>
              </w:rPr>
              <w:t>4</w:t>
            </w:r>
          </w:p>
        </w:tc>
        <w:tc>
          <w:tcPr>
            <w:tcW w:w="1048" w:type="dxa"/>
          </w:tcPr>
          <w:p w:rsidR="00E2395D" w:rsidRPr="005D5713" w:rsidRDefault="00E2395D" w:rsidP="00A95B9C">
            <w:pPr>
              <w:tabs>
                <w:tab w:val="left" w:pos="4500"/>
                <w:tab w:val="left" w:pos="9180"/>
                <w:tab w:val="left" w:pos="9360"/>
              </w:tabs>
              <w:jc w:val="center"/>
            </w:pPr>
            <w:r w:rsidRPr="005D5713">
              <w:rPr>
                <w:bCs/>
              </w:rPr>
              <w:t>4</w:t>
            </w:r>
          </w:p>
        </w:tc>
        <w:tc>
          <w:tcPr>
            <w:tcW w:w="1100" w:type="dxa"/>
          </w:tcPr>
          <w:p w:rsidR="00E2395D" w:rsidRPr="005D5713" w:rsidRDefault="00E2395D" w:rsidP="00A95B9C">
            <w:pPr>
              <w:tabs>
                <w:tab w:val="left" w:pos="4500"/>
                <w:tab w:val="left" w:pos="9180"/>
                <w:tab w:val="left" w:pos="9360"/>
              </w:tabs>
              <w:jc w:val="center"/>
            </w:pPr>
            <w:r w:rsidRPr="005D5713">
              <w:rPr>
                <w:bCs/>
              </w:rPr>
              <w:t>4</w:t>
            </w:r>
          </w:p>
        </w:tc>
        <w:tc>
          <w:tcPr>
            <w:tcW w:w="1235" w:type="dxa"/>
          </w:tcPr>
          <w:p w:rsidR="00E2395D" w:rsidRPr="005D5713" w:rsidRDefault="00E2395D" w:rsidP="00A95B9C">
            <w:pPr>
              <w:tabs>
                <w:tab w:val="left" w:pos="4500"/>
                <w:tab w:val="left" w:pos="9180"/>
                <w:tab w:val="left" w:pos="9360"/>
              </w:tabs>
              <w:jc w:val="center"/>
            </w:pPr>
            <w:r w:rsidRPr="005D5713">
              <w:rPr>
                <w:bCs/>
              </w:rPr>
              <w:t>16</w:t>
            </w:r>
          </w:p>
        </w:tc>
      </w:tr>
      <w:tr w:rsidR="00E2395D" w:rsidRPr="005D5713" w:rsidTr="00CC7D11">
        <w:trPr>
          <w:trHeight w:val="270"/>
          <w:tblCellSpacing w:w="0" w:type="dxa"/>
          <w:jc w:val="center"/>
        </w:trPr>
        <w:tc>
          <w:tcPr>
            <w:tcW w:w="1980" w:type="dxa"/>
            <w:vAlign w:val="bottom"/>
          </w:tcPr>
          <w:p w:rsidR="00E2395D" w:rsidRPr="005D5713" w:rsidRDefault="00E2395D" w:rsidP="00A95B9C">
            <w:pPr>
              <w:tabs>
                <w:tab w:val="left" w:pos="4500"/>
                <w:tab w:val="left" w:pos="9180"/>
                <w:tab w:val="left" w:pos="9360"/>
              </w:tabs>
              <w:rPr>
                <w:bCs/>
              </w:rPr>
            </w:pPr>
            <w:r w:rsidRPr="005D5713">
              <w:rPr>
                <w:bCs/>
              </w:rPr>
              <w:t xml:space="preserve">Обществознание и естествознание </w:t>
            </w:r>
          </w:p>
        </w:tc>
        <w:tc>
          <w:tcPr>
            <w:tcW w:w="2258" w:type="dxa"/>
          </w:tcPr>
          <w:p w:rsidR="00E2395D" w:rsidRPr="005D5713" w:rsidRDefault="00E2395D" w:rsidP="00A95B9C">
            <w:pPr>
              <w:tabs>
                <w:tab w:val="left" w:pos="4500"/>
                <w:tab w:val="left" w:pos="9180"/>
                <w:tab w:val="left" w:pos="9360"/>
              </w:tabs>
              <w:jc w:val="both"/>
            </w:pPr>
            <w:r w:rsidRPr="005D5713">
              <w:rPr>
                <w:bCs/>
              </w:rPr>
              <w:t xml:space="preserve"> Окружающий мир</w:t>
            </w:r>
          </w:p>
        </w:tc>
        <w:tc>
          <w:tcPr>
            <w:tcW w:w="1004" w:type="dxa"/>
          </w:tcPr>
          <w:p w:rsidR="00E2395D" w:rsidRPr="005D5713" w:rsidRDefault="00E2395D" w:rsidP="00A95B9C">
            <w:pPr>
              <w:tabs>
                <w:tab w:val="left" w:pos="4500"/>
                <w:tab w:val="left" w:pos="9180"/>
                <w:tab w:val="left" w:pos="9360"/>
              </w:tabs>
              <w:jc w:val="center"/>
            </w:pPr>
            <w:r w:rsidRPr="005D5713">
              <w:rPr>
                <w:bCs/>
              </w:rPr>
              <w:t>2</w:t>
            </w:r>
          </w:p>
        </w:tc>
        <w:tc>
          <w:tcPr>
            <w:tcW w:w="1004" w:type="dxa"/>
          </w:tcPr>
          <w:p w:rsidR="00E2395D" w:rsidRPr="005D5713" w:rsidRDefault="00E2395D" w:rsidP="00A95B9C">
            <w:pPr>
              <w:tabs>
                <w:tab w:val="left" w:pos="4500"/>
                <w:tab w:val="left" w:pos="9180"/>
                <w:tab w:val="left" w:pos="9360"/>
              </w:tabs>
              <w:jc w:val="center"/>
            </w:pPr>
            <w:r w:rsidRPr="005D5713">
              <w:rPr>
                <w:bCs/>
              </w:rPr>
              <w:t>2</w:t>
            </w:r>
          </w:p>
        </w:tc>
        <w:tc>
          <w:tcPr>
            <w:tcW w:w="1048" w:type="dxa"/>
          </w:tcPr>
          <w:p w:rsidR="00E2395D" w:rsidRPr="005D5713" w:rsidRDefault="00E2395D" w:rsidP="00A95B9C">
            <w:pPr>
              <w:tabs>
                <w:tab w:val="left" w:pos="4500"/>
                <w:tab w:val="left" w:pos="9180"/>
                <w:tab w:val="left" w:pos="9360"/>
              </w:tabs>
              <w:jc w:val="center"/>
            </w:pPr>
            <w:r w:rsidRPr="005D5713">
              <w:rPr>
                <w:bCs/>
              </w:rPr>
              <w:t>2</w:t>
            </w:r>
          </w:p>
        </w:tc>
        <w:tc>
          <w:tcPr>
            <w:tcW w:w="1100" w:type="dxa"/>
          </w:tcPr>
          <w:p w:rsidR="00E2395D" w:rsidRPr="005D5713" w:rsidRDefault="00E2395D" w:rsidP="00A95B9C">
            <w:pPr>
              <w:tabs>
                <w:tab w:val="left" w:pos="4500"/>
                <w:tab w:val="left" w:pos="9180"/>
                <w:tab w:val="left" w:pos="9360"/>
              </w:tabs>
              <w:jc w:val="center"/>
            </w:pPr>
            <w:r w:rsidRPr="005D5713">
              <w:rPr>
                <w:bCs/>
              </w:rPr>
              <w:t>2</w:t>
            </w:r>
          </w:p>
        </w:tc>
        <w:tc>
          <w:tcPr>
            <w:tcW w:w="1235" w:type="dxa"/>
          </w:tcPr>
          <w:p w:rsidR="00E2395D" w:rsidRPr="005D5713" w:rsidRDefault="00E2395D" w:rsidP="00A95B9C">
            <w:pPr>
              <w:tabs>
                <w:tab w:val="left" w:pos="4500"/>
                <w:tab w:val="left" w:pos="9180"/>
                <w:tab w:val="left" w:pos="9360"/>
              </w:tabs>
              <w:jc w:val="center"/>
            </w:pPr>
            <w:r w:rsidRPr="005D5713">
              <w:rPr>
                <w:bCs/>
              </w:rPr>
              <w:t>8</w:t>
            </w:r>
          </w:p>
        </w:tc>
      </w:tr>
      <w:tr w:rsidR="00E2395D" w:rsidRPr="005D5713" w:rsidTr="00CC7D11">
        <w:trPr>
          <w:trHeight w:val="270"/>
          <w:tblCellSpacing w:w="0" w:type="dxa"/>
          <w:jc w:val="center"/>
        </w:trPr>
        <w:tc>
          <w:tcPr>
            <w:tcW w:w="1980" w:type="dxa"/>
            <w:vAlign w:val="bottom"/>
          </w:tcPr>
          <w:p w:rsidR="00E2395D" w:rsidRPr="005D5713" w:rsidRDefault="00E2395D" w:rsidP="00A95B9C">
            <w:pPr>
              <w:tabs>
                <w:tab w:val="left" w:pos="4500"/>
                <w:tab w:val="left" w:pos="9180"/>
                <w:tab w:val="left" w:pos="9360"/>
              </w:tabs>
              <w:rPr>
                <w:bCs/>
              </w:rPr>
            </w:pPr>
            <w:r w:rsidRPr="005D5713">
              <w:rPr>
                <w:bCs/>
              </w:rPr>
              <w:t xml:space="preserve">Основы </w:t>
            </w:r>
            <w:r w:rsidRPr="005D5713">
              <w:rPr>
                <w:rFonts w:eastAsia="@Arial Unicode MS"/>
                <w:color w:val="000000"/>
              </w:rPr>
              <w:t>религиозных культур и светской этики</w:t>
            </w:r>
          </w:p>
        </w:tc>
        <w:tc>
          <w:tcPr>
            <w:tcW w:w="2258" w:type="dxa"/>
          </w:tcPr>
          <w:p w:rsidR="00E2395D" w:rsidRPr="005D5713" w:rsidRDefault="00E2395D" w:rsidP="00A95B9C">
            <w:pPr>
              <w:tabs>
                <w:tab w:val="left" w:pos="4500"/>
                <w:tab w:val="left" w:pos="9180"/>
                <w:tab w:val="left" w:pos="9360"/>
              </w:tabs>
              <w:rPr>
                <w:vertAlign w:val="superscript"/>
              </w:rPr>
            </w:pPr>
            <w:r w:rsidRPr="005D5713">
              <w:rPr>
                <w:bCs/>
              </w:rPr>
              <w:t xml:space="preserve"> Основы </w:t>
            </w:r>
            <w:r w:rsidRPr="005D5713">
              <w:rPr>
                <w:rFonts w:eastAsia="@Arial Unicode MS"/>
                <w:color w:val="000000"/>
              </w:rPr>
              <w:t>религиозных культур и светской этики</w:t>
            </w:r>
          </w:p>
        </w:tc>
        <w:tc>
          <w:tcPr>
            <w:tcW w:w="1004" w:type="dxa"/>
          </w:tcPr>
          <w:p w:rsidR="00E2395D" w:rsidRPr="005D5713" w:rsidRDefault="00E2395D" w:rsidP="00A95B9C">
            <w:pPr>
              <w:tabs>
                <w:tab w:val="left" w:pos="4500"/>
                <w:tab w:val="left" w:pos="9180"/>
                <w:tab w:val="left" w:pos="9360"/>
              </w:tabs>
              <w:jc w:val="center"/>
            </w:pPr>
            <w:r w:rsidRPr="005D5713">
              <w:rPr>
                <w:bCs/>
              </w:rPr>
              <w:t>–</w:t>
            </w:r>
          </w:p>
        </w:tc>
        <w:tc>
          <w:tcPr>
            <w:tcW w:w="1004" w:type="dxa"/>
          </w:tcPr>
          <w:p w:rsidR="00E2395D" w:rsidRPr="005D5713" w:rsidRDefault="00E2395D" w:rsidP="00A95B9C">
            <w:pPr>
              <w:tabs>
                <w:tab w:val="left" w:pos="4500"/>
                <w:tab w:val="left" w:pos="9180"/>
                <w:tab w:val="left" w:pos="9360"/>
              </w:tabs>
              <w:jc w:val="center"/>
            </w:pPr>
            <w:r w:rsidRPr="005D5713">
              <w:rPr>
                <w:bCs/>
              </w:rPr>
              <w:t>–</w:t>
            </w:r>
          </w:p>
        </w:tc>
        <w:tc>
          <w:tcPr>
            <w:tcW w:w="1048" w:type="dxa"/>
          </w:tcPr>
          <w:p w:rsidR="00E2395D" w:rsidRPr="005D5713" w:rsidRDefault="00E2395D" w:rsidP="00A95B9C">
            <w:pPr>
              <w:tabs>
                <w:tab w:val="left" w:pos="4500"/>
                <w:tab w:val="left" w:pos="9180"/>
                <w:tab w:val="left" w:pos="9360"/>
              </w:tabs>
              <w:jc w:val="center"/>
            </w:pPr>
            <w:r w:rsidRPr="005D5713">
              <w:rPr>
                <w:bCs/>
              </w:rPr>
              <w:t>–</w:t>
            </w:r>
          </w:p>
        </w:tc>
        <w:tc>
          <w:tcPr>
            <w:tcW w:w="1100" w:type="dxa"/>
          </w:tcPr>
          <w:p w:rsidR="00E2395D" w:rsidRPr="005D5713" w:rsidRDefault="00E2395D" w:rsidP="00A95B9C">
            <w:pPr>
              <w:tabs>
                <w:tab w:val="left" w:pos="4500"/>
                <w:tab w:val="left" w:pos="9180"/>
                <w:tab w:val="left" w:pos="9360"/>
              </w:tabs>
              <w:jc w:val="center"/>
            </w:pPr>
            <w:r w:rsidRPr="005D5713">
              <w:rPr>
                <w:bCs/>
              </w:rPr>
              <w:t>1</w:t>
            </w:r>
          </w:p>
        </w:tc>
        <w:tc>
          <w:tcPr>
            <w:tcW w:w="1235" w:type="dxa"/>
          </w:tcPr>
          <w:p w:rsidR="00E2395D" w:rsidRPr="005D5713" w:rsidRDefault="00E2395D" w:rsidP="00A95B9C">
            <w:pPr>
              <w:tabs>
                <w:tab w:val="left" w:pos="4500"/>
                <w:tab w:val="left" w:pos="9180"/>
                <w:tab w:val="left" w:pos="9360"/>
              </w:tabs>
              <w:jc w:val="center"/>
            </w:pPr>
            <w:r w:rsidRPr="005D5713">
              <w:rPr>
                <w:bCs/>
              </w:rPr>
              <w:t>1</w:t>
            </w:r>
          </w:p>
        </w:tc>
      </w:tr>
      <w:tr w:rsidR="00E2395D" w:rsidRPr="005D5713" w:rsidTr="00CC7D11">
        <w:trPr>
          <w:trHeight w:val="270"/>
          <w:tblCellSpacing w:w="0" w:type="dxa"/>
          <w:jc w:val="center"/>
        </w:trPr>
        <w:tc>
          <w:tcPr>
            <w:tcW w:w="1980" w:type="dxa"/>
            <w:vMerge w:val="restart"/>
            <w:vAlign w:val="center"/>
          </w:tcPr>
          <w:p w:rsidR="00E2395D" w:rsidRPr="005D5713" w:rsidRDefault="00E2395D" w:rsidP="00A95B9C">
            <w:pPr>
              <w:tabs>
                <w:tab w:val="left" w:pos="4500"/>
                <w:tab w:val="left" w:pos="9180"/>
                <w:tab w:val="left" w:pos="9360"/>
              </w:tabs>
              <w:rPr>
                <w:bCs/>
              </w:rPr>
            </w:pPr>
            <w:r w:rsidRPr="005D5713">
              <w:rPr>
                <w:bCs/>
              </w:rPr>
              <w:t>Искусство</w:t>
            </w:r>
          </w:p>
        </w:tc>
        <w:tc>
          <w:tcPr>
            <w:tcW w:w="2258" w:type="dxa"/>
          </w:tcPr>
          <w:p w:rsidR="00E2395D" w:rsidRPr="005D5713" w:rsidRDefault="00E2395D" w:rsidP="00A95B9C">
            <w:pPr>
              <w:tabs>
                <w:tab w:val="left" w:pos="4500"/>
                <w:tab w:val="left" w:pos="9180"/>
                <w:tab w:val="left" w:pos="9360"/>
              </w:tabs>
              <w:jc w:val="both"/>
            </w:pPr>
            <w:r w:rsidRPr="005D5713">
              <w:rPr>
                <w:bCs/>
              </w:rPr>
              <w:t>Музыка</w:t>
            </w:r>
          </w:p>
        </w:tc>
        <w:tc>
          <w:tcPr>
            <w:tcW w:w="1004" w:type="dxa"/>
          </w:tcPr>
          <w:p w:rsidR="00E2395D" w:rsidRPr="005D5713" w:rsidRDefault="00E2395D" w:rsidP="00A95B9C">
            <w:pPr>
              <w:tabs>
                <w:tab w:val="left" w:pos="4500"/>
                <w:tab w:val="left" w:pos="9180"/>
                <w:tab w:val="left" w:pos="9360"/>
              </w:tabs>
              <w:jc w:val="center"/>
            </w:pPr>
            <w:r w:rsidRPr="005D5713">
              <w:rPr>
                <w:bCs/>
              </w:rPr>
              <w:t>1</w:t>
            </w:r>
          </w:p>
        </w:tc>
        <w:tc>
          <w:tcPr>
            <w:tcW w:w="1004" w:type="dxa"/>
          </w:tcPr>
          <w:p w:rsidR="00E2395D" w:rsidRPr="005D5713" w:rsidRDefault="00E2395D" w:rsidP="00A95B9C">
            <w:pPr>
              <w:tabs>
                <w:tab w:val="left" w:pos="4500"/>
                <w:tab w:val="left" w:pos="9180"/>
                <w:tab w:val="left" w:pos="9360"/>
              </w:tabs>
              <w:jc w:val="center"/>
            </w:pPr>
            <w:r w:rsidRPr="005D5713">
              <w:rPr>
                <w:bCs/>
              </w:rPr>
              <w:t>1</w:t>
            </w:r>
          </w:p>
        </w:tc>
        <w:tc>
          <w:tcPr>
            <w:tcW w:w="1048" w:type="dxa"/>
          </w:tcPr>
          <w:p w:rsidR="00E2395D" w:rsidRPr="005D5713" w:rsidRDefault="00E2395D" w:rsidP="00A95B9C">
            <w:pPr>
              <w:tabs>
                <w:tab w:val="left" w:pos="4500"/>
                <w:tab w:val="left" w:pos="9180"/>
                <w:tab w:val="left" w:pos="9360"/>
              </w:tabs>
              <w:jc w:val="center"/>
            </w:pPr>
            <w:r w:rsidRPr="005D5713">
              <w:rPr>
                <w:bCs/>
              </w:rPr>
              <w:t>1</w:t>
            </w:r>
          </w:p>
        </w:tc>
        <w:tc>
          <w:tcPr>
            <w:tcW w:w="1100" w:type="dxa"/>
          </w:tcPr>
          <w:p w:rsidR="00E2395D" w:rsidRPr="005D5713" w:rsidRDefault="00E2395D" w:rsidP="00A95B9C">
            <w:pPr>
              <w:tabs>
                <w:tab w:val="left" w:pos="4500"/>
                <w:tab w:val="left" w:pos="9180"/>
                <w:tab w:val="left" w:pos="9360"/>
              </w:tabs>
              <w:jc w:val="center"/>
            </w:pPr>
            <w:r w:rsidRPr="005D5713">
              <w:rPr>
                <w:bCs/>
              </w:rPr>
              <w:t>1</w:t>
            </w:r>
          </w:p>
        </w:tc>
        <w:tc>
          <w:tcPr>
            <w:tcW w:w="1235" w:type="dxa"/>
          </w:tcPr>
          <w:p w:rsidR="00E2395D" w:rsidRPr="005D5713" w:rsidRDefault="00E2395D" w:rsidP="00A95B9C">
            <w:pPr>
              <w:tabs>
                <w:tab w:val="left" w:pos="4500"/>
                <w:tab w:val="left" w:pos="9180"/>
                <w:tab w:val="left" w:pos="9360"/>
              </w:tabs>
              <w:jc w:val="center"/>
            </w:pPr>
            <w:r w:rsidRPr="005D5713">
              <w:rPr>
                <w:bCs/>
              </w:rPr>
              <w:t>4</w:t>
            </w:r>
          </w:p>
        </w:tc>
      </w:tr>
      <w:tr w:rsidR="00E2395D" w:rsidRPr="005D5713" w:rsidTr="00CC7D11">
        <w:trPr>
          <w:trHeight w:val="270"/>
          <w:tblCellSpacing w:w="0" w:type="dxa"/>
          <w:jc w:val="center"/>
        </w:trPr>
        <w:tc>
          <w:tcPr>
            <w:tcW w:w="1980" w:type="dxa"/>
            <w:vMerge/>
            <w:vAlign w:val="center"/>
          </w:tcPr>
          <w:p w:rsidR="00E2395D" w:rsidRPr="005D5713" w:rsidRDefault="00E2395D" w:rsidP="00A95B9C">
            <w:pPr>
              <w:tabs>
                <w:tab w:val="left" w:pos="4500"/>
                <w:tab w:val="left" w:pos="9180"/>
                <w:tab w:val="left" w:pos="9360"/>
              </w:tabs>
              <w:jc w:val="both"/>
              <w:rPr>
                <w:bCs/>
              </w:rPr>
            </w:pPr>
          </w:p>
        </w:tc>
        <w:tc>
          <w:tcPr>
            <w:tcW w:w="2258" w:type="dxa"/>
          </w:tcPr>
          <w:p w:rsidR="00E2395D" w:rsidRPr="005D5713" w:rsidRDefault="00E2395D" w:rsidP="00A95B9C">
            <w:pPr>
              <w:tabs>
                <w:tab w:val="left" w:pos="4500"/>
                <w:tab w:val="left" w:pos="9180"/>
                <w:tab w:val="left" w:pos="9360"/>
              </w:tabs>
              <w:jc w:val="both"/>
              <w:rPr>
                <w:bCs/>
              </w:rPr>
            </w:pPr>
            <w:r w:rsidRPr="005D5713">
              <w:rPr>
                <w:bCs/>
              </w:rPr>
              <w:t>Изобразительное искусство</w:t>
            </w:r>
          </w:p>
        </w:tc>
        <w:tc>
          <w:tcPr>
            <w:tcW w:w="1004" w:type="dxa"/>
          </w:tcPr>
          <w:p w:rsidR="00E2395D" w:rsidRPr="005D5713" w:rsidRDefault="00E2395D" w:rsidP="00A95B9C">
            <w:pPr>
              <w:tabs>
                <w:tab w:val="left" w:pos="4500"/>
                <w:tab w:val="left" w:pos="9180"/>
                <w:tab w:val="left" w:pos="9360"/>
              </w:tabs>
              <w:jc w:val="center"/>
              <w:rPr>
                <w:bCs/>
              </w:rPr>
            </w:pPr>
            <w:r w:rsidRPr="005D5713">
              <w:rPr>
                <w:bCs/>
              </w:rPr>
              <w:t>1</w:t>
            </w:r>
          </w:p>
        </w:tc>
        <w:tc>
          <w:tcPr>
            <w:tcW w:w="1004" w:type="dxa"/>
          </w:tcPr>
          <w:p w:rsidR="00E2395D" w:rsidRPr="005D5713" w:rsidRDefault="00E2395D" w:rsidP="00A95B9C">
            <w:pPr>
              <w:tabs>
                <w:tab w:val="left" w:pos="4500"/>
                <w:tab w:val="left" w:pos="9180"/>
                <w:tab w:val="left" w:pos="9360"/>
              </w:tabs>
              <w:jc w:val="center"/>
              <w:rPr>
                <w:bCs/>
              </w:rPr>
            </w:pPr>
            <w:r w:rsidRPr="005D5713">
              <w:rPr>
                <w:bCs/>
              </w:rPr>
              <w:t>1</w:t>
            </w:r>
          </w:p>
        </w:tc>
        <w:tc>
          <w:tcPr>
            <w:tcW w:w="1048" w:type="dxa"/>
          </w:tcPr>
          <w:p w:rsidR="00E2395D" w:rsidRPr="005D5713" w:rsidRDefault="00E2395D" w:rsidP="00A95B9C">
            <w:pPr>
              <w:tabs>
                <w:tab w:val="left" w:pos="4500"/>
                <w:tab w:val="left" w:pos="9180"/>
                <w:tab w:val="left" w:pos="9360"/>
              </w:tabs>
              <w:jc w:val="center"/>
              <w:rPr>
                <w:bCs/>
              </w:rPr>
            </w:pPr>
            <w:r w:rsidRPr="005D5713">
              <w:rPr>
                <w:bCs/>
              </w:rPr>
              <w:t>1</w:t>
            </w:r>
          </w:p>
        </w:tc>
        <w:tc>
          <w:tcPr>
            <w:tcW w:w="1100" w:type="dxa"/>
          </w:tcPr>
          <w:p w:rsidR="00E2395D" w:rsidRPr="005D5713" w:rsidRDefault="00E2395D" w:rsidP="00A95B9C">
            <w:pPr>
              <w:tabs>
                <w:tab w:val="left" w:pos="4500"/>
                <w:tab w:val="left" w:pos="9180"/>
                <w:tab w:val="left" w:pos="9360"/>
              </w:tabs>
              <w:jc w:val="center"/>
              <w:rPr>
                <w:bCs/>
              </w:rPr>
            </w:pPr>
            <w:r w:rsidRPr="005D5713">
              <w:rPr>
                <w:bCs/>
              </w:rPr>
              <w:t>1</w:t>
            </w:r>
          </w:p>
        </w:tc>
        <w:tc>
          <w:tcPr>
            <w:tcW w:w="1235" w:type="dxa"/>
          </w:tcPr>
          <w:p w:rsidR="00E2395D" w:rsidRPr="005D5713" w:rsidRDefault="00E2395D" w:rsidP="00A95B9C">
            <w:pPr>
              <w:tabs>
                <w:tab w:val="left" w:pos="4500"/>
                <w:tab w:val="left" w:pos="9180"/>
                <w:tab w:val="left" w:pos="9360"/>
              </w:tabs>
              <w:jc w:val="center"/>
              <w:rPr>
                <w:bCs/>
              </w:rPr>
            </w:pPr>
            <w:r w:rsidRPr="005D5713">
              <w:rPr>
                <w:bCs/>
              </w:rPr>
              <w:t>4</w:t>
            </w:r>
          </w:p>
        </w:tc>
      </w:tr>
      <w:tr w:rsidR="00E2395D" w:rsidRPr="005D5713" w:rsidTr="00CC7D11">
        <w:trPr>
          <w:trHeight w:val="270"/>
          <w:tblCellSpacing w:w="0" w:type="dxa"/>
          <w:jc w:val="center"/>
        </w:trPr>
        <w:tc>
          <w:tcPr>
            <w:tcW w:w="1980" w:type="dxa"/>
            <w:vAlign w:val="bottom"/>
          </w:tcPr>
          <w:p w:rsidR="00E2395D" w:rsidRPr="005D5713" w:rsidRDefault="00E2395D" w:rsidP="00A95B9C">
            <w:pPr>
              <w:tabs>
                <w:tab w:val="left" w:pos="4500"/>
                <w:tab w:val="left" w:pos="9180"/>
                <w:tab w:val="left" w:pos="9360"/>
              </w:tabs>
              <w:rPr>
                <w:bCs/>
              </w:rPr>
            </w:pPr>
            <w:r w:rsidRPr="005D5713">
              <w:rPr>
                <w:bCs/>
              </w:rPr>
              <w:t xml:space="preserve">Технология </w:t>
            </w:r>
          </w:p>
        </w:tc>
        <w:tc>
          <w:tcPr>
            <w:tcW w:w="2258" w:type="dxa"/>
          </w:tcPr>
          <w:p w:rsidR="00E2395D" w:rsidRPr="005D5713" w:rsidRDefault="00E2395D" w:rsidP="00A95B9C">
            <w:pPr>
              <w:tabs>
                <w:tab w:val="left" w:pos="4500"/>
                <w:tab w:val="left" w:pos="9180"/>
                <w:tab w:val="left" w:pos="9360"/>
              </w:tabs>
              <w:jc w:val="both"/>
            </w:pPr>
            <w:r w:rsidRPr="005D5713">
              <w:t xml:space="preserve"> Технология </w:t>
            </w:r>
          </w:p>
        </w:tc>
        <w:tc>
          <w:tcPr>
            <w:tcW w:w="1004" w:type="dxa"/>
          </w:tcPr>
          <w:p w:rsidR="00E2395D" w:rsidRPr="005D5713" w:rsidRDefault="00E2395D" w:rsidP="00A95B9C">
            <w:pPr>
              <w:tabs>
                <w:tab w:val="left" w:pos="4500"/>
                <w:tab w:val="left" w:pos="9180"/>
                <w:tab w:val="left" w:pos="9360"/>
              </w:tabs>
              <w:jc w:val="center"/>
            </w:pPr>
            <w:r w:rsidRPr="005D5713">
              <w:rPr>
                <w:bCs/>
              </w:rPr>
              <w:t>1</w:t>
            </w:r>
          </w:p>
        </w:tc>
        <w:tc>
          <w:tcPr>
            <w:tcW w:w="1004" w:type="dxa"/>
          </w:tcPr>
          <w:p w:rsidR="00E2395D" w:rsidRPr="005D5713" w:rsidRDefault="00E2395D" w:rsidP="00A95B9C">
            <w:pPr>
              <w:tabs>
                <w:tab w:val="left" w:pos="4500"/>
                <w:tab w:val="left" w:pos="9180"/>
                <w:tab w:val="left" w:pos="9360"/>
              </w:tabs>
              <w:jc w:val="center"/>
            </w:pPr>
            <w:r w:rsidRPr="005D5713">
              <w:rPr>
                <w:bCs/>
              </w:rPr>
              <w:t>1</w:t>
            </w:r>
          </w:p>
        </w:tc>
        <w:tc>
          <w:tcPr>
            <w:tcW w:w="1048" w:type="dxa"/>
          </w:tcPr>
          <w:p w:rsidR="00E2395D" w:rsidRPr="005D5713" w:rsidRDefault="00E2395D" w:rsidP="00A95B9C">
            <w:pPr>
              <w:tabs>
                <w:tab w:val="left" w:pos="4500"/>
                <w:tab w:val="left" w:pos="9180"/>
                <w:tab w:val="left" w:pos="9360"/>
              </w:tabs>
              <w:jc w:val="center"/>
            </w:pPr>
            <w:r w:rsidRPr="005D5713">
              <w:rPr>
                <w:bCs/>
              </w:rPr>
              <w:t>1</w:t>
            </w:r>
          </w:p>
        </w:tc>
        <w:tc>
          <w:tcPr>
            <w:tcW w:w="1100" w:type="dxa"/>
          </w:tcPr>
          <w:p w:rsidR="00E2395D" w:rsidRPr="005D5713" w:rsidRDefault="00E2395D" w:rsidP="00A95B9C">
            <w:pPr>
              <w:tabs>
                <w:tab w:val="left" w:pos="4500"/>
                <w:tab w:val="left" w:pos="9180"/>
                <w:tab w:val="left" w:pos="9360"/>
              </w:tabs>
              <w:jc w:val="center"/>
            </w:pPr>
            <w:r w:rsidRPr="005D5713">
              <w:rPr>
                <w:bCs/>
              </w:rPr>
              <w:t>1</w:t>
            </w:r>
          </w:p>
        </w:tc>
        <w:tc>
          <w:tcPr>
            <w:tcW w:w="1235" w:type="dxa"/>
          </w:tcPr>
          <w:p w:rsidR="00E2395D" w:rsidRPr="005D5713" w:rsidRDefault="00E2395D" w:rsidP="00A95B9C">
            <w:pPr>
              <w:tabs>
                <w:tab w:val="left" w:pos="4500"/>
                <w:tab w:val="left" w:pos="9180"/>
                <w:tab w:val="left" w:pos="9360"/>
              </w:tabs>
              <w:jc w:val="center"/>
            </w:pPr>
            <w:r w:rsidRPr="005D5713">
              <w:rPr>
                <w:bCs/>
              </w:rPr>
              <w:t>4</w:t>
            </w:r>
          </w:p>
        </w:tc>
      </w:tr>
      <w:tr w:rsidR="00E2395D" w:rsidRPr="005D5713" w:rsidTr="00CC7D11">
        <w:trPr>
          <w:trHeight w:val="330"/>
          <w:tblCellSpacing w:w="0" w:type="dxa"/>
          <w:jc w:val="center"/>
        </w:trPr>
        <w:tc>
          <w:tcPr>
            <w:tcW w:w="1980" w:type="dxa"/>
            <w:vAlign w:val="bottom"/>
          </w:tcPr>
          <w:p w:rsidR="00E2395D" w:rsidRPr="005D5713" w:rsidRDefault="00E2395D" w:rsidP="00A95B9C">
            <w:pPr>
              <w:tabs>
                <w:tab w:val="left" w:pos="4500"/>
                <w:tab w:val="left" w:pos="9180"/>
                <w:tab w:val="left" w:pos="9360"/>
              </w:tabs>
              <w:rPr>
                <w:bCs/>
              </w:rPr>
            </w:pPr>
            <w:r w:rsidRPr="005D5713">
              <w:rPr>
                <w:bCs/>
              </w:rPr>
              <w:t>Физическая культура</w:t>
            </w:r>
          </w:p>
        </w:tc>
        <w:tc>
          <w:tcPr>
            <w:tcW w:w="2258" w:type="dxa"/>
          </w:tcPr>
          <w:p w:rsidR="00E2395D" w:rsidRPr="005D5713" w:rsidRDefault="00E2395D" w:rsidP="00A95B9C">
            <w:pPr>
              <w:tabs>
                <w:tab w:val="left" w:pos="4500"/>
                <w:tab w:val="left" w:pos="9180"/>
                <w:tab w:val="left" w:pos="9360"/>
              </w:tabs>
              <w:jc w:val="both"/>
            </w:pPr>
            <w:r w:rsidRPr="005D5713">
              <w:rPr>
                <w:bCs/>
              </w:rPr>
              <w:t xml:space="preserve"> Физическая культура</w:t>
            </w:r>
          </w:p>
        </w:tc>
        <w:tc>
          <w:tcPr>
            <w:tcW w:w="1004" w:type="dxa"/>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004" w:type="dxa"/>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048" w:type="dxa"/>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100" w:type="dxa"/>
            <w:vAlign w:val="center"/>
          </w:tcPr>
          <w:p w:rsidR="00E2395D" w:rsidRPr="005D5713" w:rsidRDefault="00E2395D" w:rsidP="00A95B9C">
            <w:pPr>
              <w:tabs>
                <w:tab w:val="left" w:pos="4500"/>
                <w:tab w:val="left" w:pos="9180"/>
                <w:tab w:val="left" w:pos="9360"/>
              </w:tabs>
              <w:jc w:val="center"/>
              <w:rPr>
                <w:bCs/>
              </w:rPr>
            </w:pPr>
            <w:r w:rsidRPr="005D5713">
              <w:rPr>
                <w:bCs/>
              </w:rPr>
              <w:t>3</w:t>
            </w:r>
          </w:p>
        </w:tc>
        <w:tc>
          <w:tcPr>
            <w:tcW w:w="1235" w:type="dxa"/>
            <w:vAlign w:val="center"/>
          </w:tcPr>
          <w:p w:rsidR="00E2395D" w:rsidRPr="005D5713" w:rsidRDefault="00E2395D" w:rsidP="00A95B9C">
            <w:pPr>
              <w:tabs>
                <w:tab w:val="left" w:pos="4500"/>
                <w:tab w:val="left" w:pos="9180"/>
                <w:tab w:val="left" w:pos="9360"/>
              </w:tabs>
              <w:jc w:val="center"/>
              <w:rPr>
                <w:bCs/>
              </w:rPr>
            </w:pPr>
            <w:r w:rsidRPr="005D5713">
              <w:rPr>
                <w:bCs/>
              </w:rPr>
              <w:t>12</w:t>
            </w:r>
          </w:p>
        </w:tc>
      </w:tr>
      <w:tr w:rsidR="00E2395D" w:rsidRPr="005D5713" w:rsidTr="00CC7D11">
        <w:trPr>
          <w:trHeight w:val="330"/>
          <w:tblCellSpacing w:w="0" w:type="dxa"/>
          <w:jc w:val="center"/>
        </w:trPr>
        <w:tc>
          <w:tcPr>
            <w:tcW w:w="4238" w:type="dxa"/>
            <w:gridSpan w:val="2"/>
          </w:tcPr>
          <w:p w:rsidR="00E2395D" w:rsidRPr="005D5713" w:rsidRDefault="00E2395D" w:rsidP="00A95B9C">
            <w:pPr>
              <w:tabs>
                <w:tab w:val="left" w:pos="4500"/>
                <w:tab w:val="left" w:pos="9180"/>
                <w:tab w:val="left" w:pos="9360"/>
              </w:tabs>
              <w:jc w:val="both"/>
            </w:pPr>
            <w:r w:rsidRPr="005D5713">
              <w:t xml:space="preserve"> Итого:</w:t>
            </w:r>
          </w:p>
        </w:tc>
        <w:tc>
          <w:tcPr>
            <w:tcW w:w="1004" w:type="dxa"/>
          </w:tcPr>
          <w:p w:rsidR="00E2395D" w:rsidRPr="005D5713" w:rsidRDefault="00E2395D" w:rsidP="00A95B9C">
            <w:pPr>
              <w:tabs>
                <w:tab w:val="left" w:pos="4500"/>
                <w:tab w:val="left" w:pos="9180"/>
                <w:tab w:val="left" w:pos="9360"/>
              </w:tabs>
              <w:jc w:val="center"/>
            </w:pPr>
            <w:r w:rsidRPr="005D5713">
              <w:rPr>
                <w:bCs/>
              </w:rPr>
              <w:t>21</w:t>
            </w:r>
          </w:p>
        </w:tc>
        <w:tc>
          <w:tcPr>
            <w:tcW w:w="1004" w:type="dxa"/>
          </w:tcPr>
          <w:p w:rsidR="00E2395D" w:rsidRPr="005D5713" w:rsidRDefault="00E2395D" w:rsidP="00A95B9C">
            <w:pPr>
              <w:tabs>
                <w:tab w:val="left" w:pos="4500"/>
                <w:tab w:val="left" w:pos="9180"/>
                <w:tab w:val="left" w:pos="9360"/>
              </w:tabs>
              <w:jc w:val="center"/>
            </w:pPr>
            <w:r w:rsidRPr="005D5713">
              <w:rPr>
                <w:bCs/>
              </w:rPr>
              <w:t>25</w:t>
            </w:r>
          </w:p>
        </w:tc>
        <w:tc>
          <w:tcPr>
            <w:tcW w:w="1048" w:type="dxa"/>
          </w:tcPr>
          <w:p w:rsidR="00E2395D" w:rsidRPr="005D5713" w:rsidRDefault="00E2395D" w:rsidP="00A95B9C">
            <w:pPr>
              <w:tabs>
                <w:tab w:val="left" w:pos="4500"/>
                <w:tab w:val="left" w:pos="9180"/>
                <w:tab w:val="left" w:pos="9360"/>
              </w:tabs>
              <w:jc w:val="center"/>
            </w:pPr>
            <w:r w:rsidRPr="005D5713">
              <w:rPr>
                <w:bCs/>
              </w:rPr>
              <w:t>25</w:t>
            </w:r>
          </w:p>
        </w:tc>
        <w:tc>
          <w:tcPr>
            <w:tcW w:w="1100" w:type="dxa"/>
          </w:tcPr>
          <w:p w:rsidR="00E2395D" w:rsidRPr="005D5713" w:rsidRDefault="00E2395D" w:rsidP="00A95B9C">
            <w:pPr>
              <w:tabs>
                <w:tab w:val="left" w:pos="4500"/>
                <w:tab w:val="left" w:pos="9180"/>
                <w:tab w:val="left" w:pos="9360"/>
              </w:tabs>
              <w:jc w:val="center"/>
            </w:pPr>
            <w:r w:rsidRPr="005D5713">
              <w:rPr>
                <w:bCs/>
              </w:rPr>
              <w:t>26</w:t>
            </w:r>
          </w:p>
        </w:tc>
        <w:tc>
          <w:tcPr>
            <w:tcW w:w="1235" w:type="dxa"/>
          </w:tcPr>
          <w:p w:rsidR="00E2395D" w:rsidRPr="005D5713" w:rsidRDefault="00E2395D" w:rsidP="00A95B9C">
            <w:pPr>
              <w:tabs>
                <w:tab w:val="left" w:pos="4500"/>
                <w:tab w:val="left" w:pos="9180"/>
                <w:tab w:val="left" w:pos="9360"/>
              </w:tabs>
              <w:jc w:val="center"/>
            </w:pPr>
            <w:r w:rsidRPr="005D5713">
              <w:rPr>
                <w:bCs/>
              </w:rPr>
              <w:t>97</w:t>
            </w:r>
          </w:p>
        </w:tc>
      </w:tr>
      <w:tr w:rsidR="00E2395D" w:rsidRPr="005D5713" w:rsidTr="00CC7D11">
        <w:trPr>
          <w:trHeight w:val="330"/>
          <w:tblCellSpacing w:w="0" w:type="dxa"/>
          <w:jc w:val="center"/>
        </w:trPr>
        <w:tc>
          <w:tcPr>
            <w:tcW w:w="4238" w:type="dxa"/>
            <w:gridSpan w:val="2"/>
          </w:tcPr>
          <w:p w:rsidR="00E2395D" w:rsidRPr="005D5713" w:rsidRDefault="00E2395D" w:rsidP="00A95B9C">
            <w:pPr>
              <w:tabs>
                <w:tab w:val="left" w:pos="4500"/>
                <w:tab w:val="left" w:pos="9180"/>
                <w:tab w:val="left" w:pos="9360"/>
              </w:tabs>
              <w:jc w:val="both"/>
              <w:rPr>
                <w:i/>
              </w:rPr>
            </w:pPr>
            <w:r w:rsidRPr="005D5713">
              <w:rPr>
                <w:i/>
              </w:rPr>
              <w:t xml:space="preserve"> Часть, формируемая участниками образовательных отношений</w:t>
            </w:r>
          </w:p>
        </w:tc>
        <w:tc>
          <w:tcPr>
            <w:tcW w:w="1004" w:type="dxa"/>
          </w:tcPr>
          <w:p w:rsidR="00E2395D" w:rsidRPr="005D5713" w:rsidRDefault="00E2395D" w:rsidP="00A95B9C">
            <w:pPr>
              <w:tabs>
                <w:tab w:val="left" w:pos="4500"/>
                <w:tab w:val="left" w:pos="9180"/>
                <w:tab w:val="left" w:pos="9360"/>
              </w:tabs>
              <w:jc w:val="center"/>
            </w:pPr>
            <w:r w:rsidRPr="005D5713">
              <w:t>–</w:t>
            </w:r>
          </w:p>
        </w:tc>
        <w:tc>
          <w:tcPr>
            <w:tcW w:w="1004" w:type="dxa"/>
          </w:tcPr>
          <w:p w:rsidR="00E2395D" w:rsidRPr="005D5713" w:rsidRDefault="00E2395D" w:rsidP="00A95B9C">
            <w:pPr>
              <w:tabs>
                <w:tab w:val="left" w:pos="4500"/>
                <w:tab w:val="left" w:pos="9180"/>
                <w:tab w:val="left" w:pos="9360"/>
              </w:tabs>
              <w:jc w:val="center"/>
            </w:pPr>
            <w:r w:rsidRPr="005D5713">
              <w:rPr>
                <w:bCs/>
              </w:rPr>
              <w:t>1</w:t>
            </w:r>
          </w:p>
        </w:tc>
        <w:tc>
          <w:tcPr>
            <w:tcW w:w="1048" w:type="dxa"/>
          </w:tcPr>
          <w:p w:rsidR="00E2395D" w:rsidRPr="005D5713" w:rsidRDefault="00E2395D" w:rsidP="00A95B9C">
            <w:pPr>
              <w:tabs>
                <w:tab w:val="left" w:pos="4500"/>
                <w:tab w:val="left" w:pos="9180"/>
                <w:tab w:val="left" w:pos="9360"/>
              </w:tabs>
              <w:jc w:val="center"/>
            </w:pPr>
            <w:r w:rsidRPr="005D5713">
              <w:rPr>
                <w:bCs/>
              </w:rPr>
              <w:t>1</w:t>
            </w:r>
          </w:p>
        </w:tc>
        <w:tc>
          <w:tcPr>
            <w:tcW w:w="1100" w:type="dxa"/>
          </w:tcPr>
          <w:p w:rsidR="00E2395D" w:rsidRPr="005D5713" w:rsidRDefault="00E2395D" w:rsidP="00A95B9C">
            <w:pPr>
              <w:tabs>
                <w:tab w:val="left" w:pos="4500"/>
                <w:tab w:val="left" w:pos="9180"/>
                <w:tab w:val="left" w:pos="9360"/>
              </w:tabs>
              <w:jc w:val="center"/>
            </w:pPr>
            <w:r w:rsidRPr="005D5713">
              <w:rPr>
                <w:bCs/>
              </w:rPr>
              <w:t>0,5</w:t>
            </w:r>
          </w:p>
        </w:tc>
        <w:tc>
          <w:tcPr>
            <w:tcW w:w="1235" w:type="dxa"/>
          </w:tcPr>
          <w:p w:rsidR="00E2395D" w:rsidRPr="005D5713" w:rsidRDefault="00E2395D" w:rsidP="00A95B9C">
            <w:pPr>
              <w:tabs>
                <w:tab w:val="left" w:pos="4500"/>
                <w:tab w:val="left" w:pos="9180"/>
                <w:tab w:val="left" w:pos="9360"/>
              </w:tabs>
              <w:jc w:val="center"/>
            </w:pPr>
            <w:r w:rsidRPr="005D5713">
              <w:rPr>
                <w:bCs/>
              </w:rPr>
              <w:t>2,5</w:t>
            </w:r>
          </w:p>
        </w:tc>
      </w:tr>
      <w:tr w:rsidR="00E2395D" w:rsidRPr="005D5713" w:rsidTr="00CC7D11">
        <w:trPr>
          <w:trHeight w:val="330"/>
          <w:tblCellSpacing w:w="0" w:type="dxa"/>
          <w:jc w:val="center"/>
        </w:trPr>
        <w:tc>
          <w:tcPr>
            <w:tcW w:w="4238" w:type="dxa"/>
            <w:gridSpan w:val="2"/>
          </w:tcPr>
          <w:p w:rsidR="00E2395D" w:rsidRPr="005D5713" w:rsidRDefault="00E2395D" w:rsidP="00A95B9C">
            <w:pPr>
              <w:tabs>
                <w:tab w:val="left" w:pos="4500"/>
                <w:tab w:val="left" w:pos="9180"/>
                <w:tab w:val="left" w:pos="9360"/>
              </w:tabs>
            </w:pPr>
            <w:r w:rsidRPr="005D5713">
              <w:rPr>
                <w:bCs/>
              </w:rPr>
              <w:t xml:space="preserve">Максимально допустимая недельная нагрузка </w:t>
            </w:r>
          </w:p>
        </w:tc>
        <w:tc>
          <w:tcPr>
            <w:tcW w:w="1004" w:type="dxa"/>
            <w:vAlign w:val="center"/>
          </w:tcPr>
          <w:p w:rsidR="00E2395D" w:rsidRPr="005D5713" w:rsidRDefault="00E2395D" w:rsidP="00A95B9C">
            <w:pPr>
              <w:tabs>
                <w:tab w:val="left" w:pos="4500"/>
                <w:tab w:val="left" w:pos="9180"/>
                <w:tab w:val="left" w:pos="9360"/>
              </w:tabs>
              <w:jc w:val="center"/>
              <w:rPr>
                <w:bCs/>
              </w:rPr>
            </w:pPr>
            <w:r w:rsidRPr="005D5713">
              <w:t>21</w:t>
            </w:r>
          </w:p>
        </w:tc>
        <w:tc>
          <w:tcPr>
            <w:tcW w:w="1004" w:type="dxa"/>
            <w:vAlign w:val="center"/>
          </w:tcPr>
          <w:p w:rsidR="00E2395D" w:rsidRPr="005D5713" w:rsidRDefault="00E2395D" w:rsidP="00A95B9C">
            <w:pPr>
              <w:tabs>
                <w:tab w:val="left" w:pos="4500"/>
                <w:tab w:val="left" w:pos="9180"/>
                <w:tab w:val="left" w:pos="9360"/>
              </w:tabs>
              <w:jc w:val="center"/>
              <w:rPr>
                <w:bCs/>
              </w:rPr>
            </w:pPr>
            <w:r w:rsidRPr="005D5713">
              <w:rPr>
                <w:bCs/>
              </w:rPr>
              <w:t>26</w:t>
            </w:r>
          </w:p>
        </w:tc>
        <w:tc>
          <w:tcPr>
            <w:tcW w:w="1048" w:type="dxa"/>
            <w:vAlign w:val="center"/>
          </w:tcPr>
          <w:p w:rsidR="00E2395D" w:rsidRPr="005D5713" w:rsidRDefault="00E2395D" w:rsidP="00A95B9C">
            <w:pPr>
              <w:tabs>
                <w:tab w:val="left" w:pos="4500"/>
                <w:tab w:val="left" w:pos="9180"/>
                <w:tab w:val="left" w:pos="9360"/>
              </w:tabs>
              <w:jc w:val="center"/>
              <w:rPr>
                <w:bCs/>
              </w:rPr>
            </w:pPr>
            <w:r w:rsidRPr="005D5713">
              <w:rPr>
                <w:bCs/>
              </w:rPr>
              <w:t>26</w:t>
            </w:r>
          </w:p>
        </w:tc>
        <w:tc>
          <w:tcPr>
            <w:tcW w:w="1100" w:type="dxa"/>
            <w:vAlign w:val="center"/>
          </w:tcPr>
          <w:p w:rsidR="00E2395D" w:rsidRPr="005D5713" w:rsidRDefault="00E2395D" w:rsidP="00A95B9C">
            <w:pPr>
              <w:tabs>
                <w:tab w:val="left" w:pos="4500"/>
                <w:tab w:val="left" w:pos="9180"/>
                <w:tab w:val="left" w:pos="9360"/>
              </w:tabs>
              <w:jc w:val="center"/>
              <w:rPr>
                <w:bCs/>
              </w:rPr>
            </w:pPr>
            <w:r w:rsidRPr="005D5713">
              <w:rPr>
                <w:bCs/>
              </w:rPr>
              <w:t>26,5</w:t>
            </w:r>
          </w:p>
        </w:tc>
        <w:tc>
          <w:tcPr>
            <w:tcW w:w="1235" w:type="dxa"/>
            <w:vAlign w:val="center"/>
          </w:tcPr>
          <w:p w:rsidR="00E2395D" w:rsidRPr="005D5713" w:rsidRDefault="00E2395D" w:rsidP="00A95B9C">
            <w:pPr>
              <w:tabs>
                <w:tab w:val="left" w:pos="4500"/>
                <w:tab w:val="left" w:pos="9180"/>
                <w:tab w:val="left" w:pos="9360"/>
              </w:tabs>
              <w:jc w:val="center"/>
              <w:rPr>
                <w:bCs/>
              </w:rPr>
            </w:pPr>
            <w:r w:rsidRPr="005D5713">
              <w:rPr>
                <w:bCs/>
              </w:rPr>
              <w:t>99,5</w:t>
            </w:r>
          </w:p>
        </w:tc>
      </w:tr>
    </w:tbl>
    <w:p w:rsidR="00E2395D" w:rsidRPr="007E30A4" w:rsidRDefault="00E2395D" w:rsidP="00A95B9C">
      <w:pPr>
        <w:autoSpaceDE w:val="0"/>
        <w:autoSpaceDN w:val="0"/>
        <w:adjustRightInd w:val="0"/>
        <w:ind w:firstLine="454"/>
        <w:jc w:val="both"/>
        <w:textAlignment w:val="center"/>
        <w:rPr>
          <w:sz w:val="28"/>
          <w:szCs w:val="28"/>
        </w:rPr>
      </w:pPr>
    </w:p>
    <w:p w:rsidR="00E2395D" w:rsidRPr="007E30A4" w:rsidRDefault="00E2395D" w:rsidP="00A95B9C">
      <w:pPr>
        <w:autoSpaceDE w:val="0"/>
        <w:autoSpaceDN w:val="0"/>
        <w:adjustRightInd w:val="0"/>
        <w:ind w:firstLine="454"/>
        <w:jc w:val="both"/>
        <w:textAlignment w:val="center"/>
        <w:rPr>
          <w:color w:val="000000"/>
          <w:sz w:val="28"/>
          <w:szCs w:val="28"/>
        </w:rPr>
      </w:pPr>
      <w:r w:rsidRPr="007E30A4">
        <w:rPr>
          <w:sz w:val="28"/>
          <w:szCs w:val="28"/>
        </w:rPr>
        <w:t>Примерный учебный план является основой для разра</w:t>
      </w:r>
      <w:r w:rsidR="008844DF" w:rsidRPr="007E30A4">
        <w:rPr>
          <w:sz w:val="28"/>
          <w:szCs w:val="28"/>
        </w:rPr>
        <w:t>ботки учебного плана МАОУ СОШ с</w:t>
      </w:r>
      <w:proofErr w:type="gramStart"/>
      <w:r w:rsidR="008844DF" w:rsidRPr="007E30A4">
        <w:rPr>
          <w:sz w:val="28"/>
          <w:szCs w:val="28"/>
        </w:rPr>
        <w:t>.Б</w:t>
      </w:r>
      <w:proofErr w:type="gramEnd"/>
      <w:r w:rsidR="008844DF" w:rsidRPr="007E30A4">
        <w:rPr>
          <w:sz w:val="28"/>
          <w:szCs w:val="28"/>
        </w:rPr>
        <w:t>урибай</w:t>
      </w:r>
      <w:r w:rsidRPr="007E30A4">
        <w:rPr>
          <w:sz w:val="28"/>
          <w:szCs w:val="28"/>
        </w:rPr>
        <w:t>, в котором отражаются и конкретизируются основные показатели примерного учебного плана:</w:t>
      </w:r>
      <w:r w:rsidRPr="007E30A4">
        <w:rPr>
          <w:color w:val="000000"/>
          <w:sz w:val="28"/>
          <w:szCs w:val="28"/>
        </w:rPr>
        <w:t>состав учебных предметов;</w:t>
      </w:r>
      <w:r w:rsidR="00500815" w:rsidRPr="007E30A4">
        <w:rPr>
          <w:color w:val="000000"/>
          <w:sz w:val="28"/>
          <w:szCs w:val="28"/>
        </w:rPr>
        <w:t xml:space="preserve"> </w:t>
      </w:r>
      <w:r w:rsidRPr="007E30A4">
        <w:rPr>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7E30A4">
        <w:rPr>
          <w:spacing w:val="-4"/>
          <w:sz w:val="28"/>
          <w:szCs w:val="28"/>
        </w:rPr>
        <w:t>максимально допустимая недельная нагрузка обучающихся</w:t>
      </w:r>
      <w:r w:rsidRPr="007E30A4">
        <w:rPr>
          <w:sz w:val="28"/>
          <w:szCs w:val="28"/>
        </w:rPr>
        <w:t xml:space="preserve">. </w:t>
      </w:r>
    </w:p>
    <w:p w:rsidR="008844DF" w:rsidRPr="007E30A4" w:rsidRDefault="008844DF" w:rsidP="00A95B9C">
      <w:pPr>
        <w:pStyle w:val="21"/>
        <w:numPr>
          <w:ilvl w:val="0"/>
          <w:numId w:val="0"/>
        </w:numPr>
        <w:spacing w:line="240" w:lineRule="auto"/>
        <w:contextualSpacing w:val="0"/>
        <w:jc w:val="left"/>
        <w:rPr>
          <w:b/>
          <w:szCs w:val="28"/>
        </w:rPr>
      </w:pPr>
    </w:p>
    <w:p w:rsidR="008844DF" w:rsidRPr="007E30A4" w:rsidRDefault="008844DF" w:rsidP="00A95B9C">
      <w:pPr>
        <w:outlineLvl w:val="2"/>
        <w:rPr>
          <w:b/>
          <w:bCs/>
          <w:sz w:val="28"/>
          <w:szCs w:val="28"/>
        </w:rPr>
      </w:pPr>
      <w:r w:rsidRPr="007E30A4">
        <w:rPr>
          <w:b/>
          <w:bCs/>
          <w:sz w:val="28"/>
          <w:szCs w:val="28"/>
        </w:rPr>
        <w:t>3.1.1. Календарный учебный график</w:t>
      </w:r>
    </w:p>
    <w:p w:rsidR="008844DF" w:rsidRPr="007E30A4" w:rsidRDefault="008844DF" w:rsidP="00A95B9C">
      <w:pPr>
        <w:jc w:val="both"/>
        <w:rPr>
          <w:sz w:val="28"/>
          <w:szCs w:val="28"/>
        </w:rPr>
      </w:pPr>
      <w:r w:rsidRPr="007E30A4">
        <w:rPr>
          <w:sz w:val="28"/>
          <w:szCs w:val="28"/>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8844DF" w:rsidRPr="007E30A4" w:rsidRDefault="008844DF" w:rsidP="00A95B9C">
      <w:pPr>
        <w:widowControl w:val="0"/>
        <w:ind w:firstLine="709"/>
        <w:jc w:val="both"/>
        <w:rPr>
          <w:rFonts w:eastAsia="Calibri"/>
          <w:sz w:val="28"/>
          <w:szCs w:val="28"/>
          <w:lang w:eastAsia="en-US"/>
        </w:rPr>
      </w:pPr>
      <w:r w:rsidRPr="007E30A4">
        <w:rPr>
          <w:rFonts w:eastAsia="Calibri"/>
          <w:sz w:val="28"/>
          <w:szCs w:val="28"/>
          <w:lang w:eastAsia="en-US"/>
        </w:rPr>
        <w:t xml:space="preserve">Календарный учебный график реализации образовательной программы составлен  в соответствии с Федеральным законом «Об образовании в </w:t>
      </w:r>
      <w:r w:rsidRPr="007E30A4">
        <w:rPr>
          <w:rFonts w:eastAsia="Calibri"/>
          <w:sz w:val="28"/>
          <w:szCs w:val="28"/>
          <w:lang w:eastAsia="en-US"/>
        </w:rPr>
        <w:lastRenderedPageBreak/>
        <w:t>Российской Федерации» (п. 10, ст. 2), с учетом требований СанПиН и мнения участников образовательного процесса.</w:t>
      </w:r>
    </w:p>
    <w:p w:rsidR="008844DF" w:rsidRPr="007E30A4" w:rsidRDefault="008844DF" w:rsidP="00A95B9C">
      <w:pPr>
        <w:rPr>
          <w:rFonts w:eastAsia="Calibri"/>
          <w:sz w:val="28"/>
          <w:szCs w:val="28"/>
          <w:lang w:eastAsia="en-US"/>
        </w:rPr>
      </w:pPr>
      <w:r w:rsidRPr="007E30A4">
        <w:rPr>
          <w:rFonts w:eastAsia="Calibri"/>
          <w:sz w:val="28"/>
          <w:szCs w:val="28"/>
          <w:lang w:eastAsia="en-US"/>
        </w:rPr>
        <w:t>.</w:t>
      </w:r>
    </w:p>
    <w:p w:rsidR="008844DF" w:rsidRPr="007E30A4" w:rsidRDefault="008844DF" w:rsidP="00A95B9C">
      <w:pPr>
        <w:rPr>
          <w:rFonts w:eastAsia="Calibri"/>
          <w:sz w:val="28"/>
          <w:szCs w:val="28"/>
          <w:lang w:eastAsia="en-US"/>
        </w:rPr>
      </w:pPr>
    </w:p>
    <w:p w:rsidR="008844DF" w:rsidRPr="007E30A4" w:rsidRDefault="008844DF" w:rsidP="00A95B9C">
      <w:pPr>
        <w:jc w:val="center"/>
        <w:rPr>
          <w:rFonts w:eastAsia="Calibri"/>
          <w:b/>
          <w:sz w:val="28"/>
          <w:szCs w:val="28"/>
          <w:lang w:eastAsia="en-US"/>
        </w:rPr>
      </w:pPr>
      <w:r w:rsidRPr="007E30A4">
        <w:rPr>
          <w:rFonts w:eastAsia="Calibri"/>
          <w:b/>
          <w:sz w:val="28"/>
          <w:szCs w:val="28"/>
          <w:lang w:eastAsia="en-US"/>
        </w:rPr>
        <w:t>Годовой календарный учебный график</w:t>
      </w:r>
    </w:p>
    <w:p w:rsidR="008844DF" w:rsidRPr="007E30A4" w:rsidRDefault="008844DF" w:rsidP="00A95B9C">
      <w:pPr>
        <w:jc w:val="center"/>
        <w:rPr>
          <w:rFonts w:eastAsia="Calibri"/>
          <w:b/>
          <w:sz w:val="28"/>
          <w:szCs w:val="28"/>
          <w:lang w:eastAsia="en-US"/>
        </w:rPr>
      </w:pPr>
      <w:r w:rsidRPr="007E30A4">
        <w:rPr>
          <w:rFonts w:eastAsia="Calibri"/>
          <w:b/>
          <w:sz w:val="28"/>
          <w:szCs w:val="28"/>
          <w:lang w:eastAsia="en-US"/>
        </w:rPr>
        <w:t xml:space="preserve">муниципального автономного общеобразовательного учреждения </w:t>
      </w:r>
    </w:p>
    <w:p w:rsidR="008844DF" w:rsidRPr="007E30A4" w:rsidRDefault="008844DF" w:rsidP="00A95B9C">
      <w:pPr>
        <w:jc w:val="center"/>
        <w:rPr>
          <w:rFonts w:eastAsia="Calibri"/>
          <w:b/>
          <w:sz w:val="28"/>
          <w:szCs w:val="28"/>
          <w:lang w:eastAsia="en-US"/>
        </w:rPr>
      </w:pPr>
      <w:r w:rsidRPr="007E30A4">
        <w:rPr>
          <w:rFonts w:eastAsia="Calibri"/>
          <w:b/>
          <w:sz w:val="28"/>
          <w:szCs w:val="28"/>
          <w:lang w:eastAsia="en-US"/>
        </w:rPr>
        <w:t>Средняя общеобразовательная школа села Бурибай муниципального района Хайбуллинский район Республики Башкортостан</w:t>
      </w:r>
    </w:p>
    <w:p w:rsidR="008844DF" w:rsidRPr="007E30A4" w:rsidRDefault="008844DF" w:rsidP="00A95B9C">
      <w:pPr>
        <w:jc w:val="center"/>
        <w:rPr>
          <w:rFonts w:eastAsia="Calibri"/>
          <w:b/>
          <w:sz w:val="28"/>
          <w:szCs w:val="28"/>
          <w:lang w:eastAsia="en-US"/>
        </w:rPr>
      </w:pPr>
      <w:r w:rsidRPr="007E30A4">
        <w:rPr>
          <w:rFonts w:eastAsia="Calibri"/>
          <w:b/>
          <w:sz w:val="28"/>
          <w:szCs w:val="28"/>
          <w:lang w:eastAsia="en-US"/>
        </w:rPr>
        <w:t xml:space="preserve"> на 2015-2016 учебный год</w:t>
      </w:r>
    </w:p>
    <w:p w:rsidR="008844DF" w:rsidRPr="007E30A4" w:rsidRDefault="008844DF" w:rsidP="00A95B9C">
      <w:pPr>
        <w:rPr>
          <w:rFonts w:eastAsia="Calibri"/>
          <w:sz w:val="28"/>
          <w:szCs w:val="28"/>
          <w:lang w:eastAsia="en-US"/>
        </w:rPr>
      </w:pPr>
    </w:p>
    <w:p w:rsidR="008844DF" w:rsidRPr="007E30A4" w:rsidRDefault="008844DF" w:rsidP="005F507B">
      <w:pPr>
        <w:numPr>
          <w:ilvl w:val="0"/>
          <w:numId w:val="68"/>
        </w:numPr>
        <w:ind w:left="0"/>
        <w:rPr>
          <w:rFonts w:eastAsia="Calibri"/>
          <w:b/>
          <w:sz w:val="28"/>
          <w:szCs w:val="28"/>
        </w:rPr>
      </w:pPr>
      <w:r w:rsidRPr="007E30A4">
        <w:rPr>
          <w:rFonts w:eastAsia="Calibri"/>
          <w:b/>
          <w:sz w:val="28"/>
          <w:szCs w:val="28"/>
        </w:rPr>
        <w:t>Количество классов-комплектов</w:t>
      </w:r>
    </w:p>
    <w:p w:rsidR="008844DF" w:rsidRPr="007E30A4" w:rsidRDefault="008844DF" w:rsidP="00A95B9C">
      <w:pPr>
        <w:rPr>
          <w:rFonts w:eastAsia="Calibri"/>
          <w:sz w:val="28"/>
          <w:szCs w:val="28"/>
        </w:rPr>
      </w:pPr>
      <w:r w:rsidRPr="007E30A4">
        <w:rPr>
          <w:rFonts w:eastAsia="Calibri"/>
          <w:sz w:val="28"/>
          <w:szCs w:val="28"/>
        </w:rPr>
        <w:t>начальное общее образование:</w:t>
      </w:r>
    </w:p>
    <w:p w:rsidR="008844DF" w:rsidRPr="007E30A4" w:rsidRDefault="008844DF" w:rsidP="00A95B9C">
      <w:pPr>
        <w:rPr>
          <w:rFonts w:eastAsia="Calibri"/>
          <w:sz w:val="28"/>
          <w:szCs w:val="28"/>
        </w:rPr>
      </w:pPr>
      <w:r w:rsidRPr="007E30A4">
        <w:rPr>
          <w:rFonts w:eastAsia="Calibri"/>
          <w:sz w:val="28"/>
          <w:szCs w:val="28"/>
        </w:rPr>
        <w:t xml:space="preserve">1-4 классы </w:t>
      </w:r>
    </w:p>
    <w:p w:rsidR="008844DF" w:rsidRPr="007E30A4" w:rsidRDefault="008844DF" w:rsidP="00A95B9C">
      <w:pPr>
        <w:rPr>
          <w:rFonts w:eastAsia="Calibri"/>
          <w:sz w:val="28"/>
          <w:szCs w:val="28"/>
        </w:rPr>
      </w:pPr>
    </w:p>
    <w:p w:rsidR="008844DF" w:rsidRPr="007E30A4" w:rsidRDefault="008844DF" w:rsidP="00A95B9C">
      <w:pPr>
        <w:rPr>
          <w:rFonts w:eastAsia="Calibri"/>
          <w:sz w:val="28"/>
          <w:szCs w:val="28"/>
        </w:rPr>
      </w:pPr>
      <w:r w:rsidRPr="007E30A4">
        <w:rPr>
          <w:rFonts w:eastAsia="Calibri"/>
          <w:sz w:val="28"/>
          <w:szCs w:val="28"/>
        </w:rPr>
        <w:t>основное общее образование:</w:t>
      </w:r>
    </w:p>
    <w:p w:rsidR="008844DF" w:rsidRPr="007E30A4" w:rsidRDefault="008844DF" w:rsidP="00A95B9C">
      <w:pPr>
        <w:rPr>
          <w:rFonts w:eastAsia="Calibri"/>
          <w:sz w:val="28"/>
          <w:szCs w:val="28"/>
        </w:rPr>
      </w:pPr>
      <w:r w:rsidRPr="007E30A4">
        <w:rPr>
          <w:rFonts w:eastAsia="Calibri"/>
          <w:sz w:val="28"/>
          <w:szCs w:val="28"/>
        </w:rPr>
        <w:t xml:space="preserve">5-9 классы </w:t>
      </w:r>
    </w:p>
    <w:p w:rsidR="008844DF" w:rsidRPr="007E30A4" w:rsidRDefault="008844DF" w:rsidP="00A95B9C">
      <w:pPr>
        <w:rPr>
          <w:rFonts w:eastAsia="Calibri"/>
          <w:sz w:val="28"/>
          <w:szCs w:val="28"/>
        </w:rPr>
      </w:pPr>
    </w:p>
    <w:p w:rsidR="008844DF" w:rsidRPr="007E30A4" w:rsidRDefault="008844DF" w:rsidP="00A95B9C">
      <w:pPr>
        <w:rPr>
          <w:rFonts w:eastAsia="Calibri"/>
          <w:sz w:val="28"/>
          <w:szCs w:val="28"/>
        </w:rPr>
      </w:pPr>
      <w:r w:rsidRPr="007E30A4">
        <w:rPr>
          <w:rFonts w:eastAsia="Calibri"/>
          <w:sz w:val="28"/>
          <w:szCs w:val="28"/>
        </w:rPr>
        <w:t>среднее общее образование:</w:t>
      </w:r>
    </w:p>
    <w:p w:rsidR="008844DF" w:rsidRPr="007E30A4" w:rsidRDefault="008844DF" w:rsidP="00A95B9C">
      <w:pPr>
        <w:rPr>
          <w:rFonts w:eastAsia="Calibri"/>
          <w:sz w:val="28"/>
          <w:szCs w:val="28"/>
        </w:rPr>
      </w:pPr>
      <w:r w:rsidRPr="007E30A4">
        <w:rPr>
          <w:rFonts w:eastAsia="Calibri"/>
          <w:sz w:val="28"/>
          <w:szCs w:val="28"/>
        </w:rPr>
        <w:t>10-11 классы</w:t>
      </w:r>
    </w:p>
    <w:p w:rsidR="008844DF" w:rsidRPr="007E30A4" w:rsidRDefault="008844DF" w:rsidP="00A95B9C">
      <w:pPr>
        <w:rPr>
          <w:rFonts w:eastAsia="Calibri"/>
          <w:sz w:val="28"/>
          <w:szCs w:val="28"/>
        </w:rPr>
      </w:pPr>
    </w:p>
    <w:p w:rsidR="008844DF" w:rsidRPr="007E30A4" w:rsidRDefault="008844DF" w:rsidP="005F507B">
      <w:pPr>
        <w:numPr>
          <w:ilvl w:val="0"/>
          <w:numId w:val="68"/>
        </w:numPr>
        <w:ind w:left="0"/>
        <w:rPr>
          <w:rFonts w:eastAsia="Calibri"/>
          <w:b/>
          <w:sz w:val="28"/>
          <w:szCs w:val="28"/>
        </w:rPr>
      </w:pPr>
      <w:r w:rsidRPr="007E30A4">
        <w:rPr>
          <w:rFonts w:eastAsia="Calibri"/>
          <w:b/>
          <w:sz w:val="28"/>
          <w:szCs w:val="28"/>
        </w:rPr>
        <w:t>Продолжительность учебного года.</w:t>
      </w:r>
    </w:p>
    <w:p w:rsidR="008844DF" w:rsidRPr="007E30A4" w:rsidRDefault="008844DF" w:rsidP="00A95B9C">
      <w:pPr>
        <w:rPr>
          <w:rFonts w:eastAsia="Calibri"/>
          <w:sz w:val="28"/>
          <w:szCs w:val="28"/>
        </w:rPr>
      </w:pPr>
      <w:r w:rsidRPr="007E30A4">
        <w:rPr>
          <w:rFonts w:eastAsia="Calibri"/>
          <w:sz w:val="28"/>
          <w:szCs w:val="28"/>
        </w:rPr>
        <w:t>1. Начало учебного года ___</w:t>
      </w:r>
      <w:r w:rsidRPr="007E30A4">
        <w:rPr>
          <w:rFonts w:eastAsia="Calibri"/>
          <w:sz w:val="28"/>
          <w:szCs w:val="28"/>
          <w:u w:val="single"/>
        </w:rPr>
        <w:t>1 сентября</w:t>
      </w:r>
      <w:r w:rsidRPr="007E30A4">
        <w:rPr>
          <w:rFonts w:eastAsia="Calibri"/>
          <w:sz w:val="28"/>
          <w:szCs w:val="28"/>
        </w:rPr>
        <w:t>___</w:t>
      </w:r>
    </w:p>
    <w:p w:rsidR="008844DF" w:rsidRPr="007E30A4" w:rsidRDefault="008844DF" w:rsidP="00A95B9C">
      <w:pPr>
        <w:rPr>
          <w:rFonts w:eastAsia="Calibri"/>
          <w:sz w:val="28"/>
          <w:szCs w:val="28"/>
        </w:rPr>
      </w:pPr>
      <w:r w:rsidRPr="007E30A4">
        <w:rPr>
          <w:rFonts w:eastAsia="Calibri"/>
          <w:sz w:val="28"/>
          <w:szCs w:val="28"/>
        </w:rPr>
        <w:t>2. Продолжительность учебных четвертей:</w:t>
      </w: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751"/>
        <w:gridCol w:w="1751"/>
        <w:gridCol w:w="1751"/>
        <w:gridCol w:w="1752"/>
      </w:tblGrid>
      <w:tr w:rsidR="008844DF" w:rsidRPr="007E30A4" w:rsidTr="000C4B29">
        <w:tc>
          <w:tcPr>
            <w:tcW w:w="2211" w:type="dxa"/>
            <w:vAlign w:val="center"/>
          </w:tcPr>
          <w:p w:rsidR="008844DF" w:rsidRPr="00CC7D11" w:rsidRDefault="008844DF" w:rsidP="00A95B9C">
            <w:pPr>
              <w:jc w:val="center"/>
              <w:rPr>
                <w:rFonts w:eastAsia="Calibri"/>
              </w:rPr>
            </w:pPr>
            <w:r w:rsidRPr="00CC7D11">
              <w:rPr>
                <w:rFonts w:eastAsia="Calibri"/>
                <w:noProof/>
              </w:rPr>
              <mc:AlternateContent>
                <mc:Choice Requires="wps">
                  <w:drawing>
                    <wp:anchor distT="0" distB="0" distL="114300" distR="114300" simplePos="0" relativeHeight="251668480" behindDoc="0" locked="0" layoutInCell="1" allowOverlap="1" wp14:anchorId="1396F331" wp14:editId="20FC63F6">
                      <wp:simplePos x="0" y="0"/>
                      <wp:positionH relativeFrom="column">
                        <wp:posOffset>-74295</wp:posOffset>
                      </wp:positionH>
                      <wp:positionV relativeFrom="paragraph">
                        <wp:posOffset>10795</wp:posOffset>
                      </wp:positionV>
                      <wp:extent cx="1391285" cy="325755"/>
                      <wp:effectExtent l="5715" t="5080" r="12700" b="120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5.85pt;margin-top:.85pt;width:109.5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"/>
                  </w:pict>
                </mc:Fallback>
              </mc:AlternateContent>
            </w:r>
          </w:p>
        </w:tc>
        <w:tc>
          <w:tcPr>
            <w:tcW w:w="1751" w:type="dxa"/>
            <w:vAlign w:val="center"/>
          </w:tcPr>
          <w:p w:rsidR="008844DF" w:rsidRPr="00CC7D11" w:rsidRDefault="008844DF" w:rsidP="00A95B9C">
            <w:pPr>
              <w:jc w:val="center"/>
              <w:rPr>
                <w:rFonts w:eastAsia="Calibri"/>
              </w:rPr>
            </w:pPr>
            <w:r w:rsidRPr="00CC7D11">
              <w:rPr>
                <w:rFonts w:eastAsia="Calibri"/>
              </w:rPr>
              <w:t>классы</w:t>
            </w:r>
          </w:p>
        </w:tc>
        <w:tc>
          <w:tcPr>
            <w:tcW w:w="1751" w:type="dxa"/>
            <w:vAlign w:val="center"/>
          </w:tcPr>
          <w:p w:rsidR="008844DF" w:rsidRPr="00CC7D11" w:rsidRDefault="008844DF" w:rsidP="00A95B9C">
            <w:pPr>
              <w:jc w:val="center"/>
              <w:rPr>
                <w:rFonts w:eastAsia="Calibri"/>
              </w:rPr>
            </w:pPr>
            <w:r w:rsidRPr="00CC7D11">
              <w:rPr>
                <w:rFonts w:eastAsia="Calibri"/>
              </w:rPr>
              <w:t>начало</w:t>
            </w:r>
          </w:p>
        </w:tc>
        <w:tc>
          <w:tcPr>
            <w:tcW w:w="1751" w:type="dxa"/>
            <w:vAlign w:val="center"/>
          </w:tcPr>
          <w:p w:rsidR="008844DF" w:rsidRPr="00CC7D11" w:rsidRDefault="008844DF" w:rsidP="00A95B9C">
            <w:pPr>
              <w:jc w:val="center"/>
              <w:rPr>
                <w:rFonts w:eastAsia="Calibri"/>
              </w:rPr>
            </w:pPr>
            <w:r w:rsidRPr="00CC7D11">
              <w:rPr>
                <w:rFonts w:eastAsia="Calibri"/>
              </w:rPr>
              <w:t>окончание</w:t>
            </w:r>
          </w:p>
        </w:tc>
        <w:tc>
          <w:tcPr>
            <w:tcW w:w="1752" w:type="dxa"/>
            <w:vAlign w:val="center"/>
          </w:tcPr>
          <w:p w:rsidR="008844DF" w:rsidRPr="00CC7D11" w:rsidRDefault="008844DF" w:rsidP="00A95B9C">
            <w:pPr>
              <w:jc w:val="center"/>
              <w:rPr>
                <w:rFonts w:eastAsia="Calibri"/>
              </w:rPr>
            </w:pPr>
            <w:r w:rsidRPr="00CC7D11">
              <w:rPr>
                <w:rFonts w:eastAsia="Calibri"/>
              </w:rPr>
              <w:t>количество учебных недель</w:t>
            </w:r>
          </w:p>
        </w:tc>
      </w:tr>
      <w:tr w:rsidR="008844DF" w:rsidRPr="007E30A4" w:rsidTr="000C4B29">
        <w:tc>
          <w:tcPr>
            <w:tcW w:w="2211" w:type="dxa"/>
            <w:vAlign w:val="center"/>
          </w:tcPr>
          <w:p w:rsidR="008844DF" w:rsidRPr="00CC7D11" w:rsidRDefault="008844DF" w:rsidP="00A95B9C">
            <w:pPr>
              <w:jc w:val="center"/>
              <w:rPr>
                <w:rFonts w:eastAsia="Calibri"/>
              </w:rPr>
            </w:pPr>
            <w:r w:rsidRPr="00CC7D11">
              <w:rPr>
                <w:rFonts w:eastAsia="Calibri"/>
              </w:rPr>
              <w:t>первая четверть</w:t>
            </w:r>
          </w:p>
        </w:tc>
        <w:tc>
          <w:tcPr>
            <w:tcW w:w="1751" w:type="dxa"/>
            <w:vAlign w:val="center"/>
          </w:tcPr>
          <w:p w:rsidR="008844DF" w:rsidRPr="00CC7D11" w:rsidRDefault="008844DF" w:rsidP="00A95B9C">
            <w:pPr>
              <w:jc w:val="center"/>
              <w:rPr>
                <w:rFonts w:eastAsia="Calibri"/>
              </w:rPr>
            </w:pPr>
            <w:r w:rsidRPr="00CC7D11">
              <w:rPr>
                <w:rFonts w:eastAsia="Calibri"/>
              </w:rPr>
              <w:t>1-11</w:t>
            </w:r>
          </w:p>
        </w:tc>
        <w:tc>
          <w:tcPr>
            <w:tcW w:w="1751" w:type="dxa"/>
            <w:vAlign w:val="center"/>
          </w:tcPr>
          <w:p w:rsidR="008844DF" w:rsidRPr="00CC7D11" w:rsidRDefault="008844DF" w:rsidP="00A95B9C">
            <w:pPr>
              <w:jc w:val="center"/>
              <w:rPr>
                <w:rFonts w:eastAsia="Calibri"/>
              </w:rPr>
            </w:pPr>
          </w:p>
        </w:tc>
        <w:tc>
          <w:tcPr>
            <w:tcW w:w="1751" w:type="dxa"/>
            <w:vAlign w:val="center"/>
          </w:tcPr>
          <w:p w:rsidR="008844DF" w:rsidRPr="00CC7D11" w:rsidRDefault="008844DF" w:rsidP="00A95B9C">
            <w:pPr>
              <w:jc w:val="center"/>
              <w:rPr>
                <w:rFonts w:eastAsia="Calibri"/>
              </w:rPr>
            </w:pPr>
          </w:p>
        </w:tc>
        <w:tc>
          <w:tcPr>
            <w:tcW w:w="1752" w:type="dxa"/>
            <w:vAlign w:val="center"/>
          </w:tcPr>
          <w:p w:rsidR="008844DF" w:rsidRPr="00CC7D11" w:rsidRDefault="008844DF" w:rsidP="00A95B9C">
            <w:pPr>
              <w:jc w:val="center"/>
              <w:rPr>
                <w:rFonts w:eastAsia="Calibri"/>
              </w:rPr>
            </w:pPr>
          </w:p>
        </w:tc>
      </w:tr>
      <w:tr w:rsidR="008844DF" w:rsidRPr="007E30A4" w:rsidTr="000C4B29">
        <w:tc>
          <w:tcPr>
            <w:tcW w:w="2211" w:type="dxa"/>
            <w:vAlign w:val="center"/>
          </w:tcPr>
          <w:p w:rsidR="008844DF" w:rsidRPr="00CC7D11" w:rsidRDefault="008844DF" w:rsidP="00A95B9C">
            <w:pPr>
              <w:jc w:val="center"/>
              <w:rPr>
                <w:rFonts w:eastAsia="Calibri"/>
              </w:rPr>
            </w:pPr>
            <w:r w:rsidRPr="00CC7D11">
              <w:rPr>
                <w:rFonts w:eastAsia="Calibri"/>
              </w:rPr>
              <w:t>вторая четверть</w:t>
            </w:r>
          </w:p>
        </w:tc>
        <w:tc>
          <w:tcPr>
            <w:tcW w:w="1751" w:type="dxa"/>
            <w:vAlign w:val="center"/>
          </w:tcPr>
          <w:p w:rsidR="008844DF" w:rsidRPr="00CC7D11" w:rsidRDefault="008844DF" w:rsidP="00A95B9C">
            <w:pPr>
              <w:jc w:val="center"/>
              <w:rPr>
                <w:rFonts w:eastAsia="Calibri"/>
              </w:rPr>
            </w:pPr>
            <w:r w:rsidRPr="00CC7D11">
              <w:rPr>
                <w:rFonts w:eastAsia="Calibri"/>
              </w:rPr>
              <w:t>1-11</w:t>
            </w:r>
          </w:p>
        </w:tc>
        <w:tc>
          <w:tcPr>
            <w:tcW w:w="1751" w:type="dxa"/>
            <w:vAlign w:val="center"/>
          </w:tcPr>
          <w:p w:rsidR="008844DF" w:rsidRPr="00CC7D11" w:rsidRDefault="008844DF" w:rsidP="00A95B9C">
            <w:pPr>
              <w:jc w:val="center"/>
              <w:rPr>
                <w:rFonts w:eastAsia="Calibri"/>
              </w:rPr>
            </w:pPr>
          </w:p>
        </w:tc>
        <w:tc>
          <w:tcPr>
            <w:tcW w:w="1751" w:type="dxa"/>
            <w:vAlign w:val="center"/>
          </w:tcPr>
          <w:p w:rsidR="008844DF" w:rsidRPr="00CC7D11" w:rsidRDefault="008844DF" w:rsidP="00A95B9C">
            <w:pPr>
              <w:jc w:val="center"/>
              <w:rPr>
                <w:rFonts w:eastAsia="Calibri"/>
              </w:rPr>
            </w:pPr>
          </w:p>
        </w:tc>
        <w:tc>
          <w:tcPr>
            <w:tcW w:w="1752" w:type="dxa"/>
            <w:vAlign w:val="center"/>
          </w:tcPr>
          <w:p w:rsidR="008844DF" w:rsidRPr="00CC7D11" w:rsidRDefault="008844DF" w:rsidP="00A95B9C">
            <w:pPr>
              <w:jc w:val="center"/>
              <w:rPr>
                <w:rFonts w:eastAsia="Calibri"/>
              </w:rPr>
            </w:pPr>
          </w:p>
        </w:tc>
      </w:tr>
      <w:tr w:rsidR="008844DF" w:rsidRPr="007E30A4" w:rsidTr="000C4B29">
        <w:tc>
          <w:tcPr>
            <w:tcW w:w="2211" w:type="dxa"/>
            <w:vAlign w:val="center"/>
          </w:tcPr>
          <w:p w:rsidR="008844DF" w:rsidRPr="00CC7D11" w:rsidRDefault="008844DF" w:rsidP="00A95B9C">
            <w:pPr>
              <w:jc w:val="center"/>
              <w:rPr>
                <w:rFonts w:eastAsia="Calibri"/>
              </w:rPr>
            </w:pPr>
            <w:r w:rsidRPr="00CC7D11">
              <w:rPr>
                <w:rFonts w:eastAsia="Calibri"/>
              </w:rPr>
              <w:t>третья четверть</w:t>
            </w:r>
          </w:p>
        </w:tc>
        <w:tc>
          <w:tcPr>
            <w:tcW w:w="1751" w:type="dxa"/>
            <w:vAlign w:val="center"/>
          </w:tcPr>
          <w:p w:rsidR="008844DF" w:rsidRPr="00CC7D11" w:rsidRDefault="008844DF" w:rsidP="00A95B9C">
            <w:pPr>
              <w:jc w:val="center"/>
              <w:rPr>
                <w:rFonts w:eastAsia="Calibri"/>
              </w:rPr>
            </w:pPr>
            <w:r w:rsidRPr="00CC7D11">
              <w:rPr>
                <w:rFonts w:eastAsia="Calibri"/>
              </w:rPr>
              <w:t>1-11</w:t>
            </w:r>
          </w:p>
        </w:tc>
        <w:tc>
          <w:tcPr>
            <w:tcW w:w="1751" w:type="dxa"/>
            <w:vAlign w:val="center"/>
          </w:tcPr>
          <w:p w:rsidR="008844DF" w:rsidRPr="00CC7D11" w:rsidRDefault="008844DF" w:rsidP="00A95B9C">
            <w:pPr>
              <w:jc w:val="center"/>
              <w:rPr>
                <w:rFonts w:eastAsia="Calibri"/>
              </w:rPr>
            </w:pPr>
          </w:p>
        </w:tc>
        <w:tc>
          <w:tcPr>
            <w:tcW w:w="1751" w:type="dxa"/>
            <w:vAlign w:val="center"/>
          </w:tcPr>
          <w:p w:rsidR="008844DF" w:rsidRPr="00CC7D11" w:rsidRDefault="008844DF" w:rsidP="00A95B9C">
            <w:pPr>
              <w:jc w:val="center"/>
              <w:rPr>
                <w:rFonts w:eastAsia="Calibri"/>
              </w:rPr>
            </w:pPr>
          </w:p>
        </w:tc>
        <w:tc>
          <w:tcPr>
            <w:tcW w:w="1752" w:type="dxa"/>
            <w:vAlign w:val="center"/>
          </w:tcPr>
          <w:p w:rsidR="008844DF" w:rsidRPr="00CC7D11" w:rsidRDefault="008844DF" w:rsidP="00A95B9C">
            <w:pPr>
              <w:jc w:val="center"/>
              <w:rPr>
                <w:rFonts w:eastAsia="Calibri"/>
              </w:rPr>
            </w:pPr>
          </w:p>
        </w:tc>
      </w:tr>
      <w:tr w:rsidR="008844DF" w:rsidRPr="007E30A4" w:rsidTr="000C4B29">
        <w:tc>
          <w:tcPr>
            <w:tcW w:w="2211" w:type="dxa"/>
            <w:vMerge w:val="restart"/>
            <w:vAlign w:val="center"/>
          </w:tcPr>
          <w:p w:rsidR="008844DF" w:rsidRPr="00CC7D11" w:rsidRDefault="008844DF" w:rsidP="00A95B9C">
            <w:pPr>
              <w:jc w:val="center"/>
              <w:rPr>
                <w:rFonts w:eastAsia="Calibri"/>
              </w:rPr>
            </w:pPr>
            <w:r w:rsidRPr="00CC7D11">
              <w:rPr>
                <w:rFonts w:eastAsia="Calibri"/>
              </w:rPr>
              <w:t>четвертая четверть</w:t>
            </w:r>
          </w:p>
        </w:tc>
        <w:tc>
          <w:tcPr>
            <w:tcW w:w="1751" w:type="dxa"/>
            <w:vAlign w:val="center"/>
          </w:tcPr>
          <w:p w:rsidR="008844DF" w:rsidRPr="00CC7D11" w:rsidRDefault="008844DF" w:rsidP="00A95B9C">
            <w:pPr>
              <w:jc w:val="center"/>
              <w:rPr>
                <w:rFonts w:eastAsia="Calibri"/>
              </w:rPr>
            </w:pPr>
            <w:r w:rsidRPr="00CC7D11">
              <w:rPr>
                <w:rFonts w:eastAsia="Calibri"/>
              </w:rPr>
              <w:t>2 – 8, 10</w:t>
            </w:r>
          </w:p>
        </w:tc>
        <w:tc>
          <w:tcPr>
            <w:tcW w:w="1751" w:type="dxa"/>
            <w:vAlign w:val="center"/>
          </w:tcPr>
          <w:p w:rsidR="008844DF" w:rsidRPr="00CC7D11" w:rsidRDefault="008844DF" w:rsidP="00A95B9C">
            <w:pPr>
              <w:jc w:val="center"/>
              <w:rPr>
                <w:rFonts w:eastAsia="Calibri"/>
              </w:rPr>
            </w:pPr>
          </w:p>
        </w:tc>
        <w:tc>
          <w:tcPr>
            <w:tcW w:w="1751" w:type="dxa"/>
            <w:vAlign w:val="center"/>
          </w:tcPr>
          <w:p w:rsidR="008844DF" w:rsidRPr="00CC7D11" w:rsidRDefault="008844DF" w:rsidP="00A95B9C">
            <w:pPr>
              <w:jc w:val="center"/>
              <w:rPr>
                <w:rFonts w:eastAsia="Calibri"/>
              </w:rPr>
            </w:pPr>
          </w:p>
        </w:tc>
        <w:tc>
          <w:tcPr>
            <w:tcW w:w="1752" w:type="dxa"/>
            <w:vAlign w:val="center"/>
          </w:tcPr>
          <w:p w:rsidR="008844DF" w:rsidRPr="00CC7D11" w:rsidRDefault="008844DF" w:rsidP="00A95B9C">
            <w:pPr>
              <w:jc w:val="center"/>
              <w:rPr>
                <w:rFonts w:eastAsia="Calibri"/>
              </w:rPr>
            </w:pPr>
          </w:p>
        </w:tc>
      </w:tr>
      <w:tr w:rsidR="008844DF" w:rsidRPr="007E30A4" w:rsidTr="000C4B29">
        <w:tc>
          <w:tcPr>
            <w:tcW w:w="2211" w:type="dxa"/>
            <w:vMerge/>
            <w:vAlign w:val="center"/>
          </w:tcPr>
          <w:p w:rsidR="008844DF" w:rsidRPr="00CC7D11" w:rsidRDefault="008844DF" w:rsidP="00A95B9C">
            <w:pPr>
              <w:jc w:val="center"/>
              <w:rPr>
                <w:rFonts w:eastAsia="Calibri"/>
              </w:rPr>
            </w:pPr>
          </w:p>
        </w:tc>
        <w:tc>
          <w:tcPr>
            <w:tcW w:w="1751" w:type="dxa"/>
            <w:vAlign w:val="center"/>
          </w:tcPr>
          <w:p w:rsidR="008844DF" w:rsidRPr="00CC7D11" w:rsidRDefault="008844DF" w:rsidP="00A95B9C">
            <w:pPr>
              <w:jc w:val="center"/>
              <w:rPr>
                <w:rFonts w:eastAsia="Calibri"/>
              </w:rPr>
            </w:pPr>
            <w:r w:rsidRPr="00CC7D11">
              <w:rPr>
                <w:rFonts w:eastAsia="Calibri"/>
              </w:rPr>
              <w:t>1, 9, 11</w:t>
            </w:r>
          </w:p>
        </w:tc>
        <w:tc>
          <w:tcPr>
            <w:tcW w:w="1751" w:type="dxa"/>
            <w:vAlign w:val="center"/>
          </w:tcPr>
          <w:p w:rsidR="008844DF" w:rsidRPr="00CC7D11" w:rsidRDefault="008844DF" w:rsidP="00A95B9C">
            <w:pPr>
              <w:jc w:val="center"/>
              <w:rPr>
                <w:rFonts w:eastAsia="Calibri"/>
              </w:rPr>
            </w:pPr>
          </w:p>
        </w:tc>
        <w:tc>
          <w:tcPr>
            <w:tcW w:w="1751" w:type="dxa"/>
            <w:vAlign w:val="center"/>
          </w:tcPr>
          <w:p w:rsidR="008844DF" w:rsidRPr="00CC7D11" w:rsidRDefault="008844DF" w:rsidP="00A95B9C">
            <w:pPr>
              <w:jc w:val="center"/>
              <w:rPr>
                <w:rFonts w:eastAsia="Calibri"/>
              </w:rPr>
            </w:pPr>
          </w:p>
        </w:tc>
        <w:tc>
          <w:tcPr>
            <w:tcW w:w="1752" w:type="dxa"/>
            <w:vAlign w:val="center"/>
          </w:tcPr>
          <w:p w:rsidR="008844DF" w:rsidRPr="00CC7D11" w:rsidRDefault="008844DF" w:rsidP="00A95B9C">
            <w:pPr>
              <w:jc w:val="center"/>
              <w:rPr>
                <w:rFonts w:eastAsia="Calibri"/>
              </w:rPr>
            </w:pPr>
          </w:p>
        </w:tc>
      </w:tr>
      <w:tr w:rsidR="008844DF" w:rsidRPr="007E30A4" w:rsidTr="000C4B29">
        <w:tc>
          <w:tcPr>
            <w:tcW w:w="2211" w:type="dxa"/>
            <w:vMerge w:val="restart"/>
            <w:vAlign w:val="center"/>
          </w:tcPr>
          <w:p w:rsidR="008844DF" w:rsidRPr="00CC7D11" w:rsidRDefault="008844DF" w:rsidP="00A95B9C">
            <w:pPr>
              <w:jc w:val="center"/>
              <w:rPr>
                <w:rFonts w:eastAsia="Calibri"/>
              </w:rPr>
            </w:pPr>
            <w:r w:rsidRPr="00CC7D11">
              <w:rPr>
                <w:rFonts w:eastAsia="Calibri"/>
              </w:rPr>
              <w:t>за год</w:t>
            </w:r>
          </w:p>
        </w:tc>
        <w:tc>
          <w:tcPr>
            <w:tcW w:w="1751" w:type="dxa"/>
            <w:vAlign w:val="center"/>
          </w:tcPr>
          <w:p w:rsidR="008844DF" w:rsidRPr="00CC7D11" w:rsidRDefault="008844DF" w:rsidP="00A95B9C">
            <w:pPr>
              <w:jc w:val="center"/>
              <w:rPr>
                <w:rFonts w:eastAsia="Calibri"/>
              </w:rPr>
            </w:pPr>
            <w:r w:rsidRPr="00CC7D11">
              <w:rPr>
                <w:rFonts w:eastAsia="Calibri"/>
              </w:rPr>
              <w:t>1</w:t>
            </w:r>
          </w:p>
        </w:tc>
        <w:tc>
          <w:tcPr>
            <w:tcW w:w="1751" w:type="dxa"/>
            <w:vAlign w:val="center"/>
          </w:tcPr>
          <w:p w:rsidR="008844DF" w:rsidRPr="00CC7D11" w:rsidRDefault="008844DF" w:rsidP="00A95B9C">
            <w:pPr>
              <w:jc w:val="center"/>
              <w:rPr>
                <w:rFonts w:eastAsia="Calibri"/>
              </w:rPr>
            </w:pPr>
          </w:p>
        </w:tc>
        <w:tc>
          <w:tcPr>
            <w:tcW w:w="1751" w:type="dxa"/>
            <w:vAlign w:val="center"/>
          </w:tcPr>
          <w:p w:rsidR="008844DF" w:rsidRPr="00CC7D11" w:rsidRDefault="008844DF" w:rsidP="00A95B9C">
            <w:pPr>
              <w:jc w:val="center"/>
              <w:rPr>
                <w:rFonts w:eastAsia="Calibri"/>
              </w:rPr>
            </w:pPr>
          </w:p>
        </w:tc>
        <w:tc>
          <w:tcPr>
            <w:tcW w:w="1752" w:type="dxa"/>
            <w:vAlign w:val="center"/>
          </w:tcPr>
          <w:p w:rsidR="008844DF" w:rsidRPr="00CC7D11" w:rsidRDefault="008844DF" w:rsidP="00A95B9C">
            <w:pPr>
              <w:jc w:val="center"/>
              <w:rPr>
                <w:rFonts w:eastAsia="Calibri"/>
              </w:rPr>
            </w:pPr>
            <w:r w:rsidRPr="00CC7D11">
              <w:rPr>
                <w:rFonts w:eastAsia="Calibri"/>
              </w:rPr>
              <w:t>33</w:t>
            </w:r>
          </w:p>
        </w:tc>
      </w:tr>
      <w:tr w:rsidR="008844DF" w:rsidRPr="007E30A4" w:rsidTr="000C4B29">
        <w:tc>
          <w:tcPr>
            <w:tcW w:w="2211" w:type="dxa"/>
            <w:vMerge/>
            <w:vAlign w:val="center"/>
          </w:tcPr>
          <w:p w:rsidR="008844DF" w:rsidRPr="00CC7D11" w:rsidRDefault="008844DF" w:rsidP="00A95B9C">
            <w:pPr>
              <w:jc w:val="center"/>
              <w:rPr>
                <w:rFonts w:eastAsia="Calibri"/>
              </w:rPr>
            </w:pPr>
          </w:p>
        </w:tc>
        <w:tc>
          <w:tcPr>
            <w:tcW w:w="1751" w:type="dxa"/>
            <w:vAlign w:val="center"/>
          </w:tcPr>
          <w:p w:rsidR="008844DF" w:rsidRPr="00CC7D11" w:rsidRDefault="008844DF" w:rsidP="00A95B9C">
            <w:pPr>
              <w:jc w:val="center"/>
              <w:rPr>
                <w:rFonts w:eastAsia="Calibri"/>
              </w:rPr>
            </w:pPr>
            <w:r w:rsidRPr="00CC7D11">
              <w:rPr>
                <w:rFonts w:eastAsia="Calibri"/>
              </w:rPr>
              <w:t>2-8,10</w:t>
            </w:r>
          </w:p>
        </w:tc>
        <w:tc>
          <w:tcPr>
            <w:tcW w:w="1751" w:type="dxa"/>
            <w:vAlign w:val="center"/>
          </w:tcPr>
          <w:p w:rsidR="008844DF" w:rsidRPr="00CC7D11" w:rsidRDefault="008844DF" w:rsidP="00A95B9C">
            <w:pPr>
              <w:jc w:val="center"/>
              <w:rPr>
                <w:rFonts w:eastAsia="Calibri"/>
              </w:rPr>
            </w:pPr>
          </w:p>
        </w:tc>
        <w:tc>
          <w:tcPr>
            <w:tcW w:w="1751" w:type="dxa"/>
            <w:vAlign w:val="center"/>
          </w:tcPr>
          <w:p w:rsidR="008844DF" w:rsidRPr="00CC7D11" w:rsidRDefault="008844DF" w:rsidP="00A95B9C">
            <w:pPr>
              <w:jc w:val="center"/>
              <w:rPr>
                <w:rFonts w:eastAsia="Calibri"/>
              </w:rPr>
            </w:pPr>
          </w:p>
        </w:tc>
        <w:tc>
          <w:tcPr>
            <w:tcW w:w="1752" w:type="dxa"/>
            <w:vAlign w:val="center"/>
          </w:tcPr>
          <w:p w:rsidR="008844DF" w:rsidRPr="00CC7D11" w:rsidRDefault="008844DF" w:rsidP="00A95B9C">
            <w:pPr>
              <w:jc w:val="center"/>
              <w:rPr>
                <w:rFonts w:eastAsia="Calibri"/>
              </w:rPr>
            </w:pPr>
            <w:r w:rsidRPr="00CC7D11">
              <w:rPr>
                <w:rFonts w:eastAsia="Calibri"/>
              </w:rPr>
              <w:t>35</w:t>
            </w:r>
          </w:p>
        </w:tc>
      </w:tr>
      <w:tr w:rsidR="008844DF" w:rsidRPr="007E30A4" w:rsidTr="000C4B29">
        <w:tc>
          <w:tcPr>
            <w:tcW w:w="2211" w:type="dxa"/>
            <w:vMerge/>
            <w:vAlign w:val="center"/>
          </w:tcPr>
          <w:p w:rsidR="008844DF" w:rsidRPr="00CC7D11" w:rsidRDefault="008844DF" w:rsidP="00A95B9C">
            <w:pPr>
              <w:jc w:val="center"/>
              <w:rPr>
                <w:rFonts w:eastAsia="Calibri"/>
              </w:rPr>
            </w:pPr>
          </w:p>
        </w:tc>
        <w:tc>
          <w:tcPr>
            <w:tcW w:w="1751" w:type="dxa"/>
            <w:vAlign w:val="center"/>
          </w:tcPr>
          <w:p w:rsidR="008844DF" w:rsidRPr="00CC7D11" w:rsidRDefault="008844DF" w:rsidP="00A95B9C">
            <w:pPr>
              <w:jc w:val="center"/>
              <w:rPr>
                <w:rFonts w:eastAsia="Calibri"/>
              </w:rPr>
            </w:pPr>
            <w:r w:rsidRPr="00CC7D11">
              <w:rPr>
                <w:rFonts w:eastAsia="Calibri"/>
              </w:rPr>
              <w:t>9,11</w:t>
            </w:r>
          </w:p>
        </w:tc>
        <w:tc>
          <w:tcPr>
            <w:tcW w:w="1751" w:type="dxa"/>
            <w:vAlign w:val="center"/>
          </w:tcPr>
          <w:p w:rsidR="008844DF" w:rsidRPr="00CC7D11" w:rsidRDefault="008844DF" w:rsidP="00A95B9C">
            <w:pPr>
              <w:jc w:val="center"/>
              <w:rPr>
                <w:rFonts w:eastAsia="Calibri"/>
              </w:rPr>
            </w:pPr>
          </w:p>
        </w:tc>
        <w:tc>
          <w:tcPr>
            <w:tcW w:w="1751" w:type="dxa"/>
            <w:vAlign w:val="center"/>
          </w:tcPr>
          <w:p w:rsidR="008844DF" w:rsidRPr="00CC7D11" w:rsidRDefault="008844DF" w:rsidP="00A95B9C">
            <w:pPr>
              <w:jc w:val="center"/>
              <w:rPr>
                <w:rFonts w:eastAsia="Calibri"/>
              </w:rPr>
            </w:pPr>
          </w:p>
        </w:tc>
        <w:tc>
          <w:tcPr>
            <w:tcW w:w="1752" w:type="dxa"/>
            <w:vAlign w:val="center"/>
          </w:tcPr>
          <w:p w:rsidR="008844DF" w:rsidRPr="00CC7D11" w:rsidRDefault="008844DF" w:rsidP="00A95B9C">
            <w:pPr>
              <w:jc w:val="center"/>
              <w:rPr>
                <w:rFonts w:eastAsia="Calibri"/>
              </w:rPr>
            </w:pPr>
            <w:r w:rsidRPr="00CC7D11">
              <w:rPr>
                <w:rFonts w:eastAsia="Calibri"/>
              </w:rPr>
              <w:t>34</w:t>
            </w:r>
          </w:p>
        </w:tc>
      </w:tr>
    </w:tbl>
    <w:p w:rsidR="008844DF" w:rsidRPr="007E30A4" w:rsidRDefault="008844DF" w:rsidP="00A95B9C">
      <w:pPr>
        <w:rPr>
          <w:rFonts w:eastAsia="Calibri"/>
          <w:sz w:val="28"/>
          <w:szCs w:val="28"/>
        </w:rPr>
      </w:pPr>
    </w:p>
    <w:p w:rsidR="008844DF" w:rsidRPr="007E30A4" w:rsidRDefault="008844DF" w:rsidP="005F507B">
      <w:pPr>
        <w:numPr>
          <w:ilvl w:val="0"/>
          <w:numId w:val="68"/>
        </w:numPr>
        <w:ind w:left="0"/>
        <w:rPr>
          <w:rFonts w:eastAsia="Calibri"/>
          <w:b/>
          <w:sz w:val="28"/>
          <w:szCs w:val="28"/>
        </w:rPr>
      </w:pPr>
      <w:r w:rsidRPr="007E30A4">
        <w:rPr>
          <w:rFonts w:eastAsia="Calibri"/>
          <w:b/>
          <w:sz w:val="28"/>
          <w:szCs w:val="28"/>
        </w:rPr>
        <w:t>Продолжительность каникул:</w:t>
      </w:r>
    </w:p>
    <w:p w:rsidR="008844DF" w:rsidRPr="007E30A4" w:rsidRDefault="008844DF" w:rsidP="00A95B9C">
      <w:pPr>
        <w:rPr>
          <w:rFonts w:eastAsia="Calibri"/>
          <w:b/>
          <w:sz w:val="28"/>
          <w:szCs w:val="28"/>
        </w:rPr>
      </w:pPr>
    </w:p>
    <w:tbl>
      <w:tblPr>
        <w:tblW w:w="7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751"/>
        <w:gridCol w:w="1751"/>
        <w:gridCol w:w="1752"/>
      </w:tblGrid>
      <w:tr w:rsidR="008844DF" w:rsidRPr="00CC7D11" w:rsidTr="000C4B29">
        <w:tc>
          <w:tcPr>
            <w:tcW w:w="2211" w:type="dxa"/>
            <w:vAlign w:val="center"/>
          </w:tcPr>
          <w:p w:rsidR="008844DF" w:rsidRPr="00CC7D11" w:rsidRDefault="008844DF" w:rsidP="00A95B9C">
            <w:pPr>
              <w:jc w:val="center"/>
              <w:rPr>
                <w:rFonts w:eastAsia="Calibri"/>
                <w:szCs w:val="28"/>
              </w:rPr>
            </w:pPr>
            <w:r w:rsidRPr="00CC7D11">
              <w:rPr>
                <w:rFonts w:eastAsia="Calibri"/>
                <w:noProof/>
                <w:szCs w:val="28"/>
              </w:rPr>
              <mc:AlternateContent>
                <mc:Choice Requires="wps">
                  <w:drawing>
                    <wp:anchor distT="0" distB="0" distL="114300" distR="114300" simplePos="0" relativeHeight="251669504" behindDoc="0" locked="0" layoutInCell="1" allowOverlap="1" wp14:anchorId="1677FE3E" wp14:editId="14613F6E">
                      <wp:simplePos x="0" y="0"/>
                      <wp:positionH relativeFrom="column">
                        <wp:posOffset>-74295</wp:posOffset>
                      </wp:positionH>
                      <wp:positionV relativeFrom="paragraph">
                        <wp:posOffset>10795</wp:posOffset>
                      </wp:positionV>
                      <wp:extent cx="1391285" cy="325755"/>
                      <wp:effectExtent l="5715" t="11430" r="12700" b="57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5.85pt;margin-top:.85pt;width:109.55pt;height:2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"/>
                  </w:pict>
                </mc:Fallback>
              </mc:AlternateContent>
            </w:r>
          </w:p>
        </w:tc>
        <w:tc>
          <w:tcPr>
            <w:tcW w:w="1751" w:type="dxa"/>
            <w:vAlign w:val="center"/>
          </w:tcPr>
          <w:p w:rsidR="008844DF" w:rsidRPr="00CC7D11" w:rsidRDefault="008844DF" w:rsidP="00A95B9C">
            <w:pPr>
              <w:jc w:val="center"/>
              <w:rPr>
                <w:rFonts w:eastAsia="Calibri"/>
                <w:szCs w:val="28"/>
              </w:rPr>
            </w:pPr>
            <w:r w:rsidRPr="00CC7D11">
              <w:rPr>
                <w:rFonts w:eastAsia="Calibri"/>
                <w:szCs w:val="28"/>
              </w:rPr>
              <w:t>начало</w:t>
            </w:r>
          </w:p>
        </w:tc>
        <w:tc>
          <w:tcPr>
            <w:tcW w:w="1751" w:type="dxa"/>
            <w:vAlign w:val="center"/>
          </w:tcPr>
          <w:p w:rsidR="008844DF" w:rsidRPr="00CC7D11" w:rsidRDefault="008844DF" w:rsidP="00A95B9C">
            <w:pPr>
              <w:jc w:val="center"/>
              <w:rPr>
                <w:rFonts w:eastAsia="Calibri"/>
                <w:szCs w:val="28"/>
              </w:rPr>
            </w:pPr>
            <w:r w:rsidRPr="00CC7D11">
              <w:rPr>
                <w:rFonts w:eastAsia="Calibri"/>
                <w:szCs w:val="28"/>
              </w:rPr>
              <w:t>окончание</w:t>
            </w:r>
          </w:p>
        </w:tc>
        <w:tc>
          <w:tcPr>
            <w:tcW w:w="1752" w:type="dxa"/>
            <w:vAlign w:val="center"/>
          </w:tcPr>
          <w:p w:rsidR="008844DF" w:rsidRPr="00CC7D11" w:rsidRDefault="008844DF" w:rsidP="00A95B9C">
            <w:pPr>
              <w:jc w:val="center"/>
              <w:rPr>
                <w:rFonts w:eastAsia="Calibri"/>
                <w:szCs w:val="28"/>
              </w:rPr>
            </w:pPr>
            <w:r w:rsidRPr="00CC7D11">
              <w:rPr>
                <w:rFonts w:eastAsia="Calibri"/>
                <w:szCs w:val="28"/>
              </w:rPr>
              <w:t>количество дней</w:t>
            </w:r>
          </w:p>
        </w:tc>
      </w:tr>
      <w:tr w:rsidR="008844DF" w:rsidRPr="00CC7D11" w:rsidTr="000C4B29">
        <w:tc>
          <w:tcPr>
            <w:tcW w:w="2211" w:type="dxa"/>
            <w:vAlign w:val="center"/>
          </w:tcPr>
          <w:p w:rsidR="008844DF" w:rsidRPr="00CC7D11" w:rsidRDefault="008844DF" w:rsidP="00A95B9C">
            <w:pPr>
              <w:jc w:val="center"/>
              <w:rPr>
                <w:rFonts w:eastAsia="Calibri"/>
                <w:szCs w:val="28"/>
              </w:rPr>
            </w:pPr>
            <w:r w:rsidRPr="00CC7D11">
              <w:rPr>
                <w:rFonts w:eastAsia="Calibri"/>
                <w:szCs w:val="28"/>
              </w:rPr>
              <w:t>осенние</w:t>
            </w:r>
          </w:p>
        </w:tc>
        <w:tc>
          <w:tcPr>
            <w:tcW w:w="1751" w:type="dxa"/>
            <w:vAlign w:val="center"/>
          </w:tcPr>
          <w:p w:rsidR="008844DF" w:rsidRPr="00CC7D11" w:rsidRDefault="008844DF" w:rsidP="00A95B9C">
            <w:pPr>
              <w:jc w:val="center"/>
              <w:rPr>
                <w:rFonts w:eastAsia="Calibri"/>
                <w:szCs w:val="28"/>
              </w:rPr>
            </w:pPr>
          </w:p>
        </w:tc>
        <w:tc>
          <w:tcPr>
            <w:tcW w:w="1751" w:type="dxa"/>
            <w:vAlign w:val="center"/>
          </w:tcPr>
          <w:p w:rsidR="008844DF" w:rsidRPr="00CC7D11" w:rsidRDefault="008844DF" w:rsidP="00A95B9C">
            <w:pPr>
              <w:jc w:val="center"/>
              <w:rPr>
                <w:rFonts w:eastAsia="Calibri"/>
                <w:szCs w:val="28"/>
              </w:rPr>
            </w:pPr>
          </w:p>
        </w:tc>
        <w:tc>
          <w:tcPr>
            <w:tcW w:w="1752" w:type="dxa"/>
            <w:vAlign w:val="center"/>
          </w:tcPr>
          <w:p w:rsidR="008844DF" w:rsidRPr="00CC7D11" w:rsidRDefault="008844DF" w:rsidP="00A95B9C">
            <w:pPr>
              <w:jc w:val="center"/>
              <w:rPr>
                <w:rFonts w:eastAsia="Calibri"/>
                <w:szCs w:val="28"/>
              </w:rPr>
            </w:pPr>
          </w:p>
        </w:tc>
      </w:tr>
      <w:tr w:rsidR="008844DF" w:rsidRPr="00CC7D11" w:rsidTr="000C4B29">
        <w:tc>
          <w:tcPr>
            <w:tcW w:w="2211" w:type="dxa"/>
            <w:vAlign w:val="center"/>
          </w:tcPr>
          <w:p w:rsidR="008844DF" w:rsidRPr="00CC7D11" w:rsidRDefault="008844DF" w:rsidP="00A95B9C">
            <w:pPr>
              <w:jc w:val="center"/>
              <w:rPr>
                <w:rFonts w:eastAsia="Calibri"/>
                <w:szCs w:val="28"/>
              </w:rPr>
            </w:pPr>
            <w:r w:rsidRPr="00CC7D11">
              <w:rPr>
                <w:rFonts w:eastAsia="Calibri"/>
                <w:szCs w:val="28"/>
              </w:rPr>
              <w:t>зимние</w:t>
            </w:r>
          </w:p>
        </w:tc>
        <w:tc>
          <w:tcPr>
            <w:tcW w:w="1751" w:type="dxa"/>
            <w:vAlign w:val="center"/>
          </w:tcPr>
          <w:p w:rsidR="008844DF" w:rsidRPr="00CC7D11" w:rsidRDefault="008844DF" w:rsidP="00A95B9C">
            <w:pPr>
              <w:jc w:val="center"/>
              <w:rPr>
                <w:rFonts w:eastAsia="Calibri"/>
                <w:szCs w:val="28"/>
              </w:rPr>
            </w:pPr>
          </w:p>
        </w:tc>
        <w:tc>
          <w:tcPr>
            <w:tcW w:w="1751" w:type="dxa"/>
            <w:vAlign w:val="center"/>
          </w:tcPr>
          <w:p w:rsidR="008844DF" w:rsidRPr="00CC7D11" w:rsidRDefault="008844DF" w:rsidP="00A95B9C">
            <w:pPr>
              <w:jc w:val="center"/>
              <w:rPr>
                <w:rFonts w:eastAsia="Calibri"/>
                <w:szCs w:val="28"/>
              </w:rPr>
            </w:pPr>
          </w:p>
        </w:tc>
        <w:tc>
          <w:tcPr>
            <w:tcW w:w="1752" w:type="dxa"/>
            <w:vAlign w:val="center"/>
          </w:tcPr>
          <w:p w:rsidR="008844DF" w:rsidRPr="00CC7D11" w:rsidRDefault="008844DF" w:rsidP="00A95B9C">
            <w:pPr>
              <w:jc w:val="center"/>
              <w:rPr>
                <w:rFonts w:eastAsia="Calibri"/>
                <w:szCs w:val="28"/>
              </w:rPr>
            </w:pPr>
          </w:p>
        </w:tc>
      </w:tr>
      <w:tr w:rsidR="008844DF" w:rsidRPr="00CC7D11" w:rsidTr="000C4B29">
        <w:tc>
          <w:tcPr>
            <w:tcW w:w="2211" w:type="dxa"/>
            <w:vAlign w:val="center"/>
          </w:tcPr>
          <w:p w:rsidR="008844DF" w:rsidRPr="00CC7D11" w:rsidRDefault="008844DF" w:rsidP="00A95B9C">
            <w:pPr>
              <w:jc w:val="center"/>
              <w:rPr>
                <w:rFonts w:eastAsia="Calibri"/>
                <w:szCs w:val="28"/>
              </w:rPr>
            </w:pPr>
            <w:r w:rsidRPr="00CC7D11">
              <w:rPr>
                <w:rFonts w:eastAsia="Calibri"/>
                <w:szCs w:val="28"/>
              </w:rPr>
              <w:t>весенние</w:t>
            </w:r>
          </w:p>
        </w:tc>
        <w:tc>
          <w:tcPr>
            <w:tcW w:w="1751" w:type="dxa"/>
            <w:vAlign w:val="center"/>
          </w:tcPr>
          <w:p w:rsidR="008844DF" w:rsidRPr="00CC7D11" w:rsidRDefault="008844DF" w:rsidP="00A95B9C">
            <w:pPr>
              <w:jc w:val="center"/>
              <w:rPr>
                <w:rFonts w:eastAsia="Calibri"/>
                <w:szCs w:val="28"/>
              </w:rPr>
            </w:pPr>
          </w:p>
        </w:tc>
        <w:tc>
          <w:tcPr>
            <w:tcW w:w="1751" w:type="dxa"/>
            <w:vAlign w:val="center"/>
          </w:tcPr>
          <w:p w:rsidR="008844DF" w:rsidRPr="00CC7D11" w:rsidRDefault="008844DF" w:rsidP="00A95B9C">
            <w:pPr>
              <w:jc w:val="center"/>
              <w:rPr>
                <w:rFonts w:eastAsia="Calibri"/>
                <w:szCs w:val="28"/>
              </w:rPr>
            </w:pPr>
          </w:p>
        </w:tc>
        <w:tc>
          <w:tcPr>
            <w:tcW w:w="1752" w:type="dxa"/>
            <w:vAlign w:val="center"/>
          </w:tcPr>
          <w:p w:rsidR="008844DF" w:rsidRPr="00CC7D11" w:rsidRDefault="008844DF" w:rsidP="00A95B9C">
            <w:pPr>
              <w:jc w:val="center"/>
              <w:rPr>
                <w:rFonts w:eastAsia="Calibri"/>
                <w:szCs w:val="28"/>
              </w:rPr>
            </w:pPr>
          </w:p>
        </w:tc>
      </w:tr>
    </w:tbl>
    <w:p w:rsidR="008844DF" w:rsidRPr="007E30A4" w:rsidRDefault="008844DF" w:rsidP="00A95B9C">
      <w:pPr>
        <w:rPr>
          <w:rFonts w:eastAsia="Calibri"/>
          <w:sz w:val="28"/>
          <w:szCs w:val="28"/>
        </w:rPr>
      </w:pPr>
    </w:p>
    <w:p w:rsidR="008844DF" w:rsidRPr="007E30A4" w:rsidRDefault="008844DF" w:rsidP="00A95B9C">
      <w:pPr>
        <w:rPr>
          <w:rFonts w:eastAsia="Calibri"/>
          <w:sz w:val="28"/>
          <w:szCs w:val="28"/>
        </w:rPr>
      </w:pPr>
      <w:r w:rsidRPr="007E30A4">
        <w:rPr>
          <w:rFonts w:eastAsia="Calibri"/>
          <w:sz w:val="28"/>
          <w:szCs w:val="28"/>
        </w:rPr>
        <w:t>Для обучающихся первых классов устанавливаются дополнительные недельные каникулы в феврале месяце.</w:t>
      </w:r>
    </w:p>
    <w:p w:rsidR="008844DF" w:rsidRPr="007E30A4" w:rsidRDefault="008844DF" w:rsidP="00A95B9C">
      <w:pPr>
        <w:rPr>
          <w:rFonts w:eastAsia="Calibri"/>
          <w:sz w:val="28"/>
          <w:szCs w:val="28"/>
        </w:rPr>
      </w:pPr>
    </w:p>
    <w:p w:rsidR="008844DF" w:rsidRPr="007E30A4" w:rsidRDefault="008844DF" w:rsidP="005F507B">
      <w:pPr>
        <w:numPr>
          <w:ilvl w:val="0"/>
          <w:numId w:val="68"/>
        </w:numPr>
        <w:ind w:left="0"/>
        <w:rPr>
          <w:rFonts w:eastAsia="Calibri"/>
          <w:b/>
          <w:sz w:val="28"/>
          <w:szCs w:val="28"/>
        </w:rPr>
      </w:pPr>
      <w:r w:rsidRPr="007E30A4">
        <w:rPr>
          <w:rFonts w:eastAsia="Calibri"/>
          <w:b/>
          <w:sz w:val="28"/>
          <w:szCs w:val="28"/>
        </w:rPr>
        <w:t>Регламентирование образовательного процесса на неделю.</w:t>
      </w:r>
    </w:p>
    <w:p w:rsidR="008844DF" w:rsidRPr="007E30A4" w:rsidRDefault="008844DF" w:rsidP="00A95B9C">
      <w:pPr>
        <w:rPr>
          <w:rFonts w:eastAsia="Calibri"/>
          <w:sz w:val="28"/>
          <w:szCs w:val="28"/>
        </w:rPr>
      </w:pPr>
      <w:r w:rsidRPr="007E30A4">
        <w:rPr>
          <w:rFonts w:eastAsia="Calibri"/>
          <w:sz w:val="28"/>
          <w:szCs w:val="28"/>
        </w:rPr>
        <w:lastRenderedPageBreak/>
        <w:t>Продолжительность учебной недели: 1 классы – 5 дней, 2-11 классы – 6 дней.</w:t>
      </w:r>
    </w:p>
    <w:p w:rsidR="008844DF" w:rsidRPr="007E30A4" w:rsidRDefault="008844DF" w:rsidP="00A95B9C">
      <w:pPr>
        <w:rPr>
          <w:rFonts w:eastAsia="Calibri"/>
          <w:sz w:val="28"/>
          <w:szCs w:val="28"/>
        </w:rPr>
      </w:pPr>
    </w:p>
    <w:p w:rsidR="008844DF" w:rsidRPr="007E30A4" w:rsidRDefault="008844DF" w:rsidP="005F507B">
      <w:pPr>
        <w:numPr>
          <w:ilvl w:val="0"/>
          <w:numId w:val="68"/>
        </w:numPr>
        <w:ind w:left="0"/>
        <w:rPr>
          <w:rFonts w:eastAsia="Calibri"/>
          <w:b/>
          <w:sz w:val="28"/>
          <w:szCs w:val="28"/>
        </w:rPr>
      </w:pPr>
      <w:r w:rsidRPr="007E30A4">
        <w:rPr>
          <w:rFonts w:eastAsia="Calibri"/>
          <w:b/>
          <w:sz w:val="28"/>
          <w:szCs w:val="28"/>
        </w:rPr>
        <w:t>Регламентирование образовательного процесса на день.</w:t>
      </w:r>
    </w:p>
    <w:p w:rsidR="008844DF" w:rsidRPr="007E30A4" w:rsidRDefault="008844DF" w:rsidP="00A95B9C">
      <w:pPr>
        <w:rPr>
          <w:rFonts w:eastAsia="Calibri"/>
          <w:sz w:val="28"/>
          <w:szCs w:val="28"/>
        </w:rPr>
      </w:pPr>
      <w:r w:rsidRPr="007E30A4">
        <w:rPr>
          <w:rFonts w:eastAsia="Calibri"/>
          <w:sz w:val="28"/>
          <w:szCs w:val="28"/>
        </w:rPr>
        <w:t>1. Образовательная организация работает с 08.00ч. до 21.00ч.</w:t>
      </w:r>
    </w:p>
    <w:p w:rsidR="008844DF" w:rsidRPr="007E30A4" w:rsidRDefault="008844DF" w:rsidP="00A95B9C">
      <w:pPr>
        <w:rPr>
          <w:rFonts w:eastAsia="Calibri"/>
          <w:sz w:val="28"/>
          <w:szCs w:val="28"/>
        </w:rPr>
      </w:pPr>
    </w:p>
    <w:p w:rsidR="008844DF" w:rsidRPr="007E30A4" w:rsidRDefault="008844DF" w:rsidP="00A95B9C">
      <w:pPr>
        <w:rPr>
          <w:rFonts w:eastAsia="Calibri"/>
          <w:sz w:val="28"/>
          <w:szCs w:val="28"/>
        </w:rPr>
      </w:pPr>
      <w:r w:rsidRPr="007E30A4">
        <w:rPr>
          <w:rFonts w:eastAsia="Calibri"/>
          <w:sz w:val="28"/>
          <w:szCs w:val="28"/>
        </w:rPr>
        <w:t>2. Количество смен _2_;</w:t>
      </w:r>
    </w:p>
    <w:p w:rsidR="008844DF" w:rsidRPr="007E30A4" w:rsidRDefault="008844DF" w:rsidP="00A95B9C">
      <w:pPr>
        <w:rPr>
          <w:rFonts w:eastAsia="Calibri"/>
          <w:sz w:val="28"/>
          <w:szCs w:val="28"/>
        </w:rPr>
      </w:pPr>
      <w:r w:rsidRPr="007E30A4">
        <w:rPr>
          <w:rFonts w:eastAsia="Calibri"/>
          <w:sz w:val="28"/>
          <w:szCs w:val="28"/>
        </w:rPr>
        <w:t xml:space="preserve"> классы, обучающиеся </w:t>
      </w:r>
      <w:proofErr w:type="gramStart"/>
      <w:r w:rsidRPr="007E30A4">
        <w:rPr>
          <w:rFonts w:eastAsia="Calibri"/>
          <w:sz w:val="28"/>
          <w:szCs w:val="28"/>
        </w:rPr>
        <w:t>во ворую</w:t>
      </w:r>
      <w:proofErr w:type="gramEnd"/>
      <w:r w:rsidRPr="007E30A4">
        <w:rPr>
          <w:rFonts w:eastAsia="Calibri"/>
          <w:sz w:val="28"/>
          <w:szCs w:val="28"/>
        </w:rPr>
        <w:t xml:space="preserve"> смену _______________________</w:t>
      </w:r>
    </w:p>
    <w:p w:rsidR="008844DF" w:rsidRPr="007E30A4" w:rsidRDefault="008844DF" w:rsidP="00A95B9C">
      <w:pPr>
        <w:rPr>
          <w:rFonts w:eastAsia="Calibri"/>
          <w:sz w:val="28"/>
          <w:szCs w:val="28"/>
        </w:rPr>
      </w:pPr>
    </w:p>
    <w:p w:rsidR="008844DF" w:rsidRPr="007E30A4" w:rsidRDefault="008844DF" w:rsidP="00A95B9C">
      <w:pPr>
        <w:rPr>
          <w:rFonts w:eastAsia="Calibri"/>
          <w:sz w:val="28"/>
          <w:szCs w:val="28"/>
        </w:rPr>
      </w:pPr>
      <w:r w:rsidRPr="007E30A4">
        <w:rPr>
          <w:rFonts w:eastAsia="Calibri"/>
          <w:sz w:val="28"/>
          <w:szCs w:val="28"/>
        </w:rPr>
        <w:t>3. Продолжительность уроков:</w:t>
      </w:r>
    </w:p>
    <w:p w:rsidR="008844DF" w:rsidRPr="007E30A4" w:rsidRDefault="008844DF" w:rsidP="00A95B9C">
      <w:pPr>
        <w:rPr>
          <w:rFonts w:eastAsia="Calibri"/>
          <w:sz w:val="28"/>
          <w:szCs w:val="28"/>
        </w:rPr>
      </w:pPr>
      <w:r w:rsidRPr="007E30A4">
        <w:rPr>
          <w:rFonts w:eastAsia="Calibri"/>
          <w:sz w:val="28"/>
          <w:szCs w:val="28"/>
        </w:rPr>
        <w:t>в 1 классах: 1-2 четверть – 35 минут, 3-4 четверть – 40 минут.</w:t>
      </w:r>
    </w:p>
    <w:p w:rsidR="008844DF" w:rsidRPr="007E30A4" w:rsidRDefault="008844DF" w:rsidP="00A95B9C">
      <w:pPr>
        <w:rPr>
          <w:rFonts w:eastAsia="Calibri"/>
          <w:sz w:val="28"/>
          <w:szCs w:val="28"/>
        </w:rPr>
      </w:pPr>
      <w:r w:rsidRPr="007E30A4">
        <w:rPr>
          <w:rFonts w:eastAsia="Calibri"/>
          <w:sz w:val="28"/>
          <w:szCs w:val="28"/>
        </w:rPr>
        <w:t>во 2-11 классах – 45 минут.</w:t>
      </w:r>
    </w:p>
    <w:p w:rsidR="008844DF" w:rsidRPr="007E30A4" w:rsidRDefault="008844DF" w:rsidP="00A95B9C">
      <w:pPr>
        <w:rPr>
          <w:rFonts w:eastAsia="Calibri"/>
          <w:sz w:val="28"/>
          <w:szCs w:val="28"/>
        </w:rPr>
      </w:pPr>
    </w:p>
    <w:p w:rsidR="008844DF" w:rsidRPr="007E30A4" w:rsidRDefault="008844DF" w:rsidP="00A95B9C">
      <w:pPr>
        <w:rPr>
          <w:rFonts w:eastAsia="Calibri"/>
          <w:sz w:val="28"/>
          <w:szCs w:val="28"/>
        </w:rPr>
      </w:pPr>
      <w:r w:rsidRPr="007E30A4">
        <w:rPr>
          <w:rFonts w:eastAsia="Calibri"/>
          <w:sz w:val="28"/>
          <w:szCs w:val="28"/>
        </w:rPr>
        <w:t>4. Расписание звонков отдельно в 1х классах и во 2-11 классах</w:t>
      </w:r>
    </w:p>
    <w:p w:rsidR="008844DF" w:rsidRPr="007E30A4" w:rsidRDefault="008844DF" w:rsidP="00A95B9C">
      <w:pPr>
        <w:rPr>
          <w:rFonts w:eastAsia="Calibri"/>
          <w:sz w:val="28"/>
          <w:szCs w:val="28"/>
        </w:rPr>
      </w:pPr>
      <w:r w:rsidRPr="007E30A4">
        <w:rPr>
          <w:rFonts w:eastAsia="Calibri"/>
          <w:sz w:val="28"/>
          <w:szCs w:val="28"/>
        </w:rPr>
        <w:t>В первых классах: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1909"/>
        <w:gridCol w:w="1011"/>
        <w:gridCol w:w="1909"/>
        <w:gridCol w:w="1011"/>
        <w:gridCol w:w="1909"/>
        <w:gridCol w:w="1011"/>
      </w:tblGrid>
      <w:tr w:rsidR="008844DF" w:rsidRPr="00CC7D11" w:rsidTr="000C4B29">
        <w:tc>
          <w:tcPr>
            <w:tcW w:w="682" w:type="dxa"/>
          </w:tcPr>
          <w:p w:rsidR="008844DF" w:rsidRPr="00CC7D11" w:rsidRDefault="008844DF" w:rsidP="00A95B9C">
            <w:pPr>
              <w:rPr>
                <w:rFonts w:eastAsia="Calibri"/>
                <w:szCs w:val="28"/>
              </w:rPr>
            </w:pPr>
            <w:r w:rsidRPr="00CC7D11">
              <w:rPr>
                <w:rFonts w:eastAsia="Calibri"/>
                <w:szCs w:val="28"/>
              </w:rPr>
              <w:t>№ урока</w:t>
            </w:r>
          </w:p>
        </w:tc>
        <w:tc>
          <w:tcPr>
            <w:tcW w:w="1839" w:type="dxa"/>
          </w:tcPr>
          <w:p w:rsidR="008844DF" w:rsidRPr="00CC7D11" w:rsidRDefault="008844DF" w:rsidP="00A95B9C">
            <w:pPr>
              <w:rPr>
                <w:rFonts w:eastAsia="Calibri"/>
                <w:szCs w:val="28"/>
              </w:rPr>
            </w:pPr>
            <w:r w:rsidRPr="00CC7D11">
              <w:rPr>
                <w:rFonts w:eastAsia="Calibri"/>
                <w:szCs w:val="28"/>
              </w:rPr>
              <w:t>продолжительность урока</w:t>
            </w:r>
          </w:p>
        </w:tc>
        <w:tc>
          <w:tcPr>
            <w:tcW w:w="978" w:type="dxa"/>
          </w:tcPr>
          <w:p w:rsidR="008844DF" w:rsidRPr="00CC7D11" w:rsidRDefault="008844DF" w:rsidP="00A95B9C">
            <w:pPr>
              <w:rPr>
                <w:rFonts w:eastAsia="Calibri"/>
                <w:szCs w:val="28"/>
              </w:rPr>
            </w:pPr>
            <w:r w:rsidRPr="00CC7D11">
              <w:rPr>
                <w:rFonts w:eastAsia="Calibri"/>
                <w:szCs w:val="28"/>
              </w:rPr>
              <w:t>перемена</w:t>
            </w:r>
          </w:p>
        </w:tc>
        <w:tc>
          <w:tcPr>
            <w:tcW w:w="1839" w:type="dxa"/>
          </w:tcPr>
          <w:p w:rsidR="008844DF" w:rsidRPr="00CC7D11" w:rsidRDefault="008844DF" w:rsidP="00A95B9C">
            <w:pPr>
              <w:rPr>
                <w:rFonts w:eastAsia="Calibri"/>
                <w:szCs w:val="28"/>
              </w:rPr>
            </w:pPr>
            <w:r w:rsidRPr="00CC7D11">
              <w:rPr>
                <w:rFonts w:eastAsia="Calibri"/>
                <w:szCs w:val="28"/>
              </w:rPr>
              <w:t>продолжительность урока</w:t>
            </w:r>
          </w:p>
        </w:tc>
        <w:tc>
          <w:tcPr>
            <w:tcW w:w="978" w:type="dxa"/>
          </w:tcPr>
          <w:p w:rsidR="008844DF" w:rsidRPr="00CC7D11" w:rsidRDefault="008844DF" w:rsidP="00A95B9C">
            <w:pPr>
              <w:rPr>
                <w:rFonts w:eastAsia="Calibri"/>
                <w:szCs w:val="28"/>
              </w:rPr>
            </w:pPr>
            <w:r w:rsidRPr="00CC7D11">
              <w:rPr>
                <w:rFonts w:eastAsia="Calibri"/>
                <w:szCs w:val="28"/>
              </w:rPr>
              <w:t>перемена</w:t>
            </w:r>
          </w:p>
        </w:tc>
        <w:tc>
          <w:tcPr>
            <w:tcW w:w="1839" w:type="dxa"/>
          </w:tcPr>
          <w:p w:rsidR="008844DF" w:rsidRPr="00CC7D11" w:rsidRDefault="008844DF" w:rsidP="00A95B9C">
            <w:pPr>
              <w:rPr>
                <w:rFonts w:eastAsia="Calibri"/>
                <w:szCs w:val="28"/>
              </w:rPr>
            </w:pPr>
            <w:r w:rsidRPr="00CC7D11">
              <w:rPr>
                <w:rFonts w:eastAsia="Calibri"/>
                <w:szCs w:val="28"/>
              </w:rPr>
              <w:t>продолжительность урока</w:t>
            </w:r>
          </w:p>
        </w:tc>
        <w:tc>
          <w:tcPr>
            <w:tcW w:w="978" w:type="dxa"/>
          </w:tcPr>
          <w:p w:rsidR="008844DF" w:rsidRPr="00CC7D11" w:rsidRDefault="008844DF" w:rsidP="00A95B9C">
            <w:pPr>
              <w:rPr>
                <w:rFonts w:eastAsia="Calibri"/>
                <w:szCs w:val="28"/>
              </w:rPr>
            </w:pPr>
            <w:r w:rsidRPr="00CC7D11">
              <w:rPr>
                <w:rFonts w:eastAsia="Calibri"/>
                <w:szCs w:val="28"/>
              </w:rPr>
              <w:t>перемена</w:t>
            </w:r>
          </w:p>
        </w:tc>
      </w:tr>
      <w:tr w:rsidR="008844DF" w:rsidRPr="00CC7D11" w:rsidTr="000C4B29">
        <w:tc>
          <w:tcPr>
            <w:tcW w:w="682" w:type="dxa"/>
          </w:tcPr>
          <w:p w:rsidR="008844DF" w:rsidRPr="00CC7D11" w:rsidRDefault="008844DF" w:rsidP="00A95B9C">
            <w:pPr>
              <w:rPr>
                <w:rFonts w:eastAsia="Calibri"/>
                <w:szCs w:val="28"/>
              </w:rPr>
            </w:pPr>
          </w:p>
        </w:tc>
        <w:tc>
          <w:tcPr>
            <w:tcW w:w="2817" w:type="dxa"/>
            <w:gridSpan w:val="2"/>
          </w:tcPr>
          <w:p w:rsidR="008844DF" w:rsidRPr="00CC7D11" w:rsidRDefault="008844DF" w:rsidP="00A95B9C">
            <w:pPr>
              <w:rPr>
                <w:rFonts w:eastAsia="Calibri"/>
                <w:szCs w:val="28"/>
              </w:rPr>
            </w:pPr>
            <w:r w:rsidRPr="00CC7D11">
              <w:rPr>
                <w:rFonts w:eastAsia="Calibri"/>
                <w:szCs w:val="28"/>
              </w:rPr>
              <w:t>1 четверть</w:t>
            </w:r>
          </w:p>
        </w:tc>
        <w:tc>
          <w:tcPr>
            <w:tcW w:w="2817" w:type="dxa"/>
            <w:gridSpan w:val="2"/>
          </w:tcPr>
          <w:p w:rsidR="008844DF" w:rsidRPr="00CC7D11" w:rsidRDefault="008844DF" w:rsidP="00A95B9C">
            <w:pPr>
              <w:rPr>
                <w:rFonts w:eastAsia="Calibri"/>
                <w:szCs w:val="28"/>
              </w:rPr>
            </w:pPr>
            <w:r w:rsidRPr="00CC7D11">
              <w:rPr>
                <w:rFonts w:eastAsia="Calibri"/>
                <w:szCs w:val="28"/>
              </w:rPr>
              <w:t>2 четверть</w:t>
            </w:r>
          </w:p>
        </w:tc>
        <w:tc>
          <w:tcPr>
            <w:tcW w:w="2817" w:type="dxa"/>
            <w:gridSpan w:val="2"/>
          </w:tcPr>
          <w:p w:rsidR="008844DF" w:rsidRPr="00CC7D11" w:rsidRDefault="008844DF" w:rsidP="00A95B9C">
            <w:pPr>
              <w:rPr>
                <w:rFonts w:eastAsia="Calibri"/>
                <w:szCs w:val="28"/>
              </w:rPr>
            </w:pPr>
            <w:r w:rsidRPr="00CC7D11">
              <w:rPr>
                <w:rFonts w:eastAsia="Calibri"/>
                <w:szCs w:val="28"/>
              </w:rPr>
              <w:t>3,4 четверть</w:t>
            </w:r>
          </w:p>
        </w:tc>
      </w:tr>
      <w:tr w:rsidR="008844DF" w:rsidRPr="00CC7D11" w:rsidTr="000C4B29">
        <w:tc>
          <w:tcPr>
            <w:tcW w:w="682" w:type="dxa"/>
          </w:tcPr>
          <w:p w:rsidR="008844DF" w:rsidRPr="00CC7D11" w:rsidRDefault="008844DF" w:rsidP="00A95B9C">
            <w:pPr>
              <w:rPr>
                <w:rFonts w:eastAsia="Calibri"/>
                <w:szCs w:val="28"/>
              </w:rPr>
            </w:pPr>
            <w:r w:rsidRPr="00CC7D11">
              <w:rPr>
                <w:rFonts w:eastAsia="Calibri"/>
                <w:szCs w:val="28"/>
              </w:rPr>
              <w:t>1</w:t>
            </w:r>
          </w:p>
        </w:tc>
        <w:tc>
          <w:tcPr>
            <w:tcW w:w="1839" w:type="dxa"/>
          </w:tcPr>
          <w:p w:rsidR="008844DF" w:rsidRPr="00CC7D11" w:rsidRDefault="008844DF" w:rsidP="00A95B9C">
            <w:pPr>
              <w:rPr>
                <w:rFonts w:eastAsia="Calibri"/>
                <w:szCs w:val="28"/>
              </w:rPr>
            </w:pPr>
            <w:r w:rsidRPr="00CC7D11">
              <w:rPr>
                <w:rFonts w:eastAsia="Calibri"/>
                <w:szCs w:val="28"/>
              </w:rPr>
              <w:t>08.20-08.55</w:t>
            </w:r>
          </w:p>
        </w:tc>
        <w:tc>
          <w:tcPr>
            <w:tcW w:w="978" w:type="dxa"/>
          </w:tcPr>
          <w:p w:rsidR="008844DF" w:rsidRPr="00CC7D11" w:rsidRDefault="008844DF" w:rsidP="00A95B9C">
            <w:pPr>
              <w:rPr>
                <w:rFonts w:eastAsia="Calibri"/>
                <w:szCs w:val="28"/>
              </w:rPr>
            </w:pPr>
            <w:r w:rsidRPr="00CC7D11">
              <w:rPr>
                <w:rFonts w:eastAsia="Calibri"/>
                <w:szCs w:val="28"/>
              </w:rPr>
              <w:t>10 мин</w:t>
            </w:r>
          </w:p>
        </w:tc>
        <w:tc>
          <w:tcPr>
            <w:tcW w:w="1839" w:type="dxa"/>
          </w:tcPr>
          <w:p w:rsidR="008844DF" w:rsidRPr="00CC7D11" w:rsidRDefault="008844DF" w:rsidP="00A95B9C">
            <w:pPr>
              <w:rPr>
                <w:rFonts w:eastAsia="Calibri"/>
                <w:szCs w:val="28"/>
              </w:rPr>
            </w:pPr>
            <w:r w:rsidRPr="00CC7D11">
              <w:rPr>
                <w:rFonts w:eastAsia="Calibri"/>
                <w:szCs w:val="28"/>
              </w:rPr>
              <w:t>08.20-08.55</w:t>
            </w:r>
          </w:p>
        </w:tc>
        <w:tc>
          <w:tcPr>
            <w:tcW w:w="978" w:type="dxa"/>
          </w:tcPr>
          <w:p w:rsidR="008844DF" w:rsidRPr="00CC7D11" w:rsidRDefault="008844DF" w:rsidP="00A95B9C">
            <w:pPr>
              <w:rPr>
                <w:rFonts w:eastAsia="Calibri"/>
                <w:szCs w:val="28"/>
              </w:rPr>
            </w:pPr>
            <w:r w:rsidRPr="00CC7D11">
              <w:rPr>
                <w:rFonts w:eastAsia="Calibri"/>
                <w:szCs w:val="28"/>
              </w:rPr>
              <w:t>10 мин</w:t>
            </w:r>
          </w:p>
        </w:tc>
        <w:tc>
          <w:tcPr>
            <w:tcW w:w="1839" w:type="dxa"/>
          </w:tcPr>
          <w:p w:rsidR="008844DF" w:rsidRPr="00CC7D11" w:rsidRDefault="008844DF" w:rsidP="00A95B9C">
            <w:pPr>
              <w:jc w:val="both"/>
              <w:rPr>
                <w:rFonts w:eastAsia="Calibri"/>
                <w:szCs w:val="28"/>
                <w:lang w:eastAsia="en-US"/>
              </w:rPr>
            </w:pPr>
            <w:r w:rsidRPr="00CC7D11">
              <w:rPr>
                <w:rFonts w:eastAsia="Calibri"/>
                <w:szCs w:val="28"/>
                <w:lang w:eastAsia="en-US"/>
              </w:rPr>
              <w:t>8.20-9.00</w:t>
            </w:r>
          </w:p>
        </w:tc>
        <w:tc>
          <w:tcPr>
            <w:tcW w:w="978" w:type="dxa"/>
          </w:tcPr>
          <w:p w:rsidR="008844DF" w:rsidRPr="00CC7D11" w:rsidRDefault="008844DF" w:rsidP="00A95B9C">
            <w:pPr>
              <w:jc w:val="both"/>
              <w:rPr>
                <w:rFonts w:eastAsia="Calibri"/>
                <w:szCs w:val="28"/>
                <w:lang w:eastAsia="en-US"/>
              </w:rPr>
            </w:pPr>
            <w:r w:rsidRPr="00CC7D11">
              <w:rPr>
                <w:rFonts w:eastAsia="Calibri"/>
                <w:szCs w:val="28"/>
                <w:lang w:eastAsia="en-US"/>
              </w:rPr>
              <w:t>10</w:t>
            </w:r>
          </w:p>
        </w:tc>
      </w:tr>
      <w:tr w:rsidR="008844DF" w:rsidRPr="00CC7D11" w:rsidTr="000C4B29">
        <w:tc>
          <w:tcPr>
            <w:tcW w:w="682" w:type="dxa"/>
          </w:tcPr>
          <w:p w:rsidR="008844DF" w:rsidRPr="00CC7D11" w:rsidRDefault="008844DF" w:rsidP="00A95B9C">
            <w:pPr>
              <w:rPr>
                <w:rFonts w:eastAsia="Calibri"/>
                <w:szCs w:val="28"/>
              </w:rPr>
            </w:pPr>
            <w:r w:rsidRPr="00CC7D11">
              <w:rPr>
                <w:rFonts w:eastAsia="Calibri"/>
                <w:szCs w:val="28"/>
              </w:rPr>
              <w:t>2</w:t>
            </w:r>
          </w:p>
        </w:tc>
        <w:tc>
          <w:tcPr>
            <w:tcW w:w="1839" w:type="dxa"/>
          </w:tcPr>
          <w:p w:rsidR="008844DF" w:rsidRPr="00CC7D11" w:rsidRDefault="008844DF" w:rsidP="00A95B9C">
            <w:pPr>
              <w:rPr>
                <w:rFonts w:eastAsia="Calibri"/>
                <w:szCs w:val="28"/>
              </w:rPr>
            </w:pPr>
            <w:r w:rsidRPr="00CC7D11">
              <w:rPr>
                <w:rFonts w:eastAsia="Calibri"/>
                <w:szCs w:val="28"/>
              </w:rPr>
              <w:t>09.05-09.40</w:t>
            </w:r>
          </w:p>
        </w:tc>
        <w:tc>
          <w:tcPr>
            <w:tcW w:w="978" w:type="dxa"/>
          </w:tcPr>
          <w:p w:rsidR="008844DF" w:rsidRPr="00CC7D11" w:rsidRDefault="008844DF" w:rsidP="00A95B9C">
            <w:pPr>
              <w:rPr>
                <w:rFonts w:eastAsia="Calibri"/>
                <w:szCs w:val="28"/>
              </w:rPr>
            </w:pPr>
            <w:r w:rsidRPr="00CC7D11">
              <w:rPr>
                <w:rFonts w:eastAsia="Calibri"/>
                <w:szCs w:val="28"/>
              </w:rPr>
              <w:t>40 мин</w:t>
            </w:r>
          </w:p>
        </w:tc>
        <w:tc>
          <w:tcPr>
            <w:tcW w:w="1839" w:type="dxa"/>
          </w:tcPr>
          <w:p w:rsidR="008844DF" w:rsidRPr="00CC7D11" w:rsidRDefault="008844DF" w:rsidP="00A95B9C">
            <w:pPr>
              <w:rPr>
                <w:rFonts w:eastAsia="Calibri"/>
                <w:szCs w:val="28"/>
              </w:rPr>
            </w:pPr>
            <w:r w:rsidRPr="00CC7D11">
              <w:rPr>
                <w:rFonts w:eastAsia="Calibri"/>
                <w:szCs w:val="28"/>
              </w:rPr>
              <w:t>09.05-09.40</w:t>
            </w:r>
          </w:p>
        </w:tc>
        <w:tc>
          <w:tcPr>
            <w:tcW w:w="978" w:type="dxa"/>
          </w:tcPr>
          <w:p w:rsidR="008844DF" w:rsidRPr="00CC7D11" w:rsidRDefault="008844DF" w:rsidP="00A95B9C">
            <w:pPr>
              <w:rPr>
                <w:rFonts w:eastAsia="Calibri"/>
                <w:szCs w:val="28"/>
              </w:rPr>
            </w:pPr>
            <w:r w:rsidRPr="00CC7D11">
              <w:rPr>
                <w:rFonts w:eastAsia="Calibri"/>
                <w:szCs w:val="28"/>
              </w:rPr>
              <w:t>40 мин</w:t>
            </w:r>
          </w:p>
        </w:tc>
        <w:tc>
          <w:tcPr>
            <w:tcW w:w="1839" w:type="dxa"/>
          </w:tcPr>
          <w:p w:rsidR="008844DF" w:rsidRPr="00CC7D11" w:rsidRDefault="008844DF" w:rsidP="00A95B9C">
            <w:pPr>
              <w:jc w:val="both"/>
              <w:rPr>
                <w:rFonts w:eastAsia="Calibri"/>
                <w:szCs w:val="28"/>
                <w:lang w:eastAsia="en-US"/>
              </w:rPr>
            </w:pPr>
            <w:r w:rsidRPr="00CC7D11">
              <w:rPr>
                <w:rFonts w:eastAsia="Calibri"/>
                <w:szCs w:val="28"/>
                <w:lang w:eastAsia="en-US"/>
              </w:rPr>
              <w:t>9.10-9.50</w:t>
            </w:r>
          </w:p>
        </w:tc>
        <w:tc>
          <w:tcPr>
            <w:tcW w:w="978" w:type="dxa"/>
          </w:tcPr>
          <w:p w:rsidR="008844DF" w:rsidRPr="00CC7D11" w:rsidRDefault="008844DF" w:rsidP="00A95B9C">
            <w:pPr>
              <w:jc w:val="both"/>
              <w:rPr>
                <w:rFonts w:eastAsia="Calibri"/>
                <w:szCs w:val="28"/>
                <w:lang w:eastAsia="en-US"/>
              </w:rPr>
            </w:pPr>
            <w:r w:rsidRPr="00CC7D11">
              <w:rPr>
                <w:rFonts w:eastAsia="Calibri"/>
                <w:szCs w:val="28"/>
                <w:lang w:eastAsia="en-US"/>
              </w:rPr>
              <w:t>40</w:t>
            </w:r>
          </w:p>
        </w:tc>
      </w:tr>
      <w:tr w:rsidR="008844DF" w:rsidRPr="00CC7D11" w:rsidTr="000C4B29">
        <w:tc>
          <w:tcPr>
            <w:tcW w:w="682" w:type="dxa"/>
          </w:tcPr>
          <w:p w:rsidR="008844DF" w:rsidRPr="00CC7D11" w:rsidRDefault="008844DF" w:rsidP="00A95B9C">
            <w:pPr>
              <w:rPr>
                <w:rFonts w:eastAsia="Calibri"/>
                <w:szCs w:val="28"/>
              </w:rPr>
            </w:pPr>
            <w:r w:rsidRPr="00CC7D11">
              <w:rPr>
                <w:rFonts w:eastAsia="Calibri"/>
                <w:szCs w:val="28"/>
              </w:rPr>
              <w:t>3</w:t>
            </w:r>
          </w:p>
        </w:tc>
        <w:tc>
          <w:tcPr>
            <w:tcW w:w="1839" w:type="dxa"/>
          </w:tcPr>
          <w:p w:rsidR="008844DF" w:rsidRPr="00CC7D11" w:rsidRDefault="008844DF" w:rsidP="00A95B9C">
            <w:pPr>
              <w:rPr>
                <w:rFonts w:eastAsia="Calibri"/>
                <w:szCs w:val="28"/>
              </w:rPr>
            </w:pPr>
            <w:r w:rsidRPr="00CC7D11">
              <w:rPr>
                <w:rFonts w:eastAsia="Calibri"/>
                <w:szCs w:val="28"/>
              </w:rPr>
              <w:t>10.20-10.55</w:t>
            </w:r>
          </w:p>
        </w:tc>
        <w:tc>
          <w:tcPr>
            <w:tcW w:w="978" w:type="dxa"/>
          </w:tcPr>
          <w:p w:rsidR="008844DF" w:rsidRPr="00CC7D11" w:rsidRDefault="008844DF" w:rsidP="00A95B9C">
            <w:pPr>
              <w:rPr>
                <w:rFonts w:eastAsia="Calibri"/>
                <w:szCs w:val="28"/>
              </w:rPr>
            </w:pPr>
          </w:p>
        </w:tc>
        <w:tc>
          <w:tcPr>
            <w:tcW w:w="1839" w:type="dxa"/>
          </w:tcPr>
          <w:p w:rsidR="008844DF" w:rsidRPr="00CC7D11" w:rsidRDefault="008844DF" w:rsidP="00A95B9C">
            <w:pPr>
              <w:rPr>
                <w:rFonts w:eastAsia="Calibri"/>
                <w:szCs w:val="28"/>
              </w:rPr>
            </w:pPr>
            <w:r w:rsidRPr="00CC7D11">
              <w:rPr>
                <w:rFonts w:eastAsia="Calibri"/>
                <w:szCs w:val="28"/>
              </w:rPr>
              <w:t>10.20-10.55</w:t>
            </w:r>
          </w:p>
        </w:tc>
        <w:tc>
          <w:tcPr>
            <w:tcW w:w="978" w:type="dxa"/>
          </w:tcPr>
          <w:p w:rsidR="008844DF" w:rsidRPr="00CC7D11" w:rsidRDefault="008844DF" w:rsidP="00A95B9C">
            <w:pPr>
              <w:rPr>
                <w:rFonts w:eastAsia="Calibri"/>
                <w:szCs w:val="28"/>
              </w:rPr>
            </w:pPr>
            <w:r w:rsidRPr="00CC7D11">
              <w:rPr>
                <w:rFonts w:eastAsia="Calibri"/>
                <w:szCs w:val="28"/>
              </w:rPr>
              <w:t>10 мин</w:t>
            </w:r>
          </w:p>
        </w:tc>
        <w:tc>
          <w:tcPr>
            <w:tcW w:w="1839" w:type="dxa"/>
          </w:tcPr>
          <w:p w:rsidR="008844DF" w:rsidRPr="00CC7D11" w:rsidRDefault="008844DF" w:rsidP="00A95B9C">
            <w:pPr>
              <w:jc w:val="both"/>
              <w:rPr>
                <w:rFonts w:eastAsia="Calibri"/>
                <w:szCs w:val="28"/>
                <w:lang w:eastAsia="en-US"/>
              </w:rPr>
            </w:pPr>
            <w:r w:rsidRPr="00CC7D11">
              <w:rPr>
                <w:rFonts w:eastAsia="Calibri"/>
                <w:szCs w:val="28"/>
                <w:lang w:eastAsia="en-US"/>
              </w:rPr>
              <w:t>10.30-11.10</w:t>
            </w:r>
          </w:p>
        </w:tc>
        <w:tc>
          <w:tcPr>
            <w:tcW w:w="978" w:type="dxa"/>
          </w:tcPr>
          <w:p w:rsidR="008844DF" w:rsidRPr="00CC7D11" w:rsidRDefault="008844DF" w:rsidP="00A95B9C">
            <w:pPr>
              <w:jc w:val="both"/>
              <w:rPr>
                <w:rFonts w:eastAsia="Calibri"/>
                <w:szCs w:val="28"/>
                <w:lang w:eastAsia="en-US"/>
              </w:rPr>
            </w:pPr>
            <w:r w:rsidRPr="00CC7D11">
              <w:rPr>
                <w:rFonts w:eastAsia="Calibri"/>
                <w:szCs w:val="28"/>
                <w:lang w:eastAsia="en-US"/>
              </w:rPr>
              <w:t>10</w:t>
            </w:r>
          </w:p>
        </w:tc>
      </w:tr>
      <w:tr w:rsidR="008844DF" w:rsidRPr="00CC7D11" w:rsidTr="000C4B29">
        <w:tc>
          <w:tcPr>
            <w:tcW w:w="682" w:type="dxa"/>
          </w:tcPr>
          <w:p w:rsidR="008844DF" w:rsidRPr="00CC7D11" w:rsidRDefault="008844DF" w:rsidP="00A95B9C">
            <w:pPr>
              <w:rPr>
                <w:rFonts w:eastAsia="Calibri"/>
                <w:szCs w:val="28"/>
              </w:rPr>
            </w:pPr>
            <w:r w:rsidRPr="00CC7D11">
              <w:rPr>
                <w:rFonts w:eastAsia="Calibri"/>
                <w:szCs w:val="28"/>
              </w:rPr>
              <w:t>4</w:t>
            </w:r>
          </w:p>
        </w:tc>
        <w:tc>
          <w:tcPr>
            <w:tcW w:w="1839" w:type="dxa"/>
          </w:tcPr>
          <w:p w:rsidR="008844DF" w:rsidRPr="00CC7D11" w:rsidRDefault="008844DF" w:rsidP="00A95B9C">
            <w:pPr>
              <w:rPr>
                <w:rFonts w:eastAsia="Calibri"/>
                <w:szCs w:val="28"/>
              </w:rPr>
            </w:pPr>
          </w:p>
        </w:tc>
        <w:tc>
          <w:tcPr>
            <w:tcW w:w="978" w:type="dxa"/>
          </w:tcPr>
          <w:p w:rsidR="008844DF" w:rsidRPr="00CC7D11" w:rsidRDefault="008844DF" w:rsidP="00A95B9C">
            <w:pPr>
              <w:rPr>
                <w:rFonts w:eastAsia="Calibri"/>
                <w:szCs w:val="28"/>
              </w:rPr>
            </w:pPr>
          </w:p>
        </w:tc>
        <w:tc>
          <w:tcPr>
            <w:tcW w:w="1839" w:type="dxa"/>
          </w:tcPr>
          <w:p w:rsidR="008844DF" w:rsidRPr="00CC7D11" w:rsidRDefault="008844DF" w:rsidP="00A95B9C">
            <w:pPr>
              <w:rPr>
                <w:rFonts w:eastAsia="Calibri"/>
                <w:szCs w:val="28"/>
              </w:rPr>
            </w:pPr>
            <w:r w:rsidRPr="00CC7D11">
              <w:rPr>
                <w:rFonts w:eastAsia="Calibri"/>
                <w:szCs w:val="28"/>
              </w:rPr>
              <w:t>11.05-11.40</w:t>
            </w:r>
          </w:p>
        </w:tc>
        <w:tc>
          <w:tcPr>
            <w:tcW w:w="978" w:type="dxa"/>
          </w:tcPr>
          <w:p w:rsidR="008844DF" w:rsidRPr="00CC7D11" w:rsidRDefault="008844DF" w:rsidP="00A95B9C">
            <w:pPr>
              <w:rPr>
                <w:rFonts w:eastAsia="Calibri"/>
                <w:szCs w:val="28"/>
              </w:rPr>
            </w:pPr>
            <w:r w:rsidRPr="00CC7D11">
              <w:rPr>
                <w:rFonts w:eastAsia="Calibri"/>
                <w:szCs w:val="28"/>
              </w:rPr>
              <w:t>10 мин</w:t>
            </w:r>
          </w:p>
        </w:tc>
        <w:tc>
          <w:tcPr>
            <w:tcW w:w="1839" w:type="dxa"/>
          </w:tcPr>
          <w:p w:rsidR="008844DF" w:rsidRPr="00CC7D11" w:rsidRDefault="008844DF" w:rsidP="00A95B9C">
            <w:pPr>
              <w:jc w:val="both"/>
              <w:rPr>
                <w:rFonts w:eastAsia="Calibri"/>
                <w:szCs w:val="28"/>
                <w:lang w:eastAsia="en-US"/>
              </w:rPr>
            </w:pPr>
            <w:r w:rsidRPr="00CC7D11">
              <w:rPr>
                <w:rFonts w:eastAsia="Calibri"/>
                <w:szCs w:val="28"/>
                <w:lang w:eastAsia="en-US"/>
              </w:rPr>
              <w:t>11.20-12.00</w:t>
            </w:r>
          </w:p>
        </w:tc>
        <w:tc>
          <w:tcPr>
            <w:tcW w:w="978" w:type="dxa"/>
          </w:tcPr>
          <w:p w:rsidR="008844DF" w:rsidRPr="00CC7D11" w:rsidRDefault="008844DF" w:rsidP="00A95B9C">
            <w:pPr>
              <w:jc w:val="both"/>
              <w:rPr>
                <w:rFonts w:eastAsia="Calibri"/>
                <w:szCs w:val="28"/>
                <w:lang w:eastAsia="en-US"/>
              </w:rPr>
            </w:pPr>
            <w:r w:rsidRPr="00CC7D11">
              <w:rPr>
                <w:rFonts w:eastAsia="Calibri"/>
                <w:szCs w:val="28"/>
                <w:lang w:eastAsia="en-US"/>
              </w:rPr>
              <w:t>10</w:t>
            </w:r>
          </w:p>
        </w:tc>
      </w:tr>
      <w:tr w:rsidR="008844DF" w:rsidRPr="00CC7D11" w:rsidTr="000C4B29">
        <w:tc>
          <w:tcPr>
            <w:tcW w:w="682" w:type="dxa"/>
          </w:tcPr>
          <w:p w:rsidR="008844DF" w:rsidRPr="00CC7D11" w:rsidRDefault="008844DF" w:rsidP="00A95B9C">
            <w:pPr>
              <w:rPr>
                <w:rFonts w:eastAsia="Calibri"/>
                <w:szCs w:val="28"/>
              </w:rPr>
            </w:pPr>
            <w:r w:rsidRPr="00CC7D11">
              <w:rPr>
                <w:rFonts w:eastAsia="Calibri"/>
                <w:szCs w:val="28"/>
              </w:rPr>
              <w:t>5</w:t>
            </w:r>
          </w:p>
        </w:tc>
        <w:tc>
          <w:tcPr>
            <w:tcW w:w="1839" w:type="dxa"/>
          </w:tcPr>
          <w:p w:rsidR="008844DF" w:rsidRPr="00CC7D11" w:rsidRDefault="008844DF" w:rsidP="00A95B9C">
            <w:pPr>
              <w:rPr>
                <w:rFonts w:eastAsia="Calibri"/>
                <w:szCs w:val="28"/>
              </w:rPr>
            </w:pPr>
          </w:p>
        </w:tc>
        <w:tc>
          <w:tcPr>
            <w:tcW w:w="978" w:type="dxa"/>
          </w:tcPr>
          <w:p w:rsidR="008844DF" w:rsidRPr="00CC7D11" w:rsidRDefault="008844DF" w:rsidP="00A95B9C">
            <w:pPr>
              <w:rPr>
                <w:rFonts w:eastAsia="Calibri"/>
                <w:szCs w:val="28"/>
              </w:rPr>
            </w:pPr>
          </w:p>
        </w:tc>
        <w:tc>
          <w:tcPr>
            <w:tcW w:w="1839" w:type="dxa"/>
          </w:tcPr>
          <w:p w:rsidR="008844DF" w:rsidRPr="00CC7D11" w:rsidRDefault="008844DF" w:rsidP="00A95B9C">
            <w:pPr>
              <w:rPr>
                <w:rFonts w:eastAsia="Calibri"/>
                <w:szCs w:val="28"/>
              </w:rPr>
            </w:pPr>
          </w:p>
        </w:tc>
        <w:tc>
          <w:tcPr>
            <w:tcW w:w="978" w:type="dxa"/>
          </w:tcPr>
          <w:p w:rsidR="008844DF" w:rsidRPr="00CC7D11" w:rsidRDefault="008844DF" w:rsidP="00A95B9C">
            <w:pPr>
              <w:rPr>
                <w:rFonts w:eastAsia="Calibri"/>
                <w:szCs w:val="28"/>
              </w:rPr>
            </w:pPr>
          </w:p>
        </w:tc>
        <w:tc>
          <w:tcPr>
            <w:tcW w:w="1839" w:type="dxa"/>
          </w:tcPr>
          <w:p w:rsidR="008844DF" w:rsidRPr="00CC7D11" w:rsidRDefault="008844DF" w:rsidP="00A95B9C">
            <w:pPr>
              <w:jc w:val="both"/>
              <w:rPr>
                <w:rFonts w:eastAsia="Calibri"/>
                <w:szCs w:val="28"/>
                <w:lang w:eastAsia="en-US"/>
              </w:rPr>
            </w:pPr>
            <w:r w:rsidRPr="00CC7D11">
              <w:rPr>
                <w:rFonts w:eastAsia="Calibri"/>
                <w:szCs w:val="28"/>
                <w:lang w:eastAsia="en-US"/>
              </w:rPr>
              <w:t>12.10-12.50</w:t>
            </w:r>
          </w:p>
        </w:tc>
        <w:tc>
          <w:tcPr>
            <w:tcW w:w="978" w:type="dxa"/>
          </w:tcPr>
          <w:p w:rsidR="008844DF" w:rsidRPr="00CC7D11" w:rsidRDefault="008844DF" w:rsidP="00A95B9C">
            <w:pPr>
              <w:jc w:val="both"/>
              <w:rPr>
                <w:rFonts w:eastAsia="Calibri"/>
                <w:szCs w:val="28"/>
                <w:lang w:eastAsia="en-US"/>
              </w:rPr>
            </w:pPr>
          </w:p>
        </w:tc>
      </w:tr>
    </w:tbl>
    <w:p w:rsidR="008844DF" w:rsidRPr="007E30A4" w:rsidRDefault="008844DF" w:rsidP="00A95B9C">
      <w:pPr>
        <w:rPr>
          <w:rFonts w:eastAsia="Calibri"/>
          <w:sz w:val="28"/>
          <w:szCs w:val="28"/>
        </w:rPr>
      </w:pPr>
    </w:p>
    <w:p w:rsidR="008844DF" w:rsidRPr="007E30A4" w:rsidRDefault="008844DF" w:rsidP="00A95B9C">
      <w:pPr>
        <w:rPr>
          <w:rFonts w:eastAsia="Calibri"/>
          <w:sz w:val="28"/>
          <w:szCs w:val="28"/>
        </w:rPr>
      </w:pPr>
    </w:p>
    <w:p w:rsidR="008844DF" w:rsidRPr="007E30A4" w:rsidRDefault="008844DF" w:rsidP="00A95B9C">
      <w:pPr>
        <w:rPr>
          <w:rFonts w:eastAsia="Calibri"/>
          <w:sz w:val="28"/>
          <w:szCs w:val="28"/>
        </w:rPr>
      </w:pPr>
      <w:r w:rsidRPr="007E30A4">
        <w:rPr>
          <w:rFonts w:eastAsia="Calibri"/>
          <w:sz w:val="28"/>
          <w:szCs w:val="28"/>
        </w:rPr>
        <w:t>Во 2-11 классах:</w:t>
      </w:r>
    </w:p>
    <w:p w:rsidR="008844DF" w:rsidRPr="007E30A4" w:rsidRDefault="008844DF" w:rsidP="00A95B9C">
      <w:pPr>
        <w:rPr>
          <w:rFonts w:eastAsia="Calibri"/>
          <w:b/>
          <w:sz w:val="28"/>
          <w:szCs w:val="28"/>
        </w:rPr>
      </w:pPr>
      <w:r w:rsidRPr="007E30A4">
        <w:rPr>
          <w:rFonts w:eastAsia="Calibri"/>
          <w:b/>
          <w:sz w:val="28"/>
          <w:szCs w:val="28"/>
        </w:rPr>
        <w:t>1 смена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4385"/>
        <w:gridCol w:w="2950"/>
      </w:tblGrid>
      <w:tr w:rsidR="008844DF" w:rsidRPr="00CC7D11" w:rsidTr="000C4B29">
        <w:tc>
          <w:tcPr>
            <w:tcW w:w="1515" w:type="dxa"/>
          </w:tcPr>
          <w:p w:rsidR="008844DF" w:rsidRPr="00CC7D11" w:rsidRDefault="008844DF" w:rsidP="00A95B9C">
            <w:pPr>
              <w:rPr>
                <w:rFonts w:eastAsia="Calibri"/>
              </w:rPr>
            </w:pPr>
            <w:r w:rsidRPr="00CC7D11">
              <w:rPr>
                <w:rFonts w:eastAsia="Calibri"/>
              </w:rPr>
              <w:t>№ урока</w:t>
            </w:r>
          </w:p>
        </w:tc>
        <w:tc>
          <w:tcPr>
            <w:tcW w:w="4385" w:type="dxa"/>
          </w:tcPr>
          <w:p w:rsidR="008844DF" w:rsidRPr="00CC7D11" w:rsidRDefault="008844DF" w:rsidP="00A95B9C">
            <w:pPr>
              <w:rPr>
                <w:rFonts w:eastAsia="Calibri"/>
              </w:rPr>
            </w:pPr>
            <w:r w:rsidRPr="00CC7D11">
              <w:rPr>
                <w:rFonts w:eastAsia="Calibri"/>
              </w:rPr>
              <w:t>продолжительность урока</w:t>
            </w:r>
          </w:p>
        </w:tc>
        <w:tc>
          <w:tcPr>
            <w:tcW w:w="2950" w:type="dxa"/>
          </w:tcPr>
          <w:p w:rsidR="008844DF" w:rsidRPr="00CC7D11" w:rsidRDefault="008844DF" w:rsidP="00A95B9C">
            <w:pPr>
              <w:rPr>
                <w:rFonts w:eastAsia="Calibri"/>
              </w:rPr>
            </w:pPr>
            <w:r w:rsidRPr="00CC7D11">
              <w:rPr>
                <w:rFonts w:eastAsia="Calibri"/>
              </w:rPr>
              <w:t>перемена</w:t>
            </w:r>
          </w:p>
        </w:tc>
      </w:tr>
      <w:tr w:rsidR="008844DF" w:rsidRPr="00CC7D11" w:rsidTr="000C4B29">
        <w:tc>
          <w:tcPr>
            <w:tcW w:w="1515" w:type="dxa"/>
          </w:tcPr>
          <w:p w:rsidR="008844DF" w:rsidRPr="00CC7D11" w:rsidRDefault="008844DF" w:rsidP="00A95B9C">
            <w:pPr>
              <w:rPr>
                <w:rFonts w:eastAsia="Calibri"/>
              </w:rPr>
            </w:pPr>
            <w:r w:rsidRPr="00CC7D11">
              <w:rPr>
                <w:rFonts w:eastAsia="Calibri"/>
              </w:rPr>
              <w:t>1</w:t>
            </w:r>
          </w:p>
        </w:tc>
        <w:tc>
          <w:tcPr>
            <w:tcW w:w="4385" w:type="dxa"/>
          </w:tcPr>
          <w:p w:rsidR="008844DF" w:rsidRPr="00CC7D11" w:rsidRDefault="008844DF" w:rsidP="00A95B9C">
            <w:pPr>
              <w:rPr>
                <w:rFonts w:eastAsia="Calibri"/>
              </w:rPr>
            </w:pPr>
            <w:r w:rsidRPr="00CC7D11">
              <w:rPr>
                <w:rFonts w:eastAsia="Calibri"/>
              </w:rPr>
              <w:t>08.20-09.05</w:t>
            </w:r>
          </w:p>
        </w:tc>
        <w:tc>
          <w:tcPr>
            <w:tcW w:w="2950" w:type="dxa"/>
          </w:tcPr>
          <w:p w:rsidR="008844DF" w:rsidRPr="00CC7D11" w:rsidRDefault="008844DF" w:rsidP="00A95B9C">
            <w:pPr>
              <w:rPr>
                <w:rFonts w:eastAsia="Calibri"/>
              </w:rPr>
            </w:pPr>
            <w:r w:rsidRPr="00CC7D11">
              <w:rPr>
                <w:rFonts w:eastAsia="Calibri"/>
              </w:rPr>
              <w:t>10 мин</w:t>
            </w:r>
          </w:p>
        </w:tc>
      </w:tr>
      <w:tr w:rsidR="008844DF" w:rsidRPr="00CC7D11" w:rsidTr="000C4B29">
        <w:tc>
          <w:tcPr>
            <w:tcW w:w="1515" w:type="dxa"/>
          </w:tcPr>
          <w:p w:rsidR="008844DF" w:rsidRPr="00CC7D11" w:rsidRDefault="008844DF" w:rsidP="00A95B9C">
            <w:pPr>
              <w:rPr>
                <w:rFonts w:eastAsia="Calibri"/>
              </w:rPr>
            </w:pPr>
            <w:r w:rsidRPr="00CC7D11">
              <w:rPr>
                <w:rFonts w:eastAsia="Calibri"/>
              </w:rPr>
              <w:t>2</w:t>
            </w:r>
          </w:p>
        </w:tc>
        <w:tc>
          <w:tcPr>
            <w:tcW w:w="4385" w:type="dxa"/>
          </w:tcPr>
          <w:p w:rsidR="008844DF" w:rsidRPr="00CC7D11" w:rsidRDefault="008844DF" w:rsidP="00A95B9C">
            <w:pPr>
              <w:rPr>
                <w:rFonts w:eastAsia="Calibri"/>
              </w:rPr>
            </w:pPr>
            <w:r w:rsidRPr="00CC7D11">
              <w:rPr>
                <w:rFonts w:eastAsia="Calibri"/>
              </w:rPr>
              <w:t>09.15-10.00</w:t>
            </w:r>
          </w:p>
        </w:tc>
        <w:tc>
          <w:tcPr>
            <w:tcW w:w="2950" w:type="dxa"/>
          </w:tcPr>
          <w:p w:rsidR="008844DF" w:rsidRPr="00CC7D11" w:rsidRDefault="008844DF" w:rsidP="00A95B9C">
            <w:pPr>
              <w:rPr>
                <w:rFonts w:eastAsia="Calibri"/>
              </w:rPr>
            </w:pPr>
            <w:r w:rsidRPr="00CC7D11">
              <w:rPr>
                <w:rFonts w:eastAsia="Calibri"/>
              </w:rPr>
              <w:t>20 мин</w:t>
            </w:r>
          </w:p>
        </w:tc>
      </w:tr>
      <w:tr w:rsidR="008844DF" w:rsidRPr="00CC7D11" w:rsidTr="000C4B29">
        <w:tc>
          <w:tcPr>
            <w:tcW w:w="1515" w:type="dxa"/>
          </w:tcPr>
          <w:p w:rsidR="008844DF" w:rsidRPr="00CC7D11" w:rsidRDefault="008844DF" w:rsidP="00A95B9C">
            <w:pPr>
              <w:rPr>
                <w:rFonts w:eastAsia="Calibri"/>
              </w:rPr>
            </w:pPr>
            <w:r w:rsidRPr="00CC7D11">
              <w:rPr>
                <w:rFonts w:eastAsia="Calibri"/>
              </w:rPr>
              <w:t>3</w:t>
            </w:r>
          </w:p>
        </w:tc>
        <w:tc>
          <w:tcPr>
            <w:tcW w:w="4385" w:type="dxa"/>
          </w:tcPr>
          <w:p w:rsidR="008844DF" w:rsidRPr="00CC7D11" w:rsidRDefault="008844DF" w:rsidP="00A95B9C">
            <w:pPr>
              <w:rPr>
                <w:rFonts w:eastAsia="Calibri"/>
              </w:rPr>
            </w:pPr>
            <w:r w:rsidRPr="00CC7D11">
              <w:rPr>
                <w:rFonts w:eastAsia="Calibri"/>
              </w:rPr>
              <w:t>10.20-11.05</w:t>
            </w:r>
          </w:p>
        </w:tc>
        <w:tc>
          <w:tcPr>
            <w:tcW w:w="2950" w:type="dxa"/>
          </w:tcPr>
          <w:p w:rsidR="008844DF" w:rsidRPr="00CC7D11" w:rsidRDefault="008844DF" w:rsidP="00A95B9C">
            <w:pPr>
              <w:rPr>
                <w:rFonts w:eastAsia="Calibri"/>
              </w:rPr>
            </w:pPr>
            <w:r w:rsidRPr="00CC7D11">
              <w:rPr>
                <w:rFonts w:eastAsia="Calibri"/>
              </w:rPr>
              <w:t>20 мин</w:t>
            </w:r>
          </w:p>
        </w:tc>
      </w:tr>
      <w:tr w:rsidR="008844DF" w:rsidRPr="00CC7D11" w:rsidTr="000C4B29">
        <w:tc>
          <w:tcPr>
            <w:tcW w:w="1515" w:type="dxa"/>
          </w:tcPr>
          <w:p w:rsidR="008844DF" w:rsidRPr="00CC7D11" w:rsidRDefault="008844DF" w:rsidP="00A95B9C">
            <w:pPr>
              <w:rPr>
                <w:rFonts w:eastAsia="Calibri"/>
              </w:rPr>
            </w:pPr>
            <w:r w:rsidRPr="00CC7D11">
              <w:rPr>
                <w:rFonts w:eastAsia="Calibri"/>
              </w:rPr>
              <w:t>4</w:t>
            </w:r>
          </w:p>
        </w:tc>
        <w:tc>
          <w:tcPr>
            <w:tcW w:w="4385" w:type="dxa"/>
          </w:tcPr>
          <w:p w:rsidR="008844DF" w:rsidRPr="00CC7D11" w:rsidRDefault="008844DF" w:rsidP="00A95B9C">
            <w:pPr>
              <w:rPr>
                <w:rFonts w:eastAsia="Calibri"/>
              </w:rPr>
            </w:pPr>
            <w:r w:rsidRPr="00CC7D11">
              <w:rPr>
                <w:rFonts w:eastAsia="Calibri"/>
              </w:rPr>
              <w:t>11.25-12.10</w:t>
            </w:r>
          </w:p>
        </w:tc>
        <w:tc>
          <w:tcPr>
            <w:tcW w:w="2950" w:type="dxa"/>
          </w:tcPr>
          <w:p w:rsidR="008844DF" w:rsidRPr="00CC7D11" w:rsidRDefault="008844DF" w:rsidP="00A95B9C">
            <w:pPr>
              <w:rPr>
                <w:rFonts w:eastAsia="Calibri"/>
              </w:rPr>
            </w:pPr>
            <w:r w:rsidRPr="00CC7D11">
              <w:rPr>
                <w:rFonts w:eastAsia="Calibri"/>
              </w:rPr>
              <w:t>10 мин</w:t>
            </w:r>
          </w:p>
        </w:tc>
      </w:tr>
      <w:tr w:rsidR="008844DF" w:rsidRPr="00CC7D11" w:rsidTr="000C4B29">
        <w:tc>
          <w:tcPr>
            <w:tcW w:w="1515" w:type="dxa"/>
          </w:tcPr>
          <w:p w:rsidR="008844DF" w:rsidRPr="00CC7D11" w:rsidRDefault="008844DF" w:rsidP="00A95B9C">
            <w:pPr>
              <w:rPr>
                <w:rFonts w:eastAsia="Calibri"/>
              </w:rPr>
            </w:pPr>
            <w:r w:rsidRPr="00CC7D11">
              <w:rPr>
                <w:rFonts w:eastAsia="Calibri"/>
              </w:rPr>
              <w:t>5</w:t>
            </w:r>
          </w:p>
        </w:tc>
        <w:tc>
          <w:tcPr>
            <w:tcW w:w="4385" w:type="dxa"/>
          </w:tcPr>
          <w:p w:rsidR="008844DF" w:rsidRPr="00CC7D11" w:rsidRDefault="008844DF" w:rsidP="00A95B9C">
            <w:pPr>
              <w:rPr>
                <w:rFonts w:eastAsia="Calibri"/>
              </w:rPr>
            </w:pPr>
            <w:r w:rsidRPr="00CC7D11">
              <w:rPr>
                <w:rFonts w:eastAsia="Calibri"/>
              </w:rPr>
              <w:t>12.20-13.05</w:t>
            </w:r>
          </w:p>
        </w:tc>
        <w:tc>
          <w:tcPr>
            <w:tcW w:w="2950" w:type="dxa"/>
          </w:tcPr>
          <w:p w:rsidR="008844DF" w:rsidRPr="00CC7D11" w:rsidRDefault="008844DF" w:rsidP="00A95B9C">
            <w:pPr>
              <w:rPr>
                <w:rFonts w:eastAsia="Calibri"/>
              </w:rPr>
            </w:pPr>
            <w:r w:rsidRPr="00CC7D11">
              <w:rPr>
                <w:rFonts w:eastAsia="Calibri"/>
              </w:rPr>
              <w:t>10 мин</w:t>
            </w:r>
          </w:p>
        </w:tc>
      </w:tr>
      <w:tr w:rsidR="008844DF" w:rsidRPr="00CC7D11" w:rsidTr="000C4B29">
        <w:tc>
          <w:tcPr>
            <w:tcW w:w="1515" w:type="dxa"/>
          </w:tcPr>
          <w:p w:rsidR="008844DF" w:rsidRPr="00CC7D11" w:rsidRDefault="008844DF" w:rsidP="00A95B9C">
            <w:pPr>
              <w:rPr>
                <w:rFonts w:eastAsia="Calibri"/>
              </w:rPr>
            </w:pPr>
            <w:r w:rsidRPr="00CC7D11">
              <w:rPr>
                <w:rFonts w:eastAsia="Calibri"/>
              </w:rPr>
              <w:t>6</w:t>
            </w:r>
          </w:p>
        </w:tc>
        <w:tc>
          <w:tcPr>
            <w:tcW w:w="4385" w:type="dxa"/>
          </w:tcPr>
          <w:p w:rsidR="008844DF" w:rsidRPr="00CC7D11" w:rsidRDefault="008844DF" w:rsidP="00A95B9C">
            <w:pPr>
              <w:rPr>
                <w:rFonts w:eastAsia="Calibri"/>
              </w:rPr>
            </w:pPr>
            <w:r w:rsidRPr="00CC7D11">
              <w:rPr>
                <w:rFonts w:eastAsia="Calibri"/>
              </w:rPr>
              <w:t>13.15-14.00</w:t>
            </w:r>
          </w:p>
        </w:tc>
        <w:tc>
          <w:tcPr>
            <w:tcW w:w="2950" w:type="dxa"/>
          </w:tcPr>
          <w:p w:rsidR="008844DF" w:rsidRPr="00CC7D11" w:rsidRDefault="008844DF" w:rsidP="00A95B9C">
            <w:pPr>
              <w:rPr>
                <w:rFonts w:eastAsia="Calibri"/>
              </w:rPr>
            </w:pPr>
            <w:r w:rsidRPr="00CC7D11">
              <w:rPr>
                <w:rFonts w:eastAsia="Calibri"/>
              </w:rPr>
              <w:t>10 мин</w:t>
            </w:r>
          </w:p>
        </w:tc>
      </w:tr>
    </w:tbl>
    <w:p w:rsidR="008844DF" w:rsidRPr="007E30A4" w:rsidRDefault="008844DF" w:rsidP="00A95B9C">
      <w:pPr>
        <w:rPr>
          <w:rFonts w:eastAsia="Calibri"/>
          <w:sz w:val="28"/>
          <w:szCs w:val="28"/>
        </w:rPr>
      </w:pPr>
    </w:p>
    <w:p w:rsidR="008844DF" w:rsidRPr="007E30A4" w:rsidRDefault="008844DF" w:rsidP="00A95B9C">
      <w:pPr>
        <w:rPr>
          <w:rFonts w:eastAsia="Calibri"/>
          <w:b/>
          <w:sz w:val="28"/>
          <w:szCs w:val="28"/>
        </w:rPr>
      </w:pPr>
      <w:r w:rsidRPr="007E30A4">
        <w:rPr>
          <w:rFonts w:eastAsia="Calibri"/>
          <w:b/>
          <w:sz w:val="28"/>
          <w:szCs w:val="28"/>
        </w:rPr>
        <w:t>2 смена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4385"/>
        <w:gridCol w:w="2950"/>
      </w:tblGrid>
      <w:tr w:rsidR="008844DF" w:rsidRPr="00CC7D11" w:rsidTr="000C4B29">
        <w:tc>
          <w:tcPr>
            <w:tcW w:w="1515" w:type="dxa"/>
          </w:tcPr>
          <w:p w:rsidR="008844DF" w:rsidRPr="00CC7D11" w:rsidRDefault="008844DF" w:rsidP="00A95B9C">
            <w:pPr>
              <w:rPr>
                <w:rFonts w:eastAsia="Calibri"/>
                <w:szCs w:val="28"/>
              </w:rPr>
            </w:pPr>
            <w:r w:rsidRPr="00CC7D11">
              <w:rPr>
                <w:rFonts w:eastAsia="Calibri"/>
                <w:szCs w:val="28"/>
              </w:rPr>
              <w:t>№ урока</w:t>
            </w:r>
          </w:p>
        </w:tc>
        <w:tc>
          <w:tcPr>
            <w:tcW w:w="4385" w:type="dxa"/>
          </w:tcPr>
          <w:p w:rsidR="008844DF" w:rsidRPr="00CC7D11" w:rsidRDefault="008844DF" w:rsidP="00A95B9C">
            <w:pPr>
              <w:rPr>
                <w:rFonts w:eastAsia="Calibri"/>
                <w:szCs w:val="28"/>
              </w:rPr>
            </w:pPr>
            <w:r w:rsidRPr="00CC7D11">
              <w:rPr>
                <w:rFonts w:eastAsia="Calibri"/>
                <w:szCs w:val="28"/>
              </w:rPr>
              <w:t>продолжительность урока</w:t>
            </w:r>
          </w:p>
        </w:tc>
        <w:tc>
          <w:tcPr>
            <w:tcW w:w="2950" w:type="dxa"/>
          </w:tcPr>
          <w:p w:rsidR="008844DF" w:rsidRPr="00CC7D11" w:rsidRDefault="008844DF" w:rsidP="00A95B9C">
            <w:pPr>
              <w:rPr>
                <w:rFonts w:eastAsia="Calibri"/>
                <w:szCs w:val="28"/>
              </w:rPr>
            </w:pPr>
            <w:r w:rsidRPr="00CC7D11">
              <w:rPr>
                <w:rFonts w:eastAsia="Calibri"/>
                <w:szCs w:val="28"/>
              </w:rPr>
              <w:t>перемена</w:t>
            </w:r>
          </w:p>
        </w:tc>
      </w:tr>
      <w:tr w:rsidR="008844DF" w:rsidRPr="00CC7D11" w:rsidTr="000C4B29">
        <w:tc>
          <w:tcPr>
            <w:tcW w:w="1515" w:type="dxa"/>
          </w:tcPr>
          <w:p w:rsidR="008844DF" w:rsidRPr="00CC7D11" w:rsidRDefault="008844DF" w:rsidP="00A95B9C">
            <w:pPr>
              <w:rPr>
                <w:rFonts w:eastAsia="Calibri"/>
                <w:szCs w:val="28"/>
              </w:rPr>
            </w:pPr>
            <w:r w:rsidRPr="00CC7D11">
              <w:rPr>
                <w:rFonts w:eastAsia="Calibri"/>
                <w:szCs w:val="28"/>
              </w:rPr>
              <w:t>1</w:t>
            </w:r>
          </w:p>
        </w:tc>
        <w:tc>
          <w:tcPr>
            <w:tcW w:w="4385" w:type="dxa"/>
          </w:tcPr>
          <w:p w:rsidR="008844DF" w:rsidRPr="00CC7D11" w:rsidRDefault="008844DF" w:rsidP="00A95B9C">
            <w:pPr>
              <w:rPr>
                <w:rFonts w:eastAsia="Calibri"/>
                <w:szCs w:val="28"/>
              </w:rPr>
            </w:pPr>
            <w:r w:rsidRPr="00CC7D11">
              <w:rPr>
                <w:rFonts w:eastAsia="Calibri"/>
                <w:szCs w:val="28"/>
              </w:rPr>
              <w:t>13.15-14.00</w:t>
            </w:r>
          </w:p>
        </w:tc>
        <w:tc>
          <w:tcPr>
            <w:tcW w:w="2950" w:type="dxa"/>
          </w:tcPr>
          <w:p w:rsidR="008844DF" w:rsidRPr="00CC7D11" w:rsidRDefault="008844DF" w:rsidP="00A95B9C">
            <w:pPr>
              <w:rPr>
                <w:rFonts w:eastAsia="Calibri"/>
                <w:szCs w:val="28"/>
              </w:rPr>
            </w:pPr>
            <w:r w:rsidRPr="00CC7D11">
              <w:rPr>
                <w:rFonts w:eastAsia="Calibri"/>
                <w:szCs w:val="28"/>
              </w:rPr>
              <w:t>20 мин</w:t>
            </w:r>
          </w:p>
        </w:tc>
      </w:tr>
      <w:tr w:rsidR="008844DF" w:rsidRPr="00CC7D11" w:rsidTr="000C4B29">
        <w:tc>
          <w:tcPr>
            <w:tcW w:w="1515" w:type="dxa"/>
          </w:tcPr>
          <w:p w:rsidR="008844DF" w:rsidRPr="00CC7D11" w:rsidRDefault="008844DF" w:rsidP="00A95B9C">
            <w:pPr>
              <w:rPr>
                <w:rFonts w:eastAsia="Calibri"/>
                <w:szCs w:val="28"/>
              </w:rPr>
            </w:pPr>
            <w:r w:rsidRPr="00CC7D11">
              <w:rPr>
                <w:rFonts w:eastAsia="Calibri"/>
                <w:szCs w:val="28"/>
              </w:rPr>
              <w:t>2</w:t>
            </w:r>
          </w:p>
        </w:tc>
        <w:tc>
          <w:tcPr>
            <w:tcW w:w="4385" w:type="dxa"/>
          </w:tcPr>
          <w:p w:rsidR="008844DF" w:rsidRPr="00CC7D11" w:rsidRDefault="008844DF" w:rsidP="00A95B9C">
            <w:pPr>
              <w:rPr>
                <w:rFonts w:eastAsia="Calibri"/>
                <w:szCs w:val="28"/>
              </w:rPr>
            </w:pPr>
            <w:r w:rsidRPr="00CC7D11">
              <w:rPr>
                <w:rFonts w:eastAsia="Calibri"/>
                <w:szCs w:val="28"/>
              </w:rPr>
              <w:t>14.20-15.05</w:t>
            </w:r>
          </w:p>
        </w:tc>
        <w:tc>
          <w:tcPr>
            <w:tcW w:w="2950" w:type="dxa"/>
          </w:tcPr>
          <w:p w:rsidR="008844DF" w:rsidRPr="00CC7D11" w:rsidRDefault="008844DF" w:rsidP="00A95B9C">
            <w:pPr>
              <w:rPr>
                <w:rFonts w:eastAsia="Calibri"/>
                <w:szCs w:val="28"/>
              </w:rPr>
            </w:pPr>
            <w:r w:rsidRPr="00CC7D11">
              <w:rPr>
                <w:rFonts w:eastAsia="Calibri"/>
                <w:szCs w:val="28"/>
              </w:rPr>
              <w:t>20 мин</w:t>
            </w:r>
          </w:p>
        </w:tc>
      </w:tr>
      <w:tr w:rsidR="008844DF" w:rsidRPr="00CC7D11" w:rsidTr="000C4B29">
        <w:tc>
          <w:tcPr>
            <w:tcW w:w="1515" w:type="dxa"/>
          </w:tcPr>
          <w:p w:rsidR="008844DF" w:rsidRPr="00CC7D11" w:rsidRDefault="008844DF" w:rsidP="00A95B9C">
            <w:pPr>
              <w:rPr>
                <w:rFonts w:eastAsia="Calibri"/>
                <w:szCs w:val="28"/>
              </w:rPr>
            </w:pPr>
            <w:r w:rsidRPr="00CC7D11">
              <w:rPr>
                <w:rFonts w:eastAsia="Calibri"/>
                <w:szCs w:val="28"/>
              </w:rPr>
              <w:t>3</w:t>
            </w:r>
          </w:p>
        </w:tc>
        <w:tc>
          <w:tcPr>
            <w:tcW w:w="4385" w:type="dxa"/>
          </w:tcPr>
          <w:p w:rsidR="008844DF" w:rsidRPr="00CC7D11" w:rsidRDefault="008844DF" w:rsidP="00A95B9C">
            <w:pPr>
              <w:rPr>
                <w:rFonts w:eastAsia="Calibri"/>
                <w:szCs w:val="28"/>
              </w:rPr>
            </w:pPr>
            <w:r w:rsidRPr="00CC7D11">
              <w:rPr>
                <w:rFonts w:eastAsia="Calibri"/>
                <w:szCs w:val="28"/>
              </w:rPr>
              <w:t>15.25-16.10</w:t>
            </w:r>
          </w:p>
        </w:tc>
        <w:tc>
          <w:tcPr>
            <w:tcW w:w="2950" w:type="dxa"/>
          </w:tcPr>
          <w:p w:rsidR="008844DF" w:rsidRPr="00CC7D11" w:rsidRDefault="008844DF" w:rsidP="00A95B9C">
            <w:pPr>
              <w:rPr>
                <w:rFonts w:eastAsia="Calibri"/>
                <w:szCs w:val="28"/>
              </w:rPr>
            </w:pPr>
            <w:r w:rsidRPr="00CC7D11">
              <w:rPr>
                <w:rFonts w:eastAsia="Calibri"/>
                <w:szCs w:val="28"/>
              </w:rPr>
              <w:t>10 мин</w:t>
            </w:r>
          </w:p>
        </w:tc>
      </w:tr>
      <w:tr w:rsidR="008844DF" w:rsidRPr="00CC7D11" w:rsidTr="000C4B29">
        <w:tc>
          <w:tcPr>
            <w:tcW w:w="1515" w:type="dxa"/>
          </w:tcPr>
          <w:p w:rsidR="008844DF" w:rsidRPr="00CC7D11" w:rsidRDefault="008844DF" w:rsidP="00A95B9C">
            <w:pPr>
              <w:rPr>
                <w:rFonts w:eastAsia="Calibri"/>
                <w:szCs w:val="28"/>
              </w:rPr>
            </w:pPr>
            <w:r w:rsidRPr="00CC7D11">
              <w:rPr>
                <w:rFonts w:eastAsia="Calibri"/>
                <w:szCs w:val="28"/>
              </w:rPr>
              <w:t>4</w:t>
            </w:r>
          </w:p>
        </w:tc>
        <w:tc>
          <w:tcPr>
            <w:tcW w:w="4385" w:type="dxa"/>
          </w:tcPr>
          <w:p w:rsidR="008844DF" w:rsidRPr="00CC7D11" w:rsidRDefault="008844DF" w:rsidP="00A95B9C">
            <w:pPr>
              <w:rPr>
                <w:rFonts w:eastAsia="Calibri"/>
                <w:szCs w:val="28"/>
              </w:rPr>
            </w:pPr>
            <w:r w:rsidRPr="00CC7D11">
              <w:rPr>
                <w:rFonts w:eastAsia="Calibri"/>
                <w:szCs w:val="28"/>
              </w:rPr>
              <w:t>16.20-17.05</w:t>
            </w:r>
          </w:p>
        </w:tc>
        <w:tc>
          <w:tcPr>
            <w:tcW w:w="2950" w:type="dxa"/>
          </w:tcPr>
          <w:p w:rsidR="008844DF" w:rsidRPr="00CC7D11" w:rsidRDefault="008844DF" w:rsidP="00A95B9C">
            <w:pPr>
              <w:rPr>
                <w:rFonts w:eastAsia="Calibri"/>
                <w:szCs w:val="28"/>
              </w:rPr>
            </w:pPr>
            <w:r w:rsidRPr="00CC7D11">
              <w:rPr>
                <w:rFonts w:eastAsia="Calibri"/>
                <w:szCs w:val="28"/>
              </w:rPr>
              <w:t>10 мин</w:t>
            </w:r>
          </w:p>
        </w:tc>
      </w:tr>
      <w:tr w:rsidR="008844DF" w:rsidRPr="00CC7D11" w:rsidTr="000C4B29">
        <w:tc>
          <w:tcPr>
            <w:tcW w:w="1515" w:type="dxa"/>
          </w:tcPr>
          <w:p w:rsidR="008844DF" w:rsidRPr="00CC7D11" w:rsidRDefault="008844DF" w:rsidP="00A95B9C">
            <w:pPr>
              <w:rPr>
                <w:rFonts w:eastAsia="Calibri"/>
                <w:szCs w:val="28"/>
              </w:rPr>
            </w:pPr>
            <w:r w:rsidRPr="00CC7D11">
              <w:rPr>
                <w:rFonts w:eastAsia="Calibri"/>
                <w:szCs w:val="28"/>
              </w:rPr>
              <w:t>5</w:t>
            </w:r>
          </w:p>
        </w:tc>
        <w:tc>
          <w:tcPr>
            <w:tcW w:w="4385" w:type="dxa"/>
          </w:tcPr>
          <w:p w:rsidR="008844DF" w:rsidRPr="00CC7D11" w:rsidRDefault="008844DF" w:rsidP="00A95B9C">
            <w:pPr>
              <w:rPr>
                <w:rFonts w:eastAsia="Calibri"/>
                <w:szCs w:val="28"/>
              </w:rPr>
            </w:pPr>
            <w:r w:rsidRPr="00CC7D11">
              <w:rPr>
                <w:rFonts w:eastAsia="Calibri"/>
                <w:szCs w:val="28"/>
              </w:rPr>
              <w:t>17.15-18.00</w:t>
            </w:r>
          </w:p>
        </w:tc>
        <w:tc>
          <w:tcPr>
            <w:tcW w:w="2950" w:type="dxa"/>
          </w:tcPr>
          <w:p w:rsidR="008844DF" w:rsidRPr="00CC7D11" w:rsidRDefault="008844DF" w:rsidP="00A95B9C">
            <w:pPr>
              <w:rPr>
                <w:rFonts w:eastAsia="Calibri"/>
                <w:szCs w:val="28"/>
              </w:rPr>
            </w:pPr>
            <w:r w:rsidRPr="00CC7D11">
              <w:rPr>
                <w:rFonts w:eastAsia="Calibri"/>
                <w:szCs w:val="28"/>
              </w:rPr>
              <w:t>10 мин</w:t>
            </w:r>
          </w:p>
        </w:tc>
      </w:tr>
      <w:tr w:rsidR="008844DF" w:rsidRPr="00CC7D11" w:rsidTr="000C4B29">
        <w:tc>
          <w:tcPr>
            <w:tcW w:w="1515" w:type="dxa"/>
          </w:tcPr>
          <w:p w:rsidR="008844DF" w:rsidRPr="00CC7D11" w:rsidRDefault="008844DF" w:rsidP="00A95B9C">
            <w:pPr>
              <w:rPr>
                <w:rFonts w:eastAsia="Calibri"/>
                <w:szCs w:val="28"/>
              </w:rPr>
            </w:pPr>
            <w:r w:rsidRPr="00CC7D11">
              <w:rPr>
                <w:rFonts w:eastAsia="Calibri"/>
                <w:szCs w:val="28"/>
              </w:rPr>
              <w:t>6</w:t>
            </w:r>
          </w:p>
        </w:tc>
        <w:tc>
          <w:tcPr>
            <w:tcW w:w="4385" w:type="dxa"/>
          </w:tcPr>
          <w:p w:rsidR="008844DF" w:rsidRPr="00CC7D11" w:rsidRDefault="008844DF" w:rsidP="00A95B9C">
            <w:pPr>
              <w:rPr>
                <w:rFonts w:eastAsia="Calibri"/>
                <w:szCs w:val="28"/>
              </w:rPr>
            </w:pPr>
            <w:r w:rsidRPr="00CC7D11">
              <w:rPr>
                <w:rFonts w:eastAsia="Calibri"/>
                <w:szCs w:val="28"/>
              </w:rPr>
              <w:t>18.10-18.55</w:t>
            </w:r>
          </w:p>
        </w:tc>
        <w:tc>
          <w:tcPr>
            <w:tcW w:w="2950" w:type="dxa"/>
          </w:tcPr>
          <w:p w:rsidR="008844DF" w:rsidRPr="00CC7D11" w:rsidRDefault="008844DF" w:rsidP="00A95B9C">
            <w:pPr>
              <w:rPr>
                <w:rFonts w:eastAsia="Calibri"/>
                <w:szCs w:val="28"/>
              </w:rPr>
            </w:pPr>
            <w:r w:rsidRPr="00CC7D11">
              <w:rPr>
                <w:rFonts w:eastAsia="Calibri"/>
                <w:szCs w:val="28"/>
              </w:rPr>
              <w:t>10 мин</w:t>
            </w:r>
          </w:p>
        </w:tc>
      </w:tr>
    </w:tbl>
    <w:p w:rsidR="008844DF" w:rsidRPr="007E30A4" w:rsidRDefault="008844DF" w:rsidP="00A95B9C">
      <w:pPr>
        <w:rPr>
          <w:rFonts w:eastAsia="Calibri"/>
          <w:sz w:val="28"/>
          <w:szCs w:val="28"/>
        </w:rPr>
      </w:pPr>
    </w:p>
    <w:p w:rsidR="008844DF" w:rsidRPr="007E30A4" w:rsidRDefault="008844DF" w:rsidP="005F507B">
      <w:pPr>
        <w:numPr>
          <w:ilvl w:val="0"/>
          <w:numId w:val="68"/>
        </w:numPr>
        <w:ind w:left="0"/>
        <w:rPr>
          <w:rFonts w:eastAsia="Calibri"/>
          <w:b/>
          <w:sz w:val="28"/>
          <w:szCs w:val="28"/>
        </w:rPr>
      </w:pPr>
      <w:r w:rsidRPr="007E30A4">
        <w:rPr>
          <w:rFonts w:eastAsia="Calibri"/>
          <w:b/>
          <w:sz w:val="28"/>
          <w:szCs w:val="28"/>
        </w:rPr>
        <w:t xml:space="preserve">Организация аттестации </w:t>
      </w:r>
      <w:proofErr w:type="gramStart"/>
      <w:r w:rsidRPr="007E30A4">
        <w:rPr>
          <w:rFonts w:eastAsia="Calibri"/>
          <w:b/>
          <w:sz w:val="28"/>
          <w:szCs w:val="28"/>
        </w:rPr>
        <w:t>обучающихся</w:t>
      </w:r>
      <w:proofErr w:type="gramEnd"/>
      <w:r w:rsidRPr="007E30A4">
        <w:rPr>
          <w:rFonts w:eastAsia="Calibri"/>
          <w:b/>
          <w:sz w:val="28"/>
          <w:szCs w:val="28"/>
        </w:rPr>
        <w:t>.</w:t>
      </w:r>
    </w:p>
    <w:p w:rsidR="008844DF" w:rsidRPr="007E30A4" w:rsidRDefault="008844DF" w:rsidP="00A95B9C">
      <w:pPr>
        <w:rPr>
          <w:rFonts w:eastAsia="Calibri"/>
          <w:b/>
          <w:sz w:val="28"/>
          <w:szCs w:val="28"/>
        </w:rPr>
      </w:pPr>
    </w:p>
    <w:p w:rsidR="008844DF" w:rsidRPr="007E30A4" w:rsidRDefault="008844DF" w:rsidP="00A95B9C">
      <w:pPr>
        <w:rPr>
          <w:rFonts w:eastAsia="Calibri"/>
          <w:sz w:val="28"/>
          <w:szCs w:val="28"/>
        </w:rPr>
      </w:pPr>
      <w:r w:rsidRPr="007E30A4">
        <w:rPr>
          <w:rFonts w:eastAsia="Calibri"/>
          <w:b/>
          <w:sz w:val="28"/>
          <w:szCs w:val="28"/>
        </w:rPr>
        <w:t>1. Промежуточная аттестация</w:t>
      </w:r>
      <w:r w:rsidRPr="007E30A4">
        <w:rPr>
          <w:rFonts w:eastAsia="Calibri"/>
          <w:sz w:val="28"/>
          <w:szCs w:val="28"/>
        </w:rPr>
        <w:t xml:space="preserve"> с 10.05.2016г. по 25.05.2016г.</w:t>
      </w:r>
    </w:p>
    <w:p w:rsidR="008967AC" w:rsidRPr="007E30A4" w:rsidRDefault="008967AC" w:rsidP="00A95B9C">
      <w:pPr>
        <w:rPr>
          <w:rFonts w:eastAsia="Calibri"/>
          <w:sz w:val="28"/>
          <w:szCs w:val="28"/>
        </w:rPr>
      </w:pPr>
      <w:r w:rsidRPr="007E30A4">
        <w:rPr>
          <w:rFonts w:eastAsia="Calibri"/>
          <w:sz w:val="28"/>
          <w:szCs w:val="28"/>
        </w:rPr>
        <w:lastRenderedPageBreak/>
        <w:t xml:space="preserve">          2-4 класс</w:t>
      </w:r>
      <w:proofErr w:type="gramStart"/>
      <w:r w:rsidRPr="007E30A4">
        <w:rPr>
          <w:rFonts w:eastAsia="Calibri"/>
          <w:sz w:val="28"/>
          <w:szCs w:val="28"/>
        </w:rPr>
        <w:t>ы–</w:t>
      </w:r>
      <w:proofErr w:type="gramEnd"/>
      <w:r w:rsidRPr="007E30A4">
        <w:rPr>
          <w:rFonts w:eastAsia="Calibri"/>
          <w:sz w:val="28"/>
          <w:szCs w:val="28"/>
        </w:rPr>
        <w:t xml:space="preserve"> русский язык, математик (контрольная работа).</w:t>
      </w:r>
    </w:p>
    <w:p w:rsidR="008844DF" w:rsidRPr="007E30A4" w:rsidRDefault="008844DF" w:rsidP="00A95B9C">
      <w:pPr>
        <w:ind w:firstLine="709"/>
        <w:rPr>
          <w:rFonts w:eastAsia="Calibri"/>
          <w:sz w:val="28"/>
          <w:szCs w:val="28"/>
        </w:rPr>
      </w:pPr>
      <w:r w:rsidRPr="007E30A4">
        <w:rPr>
          <w:rFonts w:eastAsia="Calibri"/>
          <w:sz w:val="28"/>
          <w:szCs w:val="28"/>
        </w:rPr>
        <w:t>5-7 классы – русский язык, математик (контрольная работа).</w:t>
      </w:r>
    </w:p>
    <w:p w:rsidR="008844DF" w:rsidRPr="007E30A4" w:rsidRDefault="008844DF" w:rsidP="00A95B9C">
      <w:pPr>
        <w:ind w:firstLine="709"/>
        <w:rPr>
          <w:rFonts w:eastAsia="Calibri"/>
          <w:sz w:val="28"/>
          <w:szCs w:val="28"/>
        </w:rPr>
      </w:pPr>
      <w:r w:rsidRPr="007E30A4">
        <w:rPr>
          <w:rFonts w:eastAsia="Calibri"/>
          <w:sz w:val="28"/>
          <w:szCs w:val="28"/>
        </w:rPr>
        <w:t>8 классы – русский язык, математика (контрольная работа, тест в формате ОГЭ), 1-2 по выбору (тест в формате ОГЭ).</w:t>
      </w:r>
    </w:p>
    <w:p w:rsidR="008844DF" w:rsidRPr="007E30A4" w:rsidRDefault="008844DF" w:rsidP="00A95B9C">
      <w:pPr>
        <w:ind w:firstLine="709"/>
        <w:rPr>
          <w:rFonts w:eastAsia="Calibri"/>
          <w:sz w:val="28"/>
          <w:szCs w:val="28"/>
        </w:rPr>
      </w:pPr>
      <w:r w:rsidRPr="007E30A4">
        <w:rPr>
          <w:rFonts w:eastAsia="Calibri"/>
          <w:sz w:val="28"/>
          <w:szCs w:val="28"/>
        </w:rPr>
        <w:t xml:space="preserve">10 классы – русский язык, математика (контрольная работа, тест в формате ЕГЭ), 1-2 по выбору (тест в формате ЕГЭ). </w:t>
      </w:r>
    </w:p>
    <w:p w:rsidR="008844DF" w:rsidRPr="007E30A4" w:rsidRDefault="008844DF" w:rsidP="00A95B9C">
      <w:pPr>
        <w:ind w:firstLine="709"/>
        <w:rPr>
          <w:rFonts w:eastAsia="Calibri"/>
          <w:sz w:val="28"/>
          <w:szCs w:val="28"/>
        </w:rPr>
      </w:pPr>
      <w:r w:rsidRPr="007E30A4">
        <w:rPr>
          <w:rFonts w:eastAsia="Calibri"/>
          <w:b/>
          <w:sz w:val="28"/>
          <w:szCs w:val="28"/>
        </w:rPr>
        <w:t>2. Итоговая аттестация</w:t>
      </w:r>
      <w:r w:rsidRPr="007E30A4">
        <w:rPr>
          <w:rFonts w:eastAsia="Calibri"/>
          <w:sz w:val="28"/>
          <w:szCs w:val="28"/>
        </w:rPr>
        <w:t xml:space="preserve"> (виды, предметы, сроки, классы, выдаваемый документ об образовании) с мая 2016г по июнь 2016г.:</w:t>
      </w:r>
    </w:p>
    <w:p w:rsidR="008844DF" w:rsidRPr="007E30A4" w:rsidRDefault="008844DF" w:rsidP="00A95B9C">
      <w:pPr>
        <w:ind w:firstLine="709"/>
        <w:rPr>
          <w:rFonts w:eastAsia="Calibri"/>
          <w:sz w:val="28"/>
          <w:szCs w:val="28"/>
        </w:rPr>
      </w:pPr>
      <w:r w:rsidRPr="007E30A4">
        <w:rPr>
          <w:rFonts w:eastAsia="Calibri"/>
          <w:sz w:val="28"/>
          <w:szCs w:val="28"/>
        </w:rPr>
        <w:t>ОГЭ – русский язык, математика и по выбору, 9 классы, аттестат об основном общем образовании.</w:t>
      </w:r>
    </w:p>
    <w:p w:rsidR="008844DF" w:rsidRPr="007E30A4" w:rsidRDefault="008844DF" w:rsidP="00A95B9C">
      <w:pPr>
        <w:ind w:firstLine="709"/>
        <w:rPr>
          <w:rFonts w:eastAsia="Calibri"/>
          <w:sz w:val="28"/>
          <w:szCs w:val="28"/>
        </w:rPr>
      </w:pPr>
      <w:r w:rsidRPr="007E30A4">
        <w:rPr>
          <w:rFonts w:eastAsia="Calibri"/>
          <w:sz w:val="28"/>
          <w:szCs w:val="28"/>
        </w:rPr>
        <w:t>ЕГЭ – русский язык, математика и по выбору, 11 классы, аттестат о среднем общем образовании.</w:t>
      </w:r>
    </w:p>
    <w:p w:rsidR="008844DF" w:rsidRPr="007E30A4" w:rsidRDefault="008844DF" w:rsidP="00A95B9C">
      <w:pPr>
        <w:ind w:firstLine="709"/>
        <w:rPr>
          <w:rFonts w:eastAsia="Calibri"/>
          <w:sz w:val="28"/>
          <w:szCs w:val="28"/>
        </w:rPr>
      </w:pPr>
      <w:r w:rsidRPr="007E30A4">
        <w:rPr>
          <w:rFonts w:eastAsia="Calibri"/>
          <w:sz w:val="28"/>
          <w:szCs w:val="28"/>
        </w:rPr>
        <w:t>ГВЭ:</w:t>
      </w:r>
    </w:p>
    <w:p w:rsidR="008844DF" w:rsidRPr="007E30A4" w:rsidRDefault="008844DF" w:rsidP="00A95B9C">
      <w:pPr>
        <w:ind w:firstLine="709"/>
        <w:rPr>
          <w:rFonts w:eastAsia="Calibri"/>
          <w:sz w:val="28"/>
          <w:szCs w:val="28"/>
        </w:rPr>
      </w:pPr>
      <w:r w:rsidRPr="007E30A4">
        <w:rPr>
          <w:rFonts w:eastAsia="Calibri"/>
          <w:sz w:val="28"/>
          <w:szCs w:val="28"/>
        </w:rPr>
        <w:t xml:space="preserve">- для </w:t>
      </w:r>
      <w:proofErr w:type="gramStart"/>
      <w:r w:rsidRPr="007E30A4">
        <w:rPr>
          <w:rFonts w:eastAsia="Calibri"/>
          <w:sz w:val="28"/>
          <w:szCs w:val="28"/>
        </w:rPr>
        <w:t>обучающихся</w:t>
      </w:r>
      <w:proofErr w:type="gramEnd"/>
      <w:r w:rsidRPr="007E30A4">
        <w:rPr>
          <w:rFonts w:eastAsia="Calibri"/>
          <w:sz w:val="28"/>
          <w:szCs w:val="28"/>
        </w:rPr>
        <w:t xml:space="preserve"> по программе СКОШ </w:t>
      </w:r>
      <w:r w:rsidRPr="007E30A4">
        <w:rPr>
          <w:rFonts w:eastAsia="Calibri"/>
          <w:sz w:val="28"/>
          <w:szCs w:val="28"/>
          <w:lang w:val="en-US"/>
        </w:rPr>
        <w:t>VII</w:t>
      </w:r>
      <w:r w:rsidRPr="007E30A4">
        <w:rPr>
          <w:rFonts w:eastAsia="Calibri"/>
          <w:sz w:val="28"/>
          <w:szCs w:val="28"/>
        </w:rPr>
        <w:t xml:space="preserve"> вида – русский язык, математика, 9 классы, аттестат об основном общем образовании; </w:t>
      </w:r>
    </w:p>
    <w:p w:rsidR="008844DF" w:rsidRPr="007E30A4" w:rsidRDefault="008844DF" w:rsidP="00A95B9C">
      <w:pPr>
        <w:ind w:firstLine="709"/>
        <w:rPr>
          <w:rFonts w:eastAsia="Calibri"/>
          <w:sz w:val="28"/>
          <w:szCs w:val="28"/>
        </w:rPr>
      </w:pPr>
      <w:r w:rsidRPr="007E30A4">
        <w:rPr>
          <w:rFonts w:eastAsia="Calibri"/>
          <w:sz w:val="28"/>
          <w:szCs w:val="28"/>
        </w:rPr>
        <w:t xml:space="preserve">- для </w:t>
      </w:r>
      <w:proofErr w:type="gramStart"/>
      <w:r w:rsidRPr="007E30A4">
        <w:rPr>
          <w:rFonts w:eastAsia="Calibri"/>
          <w:sz w:val="28"/>
          <w:szCs w:val="28"/>
        </w:rPr>
        <w:t>обучающихся</w:t>
      </w:r>
      <w:proofErr w:type="gramEnd"/>
      <w:r w:rsidRPr="007E30A4">
        <w:rPr>
          <w:rFonts w:eastAsia="Calibri"/>
          <w:sz w:val="28"/>
          <w:szCs w:val="28"/>
        </w:rPr>
        <w:t xml:space="preserve"> по программе СКОШ </w:t>
      </w:r>
      <w:r w:rsidRPr="007E30A4">
        <w:rPr>
          <w:rFonts w:eastAsia="Calibri"/>
          <w:sz w:val="28"/>
          <w:szCs w:val="28"/>
          <w:lang w:val="en-US"/>
        </w:rPr>
        <w:t>VIII</w:t>
      </w:r>
      <w:r w:rsidRPr="007E30A4">
        <w:rPr>
          <w:rFonts w:eastAsia="Calibri"/>
          <w:sz w:val="28"/>
          <w:szCs w:val="28"/>
        </w:rPr>
        <w:t xml:space="preserve"> вида, трудовое обучение, свидетельство</w:t>
      </w:r>
    </w:p>
    <w:p w:rsidR="008844DF" w:rsidRPr="007E30A4" w:rsidRDefault="008844DF" w:rsidP="00A95B9C">
      <w:pPr>
        <w:rPr>
          <w:rFonts w:eastAsia="Calibri"/>
          <w:sz w:val="28"/>
          <w:szCs w:val="28"/>
        </w:rPr>
      </w:pPr>
    </w:p>
    <w:p w:rsidR="008844DF" w:rsidRPr="007E30A4" w:rsidRDefault="008844DF" w:rsidP="005F507B">
      <w:pPr>
        <w:numPr>
          <w:ilvl w:val="0"/>
          <w:numId w:val="68"/>
        </w:numPr>
        <w:ind w:left="0" w:hanging="284"/>
        <w:rPr>
          <w:rFonts w:eastAsia="Calibri"/>
          <w:b/>
          <w:sz w:val="28"/>
          <w:szCs w:val="28"/>
        </w:rPr>
      </w:pPr>
      <w:r w:rsidRPr="007E30A4">
        <w:rPr>
          <w:rFonts w:eastAsia="Calibri"/>
          <w:b/>
          <w:sz w:val="28"/>
          <w:szCs w:val="28"/>
        </w:rPr>
        <w:t>Трудовая практика (классы, место, сроки, возможные изменения):</w:t>
      </w:r>
    </w:p>
    <w:p w:rsidR="008844DF" w:rsidRPr="007E30A4" w:rsidRDefault="008844DF" w:rsidP="00A95B9C">
      <w:pPr>
        <w:rPr>
          <w:rFonts w:eastAsia="Calibri"/>
          <w:sz w:val="28"/>
          <w:szCs w:val="28"/>
        </w:rPr>
      </w:pPr>
    </w:p>
    <w:p w:rsidR="008844DF" w:rsidRPr="007E30A4" w:rsidRDefault="008844DF" w:rsidP="00A95B9C">
      <w:pPr>
        <w:rPr>
          <w:rFonts w:eastAsia="Calibri"/>
          <w:sz w:val="28"/>
          <w:szCs w:val="28"/>
        </w:rPr>
      </w:pPr>
      <w:r w:rsidRPr="007E30A4">
        <w:rPr>
          <w:rFonts w:eastAsia="Calibri"/>
          <w:sz w:val="28"/>
          <w:szCs w:val="28"/>
        </w:rPr>
        <w:t>5-6 классы – пришкольный участок, 1 неделя по 1 часу;</w:t>
      </w:r>
    </w:p>
    <w:p w:rsidR="008844DF" w:rsidRPr="007E30A4" w:rsidRDefault="008844DF" w:rsidP="00A95B9C">
      <w:pPr>
        <w:rPr>
          <w:rFonts w:eastAsia="Calibri"/>
          <w:sz w:val="28"/>
          <w:szCs w:val="28"/>
        </w:rPr>
      </w:pPr>
      <w:r w:rsidRPr="007E30A4">
        <w:rPr>
          <w:rFonts w:eastAsia="Calibri"/>
          <w:sz w:val="28"/>
          <w:szCs w:val="28"/>
        </w:rPr>
        <w:t>7 классы – пришкольный участок, 2 недели по 2 часа;</w:t>
      </w:r>
    </w:p>
    <w:p w:rsidR="008844DF" w:rsidRPr="007E30A4" w:rsidRDefault="008844DF" w:rsidP="00A95B9C">
      <w:pPr>
        <w:rPr>
          <w:rFonts w:eastAsia="Calibri"/>
          <w:sz w:val="28"/>
          <w:szCs w:val="28"/>
        </w:rPr>
      </w:pPr>
      <w:r w:rsidRPr="007E30A4">
        <w:rPr>
          <w:rFonts w:eastAsia="Calibri"/>
          <w:sz w:val="28"/>
          <w:szCs w:val="28"/>
        </w:rPr>
        <w:t>8-9 классы – пришкольный участок, 2 недели по 3 часа;</w:t>
      </w:r>
    </w:p>
    <w:p w:rsidR="008844DF" w:rsidRPr="007E30A4" w:rsidRDefault="008844DF" w:rsidP="00A95B9C">
      <w:pPr>
        <w:rPr>
          <w:rFonts w:eastAsia="Calibri"/>
          <w:sz w:val="28"/>
          <w:szCs w:val="28"/>
        </w:rPr>
      </w:pPr>
      <w:r w:rsidRPr="007E30A4">
        <w:rPr>
          <w:rFonts w:eastAsia="Calibri"/>
          <w:sz w:val="28"/>
          <w:szCs w:val="28"/>
        </w:rPr>
        <w:t>10 классы – пришкольный участок, 2 недели по 4 часа;</w:t>
      </w:r>
    </w:p>
    <w:p w:rsidR="00CC7D11" w:rsidRPr="007E30A4" w:rsidRDefault="00CC7D11" w:rsidP="00A95B9C">
      <w:pPr>
        <w:rPr>
          <w:rFonts w:eastAsia="Calibri"/>
          <w:sz w:val="28"/>
          <w:szCs w:val="28"/>
        </w:rPr>
      </w:pPr>
    </w:p>
    <w:p w:rsidR="00653A76" w:rsidRPr="006371DD" w:rsidRDefault="00653A76" w:rsidP="006371DD">
      <w:pPr>
        <w:pStyle w:val="afd"/>
        <w:numPr>
          <w:ilvl w:val="1"/>
          <w:numId w:val="2"/>
        </w:numPr>
        <w:spacing w:line="240" w:lineRule="auto"/>
        <w:ind w:left="0" w:firstLine="709"/>
        <w:rPr>
          <w:szCs w:val="28"/>
        </w:rPr>
      </w:pPr>
      <w:bookmarkStart w:id="193" w:name="_Toc288394108"/>
      <w:bookmarkStart w:id="194" w:name="_Toc288410575"/>
      <w:bookmarkStart w:id="195" w:name="_Toc288410704"/>
      <w:bookmarkStart w:id="196" w:name="_Toc424564343"/>
      <w:r w:rsidRPr="006371DD">
        <w:rPr>
          <w:szCs w:val="28"/>
        </w:rPr>
        <w:t>План внеурочной деятельности</w:t>
      </w:r>
      <w:bookmarkEnd w:id="193"/>
      <w:bookmarkEnd w:id="194"/>
      <w:bookmarkEnd w:id="195"/>
      <w:bookmarkEnd w:id="196"/>
    </w:p>
    <w:p w:rsidR="000C4B29" w:rsidRPr="007E30A4" w:rsidRDefault="000C4B29" w:rsidP="00A95B9C">
      <w:pPr>
        <w:ind w:firstLine="709"/>
        <w:rPr>
          <w:sz w:val="28"/>
          <w:szCs w:val="28"/>
        </w:rPr>
      </w:pPr>
      <w:proofErr w:type="gramStart"/>
      <w:r w:rsidRPr="007E30A4">
        <w:rPr>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0C4B29" w:rsidRPr="007E30A4" w:rsidRDefault="000C4B29" w:rsidP="00A95B9C">
      <w:pPr>
        <w:ind w:firstLine="709"/>
        <w:rPr>
          <w:sz w:val="28"/>
          <w:szCs w:val="28"/>
        </w:rPr>
      </w:pPr>
      <w:r w:rsidRPr="007E30A4">
        <w:rPr>
          <w:b/>
          <w:bCs/>
          <w:sz w:val="28"/>
          <w:szCs w:val="28"/>
        </w:rPr>
        <w:t>Цели организации внеурочной деятельности</w:t>
      </w:r>
      <w:r w:rsidRPr="007E30A4">
        <w:rPr>
          <w:sz w:val="28"/>
          <w:szCs w:val="28"/>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0C4B29" w:rsidRPr="007E30A4" w:rsidRDefault="000C4B29" w:rsidP="00A95B9C">
      <w:pPr>
        <w:ind w:firstLine="709"/>
        <w:rPr>
          <w:sz w:val="28"/>
          <w:szCs w:val="28"/>
        </w:rPr>
      </w:pPr>
      <w:r w:rsidRPr="007E30A4">
        <w:rPr>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0C4B29" w:rsidRPr="007E30A4" w:rsidRDefault="000C4B29" w:rsidP="00A95B9C">
      <w:pPr>
        <w:ind w:firstLine="709"/>
        <w:rPr>
          <w:sz w:val="28"/>
          <w:szCs w:val="28"/>
        </w:rPr>
      </w:pPr>
      <w:r w:rsidRPr="007E30A4">
        <w:rPr>
          <w:sz w:val="28"/>
          <w:szCs w:val="28"/>
        </w:rPr>
        <w:t>Содержание занятий, предусмотренных во внеурочной деятельности, осуществляется в таких формах как художественные, культурологические, филологические, танцевальные  студии,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C4B29" w:rsidRPr="007E30A4" w:rsidRDefault="000C4B29" w:rsidP="00A95B9C">
      <w:pPr>
        <w:ind w:firstLine="709"/>
        <w:rPr>
          <w:sz w:val="28"/>
          <w:szCs w:val="28"/>
        </w:rPr>
      </w:pPr>
      <w:r w:rsidRPr="007E30A4">
        <w:rPr>
          <w:sz w:val="28"/>
          <w:szCs w:val="28"/>
        </w:rPr>
        <w:lastRenderedPageBreak/>
        <w:t>При организации внеурочной деятельности обучающихся используется возможности организаций и учреждений дополнительного образования, культуры и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0C4B29" w:rsidRPr="007E30A4" w:rsidRDefault="000C4B29" w:rsidP="00A95B9C">
      <w:pPr>
        <w:ind w:firstLine="709"/>
        <w:rPr>
          <w:sz w:val="28"/>
          <w:szCs w:val="28"/>
        </w:rPr>
      </w:pPr>
      <w:r w:rsidRPr="007E30A4">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w:t>
      </w:r>
      <w:r w:rsidRPr="007E30A4">
        <w:rPr>
          <w:sz w:val="28"/>
          <w:szCs w:val="28"/>
        </w:rPr>
        <w:t> </w:t>
      </w:r>
      <w:r w:rsidRPr="007E30A4">
        <w:rPr>
          <w:sz w:val="28"/>
          <w:szCs w:val="28"/>
        </w:rPr>
        <w:t>часов за 4</w:t>
      </w:r>
      <w:r w:rsidRPr="007E30A4">
        <w:rPr>
          <w:sz w:val="28"/>
          <w:szCs w:val="28"/>
        </w:rPr>
        <w:t> </w:t>
      </w:r>
      <w:r w:rsidRPr="007E30A4">
        <w:rPr>
          <w:sz w:val="28"/>
          <w:szCs w:val="28"/>
        </w:rPr>
        <w:t xml:space="preserve">года обучения. </w:t>
      </w:r>
    </w:p>
    <w:p w:rsidR="000C4B29" w:rsidRPr="007E30A4" w:rsidRDefault="000C4B29" w:rsidP="00A95B9C">
      <w:pPr>
        <w:ind w:firstLine="709"/>
        <w:rPr>
          <w:sz w:val="28"/>
          <w:szCs w:val="28"/>
        </w:rPr>
      </w:pPr>
      <w:r w:rsidRPr="007E30A4">
        <w:rPr>
          <w:sz w:val="28"/>
          <w:szCs w:val="28"/>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МАОУ СОШ с.  Бурибай.</w:t>
      </w:r>
    </w:p>
    <w:p w:rsidR="000C4B29" w:rsidRPr="007E30A4" w:rsidRDefault="000C4B29" w:rsidP="00A95B9C">
      <w:pPr>
        <w:ind w:firstLine="709"/>
        <w:rPr>
          <w:sz w:val="28"/>
          <w:szCs w:val="28"/>
        </w:rPr>
      </w:pPr>
      <w:r w:rsidRPr="007E30A4">
        <w:rPr>
          <w:sz w:val="28"/>
          <w:szCs w:val="28"/>
        </w:rPr>
        <w:t>При организации внеурочной деятельности принимают участие все педагогические работники (учителя начальной школы, учителя­предметники, социальный педагог, педагог­психолог</w:t>
      </w:r>
      <w:proofErr w:type="gramStart"/>
      <w:r w:rsidRPr="007E30A4">
        <w:rPr>
          <w:sz w:val="28"/>
          <w:szCs w:val="28"/>
        </w:rPr>
        <w:t xml:space="preserve"> ,</w:t>
      </w:r>
      <w:proofErr w:type="gramEnd"/>
      <w:r w:rsidRPr="007E30A4">
        <w:rPr>
          <w:sz w:val="28"/>
          <w:szCs w:val="28"/>
        </w:rPr>
        <w:t xml:space="preserve"> логопед, и др.). </w:t>
      </w:r>
    </w:p>
    <w:p w:rsidR="000C4B29" w:rsidRPr="007E30A4" w:rsidRDefault="000C4B29" w:rsidP="00A95B9C">
      <w:pPr>
        <w:ind w:firstLine="709"/>
        <w:rPr>
          <w:sz w:val="28"/>
          <w:szCs w:val="28"/>
        </w:rPr>
      </w:pPr>
      <w:r w:rsidRPr="007E30A4">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0C4B29" w:rsidRPr="007E30A4" w:rsidRDefault="000C4B29" w:rsidP="00A95B9C">
      <w:pPr>
        <w:ind w:firstLine="709"/>
        <w:rPr>
          <w:sz w:val="28"/>
          <w:szCs w:val="28"/>
        </w:rPr>
      </w:pPr>
      <w:r w:rsidRPr="007E30A4">
        <w:rPr>
          <w:sz w:val="28"/>
          <w:szCs w:val="28"/>
        </w:rPr>
        <w:t>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7E30A4">
        <w:rPr>
          <w:sz w:val="28"/>
          <w:szCs w:val="28"/>
        </w:rPr>
        <w:t> </w:t>
      </w:r>
      <w:r w:rsidRPr="007E30A4">
        <w:rPr>
          <w:sz w:val="28"/>
          <w:szCs w:val="28"/>
        </w:rPr>
        <w:t>т.</w:t>
      </w:r>
      <w:r w:rsidRPr="007E30A4">
        <w:rPr>
          <w:sz w:val="28"/>
          <w:szCs w:val="28"/>
        </w:rPr>
        <w:t> </w:t>
      </w:r>
      <w:r w:rsidRPr="007E30A4">
        <w:rPr>
          <w:sz w:val="28"/>
          <w:szCs w:val="28"/>
        </w:rPr>
        <w:t>д.</w:t>
      </w:r>
    </w:p>
    <w:p w:rsidR="000C4B29" w:rsidRPr="007E30A4" w:rsidRDefault="000C4B29" w:rsidP="00A95B9C">
      <w:pPr>
        <w:ind w:firstLine="709"/>
        <w:rPr>
          <w:sz w:val="28"/>
          <w:szCs w:val="28"/>
        </w:rPr>
      </w:pPr>
      <w:r w:rsidRPr="007E30A4">
        <w:rPr>
          <w:sz w:val="28"/>
          <w:szCs w:val="28"/>
        </w:rP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0C4B29" w:rsidRPr="007E30A4" w:rsidRDefault="000C4B29" w:rsidP="00A95B9C">
      <w:pPr>
        <w:ind w:firstLine="709"/>
        <w:rPr>
          <w:sz w:val="28"/>
          <w:szCs w:val="28"/>
        </w:rPr>
      </w:pPr>
      <w:r w:rsidRPr="007E30A4">
        <w:rPr>
          <w:sz w:val="28"/>
          <w:szCs w:val="28"/>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0C4B29" w:rsidRPr="007E30A4" w:rsidRDefault="000C4B29" w:rsidP="00A95B9C">
      <w:pPr>
        <w:ind w:firstLine="709"/>
        <w:rPr>
          <w:sz w:val="28"/>
          <w:szCs w:val="28"/>
        </w:rPr>
      </w:pPr>
      <w:r w:rsidRPr="007E30A4">
        <w:rPr>
          <w:sz w:val="28"/>
          <w:szCs w:val="28"/>
        </w:rPr>
        <w:t xml:space="preserve">Согласно ФГОС НОО в Базисном учебном плане  отводится  по 2 часа в каждом классе  на организацию занятий по направлениям внеурочной деятельности, которые являются неотъемлемой частью образовательного процесса в школе. </w:t>
      </w:r>
    </w:p>
    <w:p w:rsidR="000C4B29" w:rsidRPr="007E30A4" w:rsidRDefault="000C4B29" w:rsidP="00A95B9C">
      <w:pPr>
        <w:ind w:firstLine="709"/>
        <w:rPr>
          <w:sz w:val="28"/>
          <w:szCs w:val="28"/>
        </w:rPr>
      </w:pPr>
      <w:r w:rsidRPr="007E30A4">
        <w:rPr>
          <w:sz w:val="28"/>
          <w:szCs w:val="28"/>
        </w:rPr>
        <w:t xml:space="preserve">Внеурочная деятельность позволяет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w:t>
      </w:r>
      <w:r w:rsidRPr="007E30A4">
        <w:rPr>
          <w:sz w:val="28"/>
          <w:szCs w:val="28"/>
        </w:rPr>
        <w:lastRenderedPageBreak/>
        <w:t>обучении и воспитании школьников, которые определены в долгосрочной программе модернизации российского образования.</w:t>
      </w:r>
    </w:p>
    <w:p w:rsidR="000C4B29" w:rsidRPr="007E30A4" w:rsidRDefault="000C4B29" w:rsidP="00A95B9C">
      <w:pPr>
        <w:ind w:firstLine="709"/>
        <w:rPr>
          <w:sz w:val="28"/>
          <w:szCs w:val="28"/>
        </w:rPr>
      </w:pPr>
      <w:r w:rsidRPr="007E30A4">
        <w:rPr>
          <w:sz w:val="28"/>
          <w:szCs w:val="28"/>
        </w:rPr>
        <w:t xml:space="preserve">Заинтересованность школы в решении проблемы внеурочной деятельности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(проект «Наша новая школа»). Такая возможность предоставляется Федеральным государственным  образовательным стандартом, который предъявляет к организации внеурочной деятельности </w:t>
      </w:r>
      <w:proofErr w:type="gramStart"/>
      <w:r w:rsidRPr="007E30A4">
        <w:rPr>
          <w:sz w:val="28"/>
          <w:szCs w:val="28"/>
        </w:rPr>
        <w:t>школьников</w:t>
      </w:r>
      <w:proofErr w:type="gramEnd"/>
      <w:r w:rsidRPr="007E30A4">
        <w:rPr>
          <w:sz w:val="28"/>
          <w:szCs w:val="28"/>
        </w:rPr>
        <w:t xml:space="preserve"> следующие требования:</w:t>
      </w:r>
    </w:p>
    <w:p w:rsidR="000C4B29" w:rsidRPr="007E30A4" w:rsidRDefault="000C4B29" w:rsidP="005F507B">
      <w:pPr>
        <w:numPr>
          <w:ilvl w:val="0"/>
          <w:numId w:val="73"/>
        </w:numPr>
        <w:ind w:left="0"/>
        <w:rPr>
          <w:sz w:val="28"/>
          <w:szCs w:val="28"/>
        </w:rPr>
      </w:pPr>
      <w:r w:rsidRPr="007E30A4">
        <w:rPr>
          <w:sz w:val="28"/>
          <w:szCs w:val="28"/>
        </w:rPr>
        <w:t xml:space="preserve">внеурочная деятельность включается в вариативную часть БУПа школы и на нее отводится 2 часа в неделю. </w:t>
      </w:r>
    </w:p>
    <w:p w:rsidR="000C4B29" w:rsidRPr="007E30A4" w:rsidRDefault="000C4B29" w:rsidP="005F507B">
      <w:pPr>
        <w:numPr>
          <w:ilvl w:val="0"/>
          <w:numId w:val="73"/>
        </w:numPr>
        <w:ind w:left="0"/>
        <w:rPr>
          <w:sz w:val="28"/>
          <w:szCs w:val="28"/>
        </w:rPr>
      </w:pPr>
      <w:r w:rsidRPr="007E30A4">
        <w:rPr>
          <w:sz w:val="28"/>
          <w:szCs w:val="28"/>
        </w:rPr>
        <w:t>школа вправе сама определять, под какие виды внеурочной деятельности отдать эти часы.</w:t>
      </w:r>
    </w:p>
    <w:p w:rsidR="000C4B29" w:rsidRPr="007E30A4" w:rsidRDefault="000C4B29" w:rsidP="00A95B9C">
      <w:pPr>
        <w:ind w:firstLine="709"/>
        <w:rPr>
          <w:sz w:val="28"/>
          <w:szCs w:val="28"/>
        </w:rPr>
      </w:pPr>
      <w:r w:rsidRPr="007E30A4">
        <w:rPr>
          <w:sz w:val="28"/>
          <w:szCs w:val="28"/>
        </w:rPr>
        <w:t>часы</w:t>
      </w:r>
      <w:r w:rsidRPr="007E30A4">
        <w:rPr>
          <w:b/>
          <w:bCs/>
          <w:sz w:val="28"/>
          <w:szCs w:val="28"/>
        </w:rPr>
        <w:t xml:space="preserve">, </w:t>
      </w:r>
      <w:r w:rsidRPr="007E30A4">
        <w:rPr>
          <w:sz w:val="28"/>
          <w:szCs w:val="28"/>
        </w:rPr>
        <w:t>отводимые на внеурочную деятельность, используются по желанию учащихся.</w:t>
      </w:r>
    </w:p>
    <w:p w:rsidR="000C4B29" w:rsidRPr="007E30A4" w:rsidRDefault="000C4B29" w:rsidP="00A95B9C">
      <w:pPr>
        <w:ind w:firstLine="709"/>
        <w:rPr>
          <w:sz w:val="28"/>
          <w:szCs w:val="28"/>
        </w:rPr>
      </w:pPr>
    </w:p>
    <w:p w:rsidR="000C4B29" w:rsidRPr="007E30A4" w:rsidRDefault="000C4B29" w:rsidP="005F507B">
      <w:pPr>
        <w:numPr>
          <w:ilvl w:val="0"/>
          <w:numId w:val="73"/>
        </w:numPr>
        <w:ind w:left="0"/>
        <w:rPr>
          <w:sz w:val="28"/>
          <w:szCs w:val="28"/>
        </w:rPr>
      </w:pPr>
      <w:r w:rsidRPr="007E30A4">
        <w:rPr>
          <w:sz w:val="28"/>
          <w:szCs w:val="28"/>
        </w:rPr>
        <w:t>аудиторных занятий не должно быть более 40%</w:t>
      </w:r>
    </w:p>
    <w:p w:rsidR="000C4B29" w:rsidRPr="007E30A4" w:rsidRDefault="000C4B29" w:rsidP="005F507B">
      <w:pPr>
        <w:numPr>
          <w:ilvl w:val="0"/>
          <w:numId w:val="73"/>
        </w:numPr>
        <w:ind w:left="0"/>
        <w:rPr>
          <w:sz w:val="28"/>
          <w:szCs w:val="28"/>
        </w:rPr>
      </w:pPr>
      <w:r w:rsidRPr="007E30A4">
        <w:rPr>
          <w:sz w:val="28"/>
          <w:szCs w:val="28"/>
        </w:rPr>
        <w:t xml:space="preserve">все виды внеурочной деятельности должны быть строго ориентированы на воспитательные результаты. </w:t>
      </w:r>
    </w:p>
    <w:p w:rsidR="000C4B29" w:rsidRPr="007E30A4" w:rsidRDefault="000C4B29" w:rsidP="00A95B9C">
      <w:pPr>
        <w:ind w:firstLine="709"/>
        <w:rPr>
          <w:sz w:val="28"/>
          <w:szCs w:val="28"/>
        </w:rPr>
      </w:pPr>
      <w:r w:rsidRPr="007E30A4">
        <w:rPr>
          <w:sz w:val="28"/>
          <w:szCs w:val="28"/>
        </w:rPr>
        <w:t>Реализация программы воспитания и социализации младших школьников будет способствовать:</w:t>
      </w:r>
    </w:p>
    <w:p w:rsidR="000C4B29" w:rsidRPr="007E30A4" w:rsidRDefault="000C4B29" w:rsidP="00A95B9C">
      <w:pPr>
        <w:ind w:firstLine="709"/>
        <w:rPr>
          <w:sz w:val="28"/>
          <w:szCs w:val="28"/>
        </w:rPr>
      </w:pPr>
      <w:r w:rsidRPr="007E30A4">
        <w:rPr>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0C4B29" w:rsidRPr="007E30A4" w:rsidRDefault="000C4B29" w:rsidP="00A95B9C">
      <w:pPr>
        <w:ind w:firstLine="709"/>
        <w:rPr>
          <w:sz w:val="28"/>
          <w:szCs w:val="28"/>
        </w:rPr>
      </w:pPr>
      <w:r w:rsidRPr="007E30A4">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C4B29" w:rsidRPr="007E30A4" w:rsidRDefault="000C4B29" w:rsidP="00A95B9C">
      <w:pPr>
        <w:ind w:firstLine="709"/>
        <w:rPr>
          <w:sz w:val="28"/>
          <w:szCs w:val="28"/>
        </w:rPr>
      </w:pPr>
      <w:r w:rsidRPr="007E30A4">
        <w:rPr>
          <w:sz w:val="28"/>
          <w:szCs w:val="28"/>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0C4B29" w:rsidRPr="007E30A4" w:rsidRDefault="000C4B29" w:rsidP="005F507B">
      <w:pPr>
        <w:numPr>
          <w:ilvl w:val="0"/>
          <w:numId w:val="73"/>
        </w:numPr>
        <w:ind w:left="0"/>
        <w:rPr>
          <w:sz w:val="28"/>
          <w:szCs w:val="28"/>
        </w:rPr>
      </w:pPr>
      <w:r w:rsidRPr="007E30A4">
        <w:rPr>
          <w:sz w:val="28"/>
          <w:szCs w:val="28"/>
        </w:rPr>
        <w:t>аудиторных занятий не должно быть более 40%</w:t>
      </w:r>
    </w:p>
    <w:p w:rsidR="000C4B29" w:rsidRPr="007E30A4" w:rsidRDefault="000C4B29" w:rsidP="005F507B">
      <w:pPr>
        <w:numPr>
          <w:ilvl w:val="0"/>
          <w:numId w:val="73"/>
        </w:numPr>
        <w:ind w:left="0"/>
        <w:rPr>
          <w:sz w:val="28"/>
          <w:szCs w:val="28"/>
        </w:rPr>
      </w:pPr>
      <w:r w:rsidRPr="007E30A4">
        <w:rPr>
          <w:sz w:val="28"/>
          <w:szCs w:val="28"/>
        </w:rPr>
        <w:t xml:space="preserve">все виды внеурочной деятельности должны быть строго ориентированы на воспитательные результаты. </w:t>
      </w:r>
    </w:p>
    <w:p w:rsidR="000C4B29" w:rsidRPr="007E30A4" w:rsidRDefault="000C4B29" w:rsidP="00A95B9C">
      <w:pPr>
        <w:ind w:firstLine="709"/>
        <w:rPr>
          <w:sz w:val="28"/>
          <w:szCs w:val="28"/>
        </w:rPr>
      </w:pPr>
      <w:r w:rsidRPr="007E30A4">
        <w:rPr>
          <w:sz w:val="28"/>
          <w:szCs w:val="28"/>
        </w:rPr>
        <w:lastRenderedPageBreak/>
        <w:t>Реализация программы воспитания и социализации младших школьников будет способствовать:</w:t>
      </w:r>
    </w:p>
    <w:p w:rsidR="000C4B29" w:rsidRPr="007E30A4" w:rsidRDefault="000C4B29" w:rsidP="00A95B9C">
      <w:pPr>
        <w:ind w:firstLine="709"/>
        <w:rPr>
          <w:sz w:val="28"/>
          <w:szCs w:val="28"/>
        </w:rPr>
      </w:pPr>
      <w:r w:rsidRPr="007E30A4">
        <w:rPr>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0C4B29" w:rsidRPr="007E30A4" w:rsidRDefault="000C4B29" w:rsidP="00A95B9C">
      <w:pPr>
        <w:ind w:firstLine="709"/>
        <w:rPr>
          <w:sz w:val="28"/>
          <w:szCs w:val="28"/>
        </w:rPr>
      </w:pPr>
      <w:r w:rsidRPr="007E30A4">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6371DD" w:rsidRDefault="000C4B29" w:rsidP="00A95B9C">
      <w:pPr>
        <w:ind w:firstLine="709"/>
        <w:rPr>
          <w:sz w:val="28"/>
          <w:szCs w:val="28"/>
        </w:rPr>
      </w:pPr>
      <w:r w:rsidRPr="007E30A4">
        <w:rPr>
          <w:sz w:val="28"/>
          <w:szCs w:val="28"/>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6371DD" w:rsidRDefault="006371DD" w:rsidP="00A95B9C">
      <w:pPr>
        <w:ind w:firstLine="709"/>
        <w:rPr>
          <w:sz w:val="28"/>
          <w:szCs w:val="28"/>
        </w:rPr>
      </w:pPr>
    </w:p>
    <w:p w:rsidR="006371DD" w:rsidRDefault="006371DD" w:rsidP="00A95B9C">
      <w:pPr>
        <w:ind w:firstLine="709"/>
        <w:rPr>
          <w:sz w:val="28"/>
          <w:szCs w:val="28"/>
        </w:rPr>
      </w:pPr>
    </w:p>
    <w:p w:rsidR="000C4B29" w:rsidRPr="007E30A4" w:rsidRDefault="000C4B29" w:rsidP="00A95B9C">
      <w:pPr>
        <w:ind w:firstLine="709"/>
        <w:rPr>
          <w:sz w:val="28"/>
          <w:szCs w:val="28"/>
        </w:rPr>
      </w:pPr>
      <w:r w:rsidRPr="007E30A4">
        <w:rPr>
          <w:b/>
          <w:i/>
          <w:sz w:val="28"/>
          <w:szCs w:val="28"/>
        </w:rPr>
        <w:t xml:space="preserve">Оптимизационная модель внеурочной деятельности (далее модель ВУД) </w:t>
      </w:r>
      <w:r w:rsidRPr="007E30A4">
        <w:rPr>
          <w:sz w:val="28"/>
          <w:szCs w:val="28"/>
        </w:rPr>
        <w:t xml:space="preserve"> на основе оптимизации внутренних ресурсов МАОУ СОШ с.  Бурибай предполагает, что в ее реализации принимают участие все педагогические работники. В каждом классе координирующую роль выполняет учитель, классный руководитель, который в соответствии со своими функциями и задачами:</w:t>
      </w:r>
    </w:p>
    <w:p w:rsidR="000C4B29" w:rsidRPr="007E30A4" w:rsidRDefault="000C4B29" w:rsidP="005F507B">
      <w:pPr>
        <w:numPr>
          <w:ilvl w:val="0"/>
          <w:numId w:val="70"/>
        </w:numPr>
        <w:ind w:left="0"/>
        <w:rPr>
          <w:sz w:val="28"/>
          <w:szCs w:val="28"/>
        </w:rPr>
      </w:pPr>
      <w:r w:rsidRPr="007E30A4">
        <w:rPr>
          <w:sz w:val="28"/>
          <w:szCs w:val="28"/>
        </w:rPr>
        <w:t>взаимодействует с педагогическими работниками, а также с учебно-вспомогательным персоналом школы;</w:t>
      </w:r>
    </w:p>
    <w:p w:rsidR="000C4B29" w:rsidRPr="007E30A4" w:rsidRDefault="000C4B29" w:rsidP="005F507B">
      <w:pPr>
        <w:numPr>
          <w:ilvl w:val="0"/>
          <w:numId w:val="70"/>
        </w:numPr>
        <w:ind w:left="0"/>
        <w:rPr>
          <w:sz w:val="28"/>
          <w:szCs w:val="28"/>
        </w:rPr>
      </w:pPr>
      <w:proofErr w:type="gramStart"/>
      <w:r w:rsidRPr="007E30A4">
        <w:rPr>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0C4B29" w:rsidRPr="007E30A4" w:rsidRDefault="000C4B29" w:rsidP="005F507B">
      <w:pPr>
        <w:numPr>
          <w:ilvl w:val="0"/>
          <w:numId w:val="70"/>
        </w:numPr>
        <w:ind w:left="0"/>
        <w:rPr>
          <w:sz w:val="28"/>
          <w:szCs w:val="28"/>
        </w:rPr>
      </w:pPr>
      <w:r w:rsidRPr="007E30A4">
        <w:rPr>
          <w:sz w:val="28"/>
          <w:szCs w:val="28"/>
        </w:rPr>
        <w:t>организует систему отношений через разнообразные формы воспитывающей деятельности коллектива класса;</w:t>
      </w:r>
    </w:p>
    <w:p w:rsidR="000C4B29" w:rsidRPr="006371DD" w:rsidRDefault="000C4B29" w:rsidP="006371DD">
      <w:pPr>
        <w:numPr>
          <w:ilvl w:val="0"/>
          <w:numId w:val="70"/>
        </w:numPr>
        <w:ind w:left="0"/>
        <w:rPr>
          <w:sz w:val="28"/>
          <w:szCs w:val="28"/>
        </w:rPr>
        <w:sectPr w:rsidR="000C4B29" w:rsidRPr="006371DD" w:rsidSect="001F764A">
          <w:footerReference w:type="default" r:id="rId9"/>
          <w:pgSz w:w="11906" w:h="16838"/>
          <w:pgMar w:top="1134" w:right="851" w:bottom="1134" w:left="1701" w:header="720" w:footer="720" w:gutter="0"/>
          <w:cols w:space="720"/>
          <w:titlePg/>
          <w:docGrid w:linePitch="360"/>
        </w:sectPr>
      </w:pPr>
      <w:r w:rsidRPr="007E30A4">
        <w:rPr>
          <w:sz w:val="28"/>
          <w:szCs w:val="28"/>
        </w:rPr>
        <w:t xml:space="preserve">организует социально значимую, творческую деятельность </w:t>
      </w:r>
      <w:proofErr w:type="gramStart"/>
      <w:r w:rsidRPr="007E30A4">
        <w:rPr>
          <w:sz w:val="28"/>
          <w:szCs w:val="28"/>
        </w:rPr>
        <w:t>обучающихся</w:t>
      </w:r>
      <w:proofErr w:type="gramEnd"/>
      <w:r w:rsidRPr="007E30A4">
        <w:rPr>
          <w:sz w:val="28"/>
          <w:szCs w:val="28"/>
        </w:rPr>
        <w:t>.</w:t>
      </w:r>
    </w:p>
    <w:p w:rsidR="000C4B29" w:rsidRPr="007E30A4" w:rsidRDefault="000C4B29" w:rsidP="006371DD">
      <w:pPr>
        <w:rPr>
          <w:sz w:val="28"/>
          <w:szCs w:val="28"/>
        </w:rPr>
      </w:pPr>
    </w:p>
    <w:p w:rsidR="000C4B29" w:rsidRPr="007E30A4" w:rsidRDefault="000C4B29" w:rsidP="00A95B9C">
      <w:pPr>
        <w:ind w:firstLine="709"/>
        <w:rPr>
          <w:b/>
          <w:sz w:val="28"/>
          <w:szCs w:val="28"/>
        </w:rPr>
      </w:pPr>
      <w:r w:rsidRPr="007E30A4">
        <w:rPr>
          <w:b/>
          <w:sz w:val="28"/>
          <w:szCs w:val="28"/>
        </w:rPr>
        <w:t>Преимущества оптимизационной модели:</w:t>
      </w:r>
    </w:p>
    <w:p w:rsidR="000C4B29" w:rsidRPr="007E30A4" w:rsidRDefault="000C4B29" w:rsidP="00A95B9C">
      <w:pPr>
        <w:ind w:firstLine="709"/>
        <w:rPr>
          <w:sz w:val="28"/>
          <w:szCs w:val="28"/>
        </w:rPr>
      </w:pPr>
      <w:r w:rsidRPr="007E30A4">
        <w:rPr>
          <w:sz w:val="28"/>
          <w:szCs w:val="28"/>
        </w:rPr>
        <w:t>-  минимизация финансовых расходов на внеурочную деятельность;</w:t>
      </w:r>
    </w:p>
    <w:p w:rsidR="000C4B29" w:rsidRPr="007E30A4" w:rsidRDefault="000C4B29" w:rsidP="00A95B9C">
      <w:pPr>
        <w:ind w:firstLine="709"/>
        <w:rPr>
          <w:sz w:val="28"/>
          <w:szCs w:val="28"/>
        </w:rPr>
      </w:pPr>
      <w:r w:rsidRPr="007E30A4">
        <w:rPr>
          <w:sz w:val="28"/>
          <w:szCs w:val="28"/>
        </w:rPr>
        <w:t>-  создание единого образовательного и методического пространства в школе;</w:t>
      </w:r>
    </w:p>
    <w:p w:rsidR="000C4B29" w:rsidRPr="007E30A4" w:rsidRDefault="000C4B29" w:rsidP="00A95B9C">
      <w:pPr>
        <w:ind w:firstLine="709"/>
        <w:rPr>
          <w:sz w:val="28"/>
          <w:szCs w:val="28"/>
        </w:rPr>
      </w:pPr>
      <w:r w:rsidRPr="007E30A4">
        <w:rPr>
          <w:sz w:val="28"/>
          <w:szCs w:val="28"/>
        </w:rPr>
        <w:t>- формирование содержательного и организационного единства всех подразделений школы.</w:t>
      </w:r>
    </w:p>
    <w:p w:rsidR="000C4B29" w:rsidRPr="007E30A4" w:rsidRDefault="000C4B29" w:rsidP="00A95B9C">
      <w:pPr>
        <w:ind w:firstLine="709"/>
        <w:rPr>
          <w:sz w:val="28"/>
          <w:szCs w:val="28"/>
        </w:rPr>
      </w:pPr>
      <w:r w:rsidRPr="007E30A4">
        <w:rPr>
          <w:sz w:val="28"/>
          <w:szCs w:val="28"/>
        </w:rPr>
        <w:t>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C4B29" w:rsidRPr="007E30A4" w:rsidRDefault="000C4B29" w:rsidP="00A95B9C">
      <w:pPr>
        <w:ind w:firstLine="709"/>
        <w:rPr>
          <w:sz w:val="28"/>
          <w:szCs w:val="28"/>
        </w:rPr>
      </w:pPr>
      <w:r w:rsidRPr="007E30A4">
        <w:rPr>
          <w:sz w:val="28"/>
          <w:szCs w:val="28"/>
        </w:rPr>
        <w:t xml:space="preserve">Таким образом, </w:t>
      </w:r>
      <w:r w:rsidRPr="007E30A4">
        <w:rPr>
          <w:b/>
          <w:sz w:val="28"/>
          <w:szCs w:val="28"/>
        </w:rPr>
        <w:t>актуальность данной модели</w:t>
      </w:r>
      <w:r w:rsidRPr="007E30A4">
        <w:rPr>
          <w:sz w:val="28"/>
          <w:szCs w:val="28"/>
        </w:rPr>
        <w:t xml:space="preserve"> обусловливается:</w:t>
      </w:r>
    </w:p>
    <w:p w:rsidR="000C4B29" w:rsidRPr="007E30A4" w:rsidRDefault="000C4B29" w:rsidP="00A95B9C">
      <w:pPr>
        <w:ind w:firstLine="709"/>
        <w:rPr>
          <w:sz w:val="28"/>
          <w:szCs w:val="28"/>
        </w:rPr>
      </w:pPr>
      <w:r w:rsidRPr="007E30A4">
        <w:rPr>
          <w:sz w:val="28"/>
          <w:szCs w:val="28"/>
        </w:rPr>
        <w:t>- мировыми и отечественными тенденциями изменения условий формирования личности;</w:t>
      </w:r>
    </w:p>
    <w:p w:rsidR="000C4B29" w:rsidRPr="007E30A4" w:rsidRDefault="000C4B29" w:rsidP="00A95B9C">
      <w:pPr>
        <w:ind w:firstLine="709"/>
        <w:rPr>
          <w:sz w:val="28"/>
          <w:szCs w:val="28"/>
        </w:rPr>
      </w:pPr>
      <w:r w:rsidRPr="007E30A4">
        <w:rPr>
          <w:sz w:val="28"/>
          <w:szCs w:val="28"/>
        </w:rPr>
        <w:t>- необходимостью создания системы воспитания, наиболее полно удовлетворяющей интересам государства, общества, учащихся и их родителей;</w:t>
      </w:r>
    </w:p>
    <w:p w:rsidR="000C4B29" w:rsidRPr="007E30A4" w:rsidRDefault="000C4B29" w:rsidP="00A95B9C">
      <w:pPr>
        <w:ind w:firstLine="709"/>
        <w:rPr>
          <w:sz w:val="28"/>
          <w:szCs w:val="28"/>
        </w:rPr>
      </w:pPr>
      <w:r w:rsidRPr="007E30A4">
        <w:rPr>
          <w:sz w:val="28"/>
          <w:szCs w:val="28"/>
        </w:rPr>
        <w:t>- спецификой младшего школьного возраста, обеспечивающего эффективное воспитательное воздействие;</w:t>
      </w:r>
    </w:p>
    <w:p w:rsidR="000C4B29" w:rsidRPr="007E30A4" w:rsidRDefault="000C4B29" w:rsidP="00A95B9C">
      <w:pPr>
        <w:ind w:firstLine="709"/>
        <w:rPr>
          <w:sz w:val="28"/>
          <w:szCs w:val="28"/>
        </w:rPr>
      </w:pPr>
      <w:r w:rsidRPr="007E30A4">
        <w:rPr>
          <w:sz w:val="28"/>
          <w:szCs w:val="28"/>
        </w:rPr>
        <w:t>- оптимизацией внутренних ресурсов МАО</w:t>
      </w:r>
      <w:bookmarkStart w:id="197" w:name="_Toc231265553"/>
      <w:r w:rsidRPr="007E30A4">
        <w:rPr>
          <w:sz w:val="28"/>
          <w:szCs w:val="28"/>
        </w:rPr>
        <w:t>У СОШ с. Бурибай</w:t>
      </w:r>
    </w:p>
    <w:p w:rsidR="000C4B29" w:rsidRPr="007E30A4" w:rsidRDefault="000C4B29" w:rsidP="00A95B9C">
      <w:pPr>
        <w:ind w:firstLine="709"/>
        <w:rPr>
          <w:b/>
          <w:i/>
          <w:sz w:val="28"/>
          <w:szCs w:val="28"/>
        </w:rPr>
      </w:pPr>
      <w:r w:rsidRPr="007E30A4">
        <w:rPr>
          <w:b/>
          <w:i/>
          <w:sz w:val="28"/>
          <w:szCs w:val="28"/>
        </w:rPr>
        <w:t>Принципы реализации Модели ВУД:</w:t>
      </w:r>
    </w:p>
    <w:p w:rsidR="000C4B29" w:rsidRPr="007E30A4" w:rsidRDefault="000C4B29" w:rsidP="00A95B9C">
      <w:pPr>
        <w:ind w:firstLine="709"/>
        <w:rPr>
          <w:sz w:val="28"/>
          <w:szCs w:val="28"/>
        </w:rPr>
      </w:pPr>
      <w:r w:rsidRPr="007E30A4">
        <w:rPr>
          <w:sz w:val="28"/>
          <w:szCs w:val="28"/>
        </w:rPr>
        <w:t>- учёт возрастных особенностей;</w:t>
      </w:r>
    </w:p>
    <w:p w:rsidR="000C4B29" w:rsidRPr="007E30A4" w:rsidRDefault="000C4B29" w:rsidP="00A95B9C">
      <w:pPr>
        <w:ind w:firstLine="709"/>
        <w:rPr>
          <w:sz w:val="28"/>
          <w:szCs w:val="28"/>
        </w:rPr>
      </w:pPr>
      <w:r w:rsidRPr="007E30A4">
        <w:rPr>
          <w:sz w:val="28"/>
          <w:szCs w:val="28"/>
        </w:rPr>
        <w:t>- сочетание индивидуальных и коллективных форм работы;</w:t>
      </w:r>
    </w:p>
    <w:p w:rsidR="000C4B29" w:rsidRPr="007E30A4" w:rsidRDefault="000C4B29" w:rsidP="00A95B9C">
      <w:pPr>
        <w:ind w:firstLine="709"/>
        <w:rPr>
          <w:sz w:val="28"/>
          <w:szCs w:val="28"/>
        </w:rPr>
      </w:pPr>
      <w:r w:rsidRPr="007E30A4">
        <w:rPr>
          <w:sz w:val="28"/>
          <w:szCs w:val="28"/>
        </w:rPr>
        <w:t>- связь теории с практикой;</w:t>
      </w:r>
    </w:p>
    <w:p w:rsidR="000C4B29" w:rsidRPr="007E30A4" w:rsidRDefault="000C4B29" w:rsidP="00A95B9C">
      <w:pPr>
        <w:ind w:firstLine="709"/>
        <w:rPr>
          <w:sz w:val="28"/>
          <w:szCs w:val="28"/>
        </w:rPr>
      </w:pPr>
      <w:r w:rsidRPr="007E30A4">
        <w:rPr>
          <w:sz w:val="28"/>
          <w:szCs w:val="28"/>
        </w:rPr>
        <w:t>- доступность и наглядность;</w:t>
      </w:r>
    </w:p>
    <w:p w:rsidR="000C4B29" w:rsidRPr="007E30A4" w:rsidRDefault="000C4B29" w:rsidP="00A95B9C">
      <w:pPr>
        <w:ind w:firstLine="709"/>
        <w:rPr>
          <w:sz w:val="28"/>
          <w:szCs w:val="28"/>
        </w:rPr>
      </w:pPr>
      <w:r w:rsidRPr="007E30A4">
        <w:rPr>
          <w:sz w:val="28"/>
          <w:szCs w:val="28"/>
        </w:rPr>
        <w:t>- включение в активную жизненную позицию;</w:t>
      </w:r>
    </w:p>
    <w:p w:rsidR="000C4B29" w:rsidRPr="007E30A4" w:rsidRDefault="000C4B29" w:rsidP="00A95B9C">
      <w:pPr>
        <w:ind w:firstLine="709"/>
        <w:rPr>
          <w:sz w:val="28"/>
          <w:szCs w:val="28"/>
        </w:rPr>
      </w:pPr>
      <w:r w:rsidRPr="007E30A4">
        <w:rPr>
          <w:sz w:val="28"/>
          <w:szCs w:val="28"/>
        </w:rPr>
        <w:t>На содержание Модели  повлияли следующие факторы: особенности и традиции школы, изучение запросов и интересов учащихся и родителей.</w:t>
      </w:r>
    </w:p>
    <w:p w:rsidR="000C4B29" w:rsidRPr="007E30A4" w:rsidRDefault="000C4B29" w:rsidP="00A95B9C">
      <w:pPr>
        <w:ind w:firstLine="709"/>
        <w:rPr>
          <w:sz w:val="28"/>
          <w:szCs w:val="28"/>
        </w:rPr>
      </w:pPr>
      <w:r w:rsidRPr="007E30A4">
        <w:rPr>
          <w:sz w:val="28"/>
          <w:szCs w:val="28"/>
        </w:rPr>
        <w:t>При организации внеурочной деятельности обучающихся используются собственные ресурсы (учителя начальных классов, педагоги дополнительного образования,  учитель физической культуры, библиотекарь, старшая вожатая).</w:t>
      </w:r>
    </w:p>
    <w:p w:rsidR="000C4B29" w:rsidRPr="007E30A4" w:rsidRDefault="000C4B29" w:rsidP="00A95B9C">
      <w:pPr>
        <w:ind w:firstLine="709"/>
        <w:rPr>
          <w:sz w:val="28"/>
          <w:szCs w:val="28"/>
        </w:rPr>
      </w:pPr>
      <w:r w:rsidRPr="007E30A4">
        <w:rPr>
          <w:sz w:val="28"/>
          <w:szCs w:val="28"/>
        </w:rPr>
        <w:t xml:space="preserve">Коллектив школы  создает  такую инфраструктуру полезной занятости учащихся,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0C4B29" w:rsidRPr="007E30A4" w:rsidRDefault="000C4B29" w:rsidP="00A95B9C">
      <w:pPr>
        <w:ind w:firstLine="709"/>
        <w:rPr>
          <w:sz w:val="28"/>
          <w:szCs w:val="28"/>
        </w:rPr>
      </w:pPr>
      <w:r w:rsidRPr="007E30A4">
        <w:rPr>
          <w:sz w:val="28"/>
          <w:szCs w:val="28"/>
        </w:rPr>
        <w:lastRenderedPageBreak/>
        <w:t>Организация занятий по направлениям раздела «Внеурочная деятельность»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 направленных на их развитие.</w:t>
      </w:r>
    </w:p>
    <w:p w:rsidR="000C4B29" w:rsidRPr="007E30A4" w:rsidRDefault="000C4B29" w:rsidP="00A95B9C">
      <w:pPr>
        <w:ind w:firstLine="709"/>
        <w:rPr>
          <w:b/>
          <w:sz w:val="28"/>
          <w:szCs w:val="28"/>
        </w:rPr>
      </w:pPr>
      <w:r w:rsidRPr="007E30A4">
        <w:rPr>
          <w:b/>
          <w:sz w:val="28"/>
          <w:szCs w:val="28"/>
          <w:lang w:val="x-none"/>
        </w:rPr>
        <w:t>Основные направления и ценностные основы внеурочной деятельности обучающихся начальной школы</w:t>
      </w:r>
      <w:bookmarkEnd w:id="197"/>
    </w:p>
    <w:p w:rsidR="000C4B29" w:rsidRPr="007E30A4" w:rsidRDefault="000C4B29" w:rsidP="00A95B9C">
      <w:pPr>
        <w:ind w:firstLine="709"/>
        <w:rPr>
          <w:sz w:val="28"/>
          <w:szCs w:val="28"/>
        </w:rPr>
      </w:pPr>
      <w:r w:rsidRPr="007E30A4">
        <w:rPr>
          <w:sz w:val="28"/>
          <w:szCs w:val="28"/>
        </w:rPr>
        <w:t>Осуществляется  по трём уровням результатов внеучебной деятельности школьников:</w:t>
      </w:r>
    </w:p>
    <w:p w:rsidR="000C4B29" w:rsidRPr="007E30A4" w:rsidRDefault="000C4B29" w:rsidP="00A95B9C">
      <w:pPr>
        <w:ind w:firstLine="709"/>
        <w:rPr>
          <w:sz w:val="28"/>
          <w:szCs w:val="28"/>
        </w:rPr>
      </w:pPr>
      <w:r w:rsidRPr="007E30A4">
        <w:rPr>
          <w:i/>
          <w:iCs/>
          <w:sz w:val="28"/>
          <w:szCs w:val="28"/>
          <w:u w:val="single"/>
        </w:rPr>
        <w:t>1-й уровень</w:t>
      </w:r>
      <w:r w:rsidRPr="007E30A4">
        <w:rPr>
          <w:i/>
          <w:iCs/>
          <w:sz w:val="28"/>
          <w:szCs w:val="28"/>
        </w:rPr>
        <w:t xml:space="preserve"> </w:t>
      </w:r>
      <w:r w:rsidRPr="007E30A4">
        <w:rPr>
          <w:sz w:val="28"/>
          <w:szCs w:val="28"/>
        </w:rPr>
        <w:t>— школьник знает и понимает общественную жизнь;</w:t>
      </w:r>
    </w:p>
    <w:p w:rsidR="000C4B29" w:rsidRPr="007E30A4" w:rsidRDefault="000C4B29" w:rsidP="00A95B9C">
      <w:pPr>
        <w:ind w:firstLine="709"/>
        <w:rPr>
          <w:sz w:val="28"/>
          <w:szCs w:val="28"/>
        </w:rPr>
      </w:pPr>
      <w:r w:rsidRPr="007E30A4">
        <w:rPr>
          <w:i/>
          <w:iCs/>
          <w:sz w:val="28"/>
          <w:szCs w:val="28"/>
          <w:u w:val="single"/>
        </w:rPr>
        <w:t>2-й уровень</w:t>
      </w:r>
      <w:r w:rsidRPr="007E30A4">
        <w:rPr>
          <w:sz w:val="28"/>
          <w:szCs w:val="28"/>
        </w:rPr>
        <w:t xml:space="preserve"> — школьник ценит общественную жизнь;</w:t>
      </w:r>
    </w:p>
    <w:p w:rsidR="000C4B29" w:rsidRPr="007E30A4" w:rsidRDefault="000C4B29" w:rsidP="00A95B9C">
      <w:pPr>
        <w:ind w:firstLine="709"/>
        <w:rPr>
          <w:sz w:val="28"/>
          <w:szCs w:val="28"/>
        </w:rPr>
      </w:pPr>
      <w:r w:rsidRPr="007E30A4">
        <w:rPr>
          <w:i/>
          <w:iCs/>
          <w:sz w:val="28"/>
          <w:szCs w:val="28"/>
          <w:u w:val="single"/>
        </w:rPr>
        <w:t>3-й уровень</w:t>
      </w:r>
      <w:r w:rsidRPr="007E30A4">
        <w:rPr>
          <w:sz w:val="28"/>
          <w:szCs w:val="28"/>
        </w:rPr>
        <w:t xml:space="preserve"> — школьник самостоятельно действует в общественной жизни.</w:t>
      </w:r>
    </w:p>
    <w:p w:rsidR="000C4B29" w:rsidRPr="007E30A4" w:rsidRDefault="000C4B29" w:rsidP="00A95B9C">
      <w:pPr>
        <w:ind w:firstLine="709"/>
        <w:rPr>
          <w:sz w:val="28"/>
          <w:szCs w:val="28"/>
        </w:rPr>
      </w:pPr>
      <w:r w:rsidRPr="007E30A4">
        <w:rPr>
          <w:sz w:val="28"/>
          <w:szCs w:val="28"/>
        </w:rPr>
        <w:t>Внеурочная деятельность направлена на развитие воспитательных результатов:</w:t>
      </w:r>
    </w:p>
    <w:p w:rsidR="000C4B29" w:rsidRPr="007E30A4" w:rsidRDefault="000C4B29" w:rsidP="00A95B9C">
      <w:pPr>
        <w:ind w:firstLine="709"/>
        <w:rPr>
          <w:sz w:val="28"/>
          <w:szCs w:val="28"/>
        </w:rPr>
      </w:pPr>
      <w:r w:rsidRPr="007E30A4">
        <w:rPr>
          <w:sz w:val="28"/>
          <w:szCs w:val="28"/>
        </w:rPr>
        <w:t xml:space="preserve"> • приобретение учащимися социального опыта;</w:t>
      </w:r>
    </w:p>
    <w:p w:rsidR="000C4B29" w:rsidRPr="007E30A4" w:rsidRDefault="000C4B29" w:rsidP="00A95B9C">
      <w:pPr>
        <w:ind w:firstLine="709"/>
        <w:rPr>
          <w:sz w:val="28"/>
          <w:szCs w:val="28"/>
        </w:rPr>
      </w:pPr>
      <w:r w:rsidRPr="007E30A4">
        <w:rPr>
          <w:sz w:val="28"/>
          <w:szCs w:val="28"/>
        </w:rPr>
        <w:t>• формирование положительного отношения к базовым общественным ценностям;</w:t>
      </w:r>
    </w:p>
    <w:p w:rsidR="000C4B29" w:rsidRPr="007E30A4" w:rsidRDefault="000C4B29" w:rsidP="00A95B9C">
      <w:pPr>
        <w:ind w:firstLine="709"/>
        <w:rPr>
          <w:sz w:val="28"/>
          <w:szCs w:val="28"/>
        </w:rPr>
      </w:pPr>
      <w:r w:rsidRPr="007E30A4">
        <w:rPr>
          <w:sz w:val="28"/>
          <w:szCs w:val="28"/>
        </w:rPr>
        <w:t>• приобретение школьниками опыта самостоятельного общественного действия.</w:t>
      </w:r>
    </w:p>
    <w:p w:rsidR="000C4B29" w:rsidRPr="007E30A4" w:rsidRDefault="000C4B29" w:rsidP="00A95B9C">
      <w:pPr>
        <w:ind w:firstLine="709"/>
        <w:rPr>
          <w:sz w:val="28"/>
          <w:szCs w:val="28"/>
        </w:rPr>
      </w:pPr>
      <w:r w:rsidRPr="007E30A4">
        <w:rPr>
          <w:sz w:val="28"/>
          <w:szCs w:val="28"/>
        </w:rPr>
        <w:t xml:space="preserve">Организация внеурочной деятельности </w:t>
      </w:r>
      <w:proofErr w:type="gramStart"/>
      <w:r w:rsidRPr="007E30A4">
        <w:rPr>
          <w:sz w:val="28"/>
          <w:szCs w:val="28"/>
        </w:rPr>
        <w:t>обучающихся</w:t>
      </w:r>
      <w:proofErr w:type="gramEnd"/>
      <w:r w:rsidRPr="007E30A4">
        <w:rPr>
          <w:sz w:val="28"/>
          <w:szCs w:val="28"/>
        </w:rPr>
        <w:t xml:space="preserve"> начальной школы в перспективе достижения общенационального воспитательного идеала осуществляется по следующим направлениям:</w:t>
      </w:r>
    </w:p>
    <w:p w:rsidR="000C4B29" w:rsidRPr="007E30A4" w:rsidRDefault="000C4B29" w:rsidP="005F507B">
      <w:pPr>
        <w:numPr>
          <w:ilvl w:val="0"/>
          <w:numId w:val="71"/>
        </w:numPr>
        <w:ind w:left="0"/>
        <w:rPr>
          <w:sz w:val="28"/>
          <w:szCs w:val="28"/>
        </w:rPr>
      </w:pPr>
      <w:r w:rsidRPr="007E30A4">
        <w:rPr>
          <w:sz w:val="28"/>
          <w:szCs w:val="28"/>
        </w:rPr>
        <w:t xml:space="preserve"> Воспитание гражданственности, патриотизма, уважения к правам, свободам и обязанностям человека.</w:t>
      </w:r>
    </w:p>
    <w:p w:rsidR="000C4B29" w:rsidRPr="007E30A4" w:rsidRDefault="000C4B29" w:rsidP="00A95B9C">
      <w:pPr>
        <w:ind w:firstLine="709"/>
        <w:rPr>
          <w:sz w:val="28"/>
          <w:szCs w:val="28"/>
        </w:rPr>
      </w:pPr>
      <w:proofErr w:type="gramStart"/>
      <w:r w:rsidRPr="007E30A4">
        <w:rPr>
          <w:sz w:val="28"/>
          <w:szCs w:val="28"/>
        </w:rPr>
        <w:t xml:space="preserve">Ценности:  </w:t>
      </w:r>
      <w:r w:rsidRPr="007E30A4">
        <w:rPr>
          <w:i/>
          <w:sz w:val="28"/>
          <w:szCs w:val="28"/>
        </w:rPr>
        <w:t>любовь к России, к Башкортостану,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7E30A4">
        <w:rPr>
          <w:sz w:val="28"/>
          <w:szCs w:val="28"/>
        </w:rPr>
        <w:t>.</w:t>
      </w:r>
      <w:proofErr w:type="gramEnd"/>
    </w:p>
    <w:p w:rsidR="000C4B29" w:rsidRPr="007E30A4" w:rsidRDefault="000C4B29" w:rsidP="005F507B">
      <w:pPr>
        <w:numPr>
          <w:ilvl w:val="0"/>
          <w:numId w:val="71"/>
        </w:numPr>
        <w:ind w:left="0"/>
        <w:rPr>
          <w:sz w:val="28"/>
          <w:szCs w:val="28"/>
        </w:rPr>
      </w:pPr>
      <w:r w:rsidRPr="007E30A4">
        <w:rPr>
          <w:sz w:val="28"/>
          <w:szCs w:val="28"/>
        </w:rPr>
        <w:t xml:space="preserve"> Воспитание нравственных чувств и этического сознания.</w:t>
      </w:r>
    </w:p>
    <w:p w:rsidR="000C4B29" w:rsidRPr="007E30A4" w:rsidRDefault="000C4B29" w:rsidP="00A95B9C">
      <w:pPr>
        <w:ind w:firstLine="709"/>
        <w:rPr>
          <w:i/>
          <w:sz w:val="28"/>
          <w:szCs w:val="28"/>
        </w:rPr>
      </w:pPr>
      <w:proofErr w:type="gramStart"/>
      <w:r w:rsidRPr="007E30A4">
        <w:rPr>
          <w:sz w:val="28"/>
          <w:szCs w:val="28"/>
        </w:rPr>
        <w:t xml:space="preserve">Ценности: </w:t>
      </w:r>
      <w:r w:rsidRPr="007E30A4">
        <w:rPr>
          <w:i/>
          <w:sz w:val="28"/>
          <w:szCs w:val="28"/>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p w:rsidR="000C4B29" w:rsidRPr="007E30A4" w:rsidRDefault="000C4B29" w:rsidP="005F507B">
      <w:pPr>
        <w:numPr>
          <w:ilvl w:val="0"/>
          <w:numId w:val="71"/>
        </w:numPr>
        <w:ind w:left="0"/>
        <w:rPr>
          <w:sz w:val="28"/>
          <w:szCs w:val="28"/>
        </w:rPr>
      </w:pPr>
      <w:r w:rsidRPr="007E30A4">
        <w:rPr>
          <w:sz w:val="28"/>
          <w:szCs w:val="28"/>
        </w:rPr>
        <w:t>Воспитание трудолюбия, творческого отношения к учению, труду, жизни.</w:t>
      </w:r>
    </w:p>
    <w:p w:rsidR="000C4B29" w:rsidRPr="007E30A4" w:rsidRDefault="000C4B29" w:rsidP="00A95B9C">
      <w:pPr>
        <w:ind w:firstLine="709"/>
        <w:rPr>
          <w:sz w:val="28"/>
          <w:szCs w:val="28"/>
        </w:rPr>
      </w:pPr>
      <w:proofErr w:type="gramStart"/>
      <w:r w:rsidRPr="007E30A4">
        <w:rPr>
          <w:sz w:val="28"/>
          <w:szCs w:val="28"/>
        </w:rPr>
        <w:t xml:space="preserve">Ценности: </w:t>
      </w:r>
      <w:r w:rsidRPr="007E30A4">
        <w:rPr>
          <w:i/>
          <w:sz w:val="28"/>
          <w:szCs w:val="28"/>
        </w:rPr>
        <w:t>трудолюбие; творчество; познание; истина; созидание; целеустремленность; настойчивость в достижении целей; бережливость</w:t>
      </w:r>
      <w:r w:rsidRPr="007E30A4">
        <w:rPr>
          <w:sz w:val="28"/>
          <w:szCs w:val="28"/>
        </w:rPr>
        <w:t>.</w:t>
      </w:r>
      <w:proofErr w:type="gramEnd"/>
    </w:p>
    <w:p w:rsidR="000C4B29" w:rsidRPr="007E30A4" w:rsidRDefault="000C4B29" w:rsidP="005F507B">
      <w:pPr>
        <w:numPr>
          <w:ilvl w:val="0"/>
          <w:numId w:val="71"/>
        </w:numPr>
        <w:ind w:left="0"/>
        <w:rPr>
          <w:sz w:val="28"/>
          <w:szCs w:val="28"/>
        </w:rPr>
      </w:pPr>
      <w:r w:rsidRPr="007E30A4">
        <w:rPr>
          <w:sz w:val="28"/>
          <w:szCs w:val="28"/>
        </w:rPr>
        <w:t xml:space="preserve"> Формирование ценностного отношения к здоровью и здоровому образу жизни.</w:t>
      </w:r>
    </w:p>
    <w:p w:rsidR="000C4B29" w:rsidRPr="007E30A4" w:rsidRDefault="000C4B29" w:rsidP="00A95B9C">
      <w:pPr>
        <w:ind w:firstLine="709"/>
        <w:rPr>
          <w:sz w:val="28"/>
          <w:szCs w:val="28"/>
        </w:rPr>
      </w:pPr>
      <w:r w:rsidRPr="007E30A4">
        <w:rPr>
          <w:sz w:val="28"/>
          <w:szCs w:val="28"/>
        </w:rPr>
        <w:t xml:space="preserve">Ценности: </w:t>
      </w:r>
      <w:r w:rsidRPr="007E30A4">
        <w:rPr>
          <w:i/>
          <w:sz w:val="28"/>
          <w:szCs w:val="28"/>
        </w:rPr>
        <w:t>здоровье физическое, здоровье социальное (здоровье членов семьи и школьного коллектива), активный, здоровый образ жизни.</w:t>
      </w:r>
    </w:p>
    <w:p w:rsidR="000C4B29" w:rsidRPr="007E30A4" w:rsidRDefault="000C4B29" w:rsidP="005F507B">
      <w:pPr>
        <w:numPr>
          <w:ilvl w:val="0"/>
          <w:numId w:val="71"/>
        </w:numPr>
        <w:ind w:left="0"/>
        <w:rPr>
          <w:sz w:val="28"/>
          <w:szCs w:val="28"/>
        </w:rPr>
      </w:pPr>
      <w:r w:rsidRPr="007E30A4">
        <w:rPr>
          <w:sz w:val="28"/>
          <w:szCs w:val="28"/>
        </w:rPr>
        <w:t xml:space="preserve"> Воспитание ценностного отношения к природе, окружающей среде (экологическое воспитание).</w:t>
      </w:r>
    </w:p>
    <w:p w:rsidR="000C4B29" w:rsidRPr="007E30A4" w:rsidRDefault="000C4B29" w:rsidP="00A95B9C">
      <w:pPr>
        <w:ind w:firstLine="709"/>
        <w:rPr>
          <w:i/>
          <w:sz w:val="28"/>
          <w:szCs w:val="28"/>
        </w:rPr>
      </w:pPr>
      <w:r w:rsidRPr="007E30A4">
        <w:rPr>
          <w:sz w:val="28"/>
          <w:szCs w:val="28"/>
        </w:rPr>
        <w:t xml:space="preserve">Ценности: </w:t>
      </w:r>
      <w:r w:rsidRPr="007E30A4">
        <w:rPr>
          <w:i/>
          <w:sz w:val="28"/>
          <w:szCs w:val="28"/>
        </w:rPr>
        <w:t>жизнь; родная земля; заповедная природа; планета Земля.</w:t>
      </w:r>
    </w:p>
    <w:p w:rsidR="000C4B29" w:rsidRPr="007E30A4" w:rsidRDefault="000C4B29" w:rsidP="005F507B">
      <w:pPr>
        <w:numPr>
          <w:ilvl w:val="0"/>
          <w:numId w:val="71"/>
        </w:numPr>
        <w:ind w:left="0"/>
        <w:rPr>
          <w:sz w:val="28"/>
          <w:szCs w:val="28"/>
        </w:rPr>
      </w:pPr>
      <w:r w:rsidRPr="007E30A4">
        <w:rPr>
          <w:sz w:val="28"/>
          <w:szCs w:val="28"/>
        </w:rPr>
        <w:lastRenderedPageBreak/>
        <w:t xml:space="preserve"> Воспитание ценностного отношения к </w:t>
      </w:r>
      <w:proofErr w:type="gramStart"/>
      <w:r w:rsidRPr="007E30A4">
        <w:rPr>
          <w:sz w:val="28"/>
          <w:szCs w:val="28"/>
        </w:rPr>
        <w:t>прекрасному</w:t>
      </w:r>
      <w:proofErr w:type="gramEnd"/>
      <w:r w:rsidRPr="007E30A4">
        <w:rPr>
          <w:sz w:val="28"/>
          <w:szCs w:val="28"/>
        </w:rPr>
        <w:t>, формирование представлений об эстетических идеалах и ценностях (эстетическое воспитание).</w:t>
      </w:r>
    </w:p>
    <w:p w:rsidR="000C4B29" w:rsidRPr="007E30A4" w:rsidRDefault="000C4B29" w:rsidP="00A95B9C">
      <w:pPr>
        <w:ind w:firstLine="709"/>
        <w:rPr>
          <w:i/>
          <w:sz w:val="28"/>
          <w:szCs w:val="28"/>
        </w:rPr>
      </w:pPr>
      <w:r w:rsidRPr="007E30A4">
        <w:rPr>
          <w:sz w:val="28"/>
          <w:szCs w:val="28"/>
        </w:rPr>
        <w:t xml:space="preserve">Ценности: </w:t>
      </w:r>
      <w:r w:rsidRPr="007E30A4">
        <w:rPr>
          <w:i/>
          <w:sz w:val="28"/>
          <w:szCs w:val="28"/>
        </w:rPr>
        <w:t>красота; гармония; духовный мир человека; эстетическое развитие; художественное творчество</w:t>
      </w:r>
      <w:r w:rsidRPr="007E30A4">
        <w:rPr>
          <w:sz w:val="28"/>
          <w:szCs w:val="28"/>
        </w:rPr>
        <w:t>.</w:t>
      </w:r>
    </w:p>
    <w:p w:rsidR="000C4B29" w:rsidRPr="007E30A4" w:rsidRDefault="000C4B29" w:rsidP="00A95B9C">
      <w:pPr>
        <w:ind w:firstLine="709"/>
        <w:rPr>
          <w:b/>
          <w:sz w:val="28"/>
          <w:szCs w:val="28"/>
        </w:rPr>
      </w:pPr>
      <w:r w:rsidRPr="007E30A4">
        <w:rPr>
          <w:b/>
          <w:sz w:val="28"/>
          <w:szCs w:val="28"/>
        </w:rPr>
        <w:t xml:space="preserve">                      Структура модели внеурочной деятельности </w:t>
      </w:r>
    </w:p>
    <w:p w:rsidR="000C4B29" w:rsidRPr="007E30A4" w:rsidRDefault="000C4B29" w:rsidP="00A95B9C">
      <w:pPr>
        <w:ind w:firstLine="709"/>
        <w:rPr>
          <w:sz w:val="28"/>
          <w:szCs w:val="28"/>
        </w:rPr>
      </w:pPr>
      <w:r w:rsidRPr="007E30A4">
        <w:rPr>
          <w:sz w:val="28"/>
          <w:szCs w:val="28"/>
        </w:rPr>
        <w:t xml:space="preserve">Основными </w:t>
      </w:r>
      <w:r w:rsidRPr="007E30A4">
        <w:rPr>
          <w:b/>
          <w:sz w:val="28"/>
          <w:szCs w:val="28"/>
        </w:rPr>
        <w:t>видами внеурочной деятельности</w:t>
      </w:r>
      <w:r w:rsidRPr="007E30A4">
        <w:rPr>
          <w:sz w:val="28"/>
          <w:szCs w:val="28"/>
        </w:rPr>
        <w:t xml:space="preserve"> нашей школы являются:  </w:t>
      </w:r>
      <w:proofErr w:type="gramStart"/>
      <w:r w:rsidRPr="007E30A4">
        <w:rPr>
          <w:sz w:val="28"/>
          <w:szCs w:val="28"/>
        </w:rPr>
        <w:t>познавательная</w:t>
      </w:r>
      <w:proofErr w:type="gramEnd"/>
      <w:r w:rsidRPr="007E30A4">
        <w:rPr>
          <w:sz w:val="28"/>
          <w:szCs w:val="28"/>
        </w:rPr>
        <w:t>, социальная,  оздоровительно – спортивная, творческая.</w:t>
      </w:r>
    </w:p>
    <w:p w:rsidR="000C4B29" w:rsidRPr="007E30A4" w:rsidRDefault="000C4B29" w:rsidP="00A95B9C">
      <w:pPr>
        <w:ind w:firstLine="709"/>
        <w:rPr>
          <w:sz w:val="28"/>
          <w:szCs w:val="28"/>
        </w:rPr>
      </w:pPr>
      <w:r w:rsidRPr="007E30A4">
        <w:rPr>
          <w:sz w:val="28"/>
          <w:szCs w:val="28"/>
        </w:rPr>
        <w:t xml:space="preserve">Модель организации внеурочной деятельности нашей школы состоит из 5 </w:t>
      </w:r>
      <w:r w:rsidRPr="007E30A4">
        <w:rPr>
          <w:b/>
          <w:sz w:val="28"/>
          <w:szCs w:val="28"/>
        </w:rPr>
        <w:t>направлений деятельности</w:t>
      </w:r>
      <w:r w:rsidRPr="007E30A4">
        <w:rPr>
          <w:sz w:val="28"/>
          <w:szCs w:val="28"/>
        </w:rPr>
        <w:t>:</w:t>
      </w:r>
    </w:p>
    <w:p w:rsidR="000C4B29" w:rsidRPr="007E30A4" w:rsidRDefault="000C4B29" w:rsidP="005F507B">
      <w:pPr>
        <w:numPr>
          <w:ilvl w:val="0"/>
          <w:numId w:val="72"/>
        </w:numPr>
        <w:ind w:left="0"/>
        <w:rPr>
          <w:sz w:val="28"/>
          <w:szCs w:val="28"/>
        </w:rPr>
      </w:pPr>
      <w:r w:rsidRPr="007E30A4">
        <w:rPr>
          <w:sz w:val="28"/>
          <w:szCs w:val="28"/>
        </w:rPr>
        <w:t>Духовно-нравственное;</w:t>
      </w:r>
    </w:p>
    <w:p w:rsidR="000C4B29" w:rsidRPr="007E30A4" w:rsidRDefault="000C4B29" w:rsidP="005F507B">
      <w:pPr>
        <w:numPr>
          <w:ilvl w:val="0"/>
          <w:numId w:val="72"/>
        </w:numPr>
        <w:ind w:left="0"/>
        <w:rPr>
          <w:sz w:val="28"/>
          <w:szCs w:val="28"/>
        </w:rPr>
      </w:pPr>
      <w:r w:rsidRPr="007E30A4">
        <w:rPr>
          <w:sz w:val="28"/>
          <w:szCs w:val="28"/>
        </w:rPr>
        <w:t>Социальное;</w:t>
      </w:r>
    </w:p>
    <w:p w:rsidR="000C4B29" w:rsidRPr="007E30A4" w:rsidRDefault="000C4B29" w:rsidP="005F507B">
      <w:pPr>
        <w:numPr>
          <w:ilvl w:val="0"/>
          <w:numId w:val="72"/>
        </w:numPr>
        <w:ind w:left="0"/>
        <w:rPr>
          <w:sz w:val="28"/>
          <w:szCs w:val="28"/>
        </w:rPr>
      </w:pPr>
      <w:r w:rsidRPr="007E30A4">
        <w:rPr>
          <w:sz w:val="28"/>
          <w:szCs w:val="28"/>
        </w:rPr>
        <w:t>Общеинтеллектуальное;</w:t>
      </w:r>
    </w:p>
    <w:p w:rsidR="000C4B29" w:rsidRPr="007E30A4" w:rsidRDefault="000C4B29" w:rsidP="005F507B">
      <w:pPr>
        <w:numPr>
          <w:ilvl w:val="0"/>
          <w:numId w:val="72"/>
        </w:numPr>
        <w:ind w:left="0"/>
        <w:rPr>
          <w:sz w:val="28"/>
          <w:szCs w:val="28"/>
        </w:rPr>
      </w:pPr>
      <w:r w:rsidRPr="007E30A4">
        <w:rPr>
          <w:sz w:val="28"/>
          <w:szCs w:val="28"/>
        </w:rPr>
        <w:t>Общекультурное;</w:t>
      </w:r>
    </w:p>
    <w:p w:rsidR="000C4B29" w:rsidRPr="007E30A4" w:rsidRDefault="000C4B29" w:rsidP="005F507B">
      <w:pPr>
        <w:numPr>
          <w:ilvl w:val="0"/>
          <w:numId w:val="72"/>
        </w:numPr>
        <w:ind w:left="0"/>
        <w:rPr>
          <w:sz w:val="28"/>
          <w:szCs w:val="28"/>
        </w:rPr>
      </w:pPr>
      <w:r w:rsidRPr="007E30A4">
        <w:rPr>
          <w:sz w:val="28"/>
          <w:szCs w:val="28"/>
        </w:rPr>
        <w:t>Спортивно-оздоровительное.</w:t>
      </w:r>
    </w:p>
    <w:p w:rsidR="000C4B29" w:rsidRPr="007E30A4" w:rsidRDefault="000C4B29" w:rsidP="00A95B9C">
      <w:pPr>
        <w:ind w:firstLine="709"/>
        <w:rPr>
          <w:sz w:val="28"/>
          <w:szCs w:val="28"/>
        </w:rPr>
      </w:pPr>
      <w:r w:rsidRPr="007E30A4">
        <w:rPr>
          <w:sz w:val="28"/>
          <w:szCs w:val="28"/>
        </w:rPr>
        <w:t>Организация занятий по этим направлениям является неотъемлемой частью образовательного про</w:t>
      </w:r>
      <w:r w:rsidR="0054060F" w:rsidRPr="007E30A4">
        <w:rPr>
          <w:sz w:val="28"/>
          <w:szCs w:val="28"/>
        </w:rPr>
        <w:t xml:space="preserve">цесса в  МАОУ СОШ села Бурибай </w:t>
      </w:r>
    </w:p>
    <w:p w:rsidR="000C4B29" w:rsidRPr="007E30A4" w:rsidRDefault="000C4B29" w:rsidP="00A95B9C">
      <w:pPr>
        <w:rPr>
          <w:b/>
          <w:bCs/>
          <w:sz w:val="28"/>
          <w:szCs w:val="28"/>
        </w:rPr>
      </w:pPr>
    </w:p>
    <w:p w:rsidR="000C4B29" w:rsidRPr="007E30A4" w:rsidRDefault="000C4B29" w:rsidP="00A95B9C">
      <w:pPr>
        <w:ind w:firstLine="709"/>
        <w:rPr>
          <w:bCs/>
          <w:sz w:val="28"/>
          <w:szCs w:val="28"/>
        </w:rPr>
      </w:pPr>
      <w:r w:rsidRPr="007E30A4">
        <w:rPr>
          <w:bCs/>
          <w:sz w:val="28"/>
          <w:szCs w:val="28"/>
        </w:rPr>
        <w:t xml:space="preserve"> Формы внеурочной воспитательной работы по направлениям: </w:t>
      </w:r>
    </w:p>
    <w:p w:rsidR="000C4B29" w:rsidRPr="007E30A4" w:rsidRDefault="000C4B29" w:rsidP="00A95B9C">
      <w:pPr>
        <w:ind w:firstLine="709"/>
        <w:rPr>
          <w:bCs/>
          <w:sz w:val="28"/>
          <w:szCs w:val="28"/>
        </w:rPr>
      </w:pPr>
      <w:r w:rsidRPr="007E30A4">
        <w:rPr>
          <w:bCs/>
          <w:sz w:val="28"/>
          <w:szCs w:val="28"/>
        </w:rPr>
        <w:t xml:space="preserve"> </w:t>
      </w:r>
    </w:p>
    <w:p w:rsidR="000C4B29" w:rsidRPr="007E30A4" w:rsidRDefault="000C4B29" w:rsidP="00A95B9C">
      <w:pPr>
        <w:ind w:firstLine="709"/>
        <w:rPr>
          <w:bCs/>
          <w:sz w:val="28"/>
          <w:szCs w:val="28"/>
        </w:rPr>
      </w:pPr>
      <w:r w:rsidRPr="007E30A4">
        <w:rPr>
          <w:bCs/>
          <w:sz w:val="28"/>
          <w:szCs w:val="28"/>
        </w:rPr>
        <w:t>1.  Спортивно-оздоровительное направление</w:t>
      </w:r>
    </w:p>
    <w:p w:rsidR="000C4B29" w:rsidRPr="007E30A4" w:rsidRDefault="000C4B29" w:rsidP="00A95B9C">
      <w:pPr>
        <w:ind w:firstLine="709"/>
        <w:rPr>
          <w:sz w:val="28"/>
          <w:szCs w:val="28"/>
        </w:rPr>
      </w:pPr>
      <w:r w:rsidRPr="007E30A4">
        <w:rPr>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0C4B29" w:rsidRPr="007E30A4" w:rsidRDefault="000C4B29" w:rsidP="00A95B9C">
      <w:pPr>
        <w:ind w:firstLine="709"/>
        <w:rPr>
          <w:sz w:val="28"/>
          <w:szCs w:val="28"/>
        </w:rPr>
      </w:pPr>
      <w:r w:rsidRPr="007E30A4">
        <w:rPr>
          <w:sz w:val="28"/>
          <w:szCs w:val="28"/>
        </w:rPr>
        <w:t>Основные задачи:</w:t>
      </w:r>
    </w:p>
    <w:p w:rsidR="000C4B29" w:rsidRPr="007E30A4" w:rsidRDefault="000C4B29" w:rsidP="00A95B9C">
      <w:pPr>
        <w:ind w:firstLine="709"/>
        <w:rPr>
          <w:sz w:val="28"/>
          <w:szCs w:val="28"/>
        </w:rPr>
      </w:pPr>
      <w:r w:rsidRPr="007E30A4">
        <w:rPr>
          <w:sz w:val="28"/>
          <w:szCs w:val="28"/>
        </w:rPr>
        <w:t>- формирование культуры здорового и безопасного образа жизни;</w:t>
      </w:r>
    </w:p>
    <w:p w:rsidR="000C4B29" w:rsidRPr="007E30A4" w:rsidRDefault="000C4B29" w:rsidP="00A95B9C">
      <w:pPr>
        <w:ind w:firstLine="709"/>
        <w:rPr>
          <w:sz w:val="28"/>
          <w:szCs w:val="28"/>
        </w:rPr>
      </w:pPr>
      <w:r w:rsidRPr="007E30A4">
        <w:rPr>
          <w:sz w:val="28"/>
          <w:szCs w:val="28"/>
        </w:rPr>
        <w:t>- использование оптимальных двигательных режимов для детей с учетом их возрастных, психологических и иных особенностей;</w:t>
      </w:r>
    </w:p>
    <w:p w:rsidR="000C4B29" w:rsidRPr="007E30A4" w:rsidRDefault="000C4B29" w:rsidP="00A95B9C">
      <w:pPr>
        <w:ind w:firstLine="709"/>
        <w:rPr>
          <w:sz w:val="28"/>
          <w:szCs w:val="28"/>
        </w:rPr>
      </w:pPr>
      <w:r w:rsidRPr="007E30A4">
        <w:rPr>
          <w:sz w:val="28"/>
          <w:szCs w:val="28"/>
        </w:rPr>
        <w:t>-  развитие потребности в занятиях физической культурой и спортом.</w:t>
      </w:r>
    </w:p>
    <w:p w:rsidR="000C4B29" w:rsidRPr="007E30A4" w:rsidRDefault="000C4B29" w:rsidP="00A95B9C">
      <w:pPr>
        <w:ind w:firstLine="709"/>
        <w:rPr>
          <w:sz w:val="28"/>
          <w:szCs w:val="28"/>
        </w:rPr>
      </w:pPr>
      <w:r w:rsidRPr="007E30A4">
        <w:rPr>
          <w:sz w:val="28"/>
          <w:szCs w:val="28"/>
        </w:rPr>
        <w:t>Формы:</w:t>
      </w:r>
    </w:p>
    <w:p w:rsidR="000C4B29" w:rsidRPr="007E30A4" w:rsidRDefault="000C4B29" w:rsidP="005F507B">
      <w:pPr>
        <w:numPr>
          <w:ilvl w:val="0"/>
          <w:numId w:val="78"/>
        </w:numPr>
        <w:ind w:left="0"/>
        <w:rPr>
          <w:bCs/>
          <w:sz w:val="28"/>
          <w:szCs w:val="28"/>
        </w:rPr>
      </w:pPr>
      <w:r w:rsidRPr="007E30A4">
        <w:rPr>
          <w:bCs/>
          <w:sz w:val="28"/>
          <w:szCs w:val="28"/>
        </w:rPr>
        <w:t xml:space="preserve">Организация экскурсий, «Дней здоровья», подвижных игр, внутришкольных спортивных соревнований. </w:t>
      </w:r>
    </w:p>
    <w:p w:rsidR="000C4B29" w:rsidRPr="007E30A4" w:rsidRDefault="000C4B29" w:rsidP="005F507B">
      <w:pPr>
        <w:numPr>
          <w:ilvl w:val="0"/>
          <w:numId w:val="78"/>
        </w:numPr>
        <w:ind w:left="0"/>
        <w:rPr>
          <w:bCs/>
          <w:sz w:val="28"/>
          <w:szCs w:val="28"/>
        </w:rPr>
      </w:pPr>
      <w:r w:rsidRPr="007E30A4">
        <w:rPr>
          <w:bCs/>
          <w:sz w:val="28"/>
          <w:szCs w:val="28"/>
        </w:rPr>
        <w:t xml:space="preserve">Проведение бесед по охране здоровья. </w:t>
      </w:r>
    </w:p>
    <w:p w:rsidR="000C4B29" w:rsidRPr="007E30A4" w:rsidRDefault="000C4B29" w:rsidP="005F507B">
      <w:pPr>
        <w:numPr>
          <w:ilvl w:val="0"/>
          <w:numId w:val="78"/>
        </w:numPr>
        <w:ind w:left="0"/>
        <w:rPr>
          <w:bCs/>
          <w:sz w:val="28"/>
          <w:szCs w:val="28"/>
        </w:rPr>
      </w:pPr>
      <w:r w:rsidRPr="007E30A4">
        <w:rPr>
          <w:bCs/>
          <w:sz w:val="28"/>
          <w:szCs w:val="28"/>
        </w:rPr>
        <w:t xml:space="preserve">Применение на уроках  игровых моментов, физ. минуток. </w:t>
      </w:r>
    </w:p>
    <w:p w:rsidR="000C4B29" w:rsidRPr="007E30A4" w:rsidRDefault="000C4B29" w:rsidP="005F507B">
      <w:pPr>
        <w:numPr>
          <w:ilvl w:val="0"/>
          <w:numId w:val="78"/>
        </w:numPr>
        <w:ind w:left="0"/>
        <w:rPr>
          <w:bCs/>
          <w:sz w:val="28"/>
          <w:szCs w:val="28"/>
        </w:rPr>
      </w:pPr>
      <w:r w:rsidRPr="007E30A4">
        <w:rPr>
          <w:bCs/>
          <w:sz w:val="28"/>
          <w:szCs w:val="28"/>
        </w:rPr>
        <w:t xml:space="preserve">Участие в школьных и районных спортивных соревнованиях. </w:t>
      </w:r>
    </w:p>
    <w:p w:rsidR="000C4B29" w:rsidRPr="007E30A4" w:rsidRDefault="000C4B29" w:rsidP="005F507B">
      <w:pPr>
        <w:numPr>
          <w:ilvl w:val="0"/>
          <w:numId w:val="78"/>
        </w:numPr>
        <w:ind w:left="0"/>
        <w:rPr>
          <w:bCs/>
          <w:sz w:val="28"/>
          <w:szCs w:val="28"/>
        </w:rPr>
      </w:pPr>
      <w:r w:rsidRPr="007E30A4">
        <w:rPr>
          <w:bCs/>
          <w:sz w:val="28"/>
          <w:szCs w:val="28"/>
        </w:rPr>
        <w:t xml:space="preserve">Ведение бесед « Нормативы ГТО», «Разговор о правильном питании» и т.д. </w:t>
      </w:r>
    </w:p>
    <w:p w:rsidR="000C4B29" w:rsidRPr="007E30A4" w:rsidRDefault="000C4B29" w:rsidP="00A95B9C">
      <w:pPr>
        <w:ind w:firstLine="709"/>
        <w:rPr>
          <w:bCs/>
          <w:sz w:val="28"/>
          <w:szCs w:val="28"/>
        </w:rPr>
      </w:pPr>
      <w:r w:rsidRPr="007E30A4">
        <w:rPr>
          <w:bCs/>
          <w:sz w:val="28"/>
          <w:szCs w:val="28"/>
        </w:rPr>
        <w:t xml:space="preserve"> </w:t>
      </w:r>
    </w:p>
    <w:p w:rsidR="000C4B29" w:rsidRPr="007E30A4" w:rsidRDefault="000C4B29" w:rsidP="00A95B9C">
      <w:pPr>
        <w:ind w:firstLine="709"/>
        <w:rPr>
          <w:bCs/>
          <w:sz w:val="28"/>
          <w:szCs w:val="28"/>
        </w:rPr>
      </w:pPr>
      <w:r w:rsidRPr="007E30A4">
        <w:rPr>
          <w:bCs/>
          <w:sz w:val="28"/>
          <w:szCs w:val="28"/>
        </w:rPr>
        <w:t>2.  Социальное направление</w:t>
      </w:r>
    </w:p>
    <w:p w:rsidR="000C4B29" w:rsidRPr="007E30A4" w:rsidRDefault="000C4B29" w:rsidP="00A95B9C">
      <w:pPr>
        <w:ind w:firstLine="709"/>
        <w:rPr>
          <w:sz w:val="28"/>
          <w:szCs w:val="28"/>
        </w:rPr>
      </w:pPr>
      <w:r w:rsidRPr="007E30A4">
        <w:rPr>
          <w:bCs/>
          <w:sz w:val="28"/>
          <w:szCs w:val="28"/>
        </w:rPr>
        <w:lastRenderedPageBreak/>
        <w:t xml:space="preserve">     Целесообразность </w:t>
      </w:r>
      <w:r w:rsidRPr="007E30A4">
        <w:rPr>
          <w:sz w:val="28"/>
          <w:szCs w:val="28"/>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C4B29" w:rsidRPr="007E30A4" w:rsidRDefault="000C4B29" w:rsidP="00A95B9C">
      <w:pPr>
        <w:ind w:firstLine="709"/>
        <w:rPr>
          <w:sz w:val="28"/>
          <w:szCs w:val="28"/>
        </w:rPr>
      </w:pPr>
      <w:r w:rsidRPr="007E30A4">
        <w:rPr>
          <w:sz w:val="28"/>
          <w:szCs w:val="28"/>
        </w:rPr>
        <w:t>Основными задачами являются:</w:t>
      </w:r>
    </w:p>
    <w:p w:rsidR="000C4B29" w:rsidRPr="007E30A4" w:rsidRDefault="000C4B29" w:rsidP="005F507B">
      <w:pPr>
        <w:numPr>
          <w:ilvl w:val="0"/>
          <w:numId w:val="79"/>
        </w:numPr>
        <w:ind w:left="0"/>
        <w:rPr>
          <w:sz w:val="28"/>
          <w:szCs w:val="28"/>
        </w:rPr>
      </w:pPr>
      <w:r w:rsidRPr="007E30A4">
        <w:rPr>
          <w:sz w:val="28"/>
          <w:szCs w:val="28"/>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C4B29" w:rsidRPr="007E30A4" w:rsidRDefault="000C4B29" w:rsidP="005F507B">
      <w:pPr>
        <w:numPr>
          <w:ilvl w:val="0"/>
          <w:numId w:val="79"/>
        </w:numPr>
        <w:ind w:left="0"/>
        <w:rPr>
          <w:sz w:val="28"/>
          <w:szCs w:val="28"/>
        </w:rPr>
      </w:pPr>
      <w:r w:rsidRPr="007E30A4">
        <w:rPr>
          <w:sz w:val="28"/>
          <w:szCs w:val="28"/>
        </w:rPr>
        <w:t>формирование способности обучающегося сознательно выстраивать и оценивать отношения в социуме;</w:t>
      </w:r>
    </w:p>
    <w:p w:rsidR="000C4B29" w:rsidRPr="007E30A4" w:rsidRDefault="000C4B29" w:rsidP="005F507B">
      <w:pPr>
        <w:numPr>
          <w:ilvl w:val="0"/>
          <w:numId w:val="79"/>
        </w:numPr>
        <w:ind w:left="0"/>
        <w:rPr>
          <w:sz w:val="28"/>
          <w:szCs w:val="28"/>
        </w:rPr>
      </w:pPr>
      <w:r w:rsidRPr="007E30A4">
        <w:rPr>
          <w:sz w:val="28"/>
          <w:szCs w:val="28"/>
        </w:rPr>
        <w:t>становление гуманистических и демократических ценностных ориентаций;</w:t>
      </w:r>
    </w:p>
    <w:p w:rsidR="000C4B29" w:rsidRPr="007E30A4" w:rsidRDefault="000C4B29" w:rsidP="005F507B">
      <w:pPr>
        <w:numPr>
          <w:ilvl w:val="0"/>
          <w:numId w:val="79"/>
        </w:numPr>
        <w:ind w:left="0"/>
        <w:rPr>
          <w:sz w:val="28"/>
          <w:szCs w:val="28"/>
        </w:rPr>
      </w:pPr>
      <w:r w:rsidRPr="007E30A4">
        <w:rPr>
          <w:sz w:val="28"/>
          <w:szCs w:val="28"/>
        </w:rPr>
        <w:t>формирование основы культуры межэтнического общения;</w:t>
      </w:r>
    </w:p>
    <w:p w:rsidR="000C4B29" w:rsidRPr="007E30A4" w:rsidRDefault="000C4B29" w:rsidP="005F507B">
      <w:pPr>
        <w:numPr>
          <w:ilvl w:val="0"/>
          <w:numId w:val="79"/>
        </w:numPr>
        <w:ind w:left="0"/>
        <w:rPr>
          <w:sz w:val="28"/>
          <w:szCs w:val="28"/>
        </w:rPr>
      </w:pPr>
      <w:r w:rsidRPr="007E30A4">
        <w:rPr>
          <w:sz w:val="28"/>
          <w:szCs w:val="28"/>
        </w:rPr>
        <w:t>формирование отношения к семье как к основе российского общества;</w:t>
      </w:r>
    </w:p>
    <w:p w:rsidR="000C4B29" w:rsidRPr="007E30A4" w:rsidRDefault="000C4B29" w:rsidP="005F507B">
      <w:pPr>
        <w:numPr>
          <w:ilvl w:val="0"/>
          <w:numId w:val="79"/>
        </w:numPr>
        <w:ind w:left="0"/>
        <w:rPr>
          <w:sz w:val="28"/>
          <w:szCs w:val="28"/>
        </w:rPr>
      </w:pPr>
      <w:r w:rsidRPr="007E30A4">
        <w:rPr>
          <w:sz w:val="28"/>
          <w:szCs w:val="28"/>
        </w:rPr>
        <w:t>воспитание у  школьников почтительного отношения к родителям, осознанного, заботливого отношения к старшему поколению.</w:t>
      </w:r>
    </w:p>
    <w:p w:rsidR="000C4B29" w:rsidRPr="007E30A4" w:rsidRDefault="000C4B29" w:rsidP="00A95B9C">
      <w:pPr>
        <w:ind w:firstLine="709"/>
        <w:rPr>
          <w:bCs/>
          <w:sz w:val="28"/>
          <w:szCs w:val="28"/>
        </w:rPr>
      </w:pPr>
    </w:p>
    <w:p w:rsidR="000C4B29" w:rsidRPr="007E30A4" w:rsidRDefault="000C4B29" w:rsidP="00A95B9C">
      <w:pPr>
        <w:ind w:firstLine="709"/>
        <w:rPr>
          <w:bCs/>
          <w:sz w:val="28"/>
          <w:szCs w:val="28"/>
        </w:rPr>
      </w:pPr>
      <w:r w:rsidRPr="007E30A4">
        <w:rPr>
          <w:bCs/>
          <w:sz w:val="28"/>
          <w:szCs w:val="28"/>
        </w:rPr>
        <w:t>Формы:</w:t>
      </w:r>
    </w:p>
    <w:p w:rsidR="000C4B29" w:rsidRPr="007E30A4" w:rsidRDefault="000C4B29" w:rsidP="005F507B">
      <w:pPr>
        <w:numPr>
          <w:ilvl w:val="0"/>
          <w:numId w:val="80"/>
        </w:numPr>
        <w:ind w:left="0"/>
        <w:rPr>
          <w:bCs/>
          <w:sz w:val="28"/>
          <w:szCs w:val="28"/>
        </w:rPr>
      </w:pPr>
      <w:r w:rsidRPr="007E30A4">
        <w:rPr>
          <w:bCs/>
          <w:sz w:val="28"/>
          <w:szCs w:val="28"/>
        </w:rPr>
        <w:t xml:space="preserve">Предметные недели. </w:t>
      </w:r>
    </w:p>
    <w:p w:rsidR="000C4B29" w:rsidRPr="007E30A4" w:rsidRDefault="000C4B29" w:rsidP="005F507B">
      <w:pPr>
        <w:numPr>
          <w:ilvl w:val="0"/>
          <w:numId w:val="80"/>
        </w:numPr>
        <w:ind w:left="0"/>
        <w:rPr>
          <w:bCs/>
          <w:sz w:val="28"/>
          <w:szCs w:val="28"/>
        </w:rPr>
      </w:pPr>
      <w:r w:rsidRPr="007E30A4">
        <w:rPr>
          <w:bCs/>
          <w:sz w:val="28"/>
          <w:szCs w:val="28"/>
        </w:rPr>
        <w:t xml:space="preserve">Библиотечные уроки. </w:t>
      </w:r>
    </w:p>
    <w:p w:rsidR="000C4B29" w:rsidRPr="007E30A4" w:rsidRDefault="000C4B29" w:rsidP="005F507B">
      <w:pPr>
        <w:numPr>
          <w:ilvl w:val="0"/>
          <w:numId w:val="80"/>
        </w:numPr>
        <w:ind w:left="0"/>
        <w:rPr>
          <w:bCs/>
          <w:sz w:val="28"/>
          <w:szCs w:val="28"/>
        </w:rPr>
      </w:pPr>
      <w:r w:rsidRPr="007E30A4">
        <w:rPr>
          <w:bCs/>
          <w:sz w:val="28"/>
          <w:szCs w:val="28"/>
        </w:rPr>
        <w:t xml:space="preserve">Конкурсы, экскурсии, олимпиады, конференции, деловые и ролевые игры и др.  </w:t>
      </w:r>
    </w:p>
    <w:p w:rsidR="000C4B29" w:rsidRPr="007E30A4" w:rsidRDefault="000C4B29" w:rsidP="005F507B">
      <w:pPr>
        <w:numPr>
          <w:ilvl w:val="0"/>
          <w:numId w:val="80"/>
        </w:numPr>
        <w:ind w:left="0"/>
        <w:rPr>
          <w:bCs/>
          <w:sz w:val="28"/>
          <w:szCs w:val="28"/>
        </w:rPr>
      </w:pPr>
      <w:r w:rsidRPr="007E30A4">
        <w:rPr>
          <w:bCs/>
          <w:sz w:val="28"/>
          <w:szCs w:val="28"/>
        </w:rPr>
        <w:t xml:space="preserve">Участие в научно-исследовательских конференциях на уровне школы, города, области. </w:t>
      </w:r>
    </w:p>
    <w:p w:rsidR="000C4B29" w:rsidRPr="007E30A4" w:rsidRDefault="000C4B29" w:rsidP="005F507B">
      <w:pPr>
        <w:numPr>
          <w:ilvl w:val="0"/>
          <w:numId w:val="80"/>
        </w:numPr>
        <w:ind w:left="0"/>
        <w:rPr>
          <w:bCs/>
          <w:sz w:val="28"/>
          <w:szCs w:val="28"/>
        </w:rPr>
      </w:pPr>
      <w:r w:rsidRPr="007E30A4">
        <w:rPr>
          <w:bCs/>
          <w:sz w:val="28"/>
          <w:szCs w:val="28"/>
        </w:rPr>
        <w:t xml:space="preserve">Разработка проектов к урокам. </w:t>
      </w:r>
    </w:p>
    <w:p w:rsidR="000C4B29" w:rsidRPr="007E30A4" w:rsidRDefault="000C4B29" w:rsidP="00A95B9C">
      <w:pPr>
        <w:ind w:firstLine="709"/>
        <w:rPr>
          <w:bCs/>
          <w:sz w:val="28"/>
          <w:szCs w:val="28"/>
        </w:rPr>
      </w:pPr>
      <w:r w:rsidRPr="007E30A4">
        <w:rPr>
          <w:bCs/>
          <w:sz w:val="28"/>
          <w:szCs w:val="28"/>
        </w:rPr>
        <w:t xml:space="preserve"> </w:t>
      </w:r>
    </w:p>
    <w:p w:rsidR="000C4B29" w:rsidRPr="007E30A4" w:rsidRDefault="000C4B29" w:rsidP="00A95B9C">
      <w:pPr>
        <w:ind w:firstLine="709"/>
        <w:rPr>
          <w:bCs/>
          <w:sz w:val="28"/>
          <w:szCs w:val="28"/>
        </w:rPr>
      </w:pPr>
      <w:r w:rsidRPr="007E30A4">
        <w:rPr>
          <w:bCs/>
          <w:sz w:val="28"/>
          <w:szCs w:val="28"/>
        </w:rPr>
        <w:t>3.  Духовно-нравственное направление</w:t>
      </w:r>
    </w:p>
    <w:p w:rsidR="000C4B29" w:rsidRPr="007E30A4" w:rsidRDefault="000C4B29" w:rsidP="00A95B9C">
      <w:pPr>
        <w:ind w:firstLine="709"/>
        <w:rPr>
          <w:sz w:val="28"/>
          <w:szCs w:val="28"/>
        </w:rPr>
      </w:pPr>
      <w:r w:rsidRPr="007E30A4">
        <w:rPr>
          <w:bCs/>
          <w:sz w:val="28"/>
          <w:szCs w:val="28"/>
        </w:rPr>
        <w:t xml:space="preserve">Целесообразность </w:t>
      </w:r>
      <w:r w:rsidRPr="007E30A4">
        <w:rPr>
          <w:sz w:val="28"/>
          <w:szCs w:val="28"/>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C4B29" w:rsidRPr="007E30A4" w:rsidRDefault="000C4B29" w:rsidP="00A95B9C">
      <w:pPr>
        <w:ind w:firstLine="709"/>
        <w:rPr>
          <w:sz w:val="28"/>
          <w:szCs w:val="28"/>
        </w:rPr>
      </w:pPr>
      <w:r w:rsidRPr="007E30A4">
        <w:rPr>
          <w:sz w:val="28"/>
          <w:szCs w:val="28"/>
        </w:rPr>
        <w:t>Основные задачи:</w:t>
      </w:r>
    </w:p>
    <w:p w:rsidR="000C4B29" w:rsidRPr="007E30A4" w:rsidRDefault="000C4B29" w:rsidP="005F507B">
      <w:pPr>
        <w:numPr>
          <w:ilvl w:val="0"/>
          <w:numId w:val="75"/>
        </w:numPr>
        <w:ind w:left="0"/>
        <w:rPr>
          <w:sz w:val="28"/>
          <w:szCs w:val="28"/>
        </w:rPr>
      </w:pPr>
      <w:r w:rsidRPr="007E30A4">
        <w:rPr>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C4B29" w:rsidRPr="007E30A4" w:rsidRDefault="000C4B29" w:rsidP="005F507B">
      <w:pPr>
        <w:numPr>
          <w:ilvl w:val="0"/>
          <w:numId w:val="75"/>
        </w:numPr>
        <w:ind w:left="0"/>
        <w:rPr>
          <w:sz w:val="28"/>
          <w:szCs w:val="28"/>
        </w:rPr>
      </w:pPr>
      <w:r w:rsidRPr="007E30A4">
        <w:rPr>
          <w:sz w:val="28"/>
          <w:szCs w:val="28"/>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0C4B29" w:rsidRPr="007E30A4" w:rsidRDefault="000C4B29" w:rsidP="005F507B">
      <w:pPr>
        <w:numPr>
          <w:ilvl w:val="0"/>
          <w:numId w:val="75"/>
        </w:numPr>
        <w:ind w:left="0"/>
        <w:rPr>
          <w:sz w:val="28"/>
          <w:szCs w:val="28"/>
        </w:rPr>
      </w:pPr>
      <w:proofErr w:type="gramStart"/>
      <w:r w:rsidRPr="007E30A4">
        <w:rPr>
          <w:sz w:val="28"/>
          <w:szCs w:val="28"/>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w:t>
      </w:r>
      <w:r w:rsidRPr="007E30A4">
        <w:rPr>
          <w:sz w:val="28"/>
          <w:szCs w:val="28"/>
        </w:rPr>
        <w:lastRenderedPageBreak/>
        <w:t>обучающегося позитивной нравственной самооценки и самоуважения, жизненного оптимизма;</w:t>
      </w:r>
      <w:proofErr w:type="gramEnd"/>
    </w:p>
    <w:p w:rsidR="000C4B29" w:rsidRPr="007E30A4" w:rsidRDefault="000C4B29" w:rsidP="005F507B">
      <w:pPr>
        <w:numPr>
          <w:ilvl w:val="0"/>
          <w:numId w:val="75"/>
        </w:numPr>
        <w:ind w:left="0"/>
        <w:rPr>
          <w:sz w:val="28"/>
          <w:szCs w:val="28"/>
        </w:rPr>
      </w:pPr>
      <w:r w:rsidRPr="007E30A4">
        <w:rPr>
          <w:sz w:val="28"/>
          <w:szCs w:val="28"/>
        </w:rPr>
        <w:t>формирование основ нравственного самосознания личности (совести) – способности   у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C4B29" w:rsidRPr="007E30A4" w:rsidRDefault="000C4B29" w:rsidP="005F507B">
      <w:pPr>
        <w:numPr>
          <w:ilvl w:val="0"/>
          <w:numId w:val="75"/>
        </w:numPr>
        <w:ind w:left="0"/>
        <w:rPr>
          <w:sz w:val="28"/>
          <w:szCs w:val="28"/>
          <w:u w:val="single"/>
        </w:rPr>
      </w:pPr>
      <w:r w:rsidRPr="007E30A4">
        <w:rPr>
          <w:sz w:val="28"/>
          <w:szCs w:val="28"/>
        </w:rPr>
        <w:t xml:space="preserve">принятие </w:t>
      </w:r>
      <w:proofErr w:type="gramStart"/>
      <w:r w:rsidRPr="007E30A4">
        <w:rPr>
          <w:sz w:val="28"/>
          <w:szCs w:val="28"/>
        </w:rPr>
        <w:t>обучающимся</w:t>
      </w:r>
      <w:proofErr w:type="gramEnd"/>
      <w:r w:rsidRPr="007E30A4">
        <w:rPr>
          <w:sz w:val="28"/>
          <w:szCs w:val="28"/>
        </w:rPr>
        <w:t xml:space="preserve"> базовых общенациональных ценностей;</w:t>
      </w:r>
    </w:p>
    <w:p w:rsidR="000C4B29" w:rsidRPr="007E30A4" w:rsidRDefault="000C4B29" w:rsidP="005F507B">
      <w:pPr>
        <w:numPr>
          <w:ilvl w:val="0"/>
          <w:numId w:val="75"/>
        </w:numPr>
        <w:ind w:left="0"/>
        <w:rPr>
          <w:sz w:val="28"/>
          <w:szCs w:val="28"/>
        </w:rPr>
      </w:pPr>
      <w:r w:rsidRPr="007E30A4">
        <w:rPr>
          <w:sz w:val="28"/>
          <w:szCs w:val="28"/>
        </w:rPr>
        <w:t>развитие трудолюбия, способности к преодолению трудностей;</w:t>
      </w:r>
    </w:p>
    <w:p w:rsidR="000C4B29" w:rsidRPr="007E30A4" w:rsidRDefault="000C4B29" w:rsidP="005F507B">
      <w:pPr>
        <w:numPr>
          <w:ilvl w:val="0"/>
          <w:numId w:val="76"/>
        </w:numPr>
        <w:ind w:left="0"/>
        <w:rPr>
          <w:sz w:val="28"/>
          <w:szCs w:val="28"/>
        </w:rPr>
      </w:pPr>
      <w:r w:rsidRPr="007E30A4">
        <w:rPr>
          <w:sz w:val="28"/>
          <w:szCs w:val="28"/>
        </w:rPr>
        <w:t xml:space="preserve">формирование основ российской гражданской идентичности; </w:t>
      </w:r>
    </w:p>
    <w:p w:rsidR="000C4B29" w:rsidRPr="007E30A4" w:rsidRDefault="000C4B29" w:rsidP="005F507B">
      <w:pPr>
        <w:numPr>
          <w:ilvl w:val="0"/>
          <w:numId w:val="76"/>
        </w:numPr>
        <w:ind w:left="0"/>
        <w:rPr>
          <w:sz w:val="28"/>
          <w:szCs w:val="28"/>
        </w:rPr>
      </w:pPr>
      <w:r w:rsidRPr="007E30A4">
        <w:rPr>
          <w:sz w:val="28"/>
          <w:szCs w:val="28"/>
        </w:rPr>
        <w:t xml:space="preserve">пробуждение веры в Россию, чувства личной ответственности за Отечество; </w:t>
      </w:r>
    </w:p>
    <w:p w:rsidR="000C4B29" w:rsidRPr="007E30A4" w:rsidRDefault="000C4B29" w:rsidP="005F507B">
      <w:pPr>
        <w:numPr>
          <w:ilvl w:val="0"/>
          <w:numId w:val="76"/>
        </w:numPr>
        <w:ind w:left="0"/>
        <w:rPr>
          <w:sz w:val="28"/>
          <w:szCs w:val="28"/>
        </w:rPr>
      </w:pPr>
      <w:r w:rsidRPr="007E30A4">
        <w:rPr>
          <w:sz w:val="28"/>
          <w:szCs w:val="28"/>
        </w:rPr>
        <w:t>формирование патриотизма и гражданской солидарности;</w:t>
      </w:r>
    </w:p>
    <w:p w:rsidR="000C4B29" w:rsidRPr="007E30A4" w:rsidRDefault="000C4B29" w:rsidP="005F507B">
      <w:pPr>
        <w:numPr>
          <w:ilvl w:val="0"/>
          <w:numId w:val="76"/>
        </w:numPr>
        <w:ind w:left="0"/>
        <w:rPr>
          <w:sz w:val="28"/>
          <w:szCs w:val="28"/>
        </w:rPr>
      </w:pPr>
      <w:r w:rsidRPr="007E30A4">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C4B29" w:rsidRPr="007E30A4" w:rsidRDefault="000C4B29" w:rsidP="00A95B9C">
      <w:pPr>
        <w:ind w:firstLine="709"/>
        <w:rPr>
          <w:bCs/>
          <w:sz w:val="28"/>
          <w:szCs w:val="28"/>
        </w:rPr>
      </w:pPr>
      <w:r w:rsidRPr="007E30A4">
        <w:rPr>
          <w:bCs/>
          <w:sz w:val="28"/>
          <w:szCs w:val="28"/>
        </w:rPr>
        <w:t>Формы:</w:t>
      </w:r>
    </w:p>
    <w:p w:rsidR="000C4B29" w:rsidRPr="007E30A4" w:rsidRDefault="000C4B29" w:rsidP="005F507B">
      <w:pPr>
        <w:numPr>
          <w:ilvl w:val="0"/>
          <w:numId w:val="76"/>
        </w:numPr>
        <w:ind w:left="0"/>
        <w:rPr>
          <w:bCs/>
          <w:sz w:val="28"/>
          <w:szCs w:val="28"/>
        </w:rPr>
      </w:pPr>
      <w:r w:rsidRPr="007E30A4">
        <w:rPr>
          <w:bCs/>
          <w:sz w:val="28"/>
          <w:szCs w:val="28"/>
        </w:rPr>
        <w:t xml:space="preserve">Беседы на тему истории и культуры родной семьи, родного города, края, родной улицы и Родины. </w:t>
      </w:r>
    </w:p>
    <w:p w:rsidR="000C4B29" w:rsidRPr="007E30A4" w:rsidRDefault="000C4B29" w:rsidP="005F507B">
      <w:pPr>
        <w:numPr>
          <w:ilvl w:val="0"/>
          <w:numId w:val="76"/>
        </w:numPr>
        <w:ind w:left="0"/>
        <w:rPr>
          <w:bCs/>
          <w:sz w:val="28"/>
          <w:szCs w:val="28"/>
        </w:rPr>
      </w:pPr>
      <w:r w:rsidRPr="007E30A4">
        <w:rPr>
          <w:bCs/>
          <w:sz w:val="28"/>
          <w:szCs w:val="28"/>
        </w:rPr>
        <w:t xml:space="preserve">Библиотечные уроки, беседы и викторины на уроках. </w:t>
      </w:r>
    </w:p>
    <w:p w:rsidR="000C4B29" w:rsidRPr="007E30A4" w:rsidRDefault="000C4B29" w:rsidP="005F507B">
      <w:pPr>
        <w:numPr>
          <w:ilvl w:val="0"/>
          <w:numId w:val="76"/>
        </w:numPr>
        <w:ind w:left="0"/>
        <w:rPr>
          <w:bCs/>
          <w:sz w:val="28"/>
          <w:szCs w:val="28"/>
        </w:rPr>
      </w:pPr>
      <w:r w:rsidRPr="007E30A4">
        <w:rPr>
          <w:bCs/>
          <w:sz w:val="28"/>
          <w:szCs w:val="28"/>
        </w:rPr>
        <w:t xml:space="preserve">Тематические беседы о государственной символике, национальных праздниках, Конституции страны. </w:t>
      </w:r>
    </w:p>
    <w:p w:rsidR="000C4B29" w:rsidRPr="007E30A4" w:rsidRDefault="000C4B29" w:rsidP="005F507B">
      <w:pPr>
        <w:numPr>
          <w:ilvl w:val="0"/>
          <w:numId w:val="76"/>
        </w:numPr>
        <w:ind w:left="0"/>
        <w:rPr>
          <w:bCs/>
          <w:sz w:val="28"/>
          <w:szCs w:val="28"/>
        </w:rPr>
      </w:pPr>
      <w:r w:rsidRPr="007E30A4">
        <w:rPr>
          <w:bCs/>
          <w:sz w:val="28"/>
          <w:szCs w:val="28"/>
        </w:rPr>
        <w:t xml:space="preserve">Концерты для ветеранов войн, экскурсии по местам боевой славы. </w:t>
      </w:r>
    </w:p>
    <w:p w:rsidR="000C4B29" w:rsidRPr="007E30A4" w:rsidRDefault="000C4B29" w:rsidP="005F507B">
      <w:pPr>
        <w:numPr>
          <w:ilvl w:val="0"/>
          <w:numId w:val="76"/>
        </w:numPr>
        <w:ind w:left="0"/>
        <w:rPr>
          <w:bCs/>
          <w:sz w:val="28"/>
          <w:szCs w:val="28"/>
        </w:rPr>
      </w:pPr>
      <w:r w:rsidRPr="007E30A4">
        <w:rPr>
          <w:bCs/>
          <w:sz w:val="28"/>
          <w:szCs w:val="28"/>
        </w:rPr>
        <w:t xml:space="preserve">Оформление газет о боевой и трудовой славе россиян. </w:t>
      </w:r>
    </w:p>
    <w:p w:rsidR="000C4B29" w:rsidRPr="007E30A4" w:rsidRDefault="000C4B29" w:rsidP="005F507B">
      <w:pPr>
        <w:numPr>
          <w:ilvl w:val="0"/>
          <w:numId w:val="76"/>
        </w:numPr>
        <w:ind w:left="0"/>
        <w:rPr>
          <w:bCs/>
          <w:sz w:val="28"/>
          <w:szCs w:val="28"/>
        </w:rPr>
      </w:pPr>
      <w:r w:rsidRPr="007E30A4">
        <w:rPr>
          <w:bCs/>
          <w:sz w:val="28"/>
          <w:szCs w:val="28"/>
        </w:rPr>
        <w:t xml:space="preserve">Фестивали патриотической песни. </w:t>
      </w:r>
    </w:p>
    <w:p w:rsidR="000C4B29" w:rsidRPr="007E30A4" w:rsidRDefault="000C4B29" w:rsidP="00A95B9C">
      <w:pPr>
        <w:ind w:firstLine="709"/>
        <w:rPr>
          <w:bCs/>
          <w:sz w:val="28"/>
          <w:szCs w:val="28"/>
        </w:rPr>
      </w:pPr>
      <w:r w:rsidRPr="007E30A4">
        <w:rPr>
          <w:bCs/>
          <w:sz w:val="28"/>
          <w:szCs w:val="28"/>
        </w:rPr>
        <w:t xml:space="preserve"> </w:t>
      </w:r>
    </w:p>
    <w:p w:rsidR="000C4B29" w:rsidRPr="007E30A4" w:rsidRDefault="000C4B29" w:rsidP="00A95B9C">
      <w:pPr>
        <w:ind w:firstLine="709"/>
        <w:rPr>
          <w:bCs/>
          <w:sz w:val="28"/>
          <w:szCs w:val="28"/>
        </w:rPr>
      </w:pPr>
      <w:r w:rsidRPr="007E30A4">
        <w:rPr>
          <w:bCs/>
          <w:sz w:val="28"/>
          <w:szCs w:val="28"/>
        </w:rPr>
        <w:t>4.  Общеинтеллектуальное направление</w:t>
      </w:r>
    </w:p>
    <w:p w:rsidR="000C4B29" w:rsidRPr="007E30A4" w:rsidRDefault="000C4B29" w:rsidP="00A95B9C">
      <w:pPr>
        <w:ind w:firstLine="709"/>
        <w:rPr>
          <w:sz w:val="28"/>
          <w:szCs w:val="28"/>
        </w:rPr>
      </w:pPr>
      <w:r w:rsidRPr="007E30A4">
        <w:rPr>
          <w:bCs/>
          <w:sz w:val="28"/>
          <w:szCs w:val="28"/>
        </w:rPr>
        <w:t xml:space="preserve">Целесообразность </w:t>
      </w:r>
      <w:r w:rsidRPr="007E30A4">
        <w:rPr>
          <w:sz w:val="28"/>
          <w:szCs w:val="28"/>
        </w:rPr>
        <w:t xml:space="preserve">названного направления заключается в обеспечении </w:t>
      </w:r>
      <w:proofErr w:type="gramStart"/>
      <w:r w:rsidRPr="007E30A4">
        <w:rPr>
          <w:sz w:val="28"/>
          <w:szCs w:val="28"/>
        </w:rPr>
        <w:t>достижения планируемых результатов освоения основной образовательной программы основного общего образования</w:t>
      </w:r>
      <w:proofErr w:type="gramEnd"/>
      <w:r w:rsidRPr="007E30A4">
        <w:rPr>
          <w:sz w:val="28"/>
          <w:szCs w:val="28"/>
        </w:rPr>
        <w:t xml:space="preserve">. </w:t>
      </w:r>
    </w:p>
    <w:p w:rsidR="000C4B29" w:rsidRPr="007E30A4" w:rsidRDefault="000C4B29" w:rsidP="00A95B9C">
      <w:pPr>
        <w:ind w:firstLine="709"/>
        <w:rPr>
          <w:sz w:val="28"/>
          <w:szCs w:val="28"/>
        </w:rPr>
      </w:pPr>
      <w:r w:rsidRPr="007E30A4">
        <w:rPr>
          <w:sz w:val="28"/>
          <w:szCs w:val="28"/>
        </w:rPr>
        <w:t xml:space="preserve">Основными задачами являются: </w:t>
      </w:r>
    </w:p>
    <w:p w:rsidR="000C4B29" w:rsidRPr="007E30A4" w:rsidRDefault="000C4B29" w:rsidP="005F507B">
      <w:pPr>
        <w:numPr>
          <w:ilvl w:val="0"/>
          <w:numId w:val="77"/>
        </w:numPr>
        <w:ind w:left="0"/>
        <w:rPr>
          <w:sz w:val="28"/>
          <w:szCs w:val="28"/>
        </w:rPr>
      </w:pPr>
      <w:r w:rsidRPr="007E30A4">
        <w:rPr>
          <w:sz w:val="28"/>
          <w:szCs w:val="28"/>
        </w:rPr>
        <w:t xml:space="preserve"> формирование навыков научно-интеллектуального труда;</w:t>
      </w:r>
    </w:p>
    <w:p w:rsidR="000C4B29" w:rsidRPr="007E30A4" w:rsidRDefault="000C4B29" w:rsidP="005F507B">
      <w:pPr>
        <w:numPr>
          <w:ilvl w:val="0"/>
          <w:numId w:val="77"/>
        </w:numPr>
        <w:ind w:left="0"/>
        <w:rPr>
          <w:sz w:val="28"/>
          <w:szCs w:val="28"/>
        </w:rPr>
      </w:pPr>
      <w:r w:rsidRPr="007E30A4">
        <w:rPr>
          <w:sz w:val="28"/>
          <w:szCs w:val="28"/>
        </w:rPr>
        <w:t xml:space="preserve"> развитие культуры логического и алгоритмического мышления, воображения;</w:t>
      </w:r>
    </w:p>
    <w:p w:rsidR="000C4B29" w:rsidRPr="007E30A4" w:rsidRDefault="000C4B29" w:rsidP="005F507B">
      <w:pPr>
        <w:numPr>
          <w:ilvl w:val="0"/>
          <w:numId w:val="77"/>
        </w:numPr>
        <w:ind w:left="0"/>
        <w:rPr>
          <w:sz w:val="28"/>
          <w:szCs w:val="28"/>
        </w:rPr>
      </w:pPr>
      <w:r w:rsidRPr="007E30A4">
        <w:rPr>
          <w:sz w:val="28"/>
          <w:szCs w:val="28"/>
        </w:rPr>
        <w:t xml:space="preserve"> формирование первоначального опыта практической преобразовательной деятельности;</w:t>
      </w:r>
    </w:p>
    <w:p w:rsidR="000C4B29" w:rsidRPr="007E30A4" w:rsidRDefault="000C4B29" w:rsidP="005F507B">
      <w:pPr>
        <w:numPr>
          <w:ilvl w:val="0"/>
          <w:numId w:val="77"/>
        </w:numPr>
        <w:ind w:left="0"/>
        <w:rPr>
          <w:sz w:val="28"/>
          <w:szCs w:val="28"/>
        </w:rPr>
      </w:pPr>
      <w:r w:rsidRPr="007E30A4">
        <w:rPr>
          <w:sz w:val="28"/>
          <w:szCs w:val="28"/>
        </w:rPr>
        <w:t xml:space="preserve"> </w:t>
      </w:r>
      <w:proofErr w:type="gramStart"/>
      <w:r w:rsidRPr="007E30A4">
        <w:rPr>
          <w:sz w:val="28"/>
          <w:szCs w:val="28"/>
        </w:rPr>
        <w:t>овладение навыками универсальных учебных действий у обучающихся на ступени  основного общего образования.</w:t>
      </w:r>
      <w:proofErr w:type="gramEnd"/>
    </w:p>
    <w:p w:rsidR="000C4B29" w:rsidRPr="007E30A4" w:rsidRDefault="000C4B29" w:rsidP="00A95B9C">
      <w:pPr>
        <w:ind w:firstLine="709"/>
        <w:rPr>
          <w:bCs/>
          <w:sz w:val="28"/>
          <w:szCs w:val="28"/>
        </w:rPr>
      </w:pPr>
      <w:r w:rsidRPr="007E30A4">
        <w:rPr>
          <w:bCs/>
          <w:sz w:val="28"/>
          <w:szCs w:val="28"/>
        </w:rPr>
        <w:t>Формы:</w:t>
      </w:r>
    </w:p>
    <w:p w:rsidR="000C4B29" w:rsidRPr="007E30A4" w:rsidRDefault="000C4B29" w:rsidP="005F507B">
      <w:pPr>
        <w:numPr>
          <w:ilvl w:val="0"/>
          <w:numId w:val="81"/>
        </w:numPr>
        <w:ind w:left="0"/>
        <w:rPr>
          <w:bCs/>
          <w:sz w:val="28"/>
          <w:szCs w:val="28"/>
        </w:rPr>
      </w:pPr>
      <w:r w:rsidRPr="007E30A4">
        <w:rPr>
          <w:bCs/>
          <w:sz w:val="28"/>
          <w:szCs w:val="28"/>
        </w:rPr>
        <w:t xml:space="preserve">Предметные недели. </w:t>
      </w:r>
    </w:p>
    <w:p w:rsidR="000C4B29" w:rsidRPr="007E30A4" w:rsidRDefault="000C4B29" w:rsidP="005F507B">
      <w:pPr>
        <w:numPr>
          <w:ilvl w:val="0"/>
          <w:numId w:val="81"/>
        </w:numPr>
        <w:ind w:left="0"/>
        <w:rPr>
          <w:bCs/>
          <w:sz w:val="28"/>
          <w:szCs w:val="28"/>
        </w:rPr>
      </w:pPr>
      <w:r w:rsidRPr="007E30A4">
        <w:rPr>
          <w:bCs/>
          <w:sz w:val="28"/>
          <w:szCs w:val="28"/>
        </w:rPr>
        <w:t xml:space="preserve">Библиотечные уроки. </w:t>
      </w:r>
    </w:p>
    <w:p w:rsidR="000C4B29" w:rsidRPr="007E30A4" w:rsidRDefault="000C4B29" w:rsidP="005F507B">
      <w:pPr>
        <w:numPr>
          <w:ilvl w:val="0"/>
          <w:numId w:val="81"/>
        </w:numPr>
        <w:ind w:left="0"/>
        <w:rPr>
          <w:bCs/>
          <w:sz w:val="28"/>
          <w:szCs w:val="28"/>
        </w:rPr>
      </w:pPr>
      <w:r w:rsidRPr="007E30A4">
        <w:rPr>
          <w:bCs/>
          <w:sz w:val="28"/>
          <w:szCs w:val="28"/>
        </w:rPr>
        <w:t xml:space="preserve">Конкурсы, экскурсии, олимпиады, конференции, деловые и ролевые игры и др.  </w:t>
      </w:r>
    </w:p>
    <w:p w:rsidR="000C4B29" w:rsidRPr="007E30A4" w:rsidRDefault="000C4B29" w:rsidP="005F507B">
      <w:pPr>
        <w:numPr>
          <w:ilvl w:val="0"/>
          <w:numId w:val="81"/>
        </w:numPr>
        <w:ind w:left="0"/>
        <w:rPr>
          <w:bCs/>
          <w:sz w:val="28"/>
          <w:szCs w:val="28"/>
        </w:rPr>
      </w:pPr>
      <w:r w:rsidRPr="007E30A4">
        <w:rPr>
          <w:bCs/>
          <w:sz w:val="28"/>
          <w:szCs w:val="28"/>
        </w:rPr>
        <w:lastRenderedPageBreak/>
        <w:t xml:space="preserve">Участие в научно-исследовательских конференциях на уровне школы, района, республики. </w:t>
      </w:r>
    </w:p>
    <w:p w:rsidR="000C4B29" w:rsidRPr="007E30A4" w:rsidRDefault="000C4B29" w:rsidP="005F507B">
      <w:pPr>
        <w:numPr>
          <w:ilvl w:val="0"/>
          <w:numId w:val="81"/>
        </w:numPr>
        <w:ind w:left="0"/>
        <w:rPr>
          <w:bCs/>
          <w:sz w:val="28"/>
          <w:szCs w:val="28"/>
        </w:rPr>
      </w:pPr>
      <w:r w:rsidRPr="007E30A4">
        <w:rPr>
          <w:bCs/>
          <w:sz w:val="28"/>
          <w:szCs w:val="28"/>
        </w:rPr>
        <w:t xml:space="preserve">Разработка проектов к урокам. </w:t>
      </w:r>
    </w:p>
    <w:p w:rsidR="000C4B29" w:rsidRPr="007E30A4" w:rsidRDefault="000C4B29" w:rsidP="00A95B9C">
      <w:pPr>
        <w:ind w:firstLine="709"/>
        <w:rPr>
          <w:bCs/>
          <w:sz w:val="28"/>
          <w:szCs w:val="28"/>
        </w:rPr>
      </w:pPr>
      <w:r w:rsidRPr="007E30A4">
        <w:rPr>
          <w:bCs/>
          <w:sz w:val="28"/>
          <w:szCs w:val="28"/>
        </w:rPr>
        <w:t xml:space="preserve"> </w:t>
      </w:r>
    </w:p>
    <w:p w:rsidR="000C4B29" w:rsidRPr="007E30A4" w:rsidRDefault="000C4B29" w:rsidP="00A95B9C">
      <w:pPr>
        <w:ind w:firstLine="709"/>
        <w:rPr>
          <w:bCs/>
          <w:sz w:val="28"/>
          <w:szCs w:val="28"/>
        </w:rPr>
      </w:pPr>
      <w:r w:rsidRPr="007E30A4">
        <w:rPr>
          <w:bCs/>
          <w:sz w:val="28"/>
          <w:szCs w:val="28"/>
        </w:rPr>
        <w:t>5.  Общекультурное направление</w:t>
      </w:r>
    </w:p>
    <w:p w:rsidR="000C4B29" w:rsidRPr="007E30A4" w:rsidRDefault="000C4B29" w:rsidP="00A95B9C">
      <w:pPr>
        <w:ind w:firstLine="709"/>
        <w:rPr>
          <w:sz w:val="28"/>
          <w:szCs w:val="28"/>
        </w:rPr>
      </w:pPr>
      <w:r w:rsidRPr="007E30A4">
        <w:rPr>
          <w:bCs/>
          <w:sz w:val="28"/>
          <w:szCs w:val="28"/>
        </w:rPr>
        <w:t xml:space="preserve">Целесообразность </w:t>
      </w:r>
      <w:r w:rsidRPr="007E30A4">
        <w:rPr>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Башкортостана и народов других стран.</w:t>
      </w:r>
    </w:p>
    <w:p w:rsidR="000C4B29" w:rsidRPr="007E30A4" w:rsidRDefault="000C4B29" w:rsidP="00A95B9C">
      <w:pPr>
        <w:ind w:firstLine="709"/>
        <w:rPr>
          <w:sz w:val="28"/>
          <w:szCs w:val="28"/>
        </w:rPr>
      </w:pPr>
      <w:r w:rsidRPr="007E30A4">
        <w:rPr>
          <w:sz w:val="28"/>
          <w:szCs w:val="28"/>
        </w:rPr>
        <w:t>Основными задачами являются:</w:t>
      </w:r>
    </w:p>
    <w:p w:rsidR="000C4B29" w:rsidRPr="007E30A4" w:rsidRDefault="000C4B29" w:rsidP="005F507B">
      <w:pPr>
        <w:numPr>
          <w:ilvl w:val="0"/>
          <w:numId w:val="81"/>
        </w:numPr>
        <w:ind w:left="0"/>
        <w:rPr>
          <w:bCs/>
          <w:sz w:val="28"/>
          <w:szCs w:val="28"/>
        </w:rPr>
      </w:pPr>
      <w:r w:rsidRPr="007E30A4">
        <w:rPr>
          <w:bCs/>
          <w:sz w:val="28"/>
          <w:szCs w:val="28"/>
        </w:rPr>
        <w:t>формирование ценностных ориентаций общечеловеческого содержания;</w:t>
      </w:r>
    </w:p>
    <w:p w:rsidR="000C4B29" w:rsidRPr="007E30A4" w:rsidRDefault="000C4B29" w:rsidP="005F507B">
      <w:pPr>
        <w:numPr>
          <w:ilvl w:val="0"/>
          <w:numId w:val="81"/>
        </w:numPr>
        <w:ind w:left="0"/>
        <w:rPr>
          <w:bCs/>
          <w:sz w:val="28"/>
          <w:szCs w:val="28"/>
        </w:rPr>
      </w:pPr>
      <w:r w:rsidRPr="007E30A4">
        <w:rPr>
          <w:bCs/>
          <w:sz w:val="28"/>
          <w:szCs w:val="28"/>
        </w:rPr>
        <w:t>становление активной жизненной позиции;</w:t>
      </w:r>
    </w:p>
    <w:p w:rsidR="000C4B29" w:rsidRPr="007E30A4" w:rsidRDefault="000C4B29" w:rsidP="005F507B">
      <w:pPr>
        <w:numPr>
          <w:ilvl w:val="0"/>
          <w:numId w:val="81"/>
        </w:numPr>
        <w:ind w:left="0"/>
        <w:rPr>
          <w:bCs/>
          <w:sz w:val="28"/>
          <w:szCs w:val="28"/>
        </w:rPr>
      </w:pPr>
      <w:r w:rsidRPr="007E30A4">
        <w:rPr>
          <w:bCs/>
          <w:sz w:val="28"/>
          <w:szCs w:val="28"/>
        </w:rPr>
        <w:t>воспитание основ правовой, эстетической, физической и экологической культуры</w:t>
      </w:r>
    </w:p>
    <w:p w:rsidR="000C4B29" w:rsidRPr="007E30A4" w:rsidRDefault="000C4B29" w:rsidP="00A95B9C">
      <w:pPr>
        <w:ind w:firstLine="709"/>
        <w:rPr>
          <w:sz w:val="28"/>
          <w:szCs w:val="28"/>
        </w:rPr>
      </w:pPr>
    </w:p>
    <w:p w:rsidR="000C4B29" w:rsidRPr="007E30A4" w:rsidRDefault="000C4B29" w:rsidP="00A95B9C">
      <w:pPr>
        <w:ind w:firstLine="709"/>
        <w:rPr>
          <w:bCs/>
          <w:sz w:val="28"/>
          <w:szCs w:val="28"/>
        </w:rPr>
      </w:pPr>
      <w:r w:rsidRPr="007E30A4">
        <w:rPr>
          <w:sz w:val="28"/>
          <w:szCs w:val="28"/>
        </w:rPr>
        <w:t xml:space="preserve">  Формы:</w:t>
      </w:r>
    </w:p>
    <w:p w:rsidR="000C4B29" w:rsidRPr="007E30A4" w:rsidRDefault="000C4B29" w:rsidP="005F507B">
      <w:pPr>
        <w:numPr>
          <w:ilvl w:val="0"/>
          <w:numId w:val="81"/>
        </w:numPr>
        <w:ind w:left="0"/>
        <w:rPr>
          <w:bCs/>
          <w:sz w:val="28"/>
          <w:szCs w:val="28"/>
        </w:rPr>
      </w:pPr>
      <w:r w:rsidRPr="007E30A4">
        <w:rPr>
          <w:bCs/>
          <w:sz w:val="28"/>
          <w:szCs w:val="28"/>
        </w:rPr>
        <w:t xml:space="preserve">Организация экскурсий, выставок детских рисунков, поделок и творческих работ обучающихся. </w:t>
      </w:r>
    </w:p>
    <w:p w:rsidR="000C4B29" w:rsidRPr="007E30A4" w:rsidRDefault="000C4B29" w:rsidP="005F507B">
      <w:pPr>
        <w:numPr>
          <w:ilvl w:val="0"/>
          <w:numId w:val="81"/>
        </w:numPr>
        <w:ind w:left="0"/>
        <w:rPr>
          <w:bCs/>
          <w:sz w:val="28"/>
          <w:szCs w:val="28"/>
        </w:rPr>
      </w:pPr>
      <w:r w:rsidRPr="007E30A4">
        <w:rPr>
          <w:bCs/>
          <w:sz w:val="28"/>
          <w:szCs w:val="28"/>
        </w:rPr>
        <w:t xml:space="preserve">Проведение тематических классных часов по эстетике внешнего вида, культуре поведения и речи. </w:t>
      </w:r>
    </w:p>
    <w:p w:rsidR="000C4B29" w:rsidRPr="007E30A4" w:rsidRDefault="000C4B29" w:rsidP="005F507B">
      <w:pPr>
        <w:numPr>
          <w:ilvl w:val="0"/>
          <w:numId w:val="81"/>
        </w:numPr>
        <w:ind w:left="0"/>
        <w:rPr>
          <w:bCs/>
          <w:sz w:val="28"/>
          <w:szCs w:val="28"/>
        </w:rPr>
      </w:pPr>
      <w:r w:rsidRPr="007E30A4">
        <w:rPr>
          <w:bCs/>
          <w:sz w:val="28"/>
          <w:szCs w:val="28"/>
        </w:rPr>
        <w:t>Участие в конкурсах, выставках детского творчества эстетического цикла на уровне школы, района, республики.</w:t>
      </w:r>
    </w:p>
    <w:p w:rsidR="000C4B29" w:rsidRPr="007E30A4" w:rsidRDefault="000C4B29" w:rsidP="00A95B9C">
      <w:pPr>
        <w:ind w:firstLine="709"/>
        <w:rPr>
          <w:sz w:val="28"/>
          <w:szCs w:val="28"/>
        </w:rPr>
      </w:pPr>
      <w:r w:rsidRPr="007E30A4">
        <w:rPr>
          <w:sz w:val="28"/>
          <w:szCs w:val="28"/>
        </w:rPr>
        <w:t xml:space="preserve">Организация внеурочной деятельности так же может включать в себя: </w:t>
      </w:r>
    </w:p>
    <w:p w:rsidR="000C4B29" w:rsidRPr="007E30A4" w:rsidRDefault="000C4B29" w:rsidP="005F507B">
      <w:pPr>
        <w:numPr>
          <w:ilvl w:val="0"/>
          <w:numId w:val="82"/>
        </w:numPr>
        <w:ind w:left="0"/>
        <w:rPr>
          <w:sz w:val="28"/>
          <w:szCs w:val="28"/>
        </w:rPr>
      </w:pPr>
      <w:r w:rsidRPr="007E30A4">
        <w:rPr>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0C4B29" w:rsidRPr="007E30A4" w:rsidRDefault="000C4B29" w:rsidP="005F507B">
      <w:pPr>
        <w:numPr>
          <w:ilvl w:val="0"/>
          <w:numId w:val="82"/>
        </w:numPr>
        <w:ind w:left="0"/>
        <w:rPr>
          <w:sz w:val="28"/>
          <w:szCs w:val="28"/>
        </w:rPr>
      </w:pPr>
      <w:r w:rsidRPr="007E30A4">
        <w:rPr>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0C4B29" w:rsidRPr="007E30A4" w:rsidRDefault="000C4B29" w:rsidP="005F507B">
      <w:pPr>
        <w:numPr>
          <w:ilvl w:val="0"/>
          <w:numId w:val="82"/>
        </w:numPr>
        <w:ind w:left="0"/>
        <w:rPr>
          <w:sz w:val="28"/>
          <w:szCs w:val="28"/>
        </w:rPr>
      </w:pPr>
      <w:r w:rsidRPr="007E30A4">
        <w:rPr>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0C4B29" w:rsidRPr="007E30A4" w:rsidRDefault="000C4B29" w:rsidP="005F507B">
      <w:pPr>
        <w:numPr>
          <w:ilvl w:val="0"/>
          <w:numId w:val="82"/>
        </w:numPr>
        <w:ind w:left="0"/>
        <w:rPr>
          <w:sz w:val="28"/>
          <w:szCs w:val="28"/>
        </w:rPr>
      </w:pPr>
      <w:r w:rsidRPr="007E30A4">
        <w:rPr>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0C4B29" w:rsidRPr="007E30A4" w:rsidRDefault="000C4B29" w:rsidP="005F507B">
      <w:pPr>
        <w:numPr>
          <w:ilvl w:val="0"/>
          <w:numId w:val="82"/>
        </w:numPr>
        <w:ind w:left="0"/>
        <w:rPr>
          <w:sz w:val="28"/>
          <w:szCs w:val="28"/>
        </w:rPr>
      </w:pPr>
      <w:r w:rsidRPr="007E30A4">
        <w:rPr>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w:t>
      </w:r>
      <w:r w:rsidRPr="007E30A4">
        <w:rPr>
          <w:sz w:val="28"/>
          <w:szCs w:val="28"/>
        </w:rPr>
        <w:lastRenderedPageBreak/>
        <w:t xml:space="preserve">взаимодействия школьника с окружающей средой, социальной защиты учащихся); </w:t>
      </w:r>
    </w:p>
    <w:p w:rsidR="000C4B29" w:rsidRPr="007E30A4" w:rsidRDefault="000C4B29" w:rsidP="005F507B">
      <w:pPr>
        <w:numPr>
          <w:ilvl w:val="0"/>
          <w:numId w:val="82"/>
        </w:numPr>
        <w:ind w:left="0"/>
        <w:rPr>
          <w:sz w:val="28"/>
          <w:szCs w:val="28"/>
        </w:rPr>
      </w:pPr>
      <w:r w:rsidRPr="007E30A4">
        <w:rPr>
          <w:sz w:val="28"/>
          <w:szCs w:val="28"/>
        </w:rPr>
        <w:t xml:space="preserve">план воспитательных мероприятий. </w:t>
      </w:r>
    </w:p>
    <w:p w:rsidR="000C4B29" w:rsidRPr="007E30A4" w:rsidRDefault="000C4B29" w:rsidP="00A95B9C">
      <w:pPr>
        <w:ind w:firstLine="709"/>
        <w:rPr>
          <w:sz w:val="28"/>
          <w:szCs w:val="28"/>
        </w:rPr>
      </w:pPr>
      <w:r w:rsidRPr="007E30A4">
        <w:rPr>
          <w:b/>
          <w:sz w:val="28"/>
          <w:szCs w:val="28"/>
        </w:rPr>
        <w:t xml:space="preserve">Ожидаемые результаты. </w:t>
      </w:r>
    </w:p>
    <w:p w:rsidR="000C4B29" w:rsidRPr="007E30A4" w:rsidRDefault="000C4B29" w:rsidP="005F507B">
      <w:pPr>
        <w:numPr>
          <w:ilvl w:val="0"/>
          <w:numId w:val="74"/>
        </w:numPr>
        <w:ind w:left="0"/>
        <w:rPr>
          <w:sz w:val="28"/>
          <w:szCs w:val="28"/>
        </w:rPr>
      </w:pPr>
      <w:r w:rsidRPr="007E30A4">
        <w:rPr>
          <w:sz w:val="28"/>
          <w:szCs w:val="28"/>
        </w:rPr>
        <w:t xml:space="preserve">Увеличение числа детей, охваченных организованным  досугом; </w:t>
      </w:r>
    </w:p>
    <w:p w:rsidR="000C4B29" w:rsidRPr="007E30A4" w:rsidRDefault="000C4B29" w:rsidP="005F507B">
      <w:pPr>
        <w:numPr>
          <w:ilvl w:val="0"/>
          <w:numId w:val="74"/>
        </w:numPr>
        <w:ind w:left="0"/>
        <w:rPr>
          <w:sz w:val="28"/>
          <w:szCs w:val="28"/>
        </w:rPr>
      </w:pPr>
      <w:r w:rsidRPr="007E30A4">
        <w:rPr>
          <w:sz w:val="28"/>
          <w:szCs w:val="28"/>
        </w:rPr>
        <w:t xml:space="preserve">воспитание уважительного отношения к своей  школе, городу, стране; </w:t>
      </w:r>
    </w:p>
    <w:p w:rsidR="000C4B29" w:rsidRPr="007E30A4" w:rsidRDefault="000C4B29" w:rsidP="005F507B">
      <w:pPr>
        <w:numPr>
          <w:ilvl w:val="0"/>
          <w:numId w:val="74"/>
        </w:numPr>
        <w:ind w:left="0"/>
        <w:rPr>
          <w:sz w:val="28"/>
          <w:szCs w:val="28"/>
        </w:rPr>
      </w:pPr>
      <w:r w:rsidRPr="007E30A4">
        <w:rPr>
          <w:sz w:val="28"/>
          <w:szCs w:val="28"/>
        </w:rPr>
        <w:t>воспитание у детей толерантности;</w:t>
      </w:r>
    </w:p>
    <w:p w:rsidR="000C4B29" w:rsidRPr="007E30A4" w:rsidRDefault="000C4B29" w:rsidP="005F507B">
      <w:pPr>
        <w:numPr>
          <w:ilvl w:val="0"/>
          <w:numId w:val="74"/>
        </w:numPr>
        <w:ind w:left="0"/>
        <w:rPr>
          <w:sz w:val="28"/>
          <w:szCs w:val="28"/>
        </w:rPr>
      </w:pPr>
      <w:r w:rsidRPr="007E30A4">
        <w:rPr>
          <w:sz w:val="28"/>
          <w:szCs w:val="28"/>
        </w:rPr>
        <w:t xml:space="preserve">навыков здорового образа жизни; </w:t>
      </w:r>
    </w:p>
    <w:p w:rsidR="000C4B29" w:rsidRPr="007E30A4" w:rsidRDefault="000C4B29" w:rsidP="005F507B">
      <w:pPr>
        <w:numPr>
          <w:ilvl w:val="0"/>
          <w:numId w:val="74"/>
        </w:numPr>
        <w:ind w:left="0"/>
        <w:rPr>
          <w:sz w:val="28"/>
          <w:szCs w:val="28"/>
        </w:rPr>
      </w:pPr>
      <w:r w:rsidRPr="007E30A4">
        <w:rPr>
          <w:sz w:val="28"/>
          <w:szCs w:val="28"/>
        </w:rPr>
        <w:t>формирование  чувства гражданственности и патриотизма, правовой культуры;</w:t>
      </w:r>
    </w:p>
    <w:p w:rsidR="000C4B29" w:rsidRPr="007E30A4" w:rsidRDefault="000C4B29" w:rsidP="005F507B">
      <w:pPr>
        <w:numPr>
          <w:ilvl w:val="0"/>
          <w:numId w:val="74"/>
        </w:numPr>
        <w:ind w:left="0"/>
        <w:rPr>
          <w:sz w:val="28"/>
          <w:szCs w:val="28"/>
        </w:rPr>
      </w:pPr>
      <w:r w:rsidRPr="007E30A4">
        <w:rPr>
          <w:sz w:val="28"/>
          <w:szCs w:val="28"/>
        </w:rPr>
        <w:t xml:space="preserve"> осознанного отношения к профессиональному самоопределению; </w:t>
      </w:r>
    </w:p>
    <w:p w:rsidR="000C4B29" w:rsidRPr="007E30A4" w:rsidRDefault="000C4B29" w:rsidP="005F507B">
      <w:pPr>
        <w:numPr>
          <w:ilvl w:val="0"/>
          <w:numId w:val="74"/>
        </w:numPr>
        <w:ind w:left="0"/>
        <w:rPr>
          <w:sz w:val="28"/>
          <w:szCs w:val="28"/>
        </w:rPr>
      </w:pPr>
      <w:r w:rsidRPr="007E30A4">
        <w:rPr>
          <w:sz w:val="28"/>
          <w:szCs w:val="28"/>
        </w:rPr>
        <w:t>развитие социальной культуры учащихся через систему ученического самоуправления;</w:t>
      </w:r>
    </w:p>
    <w:p w:rsidR="000C4B29" w:rsidRPr="007E30A4" w:rsidRDefault="000C4B29" w:rsidP="005F507B">
      <w:pPr>
        <w:numPr>
          <w:ilvl w:val="0"/>
          <w:numId w:val="74"/>
        </w:numPr>
        <w:ind w:left="0"/>
        <w:rPr>
          <w:sz w:val="28"/>
          <w:szCs w:val="28"/>
        </w:rPr>
      </w:pPr>
      <w:r w:rsidRPr="007E30A4">
        <w:rPr>
          <w:sz w:val="28"/>
          <w:szCs w:val="28"/>
        </w:rPr>
        <w:t xml:space="preserve">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C4B29" w:rsidRPr="007E30A4" w:rsidRDefault="000C4B29" w:rsidP="00A95B9C">
      <w:pPr>
        <w:ind w:firstLine="709"/>
        <w:rPr>
          <w:b/>
          <w:sz w:val="28"/>
          <w:szCs w:val="28"/>
        </w:rPr>
      </w:pPr>
    </w:p>
    <w:p w:rsidR="000C4B29" w:rsidRPr="007E30A4" w:rsidRDefault="000C4B29" w:rsidP="00A95B9C">
      <w:pPr>
        <w:ind w:firstLine="709"/>
        <w:rPr>
          <w:b/>
          <w:sz w:val="28"/>
          <w:szCs w:val="28"/>
        </w:rPr>
      </w:pPr>
      <w:r w:rsidRPr="007E30A4">
        <w:rPr>
          <w:b/>
          <w:sz w:val="28"/>
          <w:szCs w:val="28"/>
        </w:rPr>
        <w:t>Показатели  деятельности педагогов по реализации модели внеурочной деятельности</w:t>
      </w:r>
    </w:p>
    <w:p w:rsidR="000C4B29" w:rsidRPr="007E30A4" w:rsidRDefault="000C4B29" w:rsidP="005F507B">
      <w:pPr>
        <w:numPr>
          <w:ilvl w:val="0"/>
          <w:numId w:val="69"/>
        </w:numPr>
        <w:ind w:left="0"/>
        <w:rPr>
          <w:sz w:val="28"/>
          <w:szCs w:val="28"/>
        </w:rPr>
      </w:pPr>
      <w:r w:rsidRPr="007E30A4">
        <w:rPr>
          <w:sz w:val="28"/>
          <w:szCs w:val="28"/>
        </w:rPr>
        <w:t>Результаты промежуточной и итоговой аттестации учащихся (итоги учебного года);</w:t>
      </w:r>
    </w:p>
    <w:p w:rsidR="000C4B29" w:rsidRPr="007E30A4" w:rsidRDefault="000C4B29" w:rsidP="005F507B">
      <w:pPr>
        <w:numPr>
          <w:ilvl w:val="0"/>
          <w:numId w:val="69"/>
        </w:numPr>
        <w:ind w:left="0"/>
        <w:rPr>
          <w:sz w:val="28"/>
          <w:szCs w:val="28"/>
        </w:rPr>
      </w:pPr>
      <w:r w:rsidRPr="007E30A4">
        <w:rPr>
          <w:sz w:val="28"/>
          <w:szCs w:val="28"/>
        </w:rPr>
        <w:t>Проектная деятельность учащихся;</w:t>
      </w:r>
    </w:p>
    <w:p w:rsidR="000C4B29" w:rsidRPr="007E30A4" w:rsidRDefault="000C4B29" w:rsidP="005F507B">
      <w:pPr>
        <w:numPr>
          <w:ilvl w:val="0"/>
          <w:numId w:val="69"/>
        </w:numPr>
        <w:ind w:left="0"/>
        <w:rPr>
          <w:sz w:val="28"/>
          <w:szCs w:val="28"/>
        </w:rPr>
      </w:pPr>
      <w:r w:rsidRPr="007E30A4">
        <w:rPr>
          <w:sz w:val="28"/>
          <w:szCs w:val="28"/>
        </w:rPr>
        <w:t>Участие учащихся в выставках, конкурсах, проектах, соревнованиях и т.п. вне школы;</w:t>
      </w:r>
    </w:p>
    <w:p w:rsidR="000C4B29" w:rsidRPr="007E30A4" w:rsidRDefault="000C4B29" w:rsidP="005F507B">
      <w:pPr>
        <w:numPr>
          <w:ilvl w:val="0"/>
          <w:numId w:val="69"/>
        </w:numPr>
        <w:ind w:left="0"/>
        <w:rPr>
          <w:sz w:val="28"/>
          <w:szCs w:val="28"/>
        </w:rPr>
      </w:pPr>
      <w:r w:rsidRPr="007E30A4">
        <w:rPr>
          <w:sz w:val="28"/>
          <w:szCs w:val="28"/>
        </w:rPr>
        <w:t>Количество учащихся, задействованных в общешкольных и внешкольных мероприятиях;</w:t>
      </w:r>
    </w:p>
    <w:p w:rsidR="000C4B29" w:rsidRPr="007E30A4" w:rsidRDefault="000C4B29" w:rsidP="005F507B">
      <w:pPr>
        <w:numPr>
          <w:ilvl w:val="0"/>
          <w:numId w:val="69"/>
        </w:numPr>
        <w:ind w:left="0"/>
        <w:rPr>
          <w:sz w:val="28"/>
          <w:szCs w:val="28"/>
        </w:rPr>
      </w:pPr>
      <w:r w:rsidRPr="007E30A4">
        <w:rPr>
          <w:sz w:val="28"/>
          <w:szCs w:val="28"/>
        </w:rPr>
        <w:t>Посещаемость занятий, курсов;</w:t>
      </w:r>
    </w:p>
    <w:p w:rsidR="000C4B29" w:rsidRPr="007E30A4" w:rsidRDefault="000C4B29" w:rsidP="005F507B">
      <w:pPr>
        <w:numPr>
          <w:ilvl w:val="0"/>
          <w:numId w:val="69"/>
        </w:numPr>
        <w:ind w:left="0"/>
        <w:rPr>
          <w:sz w:val="28"/>
          <w:szCs w:val="28"/>
        </w:rPr>
      </w:pPr>
      <w:r w:rsidRPr="007E30A4">
        <w:rPr>
          <w:sz w:val="28"/>
          <w:szCs w:val="28"/>
        </w:rPr>
        <w:t>Участие родителей в мероприятиях;</w:t>
      </w:r>
    </w:p>
    <w:p w:rsidR="000C4B29" w:rsidRPr="007E30A4" w:rsidRDefault="000C4B29" w:rsidP="005F507B">
      <w:pPr>
        <w:numPr>
          <w:ilvl w:val="0"/>
          <w:numId w:val="69"/>
        </w:numPr>
        <w:ind w:left="0"/>
        <w:rPr>
          <w:sz w:val="28"/>
          <w:szCs w:val="28"/>
        </w:rPr>
      </w:pPr>
      <w:r w:rsidRPr="007E30A4">
        <w:rPr>
          <w:sz w:val="28"/>
          <w:szCs w:val="28"/>
        </w:rPr>
        <w:t>Наличие благодарностей, грамот;</w:t>
      </w:r>
    </w:p>
    <w:p w:rsidR="000C4B29" w:rsidRPr="007E30A4" w:rsidRDefault="000C4B29" w:rsidP="005F507B">
      <w:pPr>
        <w:numPr>
          <w:ilvl w:val="0"/>
          <w:numId w:val="69"/>
        </w:numPr>
        <w:ind w:left="0"/>
        <w:rPr>
          <w:sz w:val="28"/>
          <w:szCs w:val="28"/>
        </w:rPr>
      </w:pPr>
      <w:r w:rsidRPr="007E30A4">
        <w:rPr>
          <w:sz w:val="28"/>
          <w:szCs w:val="28"/>
        </w:rPr>
        <w:t>Наличие рабочей программы курса внеурочной деятельности и ее соответствие предъявляемым требованиям</w:t>
      </w:r>
    </w:p>
    <w:p w:rsidR="000C4B29" w:rsidRPr="007E30A4" w:rsidRDefault="000C4B29" w:rsidP="005F507B">
      <w:pPr>
        <w:numPr>
          <w:ilvl w:val="0"/>
          <w:numId w:val="69"/>
        </w:numPr>
        <w:ind w:left="0"/>
        <w:rPr>
          <w:sz w:val="28"/>
          <w:szCs w:val="28"/>
        </w:rPr>
      </w:pPr>
      <w:r w:rsidRPr="007E30A4">
        <w:rPr>
          <w:sz w:val="28"/>
          <w:szCs w:val="28"/>
        </w:rPr>
        <w:t>Ведение аналитической деятельности своей внеурочной работы с учащимися (отслеживание результатов, коррекция своей деятельности);</w:t>
      </w:r>
    </w:p>
    <w:p w:rsidR="000C4B29" w:rsidRPr="007E30A4" w:rsidRDefault="000C4B29" w:rsidP="005F507B">
      <w:pPr>
        <w:numPr>
          <w:ilvl w:val="0"/>
          <w:numId w:val="69"/>
        </w:numPr>
        <w:ind w:left="0"/>
        <w:rPr>
          <w:sz w:val="28"/>
          <w:szCs w:val="28"/>
        </w:rPr>
      </w:pPr>
      <w:r w:rsidRPr="007E30A4">
        <w:rPr>
          <w:sz w:val="28"/>
          <w:szCs w:val="28"/>
        </w:rPr>
        <w:t>Применение современных технологий, обеспечивающих индивидуализацию обучения;</w:t>
      </w:r>
    </w:p>
    <w:p w:rsidR="000C4B29" w:rsidRPr="007E30A4" w:rsidRDefault="000C4B29" w:rsidP="005F507B">
      <w:pPr>
        <w:numPr>
          <w:ilvl w:val="0"/>
          <w:numId w:val="69"/>
        </w:numPr>
        <w:ind w:left="0"/>
        <w:rPr>
          <w:sz w:val="28"/>
          <w:szCs w:val="28"/>
        </w:rPr>
      </w:pPr>
      <w:r w:rsidRPr="007E30A4">
        <w:rPr>
          <w:sz w:val="28"/>
          <w:szCs w:val="28"/>
        </w:rPr>
        <w:t xml:space="preserve">Удовлетворенность  учащихся и их родителей </w:t>
      </w:r>
      <w:proofErr w:type="gramStart"/>
      <w:r w:rsidRPr="007E30A4">
        <w:rPr>
          <w:sz w:val="28"/>
          <w:szCs w:val="28"/>
        </w:rPr>
        <w:t>выбранным</w:t>
      </w:r>
      <w:proofErr w:type="gramEnd"/>
      <w:r w:rsidRPr="007E30A4">
        <w:rPr>
          <w:sz w:val="28"/>
          <w:szCs w:val="28"/>
        </w:rPr>
        <w:t xml:space="preserve"> курсов внеурочной деятельности;</w:t>
      </w:r>
    </w:p>
    <w:p w:rsidR="000C4B29" w:rsidRPr="007E30A4" w:rsidRDefault="000C4B29" w:rsidP="005F507B">
      <w:pPr>
        <w:numPr>
          <w:ilvl w:val="0"/>
          <w:numId w:val="69"/>
        </w:numPr>
        <w:ind w:left="0"/>
        <w:rPr>
          <w:sz w:val="28"/>
          <w:szCs w:val="28"/>
        </w:rPr>
      </w:pPr>
      <w:r w:rsidRPr="007E30A4">
        <w:rPr>
          <w:sz w:val="28"/>
          <w:szCs w:val="28"/>
        </w:rPr>
        <w:t>Презентация опыта на различных уровнях.</w:t>
      </w:r>
    </w:p>
    <w:p w:rsidR="000C4B29" w:rsidRPr="007E30A4" w:rsidRDefault="000C4B29" w:rsidP="00A95B9C">
      <w:pPr>
        <w:ind w:firstLine="709"/>
        <w:rPr>
          <w:sz w:val="28"/>
          <w:szCs w:val="28"/>
        </w:rPr>
      </w:pPr>
      <w:r w:rsidRPr="007E30A4">
        <w:rPr>
          <w:sz w:val="28"/>
          <w:szCs w:val="28"/>
        </w:rPr>
        <w:t xml:space="preserve">         Программа внеурочной деятельности МАОУ СОШ с.  Бурибай разработана в соответствии с требованиями федерального государственного образовательного стандарта начального </w:t>
      </w:r>
    </w:p>
    <w:p w:rsidR="000C4B29" w:rsidRPr="007E30A4" w:rsidRDefault="000C4B29" w:rsidP="00A95B9C">
      <w:pPr>
        <w:ind w:firstLine="709"/>
        <w:rPr>
          <w:sz w:val="28"/>
          <w:szCs w:val="28"/>
        </w:rPr>
      </w:pPr>
      <w:r w:rsidRPr="007E30A4">
        <w:rPr>
          <w:sz w:val="28"/>
          <w:szCs w:val="28"/>
        </w:rPr>
        <w:t xml:space="preserve">общего образования, определяет содержание и организацию внеурочной деятельности. </w:t>
      </w:r>
    </w:p>
    <w:p w:rsidR="000C4B29" w:rsidRPr="007E30A4" w:rsidRDefault="000C4B29" w:rsidP="00A95B9C">
      <w:pPr>
        <w:ind w:firstLine="709"/>
        <w:rPr>
          <w:sz w:val="28"/>
          <w:szCs w:val="28"/>
        </w:rPr>
      </w:pPr>
      <w:r w:rsidRPr="007E30A4">
        <w:rPr>
          <w:sz w:val="28"/>
          <w:szCs w:val="28"/>
        </w:rPr>
        <w:lastRenderedPageBreak/>
        <w:t xml:space="preserve">Внеурочная деятельность понимается сегодня преимущественно как деятельность, </w:t>
      </w:r>
    </w:p>
    <w:p w:rsidR="000C4B29" w:rsidRPr="007E30A4" w:rsidRDefault="000C4B29" w:rsidP="00A95B9C">
      <w:pPr>
        <w:ind w:firstLine="709"/>
        <w:rPr>
          <w:sz w:val="28"/>
          <w:szCs w:val="28"/>
        </w:rPr>
      </w:pPr>
      <w:proofErr w:type="gramStart"/>
      <w:r w:rsidRPr="007E30A4">
        <w:rPr>
          <w:sz w:val="28"/>
          <w:szCs w:val="28"/>
        </w:rPr>
        <w:t>организуемая</w:t>
      </w:r>
      <w:proofErr w:type="gramEnd"/>
      <w:r w:rsidRPr="007E30A4">
        <w:rPr>
          <w:sz w:val="28"/>
          <w:szCs w:val="28"/>
        </w:rPr>
        <w:t xml:space="preserve"> с классом, группой обучающихся во внеурочное время для удовлетворения </w:t>
      </w:r>
    </w:p>
    <w:p w:rsidR="000C4B29" w:rsidRPr="007E30A4" w:rsidRDefault="000C4B29" w:rsidP="00A95B9C">
      <w:pPr>
        <w:ind w:firstLine="709"/>
        <w:rPr>
          <w:sz w:val="28"/>
          <w:szCs w:val="28"/>
        </w:rPr>
      </w:pPr>
      <w:r w:rsidRPr="007E30A4">
        <w:rPr>
          <w:sz w:val="28"/>
          <w:szCs w:val="28"/>
        </w:rPr>
        <w:t xml:space="preserve">потребностей школьников в содержательном досуге, их участия в самоуправлении и </w:t>
      </w:r>
    </w:p>
    <w:p w:rsidR="000C4B29" w:rsidRPr="007E30A4" w:rsidRDefault="000C4B29" w:rsidP="00A95B9C">
      <w:pPr>
        <w:ind w:firstLine="709"/>
        <w:rPr>
          <w:sz w:val="28"/>
          <w:szCs w:val="28"/>
        </w:rPr>
      </w:pPr>
      <w:r w:rsidRPr="007E30A4">
        <w:rPr>
          <w:sz w:val="28"/>
          <w:szCs w:val="28"/>
        </w:rPr>
        <w:t xml:space="preserve">общественно полезной деятельности, детских объединениях и организациях. Эта работа </w:t>
      </w:r>
    </w:p>
    <w:p w:rsidR="000C4B29" w:rsidRPr="007E30A4" w:rsidRDefault="000C4B29" w:rsidP="00A95B9C">
      <w:pPr>
        <w:ind w:firstLine="709"/>
        <w:rPr>
          <w:sz w:val="28"/>
          <w:szCs w:val="28"/>
        </w:rPr>
      </w:pPr>
      <w:r w:rsidRPr="007E30A4">
        <w:rPr>
          <w:sz w:val="28"/>
          <w:szCs w:val="28"/>
        </w:rPr>
        <w:t xml:space="preserve">позволяет педагогам выявить у своих подопечных потенциальные возможности и </w:t>
      </w:r>
    </w:p>
    <w:p w:rsidR="000C4B29" w:rsidRPr="007E30A4" w:rsidRDefault="000C4B29" w:rsidP="00A95B9C">
      <w:pPr>
        <w:ind w:firstLine="709"/>
        <w:rPr>
          <w:sz w:val="28"/>
          <w:szCs w:val="28"/>
        </w:rPr>
      </w:pPr>
      <w:r w:rsidRPr="007E30A4">
        <w:rPr>
          <w:sz w:val="28"/>
          <w:szCs w:val="28"/>
        </w:rPr>
        <w:t xml:space="preserve">интересы, помочь им их реализовать. </w:t>
      </w:r>
    </w:p>
    <w:p w:rsidR="000C4B29" w:rsidRPr="007E30A4" w:rsidRDefault="000C4B29" w:rsidP="00A95B9C">
      <w:pPr>
        <w:ind w:firstLine="709"/>
        <w:rPr>
          <w:iCs/>
          <w:sz w:val="28"/>
          <w:szCs w:val="28"/>
        </w:rPr>
      </w:pPr>
      <w:r w:rsidRPr="007E30A4">
        <w:rPr>
          <w:iCs/>
          <w:sz w:val="28"/>
          <w:szCs w:val="28"/>
        </w:rPr>
        <w:t xml:space="preserve">     Каждый вид внеурочной деятельности: творческой, познавательной, спортивной, трудовой, игровой обогащает опыт коллективного взаимодействия школьников. Часы, отводимые на внеурочную деятельность, используются по желанию школьников и направлены на реализацию различных форм её организации, отличных от урочной системы обучения. </w:t>
      </w:r>
      <w:proofErr w:type="gramStart"/>
      <w:r w:rsidRPr="007E30A4">
        <w:rPr>
          <w:iCs/>
          <w:sz w:val="28"/>
          <w:szCs w:val="28"/>
        </w:rPr>
        <w:t>Занятия проводятся в форме экскурсий,  кружков, секций, конференций, диспутов, викторин, КВН, олимпиад, соревнований,  поисковых и научных исследований.</w:t>
      </w:r>
      <w:proofErr w:type="gramEnd"/>
    </w:p>
    <w:p w:rsidR="000C4B29" w:rsidRPr="007E30A4" w:rsidRDefault="000C4B29" w:rsidP="00A95B9C">
      <w:pPr>
        <w:ind w:firstLine="709"/>
        <w:rPr>
          <w:iCs/>
          <w:sz w:val="28"/>
          <w:szCs w:val="28"/>
        </w:rPr>
      </w:pPr>
      <w:r w:rsidRPr="007E30A4">
        <w:rPr>
          <w:iCs/>
          <w:sz w:val="28"/>
          <w:szCs w:val="28"/>
        </w:rPr>
        <w:t>Занятия проводятся учителями школы (учителями начальной школы и учителями-предметниками). В связи с  большой наполняемостью 1-4 классов занятия проводятся совместно как во второй, так и в первой  половине дня по утвержденному расписанию.</w:t>
      </w:r>
    </w:p>
    <w:p w:rsidR="000C4B29" w:rsidRPr="007E30A4" w:rsidRDefault="000C4B29" w:rsidP="00A95B9C">
      <w:pPr>
        <w:ind w:firstLine="709"/>
        <w:rPr>
          <w:b/>
          <w:iCs/>
          <w:sz w:val="28"/>
          <w:szCs w:val="28"/>
        </w:rPr>
      </w:pPr>
      <w:bookmarkStart w:id="198" w:name="_Toc315898559"/>
    </w:p>
    <w:bookmarkEnd w:id="198"/>
    <w:p w:rsidR="000C4B29" w:rsidRPr="007E30A4" w:rsidRDefault="000C4B29" w:rsidP="00A95B9C">
      <w:pPr>
        <w:ind w:firstLine="709"/>
        <w:rPr>
          <w:sz w:val="28"/>
          <w:szCs w:val="28"/>
        </w:rPr>
      </w:pPr>
      <w:r w:rsidRPr="007E30A4">
        <w:rPr>
          <w:sz w:val="28"/>
          <w:szCs w:val="28"/>
        </w:rPr>
        <w:t xml:space="preserve">В современных условиях педагогический (учебно-воспитательный) процесс </w:t>
      </w:r>
    </w:p>
    <w:p w:rsidR="000C4B29" w:rsidRPr="007E30A4" w:rsidRDefault="000C4B29" w:rsidP="00A95B9C">
      <w:pPr>
        <w:ind w:firstLine="709"/>
        <w:rPr>
          <w:sz w:val="28"/>
          <w:szCs w:val="28"/>
        </w:rPr>
      </w:pPr>
      <w:r w:rsidRPr="007E30A4">
        <w:rPr>
          <w:sz w:val="28"/>
          <w:szCs w:val="28"/>
        </w:rPr>
        <w:t xml:space="preserve">рассматривается как процесс управляемой, совместной, творческой жизнедеятельности педагогов и школьников, который обеспечивает условия для развития и социальной адаптации учащихся в системе урочно - внеурочных занятий.  Школа сегодня рассматривается как важнейший социальный институт, </w:t>
      </w:r>
    </w:p>
    <w:p w:rsidR="000C4B29" w:rsidRPr="007E30A4" w:rsidRDefault="000C4B29" w:rsidP="00A95B9C">
      <w:pPr>
        <w:ind w:firstLine="709"/>
        <w:rPr>
          <w:sz w:val="28"/>
          <w:szCs w:val="28"/>
        </w:rPr>
      </w:pPr>
      <w:proofErr w:type="gramStart"/>
      <w:r w:rsidRPr="007E30A4">
        <w:rPr>
          <w:sz w:val="28"/>
          <w:szCs w:val="28"/>
        </w:rPr>
        <w:t>который</w:t>
      </w:r>
      <w:proofErr w:type="gramEnd"/>
      <w:r w:rsidRPr="007E30A4">
        <w:rPr>
          <w:sz w:val="28"/>
          <w:szCs w:val="28"/>
        </w:rPr>
        <w:t xml:space="preserve"> во взаимодействии с другими субъектами социализации создает необходимые условия для духовно-нравственного, интеллектуального, социального, эстетического и в целом — развития обучающегося. Обучение — только один из компонентов личностного развития. Предметные результаты достигаются в процессе освоения школьных дисциплин, а в достижении личностных результатов удельный вес внеурочной деятельности гораздо выше, так как ученик выбирает ее исходя из своих интересов, мотивов. МАОУ СОШ с.  Бурибай к настоящему времени накопила значительные ресурсы для выхода на качественно новый уровень организации внеурочной деятельности детей. </w:t>
      </w:r>
    </w:p>
    <w:p w:rsidR="00375003" w:rsidRDefault="006371DD" w:rsidP="006371DD">
      <w:pPr>
        <w:ind w:firstLine="709"/>
        <w:rPr>
          <w:b/>
          <w:sz w:val="28"/>
          <w:szCs w:val="28"/>
        </w:rPr>
      </w:pPr>
      <w:r>
        <w:rPr>
          <w:b/>
          <w:sz w:val="28"/>
          <w:szCs w:val="28"/>
        </w:rPr>
        <w:t xml:space="preserve"> </w:t>
      </w:r>
    </w:p>
    <w:p w:rsidR="006371DD" w:rsidRDefault="006371DD" w:rsidP="006371DD">
      <w:pPr>
        <w:ind w:firstLine="709"/>
        <w:rPr>
          <w:b/>
          <w:sz w:val="28"/>
          <w:szCs w:val="28"/>
        </w:rPr>
      </w:pPr>
    </w:p>
    <w:p w:rsidR="006371DD" w:rsidRPr="006371DD" w:rsidRDefault="006371DD" w:rsidP="006371DD">
      <w:pPr>
        <w:ind w:firstLine="709"/>
        <w:rPr>
          <w:b/>
          <w:sz w:val="28"/>
          <w:szCs w:val="28"/>
        </w:rPr>
      </w:pPr>
    </w:p>
    <w:p w:rsidR="00653A76" w:rsidRPr="007E30A4" w:rsidRDefault="00D00181" w:rsidP="00A95B9C">
      <w:pPr>
        <w:pStyle w:val="afd"/>
        <w:numPr>
          <w:ilvl w:val="1"/>
          <w:numId w:val="2"/>
        </w:numPr>
        <w:spacing w:line="240" w:lineRule="auto"/>
        <w:ind w:left="0" w:firstLine="709"/>
        <w:rPr>
          <w:szCs w:val="28"/>
        </w:rPr>
      </w:pPr>
      <w:bookmarkStart w:id="199" w:name="_Toc288394109"/>
      <w:bookmarkStart w:id="200" w:name="_Toc288410576"/>
      <w:bookmarkStart w:id="201" w:name="_Toc288410705"/>
      <w:bookmarkStart w:id="202" w:name="_Toc424564344"/>
      <w:r w:rsidRPr="007E30A4">
        <w:rPr>
          <w:szCs w:val="28"/>
        </w:rPr>
        <w:lastRenderedPageBreak/>
        <w:t xml:space="preserve">Система </w:t>
      </w:r>
      <w:r w:rsidR="00653A76" w:rsidRPr="007E30A4">
        <w:rPr>
          <w:szCs w:val="28"/>
        </w:rPr>
        <w:t>условий реализации</w:t>
      </w:r>
      <w:r w:rsidR="00500815" w:rsidRPr="007E30A4">
        <w:rPr>
          <w:szCs w:val="28"/>
        </w:rPr>
        <w:t xml:space="preserve"> </w:t>
      </w:r>
      <w:r w:rsidR="00653A76" w:rsidRPr="007E30A4">
        <w:rPr>
          <w:szCs w:val="28"/>
        </w:rPr>
        <w:t>основной образовательной программы</w:t>
      </w:r>
      <w:bookmarkEnd w:id="199"/>
      <w:bookmarkEnd w:id="200"/>
      <w:bookmarkEnd w:id="201"/>
      <w:bookmarkEnd w:id="202"/>
    </w:p>
    <w:p w:rsidR="00653A76" w:rsidRPr="007E30A4" w:rsidRDefault="00653A76" w:rsidP="00A95B9C">
      <w:pPr>
        <w:pStyle w:val="a3"/>
        <w:spacing w:line="240" w:lineRule="auto"/>
        <w:ind w:firstLine="709"/>
        <w:rPr>
          <w:rFonts w:ascii="Times New Roman" w:hAnsi="Times New Roman"/>
          <w:color w:val="auto"/>
          <w:spacing w:val="-2"/>
          <w:sz w:val="28"/>
          <w:szCs w:val="28"/>
        </w:rPr>
      </w:pPr>
      <w:r w:rsidRPr="007E30A4">
        <w:rPr>
          <w:rFonts w:ascii="Times New Roman" w:hAnsi="Times New Roman"/>
          <w:color w:val="auto"/>
          <w:spacing w:val="-2"/>
          <w:sz w:val="28"/>
          <w:szCs w:val="28"/>
        </w:rPr>
        <w:t>Интегративным результатом выполнения требований к ус</w:t>
      </w:r>
      <w:r w:rsidRPr="007E30A4">
        <w:rPr>
          <w:rFonts w:ascii="Times New Roman" w:hAnsi="Times New Roman"/>
          <w:color w:val="auto"/>
          <w:spacing w:val="2"/>
          <w:sz w:val="28"/>
          <w:szCs w:val="28"/>
        </w:rPr>
        <w:t xml:space="preserve">ловиям реализации основной образовательной программы </w:t>
      </w:r>
      <w:r w:rsidR="005C5F90" w:rsidRPr="007E30A4">
        <w:rPr>
          <w:rFonts w:ascii="Times New Roman" w:hAnsi="Times New Roman"/>
          <w:color w:val="auto"/>
          <w:sz w:val="28"/>
          <w:szCs w:val="28"/>
        </w:rPr>
        <w:t>организации, осуществляющей образовательную деятельность</w:t>
      </w:r>
      <w:r w:rsidR="00375003" w:rsidRPr="007E30A4">
        <w:rPr>
          <w:rFonts w:ascii="Times New Roman" w:hAnsi="Times New Roman"/>
          <w:color w:val="auto"/>
          <w:sz w:val="28"/>
          <w:szCs w:val="28"/>
        </w:rPr>
        <w:t>,</w:t>
      </w:r>
      <w:r w:rsidRPr="007E30A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7E30A4">
        <w:rPr>
          <w:rFonts w:ascii="Times New Roman" w:hAnsi="Times New Roman"/>
          <w:color w:val="auto"/>
          <w:spacing w:val="2"/>
          <w:sz w:val="28"/>
          <w:szCs w:val="28"/>
        </w:rPr>
        <w:t xml:space="preserve">адекватной задачам достижения личностного, социального, </w:t>
      </w:r>
      <w:r w:rsidRPr="007E30A4">
        <w:rPr>
          <w:rFonts w:ascii="Times New Roman" w:hAnsi="Times New Roman"/>
          <w:color w:val="auto"/>
          <w:sz w:val="28"/>
          <w:szCs w:val="28"/>
        </w:rPr>
        <w:t>познавательного (интеллектуального), коммуникативного, эс</w:t>
      </w:r>
      <w:r w:rsidRPr="007E30A4">
        <w:rPr>
          <w:rFonts w:ascii="Times New Roman" w:hAnsi="Times New Roman"/>
          <w:color w:val="auto"/>
          <w:spacing w:val="-2"/>
          <w:sz w:val="28"/>
          <w:szCs w:val="28"/>
        </w:rPr>
        <w:t>тетического, физического, трудового развития обучающихся.</w:t>
      </w:r>
    </w:p>
    <w:p w:rsidR="00653A76" w:rsidRPr="007E30A4" w:rsidRDefault="00653A76"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Созданные в </w:t>
      </w:r>
      <w:r w:rsidR="00D93053" w:rsidRPr="007E30A4">
        <w:rPr>
          <w:rFonts w:ascii="Times New Roman" w:hAnsi="Times New Roman"/>
          <w:color w:val="auto"/>
          <w:sz w:val="28"/>
          <w:szCs w:val="28"/>
        </w:rPr>
        <w:t>образовательной организ</w:t>
      </w:r>
      <w:r w:rsidR="00500815" w:rsidRPr="007E30A4">
        <w:rPr>
          <w:rFonts w:ascii="Times New Roman" w:hAnsi="Times New Roman"/>
          <w:color w:val="auto"/>
          <w:sz w:val="28"/>
          <w:szCs w:val="28"/>
        </w:rPr>
        <w:t>а</w:t>
      </w:r>
      <w:r w:rsidR="00D93053" w:rsidRPr="007E30A4">
        <w:rPr>
          <w:rFonts w:ascii="Times New Roman" w:hAnsi="Times New Roman"/>
          <w:color w:val="auto"/>
          <w:sz w:val="28"/>
          <w:szCs w:val="28"/>
        </w:rPr>
        <w:t>ции</w:t>
      </w:r>
      <w:r w:rsidRPr="007E30A4">
        <w:rPr>
          <w:rFonts w:ascii="Times New Roman" w:hAnsi="Times New Roman"/>
          <w:color w:val="auto"/>
          <w:sz w:val="28"/>
          <w:szCs w:val="28"/>
        </w:rPr>
        <w:t xml:space="preserve">, </w:t>
      </w:r>
      <w:r w:rsidR="00D93053" w:rsidRPr="007E30A4">
        <w:rPr>
          <w:rFonts w:ascii="Times New Roman" w:hAnsi="Times New Roman"/>
          <w:color w:val="auto"/>
          <w:sz w:val="28"/>
          <w:szCs w:val="28"/>
        </w:rPr>
        <w:t xml:space="preserve">реализующей </w:t>
      </w:r>
      <w:r w:rsidRPr="007E30A4">
        <w:rPr>
          <w:rFonts w:ascii="Times New Roman" w:hAnsi="Times New Roman"/>
          <w:color w:val="auto"/>
          <w:spacing w:val="-2"/>
          <w:sz w:val="28"/>
          <w:szCs w:val="28"/>
        </w:rPr>
        <w:t>основную образовательную программу начального общего об</w:t>
      </w:r>
      <w:r w:rsidRPr="007E30A4">
        <w:rPr>
          <w:rFonts w:ascii="Times New Roman" w:hAnsi="Times New Roman"/>
          <w:color w:val="auto"/>
          <w:sz w:val="28"/>
          <w:szCs w:val="28"/>
        </w:rPr>
        <w:t>разования, условия должны:</w:t>
      </w:r>
    </w:p>
    <w:p w:rsidR="00653A76" w:rsidRPr="007E30A4" w:rsidRDefault="00653A76" w:rsidP="00A95B9C">
      <w:pPr>
        <w:pStyle w:val="21"/>
        <w:spacing w:line="240" w:lineRule="auto"/>
        <w:ind w:firstLine="709"/>
        <w:contextualSpacing w:val="0"/>
        <w:rPr>
          <w:szCs w:val="28"/>
        </w:rPr>
      </w:pPr>
      <w:r w:rsidRPr="007E30A4">
        <w:rPr>
          <w:szCs w:val="28"/>
        </w:rPr>
        <w:t xml:space="preserve">соответствовать требованиям </w:t>
      </w:r>
      <w:r w:rsidR="00C11324" w:rsidRPr="007E30A4">
        <w:rPr>
          <w:szCs w:val="28"/>
        </w:rPr>
        <w:t>ФГОС НОО</w:t>
      </w:r>
      <w:r w:rsidRPr="007E30A4">
        <w:rPr>
          <w:szCs w:val="28"/>
        </w:rPr>
        <w:t>;</w:t>
      </w:r>
    </w:p>
    <w:p w:rsidR="00653A76" w:rsidRPr="007E30A4" w:rsidRDefault="00653A76" w:rsidP="00A95B9C">
      <w:pPr>
        <w:pStyle w:val="21"/>
        <w:spacing w:line="240" w:lineRule="auto"/>
        <w:ind w:firstLine="709"/>
        <w:contextualSpacing w:val="0"/>
        <w:rPr>
          <w:szCs w:val="28"/>
        </w:rPr>
      </w:pPr>
      <w:r w:rsidRPr="007E30A4">
        <w:rPr>
          <w:spacing w:val="2"/>
          <w:szCs w:val="28"/>
        </w:rPr>
        <w:t xml:space="preserve">гарантировать сохранность и укрепление физического, </w:t>
      </w:r>
      <w:r w:rsidRPr="007E30A4">
        <w:rPr>
          <w:szCs w:val="28"/>
        </w:rPr>
        <w:t xml:space="preserve">психологического и социального здоровья </w:t>
      </w:r>
      <w:proofErr w:type="gramStart"/>
      <w:r w:rsidRPr="007E30A4">
        <w:rPr>
          <w:szCs w:val="28"/>
        </w:rPr>
        <w:t>обучающихся</w:t>
      </w:r>
      <w:proofErr w:type="gramEnd"/>
      <w:r w:rsidRPr="007E30A4">
        <w:rPr>
          <w:szCs w:val="28"/>
        </w:rPr>
        <w:t xml:space="preserve">; </w:t>
      </w:r>
    </w:p>
    <w:p w:rsidR="00653A76" w:rsidRPr="007E30A4" w:rsidRDefault="00653A76" w:rsidP="00A95B9C">
      <w:pPr>
        <w:pStyle w:val="21"/>
        <w:spacing w:line="240" w:lineRule="auto"/>
        <w:ind w:firstLine="709"/>
        <w:contextualSpacing w:val="0"/>
        <w:rPr>
          <w:szCs w:val="28"/>
        </w:rPr>
      </w:pPr>
      <w:r w:rsidRPr="007E30A4">
        <w:rPr>
          <w:spacing w:val="-2"/>
          <w:szCs w:val="28"/>
        </w:rPr>
        <w:t>обеспечивать реализацию основной образовательной про­</w:t>
      </w:r>
      <w:r w:rsidRPr="007E30A4">
        <w:rPr>
          <w:spacing w:val="-2"/>
          <w:szCs w:val="28"/>
        </w:rPr>
        <w:br/>
      </w:r>
      <w:r w:rsidRPr="007E30A4">
        <w:rPr>
          <w:szCs w:val="28"/>
        </w:rPr>
        <w:t xml:space="preserve">граммы </w:t>
      </w:r>
      <w:r w:rsidR="005C5F90" w:rsidRPr="007E30A4">
        <w:rPr>
          <w:szCs w:val="28"/>
        </w:rPr>
        <w:t>организации, осуществляющей образовательную деятельность</w:t>
      </w:r>
      <w:r w:rsidRPr="007E30A4">
        <w:rPr>
          <w:szCs w:val="28"/>
        </w:rPr>
        <w:t xml:space="preserve"> и достижение планируемых результатов е</w:t>
      </w:r>
      <w:r w:rsidR="00D30361" w:rsidRPr="007E30A4">
        <w:rPr>
          <w:szCs w:val="28"/>
        </w:rPr>
        <w:t>е</w:t>
      </w:r>
      <w:r w:rsidRPr="007E30A4">
        <w:rPr>
          <w:szCs w:val="28"/>
        </w:rPr>
        <w:t xml:space="preserve"> освоения;</w:t>
      </w:r>
    </w:p>
    <w:p w:rsidR="00931CBC" w:rsidRPr="007E30A4" w:rsidRDefault="00653A76" w:rsidP="00A95B9C">
      <w:pPr>
        <w:pStyle w:val="21"/>
        <w:spacing w:line="240" w:lineRule="auto"/>
        <w:ind w:firstLine="709"/>
        <w:contextualSpacing w:val="0"/>
        <w:rPr>
          <w:szCs w:val="28"/>
        </w:rPr>
      </w:pPr>
      <w:r w:rsidRPr="007E30A4">
        <w:rPr>
          <w:spacing w:val="-2"/>
          <w:szCs w:val="28"/>
        </w:rPr>
        <w:t xml:space="preserve">учитывать особенности </w:t>
      </w:r>
      <w:r w:rsidR="005C5F90" w:rsidRPr="007E30A4">
        <w:rPr>
          <w:spacing w:val="-2"/>
          <w:szCs w:val="28"/>
        </w:rPr>
        <w:t>организации, осуществляющей образовательную деятельность</w:t>
      </w:r>
      <w:r w:rsidRPr="007E30A4">
        <w:rPr>
          <w:spacing w:val="-2"/>
          <w:szCs w:val="28"/>
        </w:rPr>
        <w:t xml:space="preserve">, </w:t>
      </w:r>
      <w:r w:rsidR="00375003" w:rsidRPr="007E30A4">
        <w:rPr>
          <w:szCs w:val="28"/>
        </w:rPr>
        <w:t>ее</w:t>
      </w:r>
      <w:r w:rsidR="00500815" w:rsidRPr="007E30A4">
        <w:rPr>
          <w:szCs w:val="28"/>
        </w:rPr>
        <w:t xml:space="preserve"> </w:t>
      </w:r>
      <w:r w:rsidRPr="007E30A4">
        <w:rPr>
          <w:spacing w:val="2"/>
          <w:szCs w:val="28"/>
        </w:rPr>
        <w:t xml:space="preserve">организационную структуру, запросы участников </w:t>
      </w:r>
      <w:r w:rsidR="00AD64C6" w:rsidRPr="007E30A4">
        <w:rPr>
          <w:szCs w:val="28"/>
        </w:rPr>
        <w:t>образовательных отношений</w:t>
      </w:r>
      <w:r w:rsidRPr="007E30A4">
        <w:rPr>
          <w:szCs w:val="28"/>
        </w:rPr>
        <w:t>;</w:t>
      </w:r>
    </w:p>
    <w:p w:rsidR="00931CBC" w:rsidRPr="007E30A4" w:rsidRDefault="00653A76" w:rsidP="00A95B9C">
      <w:pPr>
        <w:pStyle w:val="21"/>
        <w:spacing w:line="240" w:lineRule="auto"/>
        <w:ind w:firstLine="709"/>
        <w:contextualSpacing w:val="0"/>
        <w:rPr>
          <w:szCs w:val="28"/>
        </w:rPr>
      </w:pPr>
      <w:proofErr w:type="gramStart"/>
      <w:r w:rsidRPr="007E30A4">
        <w:rPr>
          <w:spacing w:val="2"/>
          <w:szCs w:val="28"/>
        </w:rPr>
        <w:t>представлять возможность</w:t>
      </w:r>
      <w:proofErr w:type="gramEnd"/>
      <w:r w:rsidRPr="007E30A4">
        <w:rPr>
          <w:spacing w:val="2"/>
          <w:szCs w:val="28"/>
        </w:rPr>
        <w:t xml:space="preserve"> взаимодействия с социаль</w:t>
      </w:r>
      <w:r w:rsidRPr="007E30A4">
        <w:rPr>
          <w:szCs w:val="28"/>
        </w:rPr>
        <w:t>ными партн</w:t>
      </w:r>
      <w:r w:rsidR="00D30361" w:rsidRPr="007E30A4">
        <w:rPr>
          <w:szCs w:val="28"/>
        </w:rPr>
        <w:t>е</w:t>
      </w:r>
      <w:r w:rsidRPr="007E30A4">
        <w:rPr>
          <w:szCs w:val="28"/>
        </w:rPr>
        <w:t>рами, использования ресурсов социума.</w:t>
      </w:r>
    </w:p>
    <w:p w:rsidR="00653A76" w:rsidRPr="007E30A4" w:rsidRDefault="00653A76" w:rsidP="00A95B9C">
      <w:pPr>
        <w:pStyle w:val="21"/>
        <w:numPr>
          <w:ilvl w:val="0"/>
          <w:numId w:val="0"/>
        </w:numPr>
        <w:spacing w:line="240" w:lineRule="auto"/>
        <w:ind w:firstLine="709"/>
        <w:contextualSpacing w:val="0"/>
        <w:rPr>
          <w:szCs w:val="28"/>
        </w:rPr>
      </w:pPr>
      <w:r w:rsidRPr="007E30A4">
        <w:rPr>
          <w:spacing w:val="-2"/>
          <w:szCs w:val="28"/>
        </w:rPr>
        <w:t xml:space="preserve">Раздел основной образовательной программы </w:t>
      </w:r>
      <w:r w:rsidR="005C5F90" w:rsidRPr="007E30A4">
        <w:rPr>
          <w:spacing w:val="-2"/>
          <w:szCs w:val="28"/>
        </w:rPr>
        <w:t>организации, осуществляющей образовательную деятельность</w:t>
      </w:r>
      <w:r w:rsidRPr="007E30A4">
        <w:rPr>
          <w:spacing w:val="-2"/>
          <w:szCs w:val="28"/>
        </w:rPr>
        <w:t>, характеризующий систему условий,</w:t>
      </w:r>
      <w:r w:rsidRPr="007E30A4">
        <w:rPr>
          <w:szCs w:val="28"/>
        </w:rPr>
        <w:t xml:space="preserve"> должен содержать:</w:t>
      </w:r>
    </w:p>
    <w:p w:rsidR="00653A76" w:rsidRPr="007E30A4" w:rsidRDefault="00653A76" w:rsidP="00A95B9C">
      <w:pPr>
        <w:pStyle w:val="21"/>
        <w:spacing w:line="240" w:lineRule="auto"/>
        <w:ind w:firstLine="709"/>
        <w:contextualSpacing w:val="0"/>
        <w:rPr>
          <w:szCs w:val="28"/>
        </w:rPr>
      </w:pPr>
      <w:r w:rsidRPr="007E30A4">
        <w:rPr>
          <w:spacing w:val="2"/>
          <w:szCs w:val="28"/>
        </w:rPr>
        <w:t>описание кадровых, психолого­педагогических, финан</w:t>
      </w:r>
      <w:r w:rsidRPr="007E30A4">
        <w:rPr>
          <w:szCs w:val="28"/>
        </w:rPr>
        <w:t>совых, материально­технических, информационно­методических условий и ресурсов;</w:t>
      </w:r>
    </w:p>
    <w:p w:rsidR="00653A76" w:rsidRPr="007E30A4" w:rsidRDefault="00653A76" w:rsidP="00A95B9C">
      <w:pPr>
        <w:pStyle w:val="21"/>
        <w:spacing w:line="240" w:lineRule="auto"/>
        <w:ind w:firstLine="709"/>
        <w:contextualSpacing w:val="0"/>
        <w:rPr>
          <w:szCs w:val="28"/>
        </w:rPr>
      </w:pPr>
      <w:r w:rsidRPr="007E30A4">
        <w:rPr>
          <w:szCs w:val="28"/>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7E30A4">
        <w:rPr>
          <w:szCs w:val="28"/>
        </w:rPr>
        <w:t>организации, осуществляющей образовательную деятельность</w:t>
      </w:r>
      <w:r w:rsidRPr="007E30A4">
        <w:rPr>
          <w:szCs w:val="28"/>
        </w:rPr>
        <w:t>;</w:t>
      </w:r>
    </w:p>
    <w:p w:rsidR="00653A76" w:rsidRPr="007E30A4" w:rsidRDefault="00653A76" w:rsidP="00A95B9C">
      <w:pPr>
        <w:pStyle w:val="21"/>
        <w:spacing w:line="240" w:lineRule="auto"/>
        <w:ind w:firstLine="709"/>
        <w:contextualSpacing w:val="0"/>
        <w:rPr>
          <w:szCs w:val="28"/>
        </w:rPr>
      </w:pPr>
      <w:r w:rsidRPr="007E30A4">
        <w:rPr>
          <w:spacing w:val="2"/>
          <w:szCs w:val="28"/>
        </w:rPr>
        <w:t xml:space="preserve">механизмы достижения целевых ориентиров в системе </w:t>
      </w:r>
      <w:r w:rsidRPr="007E30A4">
        <w:rPr>
          <w:szCs w:val="28"/>
        </w:rPr>
        <w:t>условий;</w:t>
      </w:r>
    </w:p>
    <w:p w:rsidR="00653A76" w:rsidRPr="007E30A4" w:rsidRDefault="00653A76" w:rsidP="00A95B9C">
      <w:pPr>
        <w:pStyle w:val="21"/>
        <w:spacing w:line="240" w:lineRule="auto"/>
        <w:ind w:firstLine="709"/>
        <w:contextualSpacing w:val="0"/>
        <w:rPr>
          <w:szCs w:val="28"/>
        </w:rPr>
      </w:pPr>
      <w:r w:rsidRPr="007E30A4">
        <w:rPr>
          <w:szCs w:val="28"/>
        </w:rPr>
        <w:t>сетевой график (дорожную карту) по формированию необходимой системы условий;</w:t>
      </w:r>
    </w:p>
    <w:p w:rsidR="00653A76" w:rsidRPr="007E30A4" w:rsidRDefault="00375003" w:rsidP="00A95B9C">
      <w:pPr>
        <w:pStyle w:val="21"/>
        <w:spacing w:line="240" w:lineRule="auto"/>
        <w:ind w:firstLine="709"/>
        <w:contextualSpacing w:val="0"/>
        <w:rPr>
          <w:szCs w:val="28"/>
        </w:rPr>
      </w:pPr>
      <w:proofErr w:type="gramStart"/>
      <w:r w:rsidRPr="007E30A4">
        <w:rPr>
          <w:szCs w:val="28"/>
        </w:rPr>
        <w:t>контроль за</w:t>
      </w:r>
      <w:proofErr w:type="gramEnd"/>
      <w:r w:rsidRPr="007E30A4">
        <w:rPr>
          <w:szCs w:val="28"/>
        </w:rPr>
        <w:t xml:space="preserve"> состоянием </w:t>
      </w:r>
      <w:r w:rsidR="00653A76" w:rsidRPr="007E30A4">
        <w:rPr>
          <w:szCs w:val="28"/>
        </w:rPr>
        <w:t>систем</w:t>
      </w:r>
      <w:r w:rsidRPr="007E30A4">
        <w:rPr>
          <w:szCs w:val="28"/>
        </w:rPr>
        <w:t>ы</w:t>
      </w:r>
      <w:r w:rsidR="00653A76" w:rsidRPr="007E30A4">
        <w:rPr>
          <w:szCs w:val="28"/>
        </w:rPr>
        <w:t xml:space="preserve"> условий.</w:t>
      </w:r>
    </w:p>
    <w:p w:rsidR="00653A76" w:rsidRPr="007E30A4" w:rsidRDefault="00653A76"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7E30A4">
        <w:rPr>
          <w:rFonts w:ascii="Times New Roman" w:hAnsi="Times New Roman"/>
          <w:color w:val="auto"/>
          <w:sz w:val="28"/>
          <w:szCs w:val="28"/>
        </w:rPr>
        <w:t>организации, осуществляющей образовательную деятельность</w:t>
      </w:r>
      <w:r w:rsidR="00375003" w:rsidRPr="007E30A4">
        <w:rPr>
          <w:rFonts w:ascii="Times New Roman" w:hAnsi="Times New Roman"/>
          <w:color w:val="auto"/>
          <w:sz w:val="28"/>
          <w:szCs w:val="28"/>
        </w:rPr>
        <w:t>,</w:t>
      </w:r>
      <w:r w:rsidRPr="007E30A4">
        <w:rPr>
          <w:rFonts w:ascii="Times New Roman" w:hAnsi="Times New Roman"/>
          <w:color w:val="auto"/>
          <w:sz w:val="28"/>
          <w:szCs w:val="28"/>
        </w:rPr>
        <w:t xml:space="preserve"> должно базироваться на результатах провед</w:t>
      </w:r>
      <w:r w:rsidR="00D30361" w:rsidRPr="007E30A4">
        <w:rPr>
          <w:rFonts w:ascii="Times New Roman" w:hAnsi="Times New Roman"/>
          <w:color w:val="auto"/>
          <w:sz w:val="28"/>
          <w:szCs w:val="28"/>
        </w:rPr>
        <w:t>е</w:t>
      </w:r>
      <w:r w:rsidRPr="007E30A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7E30A4" w:rsidRDefault="00653A76" w:rsidP="00A95B9C">
      <w:pPr>
        <w:pStyle w:val="21"/>
        <w:spacing w:line="240" w:lineRule="auto"/>
        <w:ind w:firstLine="709"/>
        <w:contextualSpacing w:val="0"/>
        <w:rPr>
          <w:szCs w:val="28"/>
        </w:rPr>
      </w:pPr>
      <w:r w:rsidRPr="007E30A4">
        <w:rPr>
          <w:szCs w:val="28"/>
        </w:rPr>
        <w:t xml:space="preserve">анализ имеющихся в </w:t>
      </w:r>
      <w:r w:rsidR="00D93053" w:rsidRPr="007E30A4">
        <w:rPr>
          <w:szCs w:val="28"/>
        </w:rPr>
        <w:t xml:space="preserve">образовательной организации </w:t>
      </w:r>
      <w:r w:rsidRPr="007E30A4">
        <w:rPr>
          <w:szCs w:val="28"/>
        </w:rPr>
        <w:t>условий и ресурсов реализации основной образовательной программы начального общего образования;</w:t>
      </w:r>
    </w:p>
    <w:p w:rsidR="00653A76" w:rsidRPr="007E30A4" w:rsidRDefault="00653A76" w:rsidP="00A95B9C">
      <w:pPr>
        <w:pStyle w:val="21"/>
        <w:spacing w:line="240" w:lineRule="auto"/>
        <w:ind w:firstLine="709"/>
        <w:contextualSpacing w:val="0"/>
        <w:rPr>
          <w:szCs w:val="28"/>
        </w:rPr>
      </w:pPr>
      <w:r w:rsidRPr="007E30A4">
        <w:rPr>
          <w:spacing w:val="-2"/>
          <w:szCs w:val="28"/>
        </w:rPr>
        <w:lastRenderedPageBreak/>
        <w:t>установление степени их соответствия требованиям Стан</w:t>
      </w:r>
      <w:r w:rsidRPr="007E30A4">
        <w:rPr>
          <w:spacing w:val="2"/>
          <w:szCs w:val="28"/>
        </w:rPr>
        <w:t xml:space="preserve">дарта, а также целям и задачам основной образовательной программы </w:t>
      </w:r>
      <w:r w:rsidR="005C5F90" w:rsidRPr="007E30A4">
        <w:rPr>
          <w:spacing w:val="2"/>
          <w:szCs w:val="28"/>
        </w:rPr>
        <w:t>организации, осуществляющей образовательную деятельность</w:t>
      </w:r>
      <w:r w:rsidRPr="007E30A4">
        <w:rPr>
          <w:spacing w:val="2"/>
          <w:szCs w:val="28"/>
        </w:rPr>
        <w:t>, сформированным</w:t>
      </w:r>
      <w:r w:rsidR="00500815" w:rsidRPr="007E30A4">
        <w:rPr>
          <w:spacing w:val="2"/>
          <w:szCs w:val="28"/>
        </w:rPr>
        <w:t xml:space="preserve"> </w:t>
      </w:r>
      <w:r w:rsidRPr="007E30A4">
        <w:rPr>
          <w:spacing w:val="-1"/>
          <w:szCs w:val="28"/>
        </w:rPr>
        <w:t>с уч</w:t>
      </w:r>
      <w:r w:rsidR="00D30361" w:rsidRPr="007E30A4">
        <w:rPr>
          <w:spacing w:val="-1"/>
          <w:szCs w:val="28"/>
        </w:rPr>
        <w:t>е</w:t>
      </w:r>
      <w:r w:rsidRPr="007E30A4">
        <w:rPr>
          <w:spacing w:val="-1"/>
          <w:szCs w:val="28"/>
        </w:rPr>
        <w:t>том потребностей всех участников образовательного про</w:t>
      </w:r>
      <w:r w:rsidRPr="007E30A4">
        <w:rPr>
          <w:szCs w:val="28"/>
        </w:rPr>
        <w:t>цесса;</w:t>
      </w:r>
    </w:p>
    <w:p w:rsidR="00653A76" w:rsidRPr="007E30A4" w:rsidRDefault="00653A76" w:rsidP="00A95B9C">
      <w:pPr>
        <w:pStyle w:val="21"/>
        <w:spacing w:line="240" w:lineRule="auto"/>
        <w:ind w:firstLine="709"/>
        <w:contextualSpacing w:val="0"/>
        <w:rPr>
          <w:szCs w:val="28"/>
        </w:rPr>
      </w:pPr>
      <w:r w:rsidRPr="007E30A4">
        <w:rPr>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7E30A4">
        <w:rPr>
          <w:szCs w:val="28"/>
        </w:rPr>
        <w:t>ФГОС НОО</w:t>
      </w:r>
      <w:r w:rsidRPr="007E30A4">
        <w:rPr>
          <w:szCs w:val="28"/>
        </w:rPr>
        <w:t>;</w:t>
      </w:r>
    </w:p>
    <w:p w:rsidR="00653A76" w:rsidRPr="007E30A4" w:rsidRDefault="00653A76" w:rsidP="00A95B9C">
      <w:pPr>
        <w:pStyle w:val="21"/>
        <w:spacing w:line="240" w:lineRule="auto"/>
        <w:ind w:firstLine="709"/>
        <w:contextualSpacing w:val="0"/>
        <w:rPr>
          <w:szCs w:val="28"/>
        </w:rPr>
      </w:pPr>
      <w:r w:rsidRPr="007E30A4">
        <w:rPr>
          <w:spacing w:val="2"/>
          <w:szCs w:val="28"/>
        </w:rPr>
        <w:t xml:space="preserve">разработку с привлечением всех участников </w:t>
      </w:r>
      <w:r w:rsidR="00AD64C6" w:rsidRPr="007E30A4">
        <w:rPr>
          <w:szCs w:val="28"/>
        </w:rPr>
        <w:t>образовательных отношений</w:t>
      </w:r>
      <w:r w:rsidRPr="007E30A4">
        <w:rPr>
          <w:spacing w:val="2"/>
          <w:szCs w:val="28"/>
        </w:rPr>
        <w:t xml:space="preserve"> и возможных партн</w:t>
      </w:r>
      <w:r w:rsidR="00D30361" w:rsidRPr="007E30A4">
        <w:rPr>
          <w:spacing w:val="2"/>
          <w:szCs w:val="28"/>
        </w:rPr>
        <w:t>е</w:t>
      </w:r>
      <w:r w:rsidRPr="007E30A4">
        <w:rPr>
          <w:spacing w:val="2"/>
          <w:szCs w:val="28"/>
        </w:rPr>
        <w:t>ров механизмов до</w:t>
      </w:r>
      <w:r w:rsidRPr="007E30A4">
        <w:rPr>
          <w:szCs w:val="28"/>
        </w:rPr>
        <w:t>стижения целевых ориентиров в системе условий;</w:t>
      </w:r>
    </w:p>
    <w:p w:rsidR="00653A76" w:rsidRPr="007E30A4" w:rsidRDefault="00653A76" w:rsidP="00A95B9C">
      <w:pPr>
        <w:pStyle w:val="21"/>
        <w:spacing w:line="240" w:lineRule="auto"/>
        <w:ind w:firstLine="709"/>
        <w:contextualSpacing w:val="0"/>
        <w:rPr>
          <w:szCs w:val="28"/>
        </w:rPr>
      </w:pPr>
      <w:r w:rsidRPr="007E30A4">
        <w:rPr>
          <w:szCs w:val="28"/>
        </w:rPr>
        <w:t>разработку сетевого графика (дорожной карты) создания необходимой системы условий;</w:t>
      </w:r>
    </w:p>
    <w:p w:rsidR="00653A76" w:rsidRDefault="00653A76" w:rsidP="00A95B9C">
      <w:pPr>
        <w:pStyle w:val="21"/>
        <w:spacing w:line="240" w:lineRule="auto"/>
        <w:ind w:firstLine="709"/>
        <w:contextualSpacing w:val="0"/>
        <w:rPr>
          <w:szCs w:val="28"/>
        </w:rPr>
      </w:pPr>
      <w:r w:rsidRPr="007E30A4">
        <w:rPr>
          <w:szCs w:val="28"/>
        </w:rPr>
        <w:t>разработку механизмов мониторинга, оценки и коррекции реализации промежуточных этапов разработанного графика (дорожной карты).</w:t>
      </w:r>
    </w:p>
    <w:p w:rsidR="006371DD" w:rsidRPr="007E30A4" w:rsidRDefault="006371DD" w:rsidP="00A95B9C">
      <w:pPr>
        <w:pStyle w:val="21"/>
        <w:spacing w:line="240" w:lineRule="auto"/>
        <w:ind w:firstLine="709"/>
        <w:contextualSpacing w:val="0"/>
        <w:rPr>
          <w:szCs w:val="28"/>
        </w:rPr>
      </w:pPr>
    </w:p>
    <w:p w:rsidR="00653A76" w:rsidRDefault="00653A76" w:rsidP="00A95B9C">
      <w:pPr>
        <w:pStyle w:val="afd"/>
        <w:numPr>
          <w:ilvl w:val="2"/>
          <w:numId w:val="2"/>
        </w:numPr>
        <w:spacing w:line="240" w:lineRule="auto"/>
        <w:ind w:left="0" w:firstLine="709"/>
        <w:rPr>
          <w:szCs w:val="28"/>
        </w:rPr>
      </w:pPr>
      <w:bookmarkStart w:id="203" w:name="_Toc288394110"/>
      <w:bookmarkStart w:id="204" w:name="_Toc288410577"/>
      <w:bookmarkStart w:id="205" w:name="_Toc288410706"/>
      <w:bookmarkStart w:id="206" w:name="_Toc424564345"/>
      <w:r w:rsidRPr="007E30A4">
        <w:rPr>
          <w:szCs w:val="28"/>
        </w:rPr>
        <w:t>Кадровые условия реализации</w:t>
      </w:r>
      <w:r w:rsidR="00500815" w:rsidRPr="007E30A4">
        <w:rPr>
          <w:szCs w:val="28"/>
        </w:rPr>
        <w:t xml:space="preserve"> </w:t>
      </w:r>
      <w:r w:rsidRPr="007E30A4">
        <w:rPr>
          <w:szCs w:val="28"/>
        </w:rPr>
        <w:t>основной образовательной программы</w:t>
      </w:r>
      <w:bookmarkEnd w:id="203"/>
      <w:bookmarkEnd w:id="204"/>
      <w:bookmarkEnd w:id="205"/>
      <w:bookmarkEnd w:id="206"/>
      <w:r w:rsidR="00465B91" w:rsidRPr="007E30A4">
        <w:rPr>
          <w:szCs w:val="28"/>
        </w:rPr>
        <w:t xml:space="preserve"> начального общего образования</w:t>
      </w:r>
    </w:p>
    <w:p w:rsidR="006371DD" w:rsidRPr="006371DD" w:rsidRDefault="006371DD" w:rsidP="006371DD"/>
    <w:p w:rsidR="00A56CC7" w:rsidRPr="007E30A4" w:rsidRDefault="00A56CC7" w:rsidP="00A95B9C">
      <w:pPr>
        <w:ind w:firstLine="709"/>
        <w:jc w:val="both"/>
        <w:rPr>
          <w:rFonts w:eastAsia="Calibri"/>
          <w:sz w:val="28"/>
          <w:szCs w:val="28"/>
          <w:lang w:eastAsia="en-US"/>
        </w:rPr>
      </w:pPr>
      <w:r w:rsidRPr="007E30A4">
        <w:rPr>
          <w:rFonts w:eastAsia="Calibri"/>
          <w:sz w:val="28"/>
          <w:szCs w:val="28"/>
          <w:lang w:eastAsia="en-US"/>
        </w:rPr>
        <w:t>Школа укомплектована кадрами, имеющими необходимую квалификацию для решения задач, определенных  образовательной программой, способными к инновационной профессиональной деятельности.</w:t>
      </w:r>
    </w:p>
    <w:p w:rsidR="00A56CC7" w:rsidRPr="007E30A4" w:rsidRDefault="00A56CC7" w:rsidP="00A95B9C">
      <w:pPr>
        <w:ind w:firstLine="709"/>
        <w:jc w:val="both"/>
        <w:rPr>
          <w:rFonts w:eastAsia="Calibri"/>
          <w:sz w:val="28"/>
          <w:szCs w:val="28"/>
          <w:lang w:eastAsia="en-US"/>
        </w:rPr>
      </w:pPr>
      <w:r w:rsidRPr="007E30A4">
        <w:rPr>
          <w:rFonts w:eastAsia="Calibri"/>
          <w:sz w:val="28"/>
          <w:szCs w:val="28"/>
          <w:lang w:eastAsia="en-US"/>
        </w:rPr>
        <w:t>Требования к кадровым условиям включают:</w:t>
      </w:r>
    </w:p>
    <w:p w:rsidR="00A56CC7" w:rsidRPr="007E30A4" w:rsidRDefault="00A56CC7" w:rsidP="005F507B">
      <w:pPr>
        <w:numPr>
          <w:ilvl w:val="0"/>
          <w:numId w:val="83"/>
        </w:numPr>
        <w:tabs>
          <w:tab w:val="left" w:pos="993"/>
        </w:tabs>
        <w:ind w:left="0" w:firstLine="709"/>
        <w:jc w:val="both"/>
        <w:rPr>
          <w:rFonts w:eastAsia="Calibri"/>
          <w:sz w:val="28"/>
          <w:szCs w:val="28"/>
        </w:rPr>
      </w:pPr>
      <w:r w:rsidRPr="007E30A4">
        <w:rPr>
          <w:rFonts w:eastAsia="Calibri"/>
          <w:sz w:val="28"/>
          <w:szCs w:val="28"/>
        </w:rPr>
        <w:t>укомплектованность образовательной организации педагогическими, руководящими и иными работниками;</w:t>
      </w:r>
    </w:p>
    <w:p w:rsidR="00A56CC7" w:rsidRPr="007E30A4" w:rsidRDefault="00A56CC7" w:rsidP="005F507B">
      <w:pPr>
        <w:numPr>
          <w:ilvl w:val="0"/>
          <w:numId w:val="83"/>
        </w:numPr>
        <w:tabs>
          <w:tab w:val="left" w:pos="993"/>
        </w:tabs>
        <w:ind w:left="0" w:firstLine="709"/>
        <w:jc w:val="both"/>
        <w:rPr>
          <w:rFonts w:eastAsia="Calibri"/>
          <w:sz w:val="28"/>
          <w:szCs w:val="28"/>
        </w:rPr>
      </w:pPr>
      <w:r w:rsidRPr="007E30A4">
        <w:rPr>
          <w:rFonts w:eastAsia="Calibri"/>
          <w:sz w:val="28"/>
          <w:szCs w:val="28"/>
        </w:rPr>
        <w:t>уровень квалификации педагогических и иных работников образовательной организации;</w:t>
      </w:r>
    </w:p>
    <w:p w:rsidR="00A56CC7" w:rsidRPr="007E30A4" w:rsidRDefault="00A56CC7" w:rsidP="005F507B">
      <w:pPr>
        <w:numPr>
          <w:ilvl w:val="0"/>
          <w:numId w:val="83"/>
        </w:numPr>
        <w:tabs>
          <w:tab w:val="left" w:pos="993"/>
        </w:tabs>
        <w:ind w:left="0" w:firstLine="709"/>
        <w:jc w:val="both"/>
        <w:rPr>
          <w:rFonts w:eastAsia="Calibri"/>
          <w:sz w:val="28"/>
          <w:szCs w:val="28"/>
        </w:rPr>
      </w:pPr>
      <w:r w:rsidRPr="007E30A4">
        <w:rPr>
          <w:rFonts w:eastAsia="Calibri"/>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56CC7" w:rsidRPr="007E30A4" w:rsidRDefault="00A56CC7" w:rsidP="00A95B9C">
      <w:pPr>
        <w:ind w:firstLine="709"/>
        <w:jc w:val="both"/>
        <w:rPr>
          <w:rFonts w:eastAsia="Calibri"/>
          <w:sz w:val="28"/>
          <w:szCs w:val="28"/>
          <w:lang w:eastAsia="en-US"/>
        </w:rPr>
      </w:pPr>
      <w:r w:rsidRPr="007E30A4">
        <w:rPr>
          <w:rFonts w:eastAsia="Calibri"/>
          <w:sz w:val="28"/>
          <w:szCs w:val="28"/>
          <w:lang w:eastAsia="en-US"/>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A56CC7" w:rsidRPr="007E30A4" w:rsidRDefault="00A56CC7" w:rsidP="00A95B9C">
      <w:pPr>
        <w:ind w:firstLine="709"/>
        <w:jc w:val="both"/>
        <w:rPr>
          <w:rFonts w:eastAsia="Calibri"/>
          <w:sz w:val="28"/>
          <w:szCs w:val="28"/>
          <w:lang w:eastAsia="en-US"/>
        </w:rPr>
      </w:pPr>
      <w:r w:rsidRPr="007E30A4">
        <w:rPr>
          <w:rFonts w:eastAsia="Calibri"/>
          <w:sz w:val="28"/>
          <w:szCs w:val="28"/>
          <w:lang w:eastAsia="en-US"/>
        </w:rPr>
        <w:t xml:space="preserve">В основу должностных обязанностей могут быть положены представленные в профессиональном стандарте </w:t>
      </w:r>
      <w:r w:rsidRPr="007E30A4">
        <w:rPr>
          <w:rFonts w:eastAsia="Calibri"/>
          <w:sz w:val="28"/>
          <w:szCs w:val="28"/>
          <w:shd w:val="clear" w:color="auto" w:fill="FFFFFF"/>
          <w:lang w:eastAsia="en-US"/>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7E30A4">
        <w:rPr>
          <w:rFonts w:eastAsia="Calibri"/>
          <w:sz w:val="28"/>
          <w:szCs w:val="28"/>
          <w:lang w:eastAsia="en-US"/>
        </w:rPr>
        <w:t>обобщенные трудовые функции, которые могут быть поручены работнику, занимающему данную должность.</w:t>
      </w:r>
    </w:p>
    <w:p w:rsidR="00A56CC7" w:rsidRPr="007E30A4" w:rsidRDefault="00A56CC7" w:rsidP="00A95B9C">
      <w:pPr>
        <w:ind w:firstLine="709"/>
        <w:jc w:val="both"/>
        <w:rPr>
          <w:rFonts w:eastAsia="Calibri"/>
          <w:sz w:val="28"/>
          <w:szCs w:val="28"/>
          <w:lang w:eastAsia="en-US"/>
        </w:rPr>
      </w:pPr>
      <w:r w:rsidRPr="007E30A4">
        <w:rPr>
          <w:rFonts w:eastAsia="Calibri"/>
          <w:sz w:val="28"/>
          <w:szCs w:val="28"/>
          <w:lang w:eastAsia="en-US"/>
        </w:rPr>
        <w:lastRenderedPageBreak/>
        <w:t>Аттестация педагогических работников в соответствии с Федеральным законом «Об образовании в Российской</w:t>
      </w:r>
      <w:r w:rsidRPr="007E30A4">
        <w:rPr>
          <w:rFonts w:eastAsia="Calibri"/>
          <w:sz w:val="28"/>
          <w:szCs w:val="28"/>
          <w:lang w:eastAsia="en-US"/>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A56CC7" w:rsidRPr="007E30A4" w:rsidRDefault="00A56CC7" w:rsidP="00A95B9C">
      <w:pPr>
        <w:ind w:firstLine="709"/>
        <w:jc w:val="both"/>
        <w:rPr>
          <w:rFonts w:eastAsia="Calibri"/>
          <w:sz w:val="28"/>
          <w:szCs w:val="28"/>
          <w:lang w:eastAsia="en-US"/>
        </w:rPr>
      </w:pPr>
      <w:r w:rsidRPr="007E30A4">
        <w:rPr>
          <w:rFonts w:eastAsia="Calibri"/>
          <w:sz w:val="28"/>
          <w:szCs w:val="28"/>
          <w:lang w:eastAsia="en-US"/>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A56CC7" w:rsidRDefault="00A56CC7" w:rsidP="00A95B9C">
      <w:pPr>
        <w:ind w:firstLine="709"/>
        <w:jc w:val="both"/>
        <w:rPr>
          <w:rFonts w:eastAsia="Calibri"/>
          <w:sz w:val="28"/>
          <w:szCs w:val="28"/>
          <w:lang w:eastAsia="en-US"/>
        </w:rPr>
      </w:pPr>
      <w:r w:rsidRPr="007E30A4">
        <w:rPr>
          <w:rFonts w:eastAsia="Calibri"/>
          <w:sz w:val="28"/>
          <w:szCs w:val="28"/>
          <w:lang w:eastAsia="en-US"/>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7E30A4">
        <w:rPr>
          <w:rFonts w:eastAsia="Calibri"/>
          <w:sz w:val="28"/>
          <w:szCs w:val="28"/>
          <w:shd w:val="clear" w:color="auto" w:fill="FFFFFF"/>
          <w:lang w:eastAsia="en-US"/>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7E30A4">
        <w:rPr>
          <w:rFonts w:eastAsia="Calibri"/>
          <w:sz w:val="28"/>
          <w:szCs w:val="28"/>
          <w:lang w:eastAsia="en-US"/>
        </w:rPr>
        <w:t>.</w:t>
      </w:r>
    </w:p>
    <w:p w:rsidR="006371DD" w:rsidRPr="007E30A4" w:rsidRDefault="006371DD" w:rsidP="00A95B9C">
      <w:pPr>
        <w:ind w:firstLine="709"/>
        <w:jc w:val="both"/>
        <w:rPr>
          <w:rFonts w:eastAsia="Calibri"/>
          <w:sz w:val="28"/>
          <w:szCs w:val="28"/>
          <w:lang w:eastAsia="en-US"/>
        </w:rPr>
      </w:pPr>
    </w:p>
    <w:p w:rsidR="00A56CC7" w:rsidRPr="007E30A4" w:rsidRDefault="00A56CC7" w:rsidP="00A95B9C">
      <w:pPr>
        <w:ind w:firstLine="709"/>
        <w:jc w:val="both"/>
        <w:rPr>
          <w:rFonts w:eastAsia="Calibri"/>
          <w:sz w:val="28"/>
          <w:szCs w:val="28"/>
          <w:lang w:eastAsia="en-US"/>
        </w:rPr>
      </w:pPr>
      <w:r w:rsidRPr="007E30A4">
        <w:rPr>
          <w:rFonts w:eastAsia="Calibri"/>
          <w:b/>
          <w:sz w:val="28"/>
          <w:szCs w:val="28"/>
          <w:lang w:eastAsia="en-US"/>
        </w:rPr>
        <w:t>Кадровое обеспечение реализации  образовательной программы</w:t>
      </w:r>
      <w:r w:rsidRPr="007E30A4">
        <w:rPr>
          <w:rFonts w:eastAsia="Calibri"/>
          <w:sz w:val="28"/>
          <w:szCs w:val="28"/>
          <w:lang w:eastAsia="en-US"/>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09"/>
        <w:gridCol w:w="1435"/>
        <w:gridCol w:w="2960"/>
        <w:gridCol w:w="1276"/>
      </w:tblGrid>
      <w:tr w:rsidR="00A56CC7" w:rsidRPr="00CC7D11" w:rsidTr="00D370A6">
        <w:trPr>
          <w:trHeight w:val="20"/>
        </w:trPr>
        <w:tc>
          <w:tcPr>
            <w:tcW w:w="1668" w:type="dxa"/>
            <w:vMerge w:val="restart"/>
          </w:tcPr>
          <w:p w:rsidR="00A56CC7" w:rsidRPr="00CC7D11" w:rsidRDefault="00A56CC7" w:rsidP="00A95B9C">
            <w:pPr>
              <w:tabs>
                <w:tab w:val="left" w:pos="720"/>
              </w:tabs>
              <w:jc w:val="center"/>
              <w:rPr>
                <w:rFonts w:eastAsia="Calibri"/>
                <w:szCs w:val="28"/>
                <w:lang w:eastAsia="en-US"/>
              </w:rPr>
            </w:pPr>
            <w:r w:rsidRPr="00CC7D11">
              <w:rPr>
                <w:rFonts w:eastAsia="Calibri"/>
                <w:b/>
                <w:szCs w:val="28"/>
                <w:lang w:eastAsia="en-US"/>
              </w:rPr>
              <w:t>Должность</w:t>
            </w:r>
          </w:p>
        </w:tc>
        <w:tc>
          <w:tcPr>
            <w:tcW w:w="2409" w:type="dxa"/>
            <w:vMerge w:val="restart"/>
          </w:tcPr>
          <w:p w:rsidR="00A56CC7" w:rsidRPr="00CC7D11" w:rsidRDefault="00A56CC7" w:rsidP="00A95B9C">
            <w:pPr>
              <w:tabs>
                <w:tab w:val="left" w:pos="720"/>
              </w:tabs>
              <w:jc w:val="center"/>
              <w:rPr>
                <w:rFonts w:eastAsia="Calibri"/>
                <w:szCs w:val="28"/>
                <w:lang w:eastAsia="en-US"/>
              </w:rPr>
            </w:pPr>
            <w:r w:rsidRPr="00CC7D11">
              <w:rPr>
                <w:rFonts w:eastAsia="Calibri"/>
                <w:b/>
                <w:szCs w:val="28"/>
                <w:lang w:eastAsia="en-US"/>
              </w:rPr>
              <w:t>Должностные обязанности</w:t>
            </w:r>
          </w:p>
        </w:tc>
        <w:tc>
          <w:tcPr>
            <w:tcW w:w="1435" w:type="dxa"/>
            <w:vMerge w:val="restart"/>
          </w:tcPr>
          <w:p w:rsidR="00A56CC7" w:rsidRPr="00CC7D11" w:rsidRDefault="00A56CC7" w:rsidP="00A95B9C">
            <w:pPr>
              <w:tabs>
                <w:tab w:val="left" w:pos="720"/>
              </w:tabs>
              <w:jc w:val="center"/>
              <w:rPr>
                <w:rFonts w:eastAsia="Calibri"/>
                <w:szCs w:val="28"/>
                <w:lang w:eastAsia="en-US"/>
              </w:rPr>
            </w:pPr>
            <w:proofErr w:type="gramStart"/>
            <w:r w:rsidRPr="00CC7D11">
              <w:rPr>
                <w:rFonts w:eastAsia="Calibri"/>
                <w:b/>
                <w:szCs w:val="28"/>
                <w:lang w:eastAsia="en-US"/>
              </w:rPr>
              <w:t>Количес-тво</w:t>
            </w:r>
            <w:proofErr w:type="gramEnd"/>
            <w:r w:rsidRPr="00CC7D11">
              <w:rPr>
                <w:rFonts w:eastAsia="Calibri"/>
                <w:b/>
                <w:szCs w:val="28"/>
                <w:lang w:eastAsia="en-US"/>
              </w:rPr>
              <w:t xml:space="preserve"> работ-ников в ОУ (требу-ется/ имеется)</w:t>
            </w:r>
          </w:p>
        </w:tc>
        <w:tc>
          <w:tcPr>
            <w:tcW w:w="4236" w:type="dxa"/>
            <w:gridSpan w:val="2"/>
          </w:tcPr>
          <w:p w:rsidR="00A56CC7" w:rsidRPr="00CC7D11" w:rsidRDefault="00A56CC7" w:rsidP="00A95B9C">
            <w:pPr>
              <w:tabs>
                <w:tab w:val="left" w:pos="720"/>
              </w:tabs>
              <w:jc w:val="center"/>
              <w:rPr>
                <w:rFonts w:eastAsia="Calibri"/>
                <w:szCs w:val="28"/>
                <w:lang w:eastAsia="en-US"/>
              </w:rPr>
            </w:pPr>
            <w:r w:rsidRPr="00CC7D11">
              <w:rPr>
                <w:rFonts w:eastAsia="Calibri"/>
                <w:b/>
                <w:szCs w:val="28"/>
                <w:lang w:eastAsia="en-US"/>
              </w:rPr>
              <w:t>Уровень квалификации работников ОУ</w:t>
            </w:r>
          </w:p>
        </w:tc>
      </w:tr>
      <w:tr w:rsidR="00A56CC7" w:rsidRPr="00CC7D11" w:rsidTr="00D370A6">
        <w:trPr>
          <w:trHeight w:val="20"/>
        </w:trPr>
        <w:tc>
          <w:tcPr>
            <w:tcW w:w="1668" w:type="dxa"/>
            <w:vMerge/>
          </w:tcPr>
          <w:p w:rsidR="00A56CC7" w:rsidRPr="00CC7D11" w:rsidRDefault="00A56CC7" w:rsidP="00A95B9C">
            <w:pPr>
              <w:tabs>
                <w:tab w:val="left" w:pos="720"/>
              </w:tabs>
              <w:jc w:val="both"/>
              <w:rPr>
                <w:rFonts w:eastAsia="Calibri"/>
                <w:szCs w:val="28"/>
                <w:lang w:eastAsia="en-US"/>
              </w:rPr>
            </w:pPr>
          </w:p>
        </w:tc>
        <w:tc>
          <w:tcPr>
            <w:tcW w:w="2409" w:type="dxa"/>
            <w:vMerge/>
          </w:tcPr>
          <w:p w:rsidR="00A56CC7" w:rsidRPr="00CC7D11" w:rsidRDefault="00A56CC7" w:rsidP="00A95B9C">
            <w:pPr>
              <w:tabs>
                <w:tab w:val="left" w:pos="720"/>
              </w:tabs>
              <w:jc w:val="both"/>
              <w:rPr>
                <w:rFonts w:eastAsia="Calibri"/>
                <w:szCs w:val="28"/>
                <w:lang w:eastAsia="en-US"/>
              </w:rPr>
            </w:pPr>
          </w:p>
        </w:tc>
        <w:tc>
          <w:tcPr>
            <w:tcW w:w="1435" w:type="dxa"/>
            <w:vMerge/>
          </w:tcPr>
          <w:p w:rsidR="00A56CC7" w:rsidRPr="00CC7D11" w:rsidRDefault="00A56CC7" w:rsidP="00A95B9C">
            <w:pPr>
              <w:tabs>
                <w:tab w:val="left" w:pos="720"/>
              </w:tabs>
              <w:jc w:val="both"/>
              <w:rPr>
                <w:rFonts w:eastAsia="Calibri"/>
                <w:szCs w:val="28"/>
                <w:lang w:eastAsia="en-US"/>
              </w:rPr>
            </w:pPr>
          </w:p>
        </w:tc>
        <w:tc>
          <w:tcPr>
            <w:tcW w:w="2960" w:type="dxa"/>
          </w:tcPr>
          <w:p w:rsidR="00A56CC7" w:rsidRPr="00CC7D11" w:rsidRDefault="00A56CC7" w:rsidP="00A95B9C">
            <w:pPr>
              <w:tabs>
                <w:tab w:val="left" w:pos="720"/>
              </w:tabs>
              <w:jc w:val="center"/>
              <w:rPr>
                <w:rFonts w:eastAsia="Calibri"/>
                <w:szCs w:val="28"/>
                <w:lang w:eastAsia="en-US"/>
              </w:rPr>
            </w:pPr>
            <w:r w:rsidRPr="00CC7D11">
              <w:rPr>
                <w:rFonts w:eastAsia="Calibri"/>
                <w:b/>
                <w:szCs w:val="28"/>
                <w:lang w:eastAsia="en-US"/>
              </w:rPr>
              <w:t>Требования к уровню квалификации</w:t>
            </w:r>
          </w:p>
        </w:tc>
        <w:tc>
          <w:tcPr>
            <w:tcW w:w="1276" w:type="dxa"/>
          </w:tcPr>
          <w:p w:rsidR="00A56CC7" w:rsidRPr="00CC7D11" w:rsidRDefault="00A56CC7" w:rsidP="00A95B9C">
            <w:pPr>
              <w:tabs>
                <w:tab w:val="left" w:pos="720"/>
              </w:tabs>
              <w:jc w:val="center"/>
              <w:rPr>
                <w:rFonts w:eastAsia="Calibri"/>
                <w:szCs w:val="28"/>
                <w:lang w:eastAsia="en-US"/>
              </w:rPr>
            </w:pPr>
            <w:r w:rsidRPr="00CC7D11">
              <w:rPr>
                <w:rFonts w:eastAsia="Calibri"/>
                <w:b/>
                <w:szCs w:val="28"/>
                <w:lang w:eastAsia="en-US"/>
              </w:rPr>
              <w:t>Фактический</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Руководитель ОУ</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обеспечивает системную образовательную и административно-хозяйственную работу образовательного учреждения.</w:t>
            </w:r>
          </w:p>
          <w:p w:rsidR="00A56CC7" w:rsidRPr="00CC7D11" w:rsidRDefault="00A56CC7" w:rsidP="00A95B9C">
            <w:pPr>
              <w:tabs>
                <w:tab w:val="left" w:pos="720"/>
              </w:tabs>
              <w:rPr>
                <w:rFonts w:eastAsia="Calibri"/>
                <w:szCs w:val="28"/>
                <w:lang w:eastAsia="en-US"/>
              </w:rPr>
            </w:pP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1</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(0/1)</w:t>
            </w:r>
          </w:p>
        </w:tc>
        <w:tc>
          <w:tcPr>
            <w:tcW w:w="2960"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w:t>
            </w:r>
            <w:r w:rsidRPr="00CC7D11">
              <w:rPr>
                <w:rFonts w:eastAsia="Calibri"/>
                <w:szCs w:val="28"/>
                <w:lang w:eastAsia="en-US"/>
              </w:rPr>
              <w:lastRenderedPageBreak/>
              <w:t>образование и дополнительное профессиональное</w:t>
            </w: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lastRenderedPageBreak/>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lastRenderedPageBreak/>
              <w:t>Заместитель руководителя</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C7D11">
              <w:rPr>
                <w:rFonts w:eastAsia="Calibri"/>
                <w:szCs w:val="28"/>
                <w:lang w:eastAsia="en-US"/>
              </w:rPr>
              <w:t>контроль за</w:t>
            </w:r>
            <w:proofErr w:type="gramEnd"/>
            <w:r w:rsidRPr="00CC7D11">
              <w:rPr>
                <w:rFonts w:eastAsia="Calibri"/>
                <w:szCs w:val="28"/>
                <w:lang w:eastAsia="en-US"/>
              </w:rPr>
              <w:t xml:space="preserve"> качеством образовательного процесса</w:t>
            </w: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6</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(0/6)</w:t>
            </w:r>
          </w:p>
        </w:tc>
        <w:tc>
          <w:tcPr>
            <w:tcW w:w="2960" w:type="dxa"/>
          </w:tcPr>
          <w:p w:rsidR="00A56CC7" w:rsidRPr="00CC7D11" w:rsidRDefault="00A56CC7" w:rsidP="00A95B9C">
            <w:pPr>
              <w:tabs>
                <w:tab w:val="left" w:pos="720"/>
              </w:tabs>
              <w:rPr>
                <w:rFonts w:eastAsia="Calibri"/>
                <w:szCs w:val="28"/>
                <w:lang w:eastAsia="en-US"/>
              </w:rPr>
            </w:pPr>
            <w:proofErr w:type="gramStart"/>
            <w:r w:rsidRPr="00CC7D11">
              <w:rPr>
                <w:rFonts w:eastAsia="Calibri"/>
                <w:szCs w:val="28"/>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A56CC7" w:rsidRPr="00CC7D11" w:rsidRDefault="00A56CC7" w:rsidP="00A95B9C">
            <w:pPr>
              <w:tabs>
                <w:tab w:val="left" w:pos="720"/>
              </w:tabs>
              <w:rPr>
                <w:rFonts w:eastAsia="Calibri"/>
                <w:szCs w:val="28"/>
                <w:lang w:eastAsia="en-US"/>
              </w:rPr>
            </w:pP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 xml:space="preserve">Учитель </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58</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(0/58)</w:t>
            </w:r>
          </w:p>
        </w:tc>
        <w:tc>
          <w:tcPr>
            <w:tcW w:w="2960"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CC7D11">
              <w:rPr>
                <w:rFonts w:eastAsia="Calibri"/>
                <w:szCs w:val="28"/>
                <w:lang w:eastAsia="en-US"/>
              </w:rPr>
              <w:lastRenderedPageBreak/>
              <w:t>направлению деятельности в образовательном учреждении без предъявления требований к стажу работы.</w:t>
            </w:r>
          </w:p>
          <w:p w:rsidR="00A56CC7" w:rsidRPr="00CC7D11" w:rsidRDefault="00A56CC7" w:rsidP="00A95B9C">
            <w:pPr>
              <w:tabs>
                <w:tab w:val="left" w:pos="720"/>
              </w:tabs>
              <w:rPr>
                <w:rFonts w:eastAsia="Calibri"/>
                <w:szCs w:val="28"/>
                <w:lang w:eastAsia="en-US"/>
              </w:rPr>
            </w:pP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lastRenderedPageBreak/>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lastRenderedPageBreak/>
              <w:t>Педагог-организатор</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1</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(0/1)</w:t>
            </w:r>
          </w:p>
        </w:tc>
        <w:tc>
          <w:tcPr>
            <w:tcW w:w="2960"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Социальный педагог</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1</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(0/1)</w:t>
            </w:r>
          </w:p>
        </w:tc>
        <w:tc>
          <w:tcPr>
            <w:tcW w:w="2960"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Педагог-логопед</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 xml:space="preserve">осуществляет работу, направленную на максимальную коррекцию недостатков в развитии </w:t>
            </w:r>
            <w:proofErr w:type="gramStart"/>
            <w:r w:rsidRPr="00CC7D11">
              <w:rPr>
                <w:rFonts w:eastAsia="Calibri"/>
                <w:szCs w:val="28"/>
                <w:lang w:eastAsia="en-US"/>
              </w:rPr>
              <w:t>у</w:t>
            </w:r>
            <w:proofErr w:type="gramEnd"/>
            <w:r w:rsidRPr="00CC7D11">
              <w:rPr>
                <w:rFonts w:eastAsia="Calibri"/>
                <w:szCs w:val="28"/>
                <w:lang w:eastAsia="en-US"/>
              </w:rPr>
              <w:t xml:space="preserve"> обучающихся</w:t>
            </w: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1</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(0/1)</w:t>
            </w:r>
          </w:p>
        </w:tc>
        <w:tc>
          <w:tcPr>
            <w:tcW w:w="2960"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высшее профессиональное образование в области дефектологии без предъявления требований к стажу работы.</w:t>
            </w: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Пеагог-психолог</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 xml:space="preserve">осуществляет профессиональную деятельность, направленную на </w:t>
            </w:r>
            <w:r w:rsidRPr="00CC7D11">
              <w:rPr>
                <w:rFonts w:eastAsia="Calibri"/>
                <w:szCs w:val="28"/>
                <w:lang w:eastAsia="en-US"/>
              </w:rPr>
              <w:lastRenderedPageBreak/>
              <w:t xml:space="preserve">сохранение психического, соматического и социального благополучия </w:t>
            </w:r>
            <w:proofErr w:type="gramStart"/>
            <w:r w:rsidRPr="00CC7D11">
              <w:rPr>
                <w:rFonts w:eastAsia="Calibri"/>
                <w:szCs w:val="28"/>
                <w:lang w:eastAsia="en-US"/>
              </w:rPr>
              <w:t>обучающихся</w:t>
            </w:r>
            <w:proofErr w:type="gramEnd"/>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lastRenderedPageBreak/>
              <w:t>1</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(0/1)</w:t>
            </w:r>
          </w:p>
        </w:tc>
        <w:tc>
          <w:tcPr>
            <w:tcW w:w="2960"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 xml:space="preserve">высшее профессиональное образование или среднее профессиональное </w:t>
            </w:r>
            <w:r w:rsidRPr="00CC7D11">
              <w:rPr>
                <w:rFonts w:eastAsia="Calibri"/>
                <w:szCs w:val="28"/>
                <w:lang w:eastAsia="en-US"/>
              </w:rPr>
              <w:lastRenderedPageBreak/>
              <w:t>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lastRenderedPageBreak/>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lastRenderedPageBreak/>
              <w:t>Старший вожатый</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способствует развитию и деятельности детских общественных организаций, объединений</w:t>
            </w: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1</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(0/1)</w:t>
            </w:r>
          </w:p>
        </w:tc>
        <w:tc>
          <w:tcPr>
            <w:tcW w:w="2960"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высшее профессиональное образование или среднее профессиональное образование без предъявления требований к стажу работы</w:t>
            </w: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Педагог дополнительного образования</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4</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(0/4)</w:t>
            </w:r>
          </w:p>
        </w:tc>
        <w:tc>
          <w:tcPr>
            <w:tcW w:w="2960"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 xml:space="preserve">преподаватель-организатор </w:t>
            </w:r>
            <w:r w:rsidRPr="00CC7D11">
              <w:rPr>
                <w:rFonts w:eastAsia="Calibri"/>
                <w:szCs w:val="28"/>
                <w:lang w:eastAsia="en-US"/>
              </w:rPr>
              <w:lastRenderedPageBreak/>
              <w:t>основ безопасности жизнедеятельности</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lastRenderedPageBreak/>
              <w:t xml:space="preserve">осуществляет обучение и </w:t>
            </w:r>
            <w:r w:rsidRPr="00CC7D11">
              <w:rPr>
                <w:rFonts w:eastAsia="Calibri"/>
                <w:szCs w:val="28"/>
                <w:lang w:eastAsia="en-US"/>
              </w:rPr>
              <w:lastRenderedPageBreak/>
              <w:t xml:space="preserve">воспитание </w:t>
            </w:r>
            <w:proofErr w:type="gramStart"/>
            <w:r w:rsidRPr="00CC7D11">
              <w:rPr>
                <w:rFonts w:eastAsia="Calibri"/>
                <w:szCs w:val="28"/>
                <w:lang w:eastAsia="en-US"/>
              </w:rPr>
              <w:t>обучающихся</w:t>
            </w:r>
            <w:proofErr w:type="gramEnd"/>
            <w:r w:rsidRPr="00CC7D11">
              <w:rPr>
                <w:rFonts w:eastAsia="Calibri"/>
                <w:szCs w:val="28"/>
                <w:lang w:eastAsia="en-US"/>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lastRenderedPageBreak/>
              <w:t>1</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(0/1)</w:t>
            </w:r>
          </w:p>
        </w:tc>
        <w:tc>
          <w:tcPr>
            <w:tcW w:w="2960" w:type="dxa"/>
          </w:tcPr>
          <w:p w:rsidR="00A56CC7" w:rsidRPr="00CC7D11" w:rsidRDefault="00A56CC7" w:rsidP="00A95B9C">
            <w:pPr>
              <w:tabs>
                <w:tab w:val="left" w:pos="720"/>
              </w:tabs>
              <w:rPr>
                <w:rFonts w:eastAsia="Calibri"/>
                <w:szCs w:val="28"/>
                <w:lang w:eastAsia="en-US"/>
              </w:rPr>
            </w:pPr>
            <w:proofErr w:type="gramStart"/>
            <w:r w:rsidRPr="00CC7D11">
              <w:rPr>
                <w:rFonts w:eastAsia="Calibri"/>
                <w:szCs w:val="28"/>
                <w:lang w:eastAsia="en-US"/>
              </w:rPr>
              <w:t xml:space="preserve">высшее профессиональное </w:t>
            </w:r>
            <w:r w:rsidRPr="00CC7D11">
              <w:rPr>
                <w:rFonts w:eastAsia="Calibri"/>
                <w:szCs w:val="28"/>
                <w:lang w:eastAsia="en-US"/>
              </w:rPr>
              <w:lastRenderedPageBreak/>
              <w:t>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CC7D11">
              <w:rPr>
                <w:rFonts w:eastAsia="Calibri"/>
                <w:szCs w:val="28"/>
                <w:lang w:eastAsia="en-US"/>
              </w:rPr>
              <w:t xml:space="preserve"> не менее 3 лет</w:t>
            </w: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lastRenderedPageBreak/>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lastRenderedPageBreak/>
              <w:t>Педагог-библиотекарь</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 xml:space="preserve">обеспечивает доступ </w:t>
            </w:r>
            <w:proofErr w:type="gramStart"/>
            <w:r w:rsidRPr="00CC7D11">
              <w:rPr>
                <w:rFonts w:eastAsia="Calibri"/>
                <w:szCs w:val="28"/>
                <w:lang w:eastAsia="en-US"/>
              </w:rPr>
              <w:t>обучающихся</w:t>
            </w:r>
            <w:proofErr w:type="gramEnd"/>
            <w:r w:rsidRPr="00CC7D11">
              <w:rPr>
                <w:rFonts w:eastAsia="Calibri"/>
                <w:szCs w:val="28"/>
                <w:lang w:eastAsia="en-US"/>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1</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(0/1)</w:t>
            </w:r>
          </w:p>
        </w:tc>
        <w:tc>
          <w:tcPr>
            <w:tcW w:w="2960"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высшее или среднее профессиональное образование по специальности «Библиотечно-информационная деятельность»</w:t>
            </w: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 xml:space="preserve">Диспетчер </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участвует в составлении расписания занятий и осуществлении оперативного регулирования организации образовательного процесса</w:t>
            </w: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1</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(0/1)</w:t>
            </w:r>
          </w:p>
        </w:tc>
        <w:tc>
          <w:tcPr>
            <w:tcW w:w="2960"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среднее профессиональное образование в области организации труда без предъявления требований к стажу работы</w:t>
            </w: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Соответствует</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t xml:space="preserve">Лаборант </w:t>
            </w:r>
          </w:p>
        </w:tc>
        <w:tc>
          <w:tcPr>
            <w:tcW w:w="2409"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 xml:space="preserve">следит за исправным состоянием лабораторного </w:t>
            </w:r>
            <w:r w:rsidRPr="00CC7D11">
              <w:rPr>
                <w:rFonts w:eastAsia="Calibri"/>
                <w:szCs w:val="28"/>
                <w:lang w:eastAsia="en-US"/>
              </w:rPr>
              <w:lastRenderedPageBreak/>
              <w:t>оборудования, осуществляет его наладку. Подготавливает оборудование к проведению экспериментов</w:t>
            </w:r>
          </w:p>
        </w:tc>
        <w:tc>
          <w:tcPr>
            <w:tcW w:w="1435" w:type="dxa"/>
          </w:tcPr>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lastRenderedPageBreak/>
              <w:t>1</w:t>
            </w:r>
          </w:p>
          <w:p w:rsidR="00A56CC7" w:rsidRPr="00CC7D11" w:rsidRDefault="00A56CC7" w:rsidP="00A95B9C">
            <w:pPr>
              <w:tabs>
                <w:tab w:val="left" w:pos="720"/>
              </w:tabs>
              <w:jc w:val="center"/>
              <w:rPr>
                <w:rFonts w:eastAsia="Calibri"/>
                <w:szCs w:val="28"/>
                <w:lang w:eastAsia="en-US"/>
              </w:rPr>
            </w:pPr>
            <w:r w:rsidRPr="00CC7D11">
              <w:rPr>
                <w:rFonts w:eastAsia="Calibri"/>
                <w:szCs w:val="28"/>
                <w:lang w:eastAsia="en-US"/>
              </w:rPr>
              <w:t>(0/1)</w:t>
            </w:r>
          </w:p>
        </w:tc>
        <w:tc>
          <w:tcPr>
            <w:tcW w:w="2960" w:type="dxa"/>
          </w:tcPr>
          <w:p w:rsidR="00A56CC7" w:rsidRPr="00CC7D11" w:rsidRDefault="00A56CC7" w:rsidP="00A95B9C">
            <w:pPr>
              <w:tabs>
                <w:tab w:val="left" w:pos="720"/>
              </w:tabs>
              <w:rPr>
                <w:rFonts w:eastAsia="Calibri"/>
                <w:szCs w:val="28"/>
                <w:lang w:eastAsia="en-US"/>
              </w:rPr>
            </w:pPr>
            <w:r w:rsidRPr="00CC7D11">
              <w:rPr>
                <w:rFonts w:eastAsia="Calibri"/>
                <w:szCs w:val="28"/>
                <w:lang w:eastAsia="en-US"/>
              </w:rPr>
              <w:t xml:space="preserve">среднее профессиональное образование без </w:t>
            </w:r>
            <w:r w:rsidRPr="00CC7D11">
              <w:rPr>
                <w:rFonts w:eastAsia="Calibri"/>
                <w:szCs w:val="28"/>
                <w:lang w:eastAsia="en-US"/>
              </w:rPr>
              <w:lastRenderedPageBreak/>
              <w:t>предъявления требований к стажу работы или начальное профессиональное образование и стаж работы по специальности не менее 2 лет</w:t>
            </w:r>
          </w:p>
        </w:tc>
        <w:tc>
          <w:tcPr>
            <w:tcW w:w="1276"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lastRenderedPageBreak/>
              <w:t xml:space="preserve"> Соответствует </w:t>
            </w:r>
          </w:p>
        </w:tc>
      </w:tr>
      <w:tr w:rsidR="00A56CC7" w:rsidRPr="00CC7D11" w:rsidTr="00D370A6">
        <w:trPr>
          <w:trHeight w:val="20"/>
        </w:trPr>
        <w:tc>
          <w:tcPr>
            <w:tcW w:w="1668" w:type="dxa"/>
          </w:tcPr>
          <w:p w:rsidR="00A56CC7" w:rsidRPr="00CC7D11" w:rsidRDefault="00A56CC7" w:rsidP="00A95B9C">
            <w:pPr>
              <w:tabs>
                <w:tab w:val="left" w:pos="720"/>
              </w:tabs>
              <w:jc w:val="both"/>
              <w:rPr>
                <w:rFonts w:eastAsia="Calibri"/>
                <w:szCs w:val="28"/>
                <w:lang w:eastAsia="en-US"/>
              </w:rPr>
            </w:pPr>
            <w:r w:rsidRPr="00CC7D11">
              <w:rPr>
                <w:rFonts w:eastAsia="Calibri"/>
                <w:szCs w:val="28"/>
                <w:lang w:eastAsia="en-US"/>
              </w:rPr>
              <w:lastRenderedPageBreak/>
              <w:t>Инженер-техник</w:t>
            </w:r>
          </w:p>
        </w:tc>
        <w:tc>
          <w:tcPr>
            <w:tcW w:w="2409" w:type="dxa"/>
          </w:tcPr>
          <w:p w:rsidR="00A56CC7" w:rsidRPr="00CC7D11" w:rsidRDefault="00A56CC7" w:rsidP="00A95B9C">
            <w:pPr>
              <w:tabs>
                <w:tab w:val="left" w:pos="720"/>
              </w:tabs>
              <w:rPr>
                <w:rFonts w:eastAsia="Calibri"/>
                <w:szCs w:val="28"/>
                <w:lang w:eastAsia="en-US"/>
              </w:rPr>
            </w:pPr>
          </w:p>
        </w:tc>
        <w:tc>
          <w:tcPr>
            <w:tcW w:w="1435" w:type="dxa"/>
          </w:tcPr>
          <w:p w:rsidR="00A56CC7" w:rsidRPr="00CC7D11" w:rsidRDefault="00A56CC7" w:rsidP="00A95B9C">
            <w:pPr>
              <w:tabs>
                <w:tab w:val="left" w:pos="720"/>
              </w:tabs>
              <w:jc w:val="center"/>
              <w:rPr>
                <w:rFonts w:eastAsia="Calibri"/>
                <w:szCs w:val="28"/>
                <w:lang w:eastAsia="en-US"/>
              </w:rPr>
            </w:pPr>
          </w:p>
        </w:tc>
        <w:tc>
          <w:tcPr>
            <w:tcW w:w="2960" w:type="dxa"/>
          </w:tcPr>
          <w:p w:rsidR="00A56CC7" w:rsidRPr="00CC7D11" w:rsidRDefault="00A56CC7" w:rsidP="00A95B9C">
            <w:pPr>
              <w:tabs>
                <w:tab w:val="left" w:pos="720"/>
              </w:tabs>
              <w:rPr>
                <w:rFonts w:eastAsia="Calibri"/>
                <w:szCs w:val="28"/>
                <w:lang w:eastAsia="en-US"/>
              </w:rPr>
            </w:pPr>
          </w:p>
        </w:tc>
        <w:tc>
          <w:tcPr>
            <w:tcW w:w="1276" w:type="dxa"/>
          </w:tcPr>
          <w:p w:rsidR="00A56CC7" w:rsidRPr="00CC7D11" w:rsidRDefault="00A56CC7" w:rsidP="00A95B9C">
            <w:pPr>
              <w:tabs>
                <w:tab w:val="left" w:pos="720"/>
              </w:tabs>
              <w:jc w:val="both"/>
              <w:rPr>
                <w:rFonts w:eastAsia="Calibri"/>
                <w:szCs w:val="28"/>
                <w:lang w:eastAsia="en-US"/>
              </w:rPr>
            </w:pPr>
          </w:p>
        </w:tc>
      </w:tr>
    </w:tbl>
    <w:p w:rsidR="00A56CC7" w:rsidRPr="007E30A4" w:rsidRDefault="00A56CC7" w:rsidP="00A95B9C">
      <w:pPr>
        <w:ind w:firstLine="709"/>
        <w:jc w:val="both"/>
        <w:rPr>
          <w:rFonts w:eastAsia="Calibri"/>
          <w:sz w:val="28"/>
          <w:szCs w:val="28"/>
          <w:lang w:eastAsia="en-US"/>
        </w:rPr>
      </w:pPr>
    </w:p>
    <w:p w:rsidR="00A56CC7" w:rsidRPr="007E30A4" w:rsidRDefault="00A56CC7" w:rsidP="00A95B9C">
      <w:pPr>
        <w:ind w:firstLine="709"/>
        <w:jc w:val="both"/>
        <w:rPr>
          <w:rFonts w:eastAsia="Calibri"/>
          <w:sz w:val="28"/>
          <w:szCs w:val="28"/>
          <w:lang w:eastAsia="en-US"/>
        </w:rPr>
      </w:pPr>
      <w:r w:rsidRPr="007E30A4">
        <w:rPr>
          <w:rFonts w:eastAsia="Calibri"/>
          <w:b/>
          <w:sz w:val="28"/>
          <w:szCs w:val="28"/>
          <w:lang w:eastAsia="en-US"/>
        </w:rPr>
        <w:t xml:space="preserve">Профессиональное развитие и повышение квалификации педагогических работников. </w:t>
      </w:r>
      <w:r w:rsidRPr="007E30A4">
        <w:rPr>
          <w:rFonts w:eastAsia="Calibri"/>
          <w:sz w:val="28"/>
          <w:szCs w:val="28"/>
          <w:lang w:eastAsia="en-US"/>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56CC7" w:rsidRPr="007E30A4" w:rsidRDefault="00A56CC7" w:rsidP="00A95B9C">
      <w:pPr>
        <w:jc w:val="center"/>
        <w:rPr>
          <w:rFonts w:eastAsia="Calibri"/>
          <w:sz w:val="28"/>
          <w:szCs w:val="28"/>
          <w:lang w:eastAsia="en-US"/>
        </w:rPr>
      </w:pPr>
    </w:p>
    <w:p w:rsidR="00A56CC7" w:rsidRPr="00754A60" w:rsidRDefault="00A56CC7" w:rsidP="00A95B9C">
      <w:pPr>
        <w:jc w:val="center"/>
        <w:rPr>
          <w:rFonts w:eastAsia="Calibri"/>
          <w:sz w:val="28"/>
          <w:szCs w:val="28"/>
          <w:lang w:eastAsia="en-US"/>
        </w:rPr>
      </w:pPr>
      <w:r w:rsidRPr="00754A60">
        <w:rPr>
          <w:rFonts w:eastAsia="Calibri"/>
          <w:sz w:val="28"/>
          <w:szCs w:val="28"/>
          <w:lang w:eastAsia="en-US"/>
        </w:rPr>
        <w:t xml:space="preserve">Перспективный план – график </w:t>
      </w:r>
    </w:p>
    <w:p w:rsidR="00A56CC7" w:rsidRPr="00754A60" w:rsidRDefault="00A56CC7" w:rsidP="00A95B9C">
      <w:pPr>
        <w:jc w:val="center"/>
        <w:rPr>
          <w:rFonts w:eastAsia="Calibri"/>
          <w:sz w:val="28"/>
          <w:szCs w:val="28"/>
          <w:lang w:eastAsia="en-US"/>
        </w:rPr>
      </w:pPr>
      <w:r w:rsidRPr="00754A60">
        <w:rPr>
          <w:rFonts w:eastAsia="Calibri"/>
          <w:sz w:val="28"/>
          <w:szCs w:val="28"/>
          <w:lang w:eastAsia="en-US"/>
        </w:rPr>
        <w:t xml:space="preserve">повышения квалификации педагогических работников </w:t>
      </w:r>
    </w:p>
    <w:p w:rsidR="00A56CC7" w:rsidRPr="00754A60" w:rsidRDefault="00A56CC7" w:rsidP="00A95B9C">
      <w:pPr>
        <w:jc w:val="center"/>
        <w:rPr>
          <w:rFonts w:eastAsia="Calibri"/>
          <w:sz w:val="28"/>
          <w:szCs w:val="28"/>
          <w:lang w:eastAsia="en-US"/>
        </w:rPr>
      </w:pPr>
      <w:r w:rsidRPr="00754A60">
        <w:rPr>
          <w:rFonts w:eastAsia="Calibri"/>
          <w:sz w:val="28"/>
          <w:szCs w:val="28"/>
          <w:lang w:eastAsia="en-US"/>
        </w:rPr>
        <w:t xml:space="preserve">ШМО учителей </w:t>
      </w:r>
      <w:r w:rsidR="00465B91" w:rsidRPr="00754A60">
        <w:rPr>
          <w:rFonts w:eastAsia="Calibri"/>
          <w:sz w:val="28"/>
          <w:szCs w:val="28"/>
          <w:lang w:eastAsia="en-US"/>
        </w:rPr>
        <w:t>начального общего образования</w:t>
      </w:r>
    </w:p>
    <w:tbl>
      <w:tblPr>
        <w:tblStyle w:val="afff"/>
        <w:tblW w:w="9498" w:type="dxa"/>
        <w:tblInd w:w="108" w:type="dxa"/>
        <w:tblLayout w:type="fixed"/>
        <w:tblLook w:val="04A0" w:firstRow="1" w:lastRow="0" w:firstColumn="1" w:lastColumn="0" w:noHBand="0" w:noVBand="1"/>
      </w:tblPr>
      <w:tblGrid>
        <w:gridCol w:w="851"/>
        <w:gridCol w:w="2551"/>
        <w:gridCol w:w="1843"/>
        <w:gridCol w:w="2552"/>
        <w:gridCol w:w="1701"/>
      </w:tblGrid>
      <w:tr w:rsidR="00E75659" w:rsidRPr="00CC7D11" w:rsidTr="00E75659">
        <w:tc>
          <w:tcPr>
            <w:tcW w:w="851" w:type="dxa"/>
          </w:tcPr>
          <w:p w:rsidR="00E75659" w:rsidRPr="006371DD" w:rsidRDefault="00E75659" w:rsidP="00A95B9C">
            <w:pPr>
              <w:jc w:val="center"/>
              <w:rPr>
                <w:rFonts w:ascii="Times New Roman" w:hAnsi="Times New Roman"/>
                <w:b/>
                <w:szCs w:val="28"/>
                <w:lang w:eastAsia="en-US"/>
              </w:rPr>
            </w:pPr>
          </w:p>
          <w:p w:rsidR="00E75659" w:rsidRPr="006371DD" w:rsidRDefault="00E75659" w:rsidP="00A95B9C">
            <w:pPr>
              <w:jc w:val="center"/>
              <w:rPr>
                <w:rFonts w:ascii="Times New Roman" w:hAnsi="Times New Roman"/>
                <w:b/>
                <w:szCs w:val="28"/>
                <w:lang w:eastAsia="en-US"/>
              </w:rPr>
            </w:pPr>
          </w:p>
        </w:tc>
        <w:tc>
          <w:tcPr>
            <w:tcW w:w="2551" w:type="dxa"/>
          </w:tcPr>
          <w:p w:rsidR="00E75659" w:rsidRPr="006371DD" w:rsidRDefault="00E75659" w:rsidP="00A95B9C">
            <w:pPr>
              <w:jc w:val="center"/>
              <w:rPr>
                <w:rFonts w:ascii="Times New Roman" w:hAnsi="Times New Roman"/>
                <w:b/>
                <w:szCs w:val="28"/>
                <w:lang w:eastAsia="en-US"/>
              </w:rPr>
            </w:pPr>
            <w:r w:rsidRPr="006371DD">
              <w:rPr>
                <w:rFonts w:ascii="Times New Roman" w:hAnsi="Times New Roman"/>
                <w:b/>
                <w:szCs w:val="28"/>
                <w:lang w:eastAsia="en-US"/>
              </w:rPr>
              <w:t>Фамилия имя отчество учителя</w:t>
            </w:r>
          </w:p>
        </w:tc>
        <w:tc>
          <w:tcPr>
            <w:tcW w:w="1843" w:type="dxa"/>
          </w:tcPr>
          <w:p w:rsidR="00E75659" w:rsidRPr="006371DD" w:rsidRDefault="00E75659" w:rsidP="00A95B9C">
            <w:pPr>
              <w:jc w:val="center"/>
              <w:rPr>
                <w:rFonts w:ascii="Times New Roman" w:hAnsi="Times New Roman"/>
                <w:b/>
                <w:szCs w:val="28"/>
                <w:lang w:eastAsia="en-US"/>
              </w:rPr>
            </w:pPr>
            <w:r w:rsidRPr="006371DD">
              <w:rPr>
                <w:rFonts w:ascii="Times New Roman" w:hAnsi="Times New Roman"/>
                <w:b/>
                <w:szCs w:val="28"/>
                <w:lang w:eastAsia="en-US"/>
              </w:rPr>
              <w:t>Имеющаяся категория</w:t>
            </w:r>
          </w:p>
        </w:tc>
        <w:tc>
          <w:tcPr>
            <w:tcW w:w="2552" w:type="dxa"/>
          </w:tcPr>
          <w:p w:rsidR="00E75659" w:rsidRPr="006371DD" w:rsidRDefault="00E75659" w:rsidP="00A95B9C">
            <w:pPr>
              <w:jc w:val="center"/>
              <w:rPr>
                <w:rFonts w:ascii="Times New Roman" w:hAnsi="Times New Roman"/>
                <w:b/>
                <w:szCs w:val="28"/>
                <w:lang w:eastAsia="en-US"/>
              </w:rPr>
            </w:pPr>
            <w:r w:rsidRPr="006371DD">
              <w:rPr>
                <w:rFonts w:ascii="Times New Roman" w:hAnsi="Times New Roman"/>
                <w:b/>
                <w:szCs w:val="28"/>
                <w:lang w:eastAsia="en-US"/>
              </w:rPr>
              <w:t>№ приказа, дата приказа</w:t>
            </w:r>
          </w:p>
        </w:tc>
        <w:tc>
          <w:tcPr>
            <w:tcW w:w="1701" w:type="dxa"/>
          </w:tcPr>
          <w:p w:rsidR="00E75659" w:rsidRPr="006371DD" w:rsidRDefault="00E75659" w:rsidP="00A95B9C">
            <w:pPr>
              <w:jc w:val="center"/>
              <w:rPr>
                <w:rFonts w:ascii="Times New Roman" w:hAnsi="Times New Roman"/>
                <w:b/>
                <w:szCs w:val="28"/>
                <w:lang w:eastAsia="en-US"/>
              </w:rPr>
            </w:pPr>
            <w:r w:rsidRPr="006371DD">
              <w:rPr>
                <w:rFonts w:ascii="Times New Roman" w:hAnsi="Times New Roman"/>
                <w:b/>
                <w:szCs w:val="28"/>
                <w:lang w:eastAsia="en-US"/>
              </w:rPr>
              <w:t>Сроки следующей аттестации</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1</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Сулейманова Найля Салимовна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высшая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29.04.15 №913</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Апрель  2020</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2</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Утробина Елена Александровна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высшая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20.02.12 №277</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Февраль 2017</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3</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Чекменева Светлана Анатольевна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15.11.10 №518</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Ноябрь 2015</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4</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Овчинникова Валентина Ивановна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15.11.10 №518</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Ноябрь 2015</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5</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Покотило Людмила Петровна</w:t>
            </w:r>
          </w:p>
          <w:p w:rsidR="00E75659" w:rsidRPr="00CC7D11" w:rsidRDefault="00E75659" w:rsidP="00A95B9C">
            <w:pPr>
              <w:jc w:val="center"/>
              <w:rPr>
                <w:rFonts w:ascii="Times New Roman" w:hAnsi="Times New Roman"/>
                <w:szCs w:val="28"/>
                <w:lang w:eastAsia="en-US"/>
              </w:rPr>
            </w:pP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21.04.14 №699</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Апрель 2019</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6</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Антипина Светлана Николаевна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вторая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15.11.2010 №518</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Ноябрь 2015</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7</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Кульсинбаева Лиза Мухаметовна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 xml:space="preserve">Пр. Министерства образования РБ от </w:t>
            </w:r>
            <w:r w:rsidRPr="00CC7D11">
              <w:rPr>
                <w:rFonts w:ascii="Times New Roman" w:hAnsi="Times New Roman"/>
                <w:szCs w:val="28"/>
                <w:lang w:eastAsia="en-US"/>
              </w:rPr>
              <w:lastRenderedPageBreak/>
              <w:t>15.11.10 №518</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lastRenderedPageBreak/>
              <w:t>Ноябрь 2015</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lastRenderedPageBreak/>
              <w:t>8</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Жаворонкова Татьяна Васильевна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от15.11.10 №518</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Ноябрь 2015</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9</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Ратушная Людмила Ивановна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20.02.12 №277</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Февраль 2017</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10</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Баязитова Расима Абдулхаковна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высшая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16.02.15 №240</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Февраль  2020</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11</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Тарасова Светлана Владимировна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15.11.10 №518</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Ноябрь 2015</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12</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Тугузбаева Расима Рафаиловна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20.02.12 №277</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Февраль 2017</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13</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Титова Светлана Рафиковна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21.04.14     № 699</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Апрель 2019</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14</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Бикбова Альбина Хасановна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от20.02.12 №277</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Февраль 2017</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15</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Нургалина Гульназ  Ахметьяновна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p w:rsidR="00E75659" w:rsidRPr="00CC7D11" w:rsidRDefault="00E75659" w:rsidP="00A95B9C">
            <w:pPr>
              <w:jc w:val="center"/>
              <w:rPr>
                <w:rFonts w:ascii="Times New Roman" w:hAnsi="Times New Roman"/>
                <w:szCs w:val="28"/>
                <w:lang w:eastAsia="en-US"/>
              </w:rPr>
            </w:pP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22.02.13 №276</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Февраль 2018</w:t>
            </w:r>
          </w:p>
        </w:tc>
      </w:tr>
      <w:tr w:rsidR="00E75659" w:rsidRPr="00CC7D11" w:rsidTr="00E75659">
        <w:tc>
          <w:tcPr>
            <w:tcW w:w="8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16</w:t>
            </w:r>
          </w:p>
        </w:tc>
        <w:tc>
          <w:tcPr>
            <w:tcW w:w="255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Байдавлетова Халида Халиловна</w:t>
            </w:r>
          </w:p>
        </w:tc>
        <w:tc>
          <w:tcPr>
            <w:tcW w:w="1843"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первая</w:t>
            </w:r>
          </w:p>
        </w:tc>
        <w:tc>
          <w:tcPr>
            <w:tcW w:w="2552"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21.04.14     № 699</w:t>
            </w:r>
          </w:p>
          <w:p w:rsidR="00E75659" w:rsidRPr="00CC7D11" w:rsidRDefault="00E75659" w:rsidP="00A95B9C">
            <w:pPr>
              <w:jc w:val="center"/>
              <w:rPr>
                <w:rFonts w:ascii="Times New Roman" w:hAnsi="Times New Roman"/>
                <w:szCs w:val="28"/>
                <w:lang w:eastAsia="en-US"/>
              </w:rPr>
            </w:pPr>
          </w:p>
        </w:tc>
        <w:tc>
          <w:tcPr>
            <w:tcW w:w="1701" w:type="dxa"/>
          </w:tcPr>
          <w:p w:rsidR="00E75659" w:rsidRPr="00CC7D11" w:rsidRDefault="00E75659" w:rsidP="00A95B9C">
            <w:pPr>
              <w:jc w:val="center"/>
              <w:rPr>
                <w:rFonts w:ascii="Times New Roman" w:hAnsi="Times New Roman"/>
                <w:szCs w:val="28"/>
                <w:lang w:eastAsia="en-US"/>
              </w:rPr>
            </w:pPr>
            <w:r w:rsidRPr="00CC7D11">
              <w:rPr>
                <w:rFonts w:ascii="Times New Roman" w:hAnsi="Times New Roman"/>
                <w:szCs w:val="28"/>
                <w:lang w:eastAsia="en-US"/>
              </w:rPr>
              <w:t>Апрель 2019</w:t>
            </w:r>
          </w:p>
        </w:tc>
      </w:tr>
    </w:tbl>
    <w:p w:rsidR="00465B91" w:rsidRPr="007E30A4" w:rsidRDefault="00465B91" w:rsidP="00A95B9C">
      <w:pPr>
        <w:jc w:val="center"/>
        <w:rPr>
          <w:rFonts w:eastAsia="Calibri"/>
          <w:sz w:val="28"/>
          <w:szCs w:val="28"/>
          <w:lang w:eastAsia="en-US"/>
        </w:rPr>
      </w:pPr>
    </w:p>
    <w:p w:rsidR="00A56CC7" w:rsidRPr="007E30A4" w:rsidRDefault="00A56CC7" w:rsidP="00A95B9C">
      <w:pPr>
        <w:jc w:val="center"/>
        <w:rPr>
          <w:rFonts w:eastAsia="Calibri"/>
          <w:sz w:val="28"/>
          <w:szCs w:val="28"/>
          <w:lang w:eastAsia="en-US"/>
        </w:rPr>
      </w:pPr>
      <w:r w:rsidRPr="007E30A4">
        <w:rPr>
          <w:rFonts w:eastAsia="Calibri"/>
          <w:sz w:val="28"/>
          <w:szCs w:val="28"/>
          <w:lang w:eastAsia="en-US"/>
        </w:rPr>
        <w:t>ШМО учителей английского языка</w:t>
      </w:r>
    </w:p>
    <w:tbl>
      <w:tblPr>
        <w:tblStyle w:val="afff"/>
        <w:tblW w:w="9498" w:type="dxa"/>
        <w:tblInd w:w="108" w:type="dxa"/>
        <w:tblLook w:val="04A0" w:firstRow="1" w:lastRow="0" w:firstColumn="1" w:lastColumn="0" w:noHBand="0" w:noVBand="1"/>
      </w:tblPr>
      <w:tblGrid>
        <w:gridCol w:w="789"/>
        <w:gridCol w:w="2469"/>
        <w:gridCol w:w="2888"/>
        <w:gridCol w:w="1706"/>
        <w:gridCol w:w="1646"/>
      </w:tblGrid>
      <w:tr w:rsidR="00A56CC7" w:rsidRPr="00CC7D11" w:rsidTr="00465B91">
        <w:tc>
          <w:tcPr>
            <w:tcW w:w="789" w:type="dxa"/>
          </w:tcPr>
          <w:p w:rsidR="00A56CC7" w:rsidRPr="00CC7D11" w:rsidRDefault="00A56CC7" w:rsidP="00A95B9C">
            <w:pPr>
              <w:snapToGrid w:val="0"/>
              <w:jc w:val="center"/>
              <w:rPr>
                <w:rFonts w:ascii="Times New Roman" w:hAnsi="Times New Roman"/>
                <w:b/>
                <w:szCs w:val="28"/>
                <w:lang w:eastAsia="en-US"/>
              </w:rPr>
            </w:pPr>
            <w:r w:rsidRPr="00CC7D11">
              <w:rPr>
                <w:rFonts w:ascii="Times New Roman" w:hAnsi="Times New Roman"/>
                <w:b/>
                <w:szCs w:val="28"/>
                <w:lang w:eastAsia="en-US"/>
              </w:rPr>
              <w:t xml:space="preserve">№ </w:t>
            </w:r>
          </w:p>
        </w:tc>
        <w:tc>
          <w:tcPr>
            <w:tcW w:w="2469" w:type="dxa"/>
          </w:tcPr>
          <w:p w:rsidR="00A56CC7" w:rsidRPr="00CC7D11" w:rsidRDefault="00A56CC7" w:rsidP="00A95B9C">
            <w:pPr>
              <w:snapToGrid w:val="0"/>
              <w:rPr>
                <w:rFonts w:ascii="Times New Roman" w:hAnsi="Times New Roman"/>
                <w:b/>
                <w:szCs w:val="28"/>
                <w:lang w:eastAsia="en-US"/>
              </w:rPr>
            </w:pPr>
            <w:r w:rsidRPr="00CC7D11">
              <w:rPr>
                <w:rFonts w:ascii="Times New Roman" w:hAnsi="Times New Roman"/>
                <w:b/>
                <w:szCs w:val="28"/>
                <w:lang w:eastAsia="en-US"/>
              </w:rPr>
              <w:t>Ф ИО педагога</w:t>
            </w:r>
          </w:p>
        </w:tc>
        <w:tc>
          <w:tcPr>
            <w:tcW w:w="2888" w:type="dxa"/>
          </w:tcPr>
          <w:p w:rsidR="00A56CC7" w:rsidRPr="00CC7D11" w:rsidRDefault="00A56CC7" w:rsidP="00A95B9C">
            <w:pPr>
              <w:snapToGrid w:val="0"/>
              <w:jc w:val="center"/>
              <w:rPr>
                <w:rFonts w:ascii="Times New Roman" w:hAnsi="Times New Roman"/>
                <w:b/>
                <w:szCs w:val="28"/>
                <w:lang w:eastAsia="en-US"/>
              </w:rPr>
            </w:pPr>
            <w:r w:rsidRPr="00CC7D11">
              <w:rPr>
                <w:rFonts w:ascii="Times New Roman" w:hAnsi="Times New Roman"/>
                <w:b/>
                <w:szCs w:val="28"/>
                <w:lang w:eastAsia="en-US"/>
              </w:rPr>
              <w:t>Год аттестации</w:t>
            </w:r>
          </w:p>
        </w:tc>
        <w:tc>
          <w:tcPr>
            <w:tcW w:w="1706" w:type="dxa"/>
          </w:tcPr>
          <w:p w:rsidR="00A56CC7" w:rsidRPr="00CC7D11" w:rsidRDefault="00A56CC7" w:rsidP="00A95B9C">
            <w:pPr>
              <w:snapToGrid w:val="0"/>
              <w:jc w:val="center"/>
              <w:rPr>
                <w:rFonts w:ascii="Times New Roman" w:hAnsi="Times New Roman"/>
                <w:b/>
                <w:szCs w:val="28"/>
                <w:lang w:eastAsia="en-US"/>
              </w:rPr>
            </w:pPr>
            <w:r w:rsidRPr="00CC7D11">
              <w:rPr>
                <w:rFonts w:ascii="Times New Roman" w:hAnsi="Times New Roman"/>
                <w:b/>
                <w:szCs w:val="28"/>
                <w:lang w:eastAsia="en-US"/>
              </w:rPr>
              <w:t>Имеющаяся категория</w:t>
            </w:r>
          </w:p>
        </w:tc>
        <w:tc>
          <w:tcPr>
            <w:tcW w:w="1646" w:type="dxa"/>
          </w:tcPr>
          <w:p w:rsidR="00A56CC7" w:rsidRPr="00CC7D11" w:rsidRDefault="00A56CC7" w:rsidP="00A95B9C">
            <w:pPr>
              <w:snapToGrid w:val="0"/>
              <w:jc w:val="center"/>
              <w:rPr>
                <w:rFonts w:ascii="Times New Roman" w:hAnsi="Times New Roman"/>
                <w:b/>
                <w:szCs w:val="28"/>
                <w:lang w:eastAsia="en-US"/>
              </w:rPr>
            </w:pPr>
            <w:r w:rsidRPr="00CC7D11">
              <w:rPr>
                <w:rFonts w:ascii="Times New Roman" w:hAnsi="Times New Roman"/>
                <w:b/>
                <w:szCs w:val="28"/>
                <w:lang w:eastAsia="en-US"/>
              </w:rPr>
              <w:t>Сроки следующей аттестации</w:t>
            </w:r>
          </w:p>
        </w:tc>
      </w:tr>
      <w:tr w:rsidR="00A56CC7" w:rsidRPr="00CC7D11" w:rsidTr="00465B91">
        <w:tc>
          <w:tcPr>
            <w:tcW w:w="789" w:type="dxa"/>
          </w:tcPr>
          <w:p w:rsidR="00A56CC7" w:rsidRPr="00CC7D11" w:rsidRDefault="00A56CC7" w:rsidP="005F507B">
            <w:pPr>
              <w:numPr>
                <w:ilvl w:val="0"/>
                <w:numId w:val="85"/>
              </w:numPr>
              <w:ind w:left="0"/>
              <w:rPr>
                <w:rFonts w:ascii="Times New Roman" w:hAnsi="Times New Roman"/>
                <w:szCs w:val="28"/>
              </w:rPr>
            </w:pPr>
          </w:p>
        </w:tc>
        <w:tc>
          <w:tcPr>
            <w:tcW w:w="2469" w:type="dxa"/>
          </w:tcPr>
          <w:p w:rsidR="00A56CC7" w:rsidRPr="00CC7D11" w:rsidRDefault="00A56CC7" w:rsidP="00A95B9C">
            <w:pPr>
              <w:snapToGrid w:val="0"/>
              <w:rPr>
                <w:rFonts w:ascii="Times New Roman" w:hAnsi="Times New Roman"/>
                <w:szCs w:val="28"/>
                <w:lang w:eastAsia="en-US"/>
              </w:rPr>
            </w:pPr>
            <w:r w:rsidRPr="00CC7D11">
              <w:rPr>
                <w:rFonts w:ascii="Times New Roman" w:hAnsi="Times New Roman"/>
                <w:szCs w:val="28"/>
                <w:lang w:eastAsia="en-US"/>
              </w:rPr>
              <w:t>Ахметзина Гузель Рифовна</w:t>
            </w:r>
          </w:p>
          <w:p w:rsidR="00A56CC7" w:rsidRPr="00CC7D11" w:rsidRDefault="00A56CC7" w:rsidP="00A95B9C">
            <w:pPr>
              <w:snapToGrid w:val="0"/>
              <w:rPr>
                <w:rFonts w:ascii="Times New Roman" w:hAnsi="Times New Roman"/>
                <w:szCs w:val="28"/>
                <w:lang w:eastAsia="en-US"/>
              </w:rPr>
            </w:pPr>
          </w:p>
        </w:tc>
        <w:tc>
          <w:tcPr>
            <w:tcW w:w="2888"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28.12.10 №01-10/№154</w:t>
            </w:r>
          </w:p>
        </w:tc>
        <w:tc>
          <w:tcPr>
            <w:tcW w:w="1706"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t>-</w:t>
            </w:r>
          </w:p>
        </w:tc>
        <w:tc>
          <w:tcPr>
            <w:tcW w:w="1646" w:type="dxa"/>
          </w:tcPr>
          <w:p w:rsidR="00A56CC7" w:rsidRPr="00CC7D11" w:rsidRDefault="00A56CC7" w:rsidP="00A95B9C">
            <w:pPr>
              <w:jc w:val="center"/>
              <w:rPr>
                <w:rFonts w:ascii="Times New Roman" w:hAnsi="Times New Roman"/>
                <w:szCs w:val="28"/>
                <w:lang w:eastAsia="en-US"/>
              </w:rPr>
            </w:pPr>
            <w:r w:rsidRPr="00CC7D11">
              <w:rPr>
                <w:rFonts w:ascii="Times New Roman" w:hAnsi="Times New Roman"/>
                <w:szCs w:val="28"/>
                <w:lang w:eastAsia="en-US"/>
              </w:rPr>
              <w:t>2015</w:t>
            </w:r>
          </w:p>
        </w:tc>
      </w:tr>
      <w:tr w:rsidR="00A56CC7" w:rsidRPr="00CC7D11" w:rsidTr="00465B91">
        <w:tc>
          <w:tcPr>
            <w:tcW w:w="789" w:type="dxa"/>
          </w:tcPr>
          <w:p w:rsidR="00A56CC7" w:rsidRPr="00CC7D11" w:rsidRDefault="00A56CC7" w:rsidP="005F507B">
            <w:pPr>
              <w:numPr>
                <w:ilvl w:val="0"/>
                <w:numId w:val="85"/>
              </w:numPr>
              <w:ind w:left="0"/>
              <w:rPr>
                <w:rFonts w:ascii="Times New Roman" w:hAnsi="Times New Roman"/>
                <w:szCs w:val="28"/>
              </w:rPr>
            </w:pPr>
          </w:p>
        </w:tc>
        <w:tc>
          <w:tcPr>
            <w:tcW w:w="2469" w:type="dxa"/>
          </w:tcPr>
          <w:p w:rsidR="00A56CC7" w:rsidRPr="00CC7D11" w:rsidRDefault="00A56CC7" w:rsidP="00A95B9C">
            <w:pPr>
              <w:snapToGrid w:val="0"/>
              <w:rPr>
                <w:rFonts w:ascii="Times New Roman" w:hAnsi="Times New Roman"/>
                <w:szCs w:val="28"/>
                <w:lang w:eastAsia="en-US"/>
              </w:rPr>
            </w:pPr>
            <w:r w:rsidRPr="00CC7D11">
              <w:rPr>
                <w:rFonts w:ascii="Times New Roman" w:hAnsi="Times New Roman"/>
                <w:szCs w:val="28"/>
                <w:lang w:eastAsia="en-US"/>
              </w:rPr>
              <w:t>Сурина Гульнара Газимовна</w:t>
            </w:r>
          </w:p>
          <w:p w:rsidR="00A56CC7" w:rsidRPr="00CC7D11" w:rsidRDefault="00A56CC7" w:rsidP="00A95B9C">
            <w:pPr>
              <w:snapToGrid w:val="0"/>
              <w:rPr>
                <w:rFonts w:ascii="Times New Roman" w:hAnsi="Times New Roman"/>
                <w:szCs w:val="28"/>
                <w:lang w:eastAsia="en-US"/>
              </w:rPr>
            </w:pPr>
          </w:p>
        </w:tc>
        <w:tc>
          <w:tcPr>
            <w:tcW w:w="2888"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21.01.13№ 49</w:t>
            </w:r>
          </w:p>
        </w:tc>
        <w:tc>
          <w:tcPr>
            <w:tcW w:w="1706"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t>первая</w:t>
            </w:r>
          </w:p>
        </w:tc>
        <w:tc>
          <w:tcPr>
            <w:tcW w:w="1646" w:type="dxa"/>
          </w:tcPr>
          <w:p w:rsidR="00A56CC7" w:rsidRPr="00CC7D11" w:rsidRDefault="00A56CC7" w:rsidP="00A95B9C">
            <w:pPr>
              <w:jc w:val="center"/>
              <w:rPr>
                <w:rFonts w:ascii="Times New Roman" w:hAnsi="Times New Roman"/>
                <w:szCs w:val="28"/>
                <w:lang w:eastAsia="en-US"/>
              </w:rPr>
            </w:pPr>
            <w:r w:rsidRPr="00CC7D11">
              <w:rPr>
                <w:rFonts w:ascii="Times New Roman" w:hAnsi="Times New Roman"/>
                <w:szCs w:val="28"/>
                <w:lang w:eastAsia="en-US"/>
              </w:rPr>
              <w:t>2018</w:t>
            </w:r>
          </w:p>
        </w:tc>
      </w:tr>
      <w:tr w:rsidR="00A56CC7" w:rsidRPr="00CC7D11" w:rsidTr="00465B91">
        <w:tc>
          <w:tcPr>
            <w:tcW w:w="789" w:type="dxa"/>
          </w:tcPr>
          <w:p w:rsidR="00A56CC7" w:rsidRPr="00CC7D11" w:rsidRDefault="00A56CC7" w:rsidP="005F507B">
            <w:pPr>
              <w:numPr>
                <w:ilvl w:val="0"/>
                <w:numId w:val="85"/>
              </w:numPr>
              <w:ind w:left="0"/>
              <w:rPr>
                <w:rFonts w:ascii="Times New Roman" w:hAnsi="Times New Roman"/>
                <w:szCs w:val="28"/>
              </w:rPr>
            </w:pPr>
          </w:p>
        </w:tc>
        <w:tc>
          <w:tcPr>
            <w:tcW w:w="2469" w:type="dxa"/>
          </w:tcPr>
          <w:p w:rsidR="00A56CC7" w:rsidRPr="00CC7D11" w:rsidRDefault="00A56CC7" w:rsidP="00A95B9C">
            <w:pPr>
              <w:snapToGrid w:val="0"/>
              <w:rPr>
                <w:rFonts w:ascii="Times New Roman" w:hAnsi="Times New Roman"/>
                <w:szCs w:val="28"/>
                <w:lang w:eastAsia="en-US"/>
              </w:rPr>
            </w:pPr>
            <w:r w:rsidRPr="00CC7D11">
              <w:rPr>
                <w:rFonts w:ascii="Times New Roman" w:hAnsi="Times New Roman"/>
                <w:szCs w:val="28"/>
                <w:lang w:eastAsia="en-US"/>
              </w:rPr>
              <w:t>Суюндукова Гузель Явдатовна</w:t>
            </w:r>
          </w:p>
          <w:p w:rsidR="00A56CC7" w:rsidRPr="00CC7D11" w:rsidRDefault="00A56CC7" w:rsidP="00A95B9C">
            <w:pPr>
              <w:snapToGrid w:val="0"/>
              <w:rPr>
                <w:rFonts w:ascii="Times New Roman" w:hAnsi="Times New Roman"/>
                <w:szCs w:val="28"/>
                <w:lang w:eastAsia="en-US"/>
              </w:rPr>
            </w:pPr>
          </w:p>
        </w:tc>
        <w:tc>
          <w:tcPr>
            <w:tcW w:w="2888"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lastRenderedPageBreak/>
              <w:t xml:space="preserve">Пр. Министерства образования РБ от </w:t>
            </w:r>
            <w:r w:rsidRPr="00CC7D11">
              <w:rPr>
                <w:rFonts w:ascii="Times New Roman" w:hAnsi="Times New Roman"/>
                <w:szCs w:val="28"/>
                <w:lang w:eastAsia="en-US"/>
              </w:rPr>
              <w:lastRenderedPageBreak/>
              <w:t>20.03.14 № 510</w:t>
            </w:r>
          </w:p>
        </w:tc>
        <w:tc>
          <w:tcPr>
            <w:tcW w:w="1706"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lastRenderedPageBreak/>
              <w:t>высшая</w:t>
            </w:r>
          </w:p>
        </w:tc>
        <w:tc>
          <w:tcPr>
            <w:tcW w:w="1646" w:type="dxa"/>
          </w:tcPr>
          <w:p w:rsidR="00A56CC7" w:rsidRPr="00CC7D11" w:rsidRDefault="00A56CC7" w:rsidP="00A95B9C">
            <w:pPr>
              <w:jc w:val="center"/>
              <w:rPr>
                <w:rFonts w:ascii="Times New Roman" w:hAnsi="Times New Roman"/>
                <w:szCs w:val="28"/>
                <w:lang w:eastAsia="en-US"/>
              </w:rPr>
            </w:pPr>
            <w:r w:rsidRPr="00CC7D11">
              <w:rPr>
                <w:rFonts w:ascii="Times New Roman" w:hAnsi="Times New Roman"/>
                <w:szCs w:val="28"/>
                <w:lang w:eastAsia="en-US"/>
              </w:rPr>
              <w:t>2019</w:t>
            </w:r>
          </w:p>
        </w:tc>
      </w:tr>
      <w:tr w:rsidR="00A56CC7" w:rsidRPr="00CC7D11" w:rsidTr="00465B91">
        <w:tc>
          <w:tcPr>
            <w:tcW w:w="789" w:type="dxa"/>
          </w:tcPr>
          <w:p w:rsidR="00A56CC7" w:rsidRPr="00CC7D11" w:rsidRDefault="00A56CC7" w:rsidP="005F507B">
            <w:pPr>
              <w:numPr>
                <w:ilvl w:val="0"/>
                <w:numId w:val="85"/>
              </w:numPr>
              <w:ind w:left="0"/>
              <w:rPr>
                <w:rFonts w:ascii="Times New Roman" w:hAnsi="Times New Roman"/>
                <w:szCs w:val="28"/>
              </w:rPr>
            </w:pPr>
          </w:p>
        </w:tc>
        <w:tc>
          <w:tcPr>
            <w:tcW w:w="2469" w:type="dxa"/>
          </w:tcPr>
          <w:p w:rsidR="00A56CC7" w:rsidRPr="00CC7D11" w:rsidRDefault="00A56CC7" w:rsidP="00A95B9C">
            <w:pPr>
              <w:snapToGrid w:val="0"/>
              <w:rPr>
                <w:rFonts w:ascii="Times New Roman" w:hAnsi="Times New Roman"/>
                <w:szCs w:val="28"/>
                <w:lang w:eastAsia="en-US"/>
              </w:rPr>
            </w:pPr>
            <w:r w:rsidRPr="00CC7D11">
              <w:rPr>
                <w:rFonts w:ascii="Times New Roman" w:hAnsi="Times New Roman"/>
                <w:szCs w:val="28"/>
                <w:lang w:eastAsia="en-US"/>
              </w:rPr>
              <w:t>Лазарева Елена Викторовна</w:t>
            </w:r>
          </w:p>
        </w:tc>
        <w:tc>
          <w:tcPr>
            <w:tcW w:w="2888"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t>-</w:t>
            </w:r>
          </w:p>
        </w:tc>
        <w:tc>
          <w:tcPr>
            <w:tcW w:w="1706"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t>-</w:t>
            </w:r>
          </w:p>
        </w:tc>
        <w:tc>
          <w:tcPr>
            <w:tcW w:w="1646" w:type="dxa"/>
          </w:tcPr>
          <w:p w:rsidR="00A56CC7" w:rsidRPr="00CC7D11" w:rsidRDefault="00A56CC7" w:rsidP="00A95B9C">
            <w:pPr>
              <w:jc w:val="center"/>
              <w:rPr>
                <w:rFonts w:ascii="Times New Roman" w:hAnsi="Times New Roman"/>
                <w:szCs w:val="28"/>
                <w:lang w:eastAsia="en-US"/>
              </w:rPr>
            </w:pPr>
            <w:r w:rsidRPr="00CC7D11">
              <w:rPr>
                <w:rFonts w:ascii="Times New Roman" w:hAnsi="Times New Roman"/>
                <w:szCs w:val="28"/>
                <w:lang w:eastAsia="en-US"/>
              </w:rPr>
              <w:t>2015</w:t>
            </w:r>
          </w:p>
        </w:tc>
      </w:tr>
      <w:tr w:rsidR="00A56CC7" w:rsidRPr="00CC7D11" w:rsidTr="00465B91">
        <w:tc>
          <w:tcPr>
            <w:tcW w:w="789" w:type="dxa"/>
          </w:tcPr>
          <w:p w:rsidR="00A56CC7" w:rsidRPr="00CC7D11" w:rsidRDefault="00A56CC7" w:rsidP="005F507B">
            <w:pPr>
              <w:numPr>
                <w:ilvl w:val="0"/>
                <w:numId w:val="85"/>
              </w:numPr>
              <w:ind w:left="0"/>
              <w:rPr>
                <w:rFonts w:ascii="Times New Roman" w:hAnsi="Times New Roman"/>
                <w:szCs w:val="28"/>
              </w:rPr>
            </w:pPr>
          </w:p>
        </w:tc>
        <w:tc>
          <w:tcPr>
            <w:tcW w:w="2469" w:type="dxa"/>
          </w:tcPr>
          <w:p w:rsidR="00A56CC7" w:rsidRPr="00CC7D11" w:rsidRDefault="00A56CC7" w:rsidP="00A95B9C">
            <w:pPr>
              <w:snapToGrid w:val="0"/>
              <w:rPr>
                <w:rFonts w:ascii="Times New Roman" w:hAnsi="Times New Roman"/>
                <w:szCs w:val="28"/>
                <w:lang w:eastAsia="en-US"/>
              </w:rPr>
            </w:pPr>
            <w:r w:rsidRPr="00CC7D11">
              <w:rPr>
                <w:rFonts w:ascii="Times New Roman" w:hAnsi="Times New Roman"/>
                <w:szCs w:val="28"/>
                <w:lang w:eastAsia="en-US"/>
              </w:rPr>
              <w:t>Привалихина Фирдаус Хамзовна</w:t>
            </w:r>
          </w:p>
        </w:tc>
        <w:tc>
          <w:tcPr>
            <w:tcW w:w="2888"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t>-</w:t>
            </w:r>
          </w:p>
        </w:tc>
        <w:tc>
          <w:tcPr>
            <w:tcW w:w="1706"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t>-</w:t>
            </w:r>
          </w:p>
        </w:tc>
        <w:tc>
          <w:tcPr>
            <w:tcW w:w="1646" w:type="dxa"/>
          </w:tcPr>
          <w:p w:rsidR="00A56CC7" w:rsidRPr="00CC7D11" w:rsidRDefault="00A56CC7" w:rsidP="00A95B9C">
            <w:pPr>
              <w:jc w:val="center"/>
              <w:rPr>
                <w:rFonts w:ascii="Times New Roman" w:hAnsi="Times New Roman"/>
                <w:szCs w:val="28"/>
                <w:lang w:eastAsia="en-US"/>
              </w:rPr>
            </w:pPr>
            <w:r w:rsidRPr="00CC7D11">
              <w:rPr>
                <w:rFonts w:ascii="Times New Roman" w:hAnsi="Times New Roman"/>
                <w:szCs w:val="28"/>
                <w:lang w:eastAsia="en-US"/>
              </w:rPr>
              <w:t>2015</w:t>
            </w:r>
          </w:p>
        </w:tc>
      </w:tr>
      <w:tr w:rsidR="00A56CC7" w:rsidRPr="00CC7D11" w:rsidTr="00465B91">
        <w:tc>
          <w:tcPr>
            <w:tcW w:w="789" w:type="dxa"/>
          </w:tcPr>
          <w:p w:rsidR="00A56CC7" w:rsidRPr="00CC7D11" w:rsidRDefault="00A56CC7" w:rsidP="005F507B">
            <w:pPr>
              <w:numPr>
                <w:ilvl w:val="0"/>
                <w:numId w:val="85"/>
              </w:numPr>
              <w:ind w:left="0"/>
              <w:rPr>
                <w:rFonts w:ascii="Times New Roman" w:hAnsi="Times New Roman"/>
                <w:szCs w:val="28"/>
              </w:rPr>
            </w:pPr>
          </w:p>
        </w:tc>
        <w:tc>
          <w:tcPr>
            <w:tcW w:w="2469" w:type="dxa"/>
          </w:tcPr>
          <w:p w:rsidR="00A56CC7" w:rsidRPr="00CC7D11" w:rsidRDefault="00A56CC7" w:rsidP="00A95B9C">
            <w:pPr>
              <w:snapToGrid w:val="0"/>
              <w:rPr>
                <w:rFonts w:ascii="Times New Roman" w:hAnsi="Times New Roman"/>
                <w:szCs w:val="28"/>
                <w:lang w:eastAsia="en-US"/>
              </w:rPr>
            </w:pPr>
            <w:r w:rsidRPr="00CC7D11">
              <w:rPr>
                <w:rFonts w:ascii="Times New Roman" w:hAnsi="Times New Roman"/>
                <w:szCs w:val="28"/>
                <w:lang w:eastAsia="en-US"/>
              </w:rPr>
              <w:t>Мансурова Альфия Зиннуровна</w:t>
            </w:r>
          </w:p>
        </w:tc>
        <w:tc>
          <w:tcPr>
            <w:tcW w:w="2888"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t>-</w:t>
            </w:r>
          </w:p>
        </w:tc>
        <w:tc>
          <w:tcPr>
            <w:tcW w:w="1706" w:type="dxa"/>
          </w:tcPr>
          <w:p w:rsidR="00A56CC7" w:rsidRPr="00CC7D11" w:rsidRDefault="00A56CC7" w:rsidP="00A95B9C">
            <w:pPr>
              <w:rPr>
                <w:rFonts w:ascii="Times New Roman" w:hAnsi="Times New Roman"/>
                <w:szCs w:val="28"/>
                <w:lang w:eastAsia="en-US"/>
              </w:rPr>
            </w:pPr>
            <w:r w:rsidRPr="00CC7D11">
              <w:rPr>
                <w:rFonts w:ascii="Times New Roman" w:hAnsi="Times New Roman"/>
                <w:szCs w:val="28"/>
                <w:lang w:eastAsia="en-US"/>
              </w:rPr>
              <w:t>-</w:t>
            </w:r>
          </w:p>
        </w:tc>
        <w:tc>
          <w:tcPr>
            <w:tcW w:w="1646" w:type="dxa"/>
          </w:tcPr>
          <w:p w:rsidR="00A56CC7" w:rsidRPr="00CC7D11" w:rsidRDefault="00A56CC7" w:rsidP="00A95B9C">
            <w:pPr>
              <w:jc w:val="center"/>
              <w:rPr>
                <w:rFonts w:ascii="Times New Roman" w:hAnsi="Times New Roman"/>
                <w:szCs w:val="28"/>
                <w:lang w:eastAsia="en-US"/>
              </w:rPr>
            </w:pPr>
            <w:r w:rsidRPr="00CC7D11">
              <w:rPr>
                <w:rFonts w:ascii="Times New Roman" w:hAnsi="Times New Roman"/>
                <w:szCs w:val="28"/>
                <w:lang w:eastAsia="en-US"/>
              </w:rPr>
              <w:t>2017</w:t>
            </w:r>
          </w:p>
        </w:tc>
      </w:tr>
    </w:tbl>
    <w:p w:rsidR="00A56CC7" w:rsidRPr="007E30A4" w:rsidRDefault="00A56CC7" w:rsidP="00A95B9C">
      <w:pPr>
        <w:jc w:val="center"/>
        <w:rPr>
          <w:rFonts w:eastAsia="Calibri"/>
          <w:sz w:val="28"/>
          <w:szCs w:val="28"/>
          <w:lang w:eastAsia="en-US"/>
        </w:rPr>
      </w:pPr>
      <w:r w:rsidRPr="007E30A4">
        <w:rPr>
          <w:rFonts w:eastAsia="Calibri"/>
          <w:sz w:val="28"/>
          <w:szCs w:val="28"/>
          <w:lang w:eastAsia="en-US"/>
        </w:rPr>
        <w:t>ШМО учителей гуманитарного цикла</w:t>
      </w:r>
    </w:p>
    <w:tbl>
      <w:tblPr>
        <w:tblStyle w:val="afff"/>
        <w:tblW w:w="9498" w:type="dxa"/>
        <w:tblInd w:w="108" w:type="dxa"/>
        <w:tblLook w:val="04A0" w:firstRow="1" w:lastRow="0" w:firstColumn="1" w:lastColumn="0" w:noHBand="0" w:noVBand="1"/>
      </w:tblPr>
      <w:tblGrid>
        <w:gridCol w:w="779"/>
        <w:gridCol w:w="2500"/>
        <w:gridCol w:w="2867"/>
        <w:gridCol w:w="1706"/>
        <w:gridCol w:w="1646"/>
      </w:tblGrid>
      <w:tr w:rsidR="00A56CC7" w:rsidRPr="00CC7D11" w:rsidTr="00465B91">
        <w:tc>
          <w:tcPr>
            <w:tcW w:w="779" w:type="dxa"/>
          </w:tcPr>
          <w:p w:rsidR="00A56CC7" w:rsidRPr="00CC7D11" w:rsidRDefault="00A56CC7" w:rsidP="00A95B9C">
            <w:pPr>
              <w:snapToGrid w:val="0"/>
              <w:jc w:val="center"/>
              <w:rPr>
                <w:rFonts w:ascii="Times New Roman" w:hAnsi="Times New Roman"/>
                <w:b/>
                <w:szCs w:val="28"/>
                <w:lang w:eastAsia="en-US"/>
              </w:rPr>
            </w:pPr>
            <w:r w:rsidRPr="00CC7D11">
              <w:rPr>
                <w:rFonts w:ascii="Times New Roman" w:hAnsi="Times New Roman"/>
                <w:b/>
                <w:szCs w:val="28"/>
                <w:lang w:eastAsia="en-US"/>
              </w:rPr>
              <w:t xml:space="preserve">№ </w:t>
            </w:r>
          </w:p>
        </w:tc>
        <w:tc>
          <w:tcPr>
            <w:tcW w:w="2500" w:type="dxa"/>
          </w:tcPr>
          <w:p w:rsidR="00A56CC7" w:rsidRPr="00CC7D11" w:rsidRDefault="00A56CC7" w:rsidP="00A95B9C">
            <w:pPr>
              <w:snapToGrid w:val="0"/>
              <w:rPr>
                <w:rFonts w:ascii="Times New Roman" w:hAnsi="Times New Roman"/>
                <w:b/>
                <w:szCs w:val="28"/>
                <w:lang w:eastAsia="en-US"/>
              </w:rPr>
            </w:pPr>
            <w:r w:rsidRPr="00CC7D11">
              <w:rPr>
                <w:rFonts w:ascii="Times New Roman" w:hAnsi="Times New Roman"/>
                <w:b/>
                <w:szCs w:val="28"/>
                <w:lang w:eastAsia="en-US"/>
              </w:rPr>
              <w:t>Ф ИО педагога</w:t>
            </w:r>
          </w:p>
        </w:tc>
        <w:tc>
          <w:tcPr>
            <w:tcW w:w="2867" w:type="dxa"/>
          </w:tcPr>
          <w:p w:rsidR="00A56CC7" w:rsidRPr="00CC7D11" w:rsidRDefault="00A56CC7" w:rsidP="00A95B9C">
            <w:pPr>
              <w:snapToGrid w:val="0"/>
              <w:jc w:val="center"/>
              <w:rPr>
                <w:rFonts w:ascii="Times New Roman" w:hAnsi="Times New Roman"/>
                <w:b/>
                <w:szCs w:val="28"/>
                <w:lang w:eastAsia="en-US"/>
              </w:rPr>
            </w:pPr>
            <w:r w:rsidRPr="00CC7D11">
              <w:rPr>
                <w:rFonts w:ascii="Times New Roman" w:hAnsi="Times New Roman"/>
                <w:b/>
                <w:szCs w:val="28"/>
                <w:lang w:eastAsia="en-US"/>
              </w:rPr>
              <w:t>Год аттестации</w:t>
            </w:r>
          </w:p>
        </w:tc>
        <w:tc>
          <w:tcPr>
            <w:tcW w:w="1706" w:type="dxa"/>
          </w:tcPr>
          <w:p w:rsidR="00A56CC7" w:rsidRPr="00CC7D11" w:rsidRDefault="00A56CC7" w:rsidP="00A95B9C">
            <w:pPr>
              <w:snapToGrid w:val="0"/>
              <w:jc w:val="center"/>
              <w:rPr>
                <w:rFonts w:ascii="Times New Roman" w:hAnsi="Times New Roman"/>
                <w:b/>
                <w:szCs w:val="28"/>
                <w:lang w:eastAsia="en-US"/>
              </w:rPr>
            </w:pPr>
            <w:r w:rsidRPr="00CC7D11">
              <w:rPr>
                <w:rFonts w:ascii="Times New Roman" w:hAnsi="Times New Roman"/>
                <w:b/>
                <w:szCs w:val="28"/>
                <w:lang w:eastAsia="en-US"/>
              </w:rPr>
              <w:t>Имеющаяся категория</w:t>
            </w:r>
          </w:p>
        </w:tc>
        <w:tc>
          <w:tcPr>
            <w:tcW w:w="1646" w:type="dxa"/>
          </w:tcPr>
          <w:p w:rsidR="00A56CC7" w:rsidRPr="00CC7D11" w:rsidRDefault="00A56CC7" w:rsidP="00A95B9C">
            <w:pPr>
              <w:snapToGrid w:val="0"/>
              <w:jc w:val="center"/>
              <w:rPr>
                <w:rFonts w:ascii="Times New Roman" w:hAnsi="Times New Roman"/>
                <w:b/>
                <w:szCs w:val="28"/>
                <w:lang w:eastAsia="en-US"/>
              </w:rPr>
            </w:pPr>
            <w:r w:rsidRPr="00CC7D11">
              <w:rPr>
                <w:rFonts w:ascii="Times New Roman" w:hAnsi="Times New Roman"/>
                <w:b/>
                <w:szCs w:val="28"/>
                <w:lang w:eastAsia="en-US"/>
              </w:rPr>
              <w:t>Сроки следующей аттестации</w:t>
            </w:r>
          </w:p>
        </w:tc>
      </w:tr>
      <w:tr w:rsidR="00465B91" w:rsidRPr="00CC7D11" w:rsidTr="00D370A6">
        <w:tc>
          <w:tcPr>
            <w:tcW w:w="779" w:type="dxa"/>
          </w:tcPr>
          <w:p w:rsidR="00465B91" w:rsidRPr="00CC7D11" w:rsidRDefault="00465B91" w:rsidP="005F507B">
            <w:pPr>
              <w:numPr>
                <w:ilvl w:val="0"/>
                <w:numId w:val="86"/>
              </w:numPr>
              <w:ind w:left="0"/>
              <w:rPr>
                <w:rFonts w:ascii="Times New Roman" w:hAnsi="Times New Roman"/>
                <w:szCs w:val="28"/>
              </w:rPr>
            </w:pPr>
          </w:p>
        </w:tc>
        <w:tc>
          <w:tcPr>
            <w:tcW w:w="2500" w:type="dxa"/>
          </w:tcPr>
          <w:p w:rsidR="00465B91" w:rsidRPr="00CC7D11" w:rsidRDefault="00465B91" w:rsidP="00A95B9C">
            <w:pPr>
              <w:snapToGrid w:val="0"/>
              <w:rPr>
                <w:rFonts w:ascii="Times New Roman" w:hAnsi="Times New Roman"/>
                <w:szCs w:val="28"/>
                <w:lang w:eastAsia="en-US"/>
              </w:rPr>
            </w:pPr>
            <w:r w:rsidRPr="00CC7D11">
              <w:rPr>
                <w:rFonts w:ascii="Times New Roman" w:hAnsi="Times New Roman"/>
                <w:szCs w:val="28"/>
                <w:lang w:eastAsia="en-US"/>
              </w:rPr>
              <w:t>Адельгильдина Рима Асманьяровна</w:t>
            </w:r>
          </w:p>
        </w:tc>
        <w:tc>
          <w:tcPr>
            <w:tcW w:w="2867" w:type="dxa"/>
          </w:tcPr>
          <w:p w:rsidR="00465B91" w:rsidRPr="00CC7D11" w:rsidRDefault="00465B91" w:rsidP="00A95B9C">
            <w:pP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15.11.10 №518</w:t>
            </w:r>
          </w:p>
        </w:tc>
        <w:tc>
          <w:tcPr>
            <w:tcW w:w="1706" w:type="dxa"/>
          </w:tcPr>
          <w:p w:rsidR="00465B91" w:rsidRPr="00CC7D11" w:rsidRDefault="00465B91" w:rsidP="00A95B9C">
            <w:pPr>
              <w:rPr>
                <w:rFonts w:ascii="Times New Roman" w:hAnsi="Times New Roman"/>
                <w:szCs w:val="28"/>
                <w:lang w:eastAsia="en-US"/>
              </w:rPr>
            </w:pPr>
            <w:r w:rsidRPr="00CC7D11">
              <w:rPr>
                <w:rFonts w:ascii="Times New Roman" w:hAnsi="Times New Roman"/>
                <w:szCs w:val="28"/>
                <w:lang w:eastAsia="en-US"/>
              </w:rPr>
              <w:t>первая</w:t>
            </w:r>
          </w:p>
        </w:tc>
        <w:tc>
          <w:tcPr>
            <w:tcW w:w="1646" w:type="dxa"/>
          </w:tcPr>
          <w:p w:rsidR="00465B91" w:rsidRPr="00CC7D11" w:rsidRDefault="00465B91" w:rsidP="00A95B9C">
            <w:pPr>
              <w:jc w:val="center"/>
              <w:rPr>
                <w:rFonts w:ascii="Times New Roman" w:hAnsi="Times New Roman"/>
                <w:szCs w:val="28"/>
                <w:lang w:eastAsia="en-US"/>
              </w:rPr>
            </w:pPr>
            <w:r w:rsidRPr="00CC7D11">
              <w:rPr>
                <w:rFonts w:ascii="Times New Roman" w:hAnsi="Times New Roman"/>
                <w:szCs w:val="28"/>
                <w:lang w:eastAsia="en-US"/>
              </w:rPr>
              <w:t>2015</w:t>
            </w:r>
          </w:p>
        </w:tc>
      </w:tr>
      <w:tr w:rsidR="00465B91" w:rsidRPr="00CC7D11" w:rsidTr="00D370A6">
        <w:tc>
          <w:tcPr>
            <w:tcW w:w="779" w:type="dxa"/>
          </w:tcPr>
          <w:p w:rsidR="00465B91" w:rsidRPr="00CC7D11" w:rsidRDefault="00465B91" w:rsidP="005F507B">
            <w:pPr>
              <w:numPr>
                <w:ilvl w:val="0"/>
                <w:numId w:val="86"/>
              </w:numPr>
              <w:ind w:left="0"/>
              <w:rPr>
                <w:rFonts w:ascii="Times New Roman" w:hAnsi="Times New Roman"/>
                <w:szCs w:val="28"/>
              </w:rPr>
            </w:pPr>
          </w:p>
        </w:tc>
        <w:tc>
          <w:tcPr>
            <w:tcW w:w="2500" w:type="dxa"/>
          </w:tcPr>
          <w:p w:rsidR="00465B91" w:rsidRPr="00CC7D11" w:rsidRDefault="00465B91" w:rsidP="00A95B9C">
            <w:pPr>
              <w:snapToGrid w:val="0"/>
              <w:rPr>
                <w:rFonts w:ascii="Times New Roman" w:hAnsi="Times New Roman"/>
                <w:szCs w:val="28"/>
                <w:lang w:eastAsia="en-US"/>
              </w:rPr>
            </w:pPr>
            <w:r w:rsidRPr="00CC7D11">
              <w:rPr>
                <w:rFonts w:ascii="Times New Roman" w:hAnsi="Times New Roman"/>
                <w:szCs w:val="28"/>
                <w:lang w:eastAsia="en-US"/>
              </w:rPr>
              <w:t>Шамсутдинова Аниса Мухамедьяновна</w:t>
            </w:r>
          </w:p>
          <w:p w:rsidR="00465B91" w:rsidRPr="00CC7D11" w:rsidRDefault="00465B91" w:rsidP="00A95B9C">
            <w:pPr>
              <w:snapToGrid w:val="0"/>
              <w:rPr>
                <w:rFonts w:ascii="Times New Roman" w:hAnsi="Times New Roman"/>
                <w:szCs w:val="28"/>
                <w:lang w:eastAsia="en-US"/>
              </w:rPr>
            </w:pPr>
          </w:p>
        </w:tc>
        <w:tc>
          <w:tcPr>
            <w:tcW w:w="2867" w:type="dxa"/>
          </w:tcPr>
          <w:p w:rsidR="00465B91" w:rsidRPr="00CC7D11" w:rsidRDefault="00465B91" w:rsidP="00A95B9C">
            <w:pP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16.02.15 №240</w:t>
            </w:r>
          </w:p>
        </w:tc>
        <w:tc>
          <w:tcPr>
            <w:tcW w:w="1706" w:type="dxa"/>
          </w:tcPr>
          <w:p w:rsidR="00465B91" w:rsidRPr="00CC7D11" w:rsidRDefault="00465B91" w:rsidP="00A95B9C">
            <w:pPr>
              <w:rPr>
                <w:rFonts w:ascii="Times New Roman" w:hAnsi="Times New Roman"/>
                <w:szCs w:val="28"/>
                <w:lang w:eastAsia="en-US"/>
              </w:rPr>
            </w:pPr>
            <w:r w:rsidRPr="00CC7D11">
              <w:rPr>
                <w:rFonts w:ascii="Times New Roman" w:hAnsi="Times New Roman"/>
                <w:szCs w:val="28"/>
                <w:lang w:eastAsia="en-US"/>
              </w:rPr>
              <w:t>первая</w:t>
            </w:r>
          </w:p>
        </w:tc>
        <w:tc>
          <w:tcPr>
            <w:tcW w:w="1646" w:type="dxa"/>
          </w:tcPr>
          <w:p w:rsidR="00465B91" w:rsidRPr="00CC7D11" w:rsidRDefault="00465B91" w:rsidP="00A95B9C">
            <w:pPr>
              <w:jc w:val="center"/>
              <w:rPr>
                <w:rFonts w:ascii="Times New Roman" w:hAnsi="Times New Roman"/>
                <w:szCs w:val="28"/>
                <w:lang w:eastAsia="en-US"/>
              </w:rPr>
            </w:pPr>
            <w:r w:rsidRPr="00CC7D11">
              <w:rPr>
                <w:rFonts w:ascii="Times New Roman" w:hAnsi="Times New Roman"/>
                <w:szCs w:val="28"/>
                <w:lang w:eastAsia="en-US"/>
              </w:rPr>
              <w:t>2020</w:t>
            </w:r>
          </w:p>
        </w:tc>
      </w:tr>
      <w:tr w:rsidR="00465B91" w:rsidRPr="00CC7D11" w:rsidTr="00D370A6">
        <w:tc>
          <w:tcPr>
            <w:tcW w:w="779" w:type="dxa"/>
          </w:tcPr>
          <w:p w:rsidR="00465B91" w:rsidRPr="00CC7D11" w:rsidRDefault="00465B91" w:rsidP="005F507B">
            <w:pPr>
              <w:numPr>
                <w:ilvl w:val="0"/>
                <w:numId w:val="86"/>
              </w:numPr>
              <w:ind w:left="0"/>
              <w:rPr>
                <w:rFonts w:ascii="Times New Roman" w:hAnsi="Times New Roman"/>
                <w:szCs w:val="28"/>
              </w:rPr>
            </w:pPr>
          </w:p>
        </w:tc>
        <w:tc>
          <w:tcPr>
            <w:tcW w:w="2500" w:type="dxa"/>
          </w:tcPr>
          <w:p w:rsidR="00465B91" w:rsidRPr="00CC7D11" w:rsidRDefault="00465B91" w:rsidP="00A95B9C">
            <w:pPr>
              <w:snapToGrid w:val="0"/>
              <w:rPr>
                <w:rFonts w:ascii="Times New Roman" w:hAnsi="Times New Roman"/>
                <w:szCs w:val="28"/>
                <w:lang w:eastAsia="en-US"/>
              </w:rPr>
            </w:pPr>
            <w:r w:rsidRPr="00CC7D11">
              <w:rPr>
                <w:rFonts w:ascii="Times New Roman" w:hAnsi="Times New Roman"/>
                <w:szCs w:val="28"/>
                <w:lang w:eastAsia="en-US"/>
              </w:rPr>
              <w:t>Баймиева Камария Зайнтдиновна</w:t>
            </w:r>
          </w:p>
          <w:p w:rsidR="00465B91" w:rsidRPr="00CC7D11" w:rsidRDefault="00465B91" w:rsidP="00A95B9C">
            <w:pPr>
              <w:snapToGrid w:val="0"/>
              <w:rPr>
                <w:rFonts w:ascii="Times New Roman" w:hAnsi="Times New Roman"/>
                <w:szCs w:val="28"/>
                <w:lang w:eastAsia="en-US"/>
              </w:rPr>
            </w:pPr>
          </w:p>
        </w:tc>
        <w:tc>
          <w:tcPr>
            <w:tcW w:w="2867" w:type="dxa"/>
          </w:tcPr>
          <w:p w:rsidR="00465B91" w:rsidRPr="00CC7D11" w:rsidRDefault="00465B91" w:rsidP="00A95B9C">
            <w:pP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16.02.15 №240</w:t>
            </w:r>
          </w:p>
        </w:tc>
        <w:tc>
          <w:tcPr>
            <w:tcW w:w="1706" w:type="dxa"/>
          </w:tcPr>
          <w:p w:rsidR="00465B91" w:rsidRPr="00CC7D11" w:rsidRDefault="00465B91" w:rsidP="00A95B9C">
            <w:pPr>
              <w:rPr>
                <w:rFonts w:ascii="Times New Roman" w:hAnsi="Times New Roman"/>
                <w:szCs w:val="28"/>
                <w:lang w:eastAsia="en-US"/>
              </w:rPr>
            </w:pPr>
            <w:r w:rsidRPr="00CC7D11">
              <w:rPr>
                <w:rFonts w:ascii="Times New Roman" w:hAnsi="Times New Roman"/>
                <w:szCs w:val="28"/>
                <w:lang w:eastAsia="en-US"/>
              </w:rPr>
              <w:t>первая</w:t>
            </w:r>
          </w:p>
        </w:tc>
        <w:tc>
          <w:tcPr>
            <w:tcW w:w="1646" w:type="dxa"/>
          </w:tcPr>
          <w:p w:rsidR="00465B91" w:rsidRPr="00CC7D11" w:rsidRDefault="00465B91" w:rsidP="00A95B9C">
            <w:pPr>
              <w:jc w:val="center"/>
              <w:rPr>
                <w:rFonts w:ascii="Times New Roman" w:hAnsi="Times New Roman"/>
                <w:szCs w:val="28"/>
                <w:lang w:eastAsia="en-US"/>
              </w:rPr>
            </w:pPr>
            <w:r w:rsidRPr="00CC7D11">
              <w:rPr>
                <w:rFonts w:ascii="Times New Roman" w:hAnsi="Times New Roman"/>
                <w:szCs w:val="28"/>
                <w:lang w:eastAsia="en-US"/>
              </w:rPr>
              <w:t>2020</w:t>
            </w:r>
          </w:p>
        </w:tc>
      </w:tr>
      <w:tr w:rsidR="00465B91" w:rsidRPr="00CC7D11" w:rsidTr="00D370A6">
        <w:tc>
          <w:tcPr>
            <w:tcW w:w="779" w:type="dxa"/>
          </w:tcPr>
          <w:p w:rsidR="00465B91" w:rsidRPr="00CC7D11" w:rsidRDefault="00465B91" w:rsidP="005F507B">
            <w:pPr>
              <w:numPr>
                <w:ilvl w:val="0"/>
                <w:numId w:val="86"/>
              </w:numPr>
              <w:ind w:left="0"/>
              <w:rPr>
                <w:rFonts w:ascii="Times New Roman" w:hAnsi="Times New Roman"/>
                <w:szCs w:val="28"/>
              </w:rPr>
            </w:pPr>
          </w:p>
        </w:tc>
        <w:tc>
          <w:tcPr>
            <w:tcW w:w="2500" w:type="dxa"/>
          </w:tcPr>
          <w:p w:rsidR="00465B91" w:rsidRPr="00CC7D11" w:rsidRDefault="00465B91" w:rsidP="00A95B9C">
            <w:pPr>
              <w:snapToGrid w:val="0"/>
              <w:rPr>
                <w:rFonts w:ascii="Times New Roman" w:hAnsi="Times New Roman"/>
                <w:szCs w:val="28"/>
                <w:lang w:eastAsia="en-US"/>
              </w:rPr>
            </w:pPr>
            <w:r w:rsidRPr="00CC7D11">
              <w:rPr>
                <w:rFonts w:ascii="Times New Roman" w:hAnsi="Times New Roman"/>
                <w:szCs w:val="28"/>
                <w:lang w:eastAsia="en-US"/>
              </w:rPr>
              <w:t>Тугузбаева Расима Надырхановна</w:t>
            </w:r>
          </w:p>
          <w:p w:rsidR="00465B91" w:rsidRPr="00CC7D11" w:rsidRDefault="00465B91" w:rsidP="00A95B9C">
            <w:pPr>
              <w:snapToGrid w:val="0"/>
              <w:rPr>
                <w:rFonts w:ascii="Times New Roman" w:hAnsi="Times New Roman"/>
                <w:szCs w:val="28"/>
                <w:lang w:eastAsia="en-US"/>
              </w:rPr>
            </w:pPr>
          </w:p>
        </w:tc>
        <w:tc>
          <w:tcPr>
            <w:tcW w:w="2867" w:type="dxa"/>
          </w:tcPr>
          <w:p w:rsidR="00465B91" w:rsidRPr="00CC7D11" w:rsidRDefault="00465B91" w:rsidP="00A95B9C">
            <w:pPr>
              <w:rPr>
                <w:rFonts w:ascii="Times New Roman" w:hAnsi="Times New Roman"/>
                <w:szCs w:val="28"/>
                <w:lang w:eastAsia="en-US"/>
              </w:rPr>
            </w:pPr>
            <w:r w:rsidRPr="00CC7D11">
              <w:rPr>
                <w:rFonts w:ascii="Times New Roman" w:hAnsi="Times New Roman"/>
                <w:szCs w:val="28"/>
                <w:lang w:eastAsia="en-US"/>
              </w:rPr>
              <w:t>Пр. Министерства образования РБ от 16.02.15 №240</w:t>
            </w:r>
          </w:p>
        </w:tc>
        <w:tc>
          <w:tcPr>
            <w:tcW w:w="1706" w:type="dxa"/>
          </w:tcPr>
          <w:p w:rsidR="00465B91" w:rsidRPr="00CC7D11" w:rsidRDefault="00465B91" w:rsidP="00A95B9C">
            <w:pPr>
              <w:rPr>
                <w:rFonts w:ascii="Times New Roman" w:hAnsi="Times New Roman"/>
                <w:szCs w:val="28"/>
                <w:lang w:eastAsia="en-US"/>
              </w:rPr>
            </w:pPr>
            <w:r w:rsidRPr="00CC7D11">
              <w:rPr>
                <w:rFonts w:ascii="Times New Roman" w:hAnsi="Times New Roman"/>
                <w:szCs w:val="28"/>
                <w:lang w:eastAsia="en-US"/>
              </w:rPr>
              <w:t>высшая</w:t>
            </w:r>
          </w:p>
        </w:tc>
        <w:tc>
          <w:tcPr>
            <w:tcW w:w="1646" w:type="dxa"/>
          </w:tcPr>
          <w:p w:rsidR="00465B91" w:rsidRPr="00CC7D11" w:rsidRDefault="00465B91" w:rsidP="00A95B9C">
            <w:pPr>
              <w:jc w:val="center"/>
              <w:rPr>
                <w:rFonts w:ascii="Times New Roman" w:hAnsi="Times New Roman"/>
                <w:szCs w:val="28"/>
                <w:lang w:eastAsia="en-US"/>
              </w:rPr>
            </w:pPr>
            <w:r w:rsidRPr="00CC7D11">
              <w:rPr>
                <w:rFonts w:ascii="Times New Roman" w:hAnsi="Times New Roman"/>
                <w:szCs w:val="28"/>
                <w:lang w:eastAsia="en-US"/>
              </w:rPr>
              <w:t>2020</w:t>
            </w:r>
          </w:p>
        </w:tc>
      </w:tr>
    </w:tbl>
    <w:p w:rsidR="00A56CC7" w:rsidRPr="007E30A4" w:rsidRDefault="00A56CC7" w:rsidP="00A95B9C">
      <w:pPr>
        <w:rPr>
          <w:rFonts w:eastAsia="Calibri"/>
          <w:sz w:val="28"/>
          <w:szCs w:val="28"/>
          <w:lang w:eastAsia="en-US"/>
        </w:rPr>
      </w:pPr>
    </w:p>
    <w:p w:rsidR="00A56CC7" w:rsidRPr="007E30A4" w:rsidRDefault="00A56CC7" w:rsidP="00A95B9C">
      <w:pPr>
        <w:ind w:firstLine="709"/>
        <w:jc w:val="center"/>
        <w:rPr>
          <w:rFonts w:eastAsia="Calibri"/>
          <w:sz w:val="28"/>
          <w:szCs w:val="28"/>
          <w:lang w:eastAsia="en-US"/>
        </w:rPr>
      </w:pPr>
    </w:p>
    <w:p w:rsidR="00A56CC7" w:rsidRPr="007E30A4" w:rsidRDefault="00A56CC7" w:rsidP="00A95B9C">
      <w:pPr>
        <w:ind w:firstLine="709"/>
        <w:jc w:val="both"/>
        <w:rPr>
          <w:sz w:val="28"/>
          <w:szCs w:val="28"/>
        </w:rPr>
      </w:pPr>
      <w:r w:rsidRPr="007E30A4">
        <w:rPr>
          <w:rFonts w:eastAsia="Calibri"/>
          <w:sz w:val="28"/>
          <w:szCs w:val="28"/>
          <w:lang w:eastAsia="en-US"/>
        </w:rPr>
        <w:t>Графики аттестации кадров на соответствие занимаемой должности и квалификационную категорию составлены в соответствии с</w:t>
      </w:r>
      <w:r w:rsidRPr="007E30A4">
        <w:rPr>
          <w:sz w:val="28"/>
          <w:szCs w:val="28"/>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7E30A4">
        <w:rPr>
          <w:sz w:val="28"/>
          <w:szCs w:val="28"/>
          <w:vertAlign w:val="superscript"/>
        </w:rPr>
        <w:footnoteReference w:id="6"/>
      </w:r>
      <w:r w:rsidRPr="007E30A4">
        <w:rPr>
          <w:sz w:val="28"/>
          <w:szCs w:val="28"/>
        </w:rPr>
        <w:t xml:space="preserve">. </w:t>
      </w:r>
    </w:p>
    <w:p w:rsidR="00A56CC7" w:rsidRPr="007E30A4" w:rsidRDefault="00A56CC7" w:rsidP="00A95B9C">
      <w:pPr>
        <w:ind w:firstLine="709"/>
        <w:jc w:val="both"/>
        <w:rPr>
          <w:rFonts w:eastAsia="Calibri"/>
          <w:sz w:val="28"/>
          <w:szCs w:val="28"/>
          <w:lang w:eastAsia="en-US"/>
        </w:rPr>
      </w:pPr>
      <w:r w:rsidRPr="007E30A4">
        <w:rPr>
          <w:rFonts w:eastAsia="Calibri"/>
          <w:sz w:val="28"/>
          <w:szCs w:val="28"/>
          <w:lang w:eastAsia="en-US"/>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A56CC7" w:rsidRPr="007E30A4" w:rsidRDefault="00A56CC7" w:rsidP="00A95B9C">
      <w:pPr>
        <w:ind w:firstLine="709"/>
        <w:jc w:val="both"/>
        <w:rPr>
          <w:rFonts w:eastAsia="Calibri"/>
          <w:sz w:val="28"/>
          <w:szCs w:val="28"/>
          <w:lang w:eastAsia="en-US"/>
        </w:rPr>
      </w:pPr>
      <w:r w:rsidRPr="007E30A4">
        <w:rPr>
          <w:rFonts w:eastAsia="Calibri"/>
          <w:sz w:val="28"/>
          <w:szCs w:val="28"/>
          <w:lang w:eastAsia="en-US"/>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56CC7" w:rsidRPr="007E30A4" w:rsidRDefault="00A56CC7" w:rsidP="00A95B9C">
      <w:pPr>
        <w:ind w:firstLine="709"/>
        <w:jc w:val="both"/>
        <w:rPr>
          <w:rFonts w:eastAsia="Calibri"/>
          <w:sz w:val="28"/>
          <w:szCs w:val="28"/>
          <w:lang w:eastAsia="en-US"/>
        </w:rPr>
      </w:pPr>
      <w:r w:rsidRPr="007E30A4">
        <w:rPr>
          <w:rFonts w:eastAsia="Calibri"/>
          <w:b/>
          <w:sz w:val="28"/>
          <w:szCs w:val="28"/>
          <w:lang w:eastAsia="en-US"/>
        </w:rPr>
        <w:lastRenderedPageBreak/>
        <w:t>Примерные критерии оценки результативности деятельности педагогических работников</w:t>
      </w:r>
      <w:r w:rsidRPr="007E30A4">
        <w:rPr>
          <w:rFonts w:eastAsia="Calibri"/>
          <w:sz w:val="28"/>
          <w:szCs w:val="28"/>
          <w:lang w:eastAsia="en-US"/>
        </w:rPr>
        <w:t xml:space="preserve">. Результативность деятельности может оцениваться по схеме: </w:t>
      </w:r>
    </w:p>
    <w:p w:rsidR="00A56CC7" w:rsidRPr="007E30A4" w:rsidRDefault="00A56CC7" w:rsidP="005F507B">
      <w:pPr>
        <w:numPr>
          <w:ilvl w:val="0"/>
          <w:numId w:val="84"/>
        </w:numPr>
        <w:ind w:left="0" w:hanging="284"/>
        <w:jc w:val="both"/>
        <w:rPr>
          <w:rFonts w:eastAsia="Calibri"/>
          <w:sz w:val="28"/>
          <w:szCs w:val="28"/>
        </w:rPr>
      </w:pPr>
      <w:r w:rsidRPr="007E30A4">
        <w:rPr>
          <w:rFonts w:eastAsia="Calibri"/>
          <w:sz w:val="28"/>
          <w:szCs w:val="28"/>
        </w:rPr>
        <w:t xml:space="preserve">критерии оценки, </w:t>
      </w:r>
    </w:p>
    <w:p w:rsidR="00A56CC7" w:rsidRPr="007E30A4" w:rsidRDefault="00A56CC7" w:rsidP="005F507B">
      <w:pPr>
        <w:numPr>
          <w:ilvl w:val="0"/>
          <w:numId w:val="84"/>
        </w:numPr>
        <w:ind w:left="0" w:hanging="284"/>
        <w:jc w:val="both"/>
        <w:rPr>
          <w:rFonts w:eastAsia="Calibri"/>
          <w:sz w:val="28"/>
          <w:szCs w:val="28"/>
        </w:rPr>
      </w:pPr>
      <w:r w:rsidRPr="007E30A4">
        <w:rPr>
          <w:rFonts w:eastAsia="Calibri"/>
          <w:sz w:val="28"/>
          <w:szCs w:val="28"/>
        </w:rPr>
        <w:t xml:space="preserve">содержание критерия, </w:t>
      </w:r>
    </w:p>
    <w:p w:rsidR="00A56CC7" w:rsidRPr="007E30A4" w:rsidRDefault="00A56CC7" w:rsidP="005F507B">
      <w:pPr>
        <w:numPr>
          <w:ilvl w:val="0"/>
          <w:numId w:val="84"/>
        </w:numPr>
        <w:ind w:left="0" w:hanging="284"/>
        <w:jc w:val="both"/>
        <w:rPr>
          <w:rFonts w:eastAsia="Calibri"/>
          <w:sz w:val="28"/>
          <w:szCs w:val="28"/>
        </w:rPr>
      </w:pPr>
      <w:r w:rsidRPr="007E30A4">
        <w:rPr>
          <w:rFonts w:eastAsia="Calibri"/>
          <w:sz w:val="28"/>
          <w:szCs w:val="28"/>
        </w:rPr>
        <w:t xml:space="preserve">показатели/индикаторы. </w:t>
      </w:r>
    </w:p>
    <w:p w:rsidR="00A56CC7" w:rsidRPr="007E30A4" w:rsidRDefault="00A56CC7" w:rsidP="00A95B9C">
      <w:pPr>
        <w:ind w:firstLine="709"/>
        <w:jc w:val="both"/>
        <w:rPr>
          <w:rFonts w:eastAsia="Calibri"/>
          <w:sz w:val="28"/>
          <w:szCs w:val="28"/>
          <w:lang w:eastAsia="en-US"/>
        </w:rPr>
      </w:pPr>
      <w:r w:rsidRPr="007E30A4">
        <w:rPr>
          <w:rFonts w:eastAsia="Calibri"/>
          <w:sz w:val="28"/>
          <w:szCs w:val="28"/>
          <w:lang w:eastAsia="en-US"/>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7E30A4">
        <w:rPr>
          <w:rFonts w:eastAsia="Calibri"/>
          <w:sz w:val="28"/>
          <w:szCs w:val="28"/>
          <w:lang w:eastAsia="en-US"/>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E30A4">
        <w:rPr>
          <w:rFonts w:eastAsia="Calibri"/>
          <w:sz w:val="28"/>
          <w:szCs w:val="28"/>
          <w:lang w:eastAsia="en-US"/>
        </w:rPr>
        <w:t xml:space="preserve"> руководство проектной деятельностью </w:t>
      </w:r>
      <w:proofErr w:type="gramStart"/>
      <w:r w:rsidRPr="007E30A4">
        <w:rPr>
          <w:rFonts w:eastAsia="Calibri"/>
          <w:sz w:val="28"/>
          <w:szCs w:val="28"/>
          <w:lang w:eastAsia="en-US"/>
        </w:rPr>
        <w:t>обучающихся</w:t>
      </w:r>
      <w:proofErr w:type="gramEnd"/>
      <w:r w:rsidRPr="007E30A4">
        <w:rPr>
          <w:rFonts w:eastAsia="Calibri"/>
          <w:sz w:val="28"/>
          <w:szCs w:val="28"/>
          <w:lang w:eastAsia="en-US"/>
        </w:rPr>
        <w:t xml:space="preserve">; взаимодействие со всеми участниками образовательного процесса и др. </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b/>
          <w:bCs/>
          <w:color w:val="auto"/>
          <w:spacing w:val="-4"/>
          <w:sz w:val="28"/>
          <w:szCs w:val="28"/>
        </w:rPr>
        <w:t>Ожидаемый результат повышения квалификации — про</w:t>
      </w:r>
      <w:r w:rsidRPr="007E30A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7E30A4">
        <w:rPr>
          <w:rFonts w:ascii="Times New Roman" w:hAnsi="Times New Roman"/>
          <w:b/>
          <w:bCs/>
          <w:color w:val="auto"/>
          <w:sz w:val="28"/>
          <w:szCs w:val="28"/>
        </w:rPr>
        <w:t>ФГОС НОО</w:t>
      </w:r>
      <w:r w:rsidRPr="007E30A4">
        <w:rPr>
          <w:rFonts w:ascii="Times New Roman" w:hAnsi="Times New Roman"/>
          <w:b/>
          <w:bCs/>
          <w:color w:val="auto"/>
          <w:sz w:val="28"/>
          <w:szCs w:val="28"/>
        </w:rPr>
        <w:t>:</w:t>
      </w:r>
    </w:p>
    <w:p w:rsidR="00653A76" w:rsidRPr="007E30A4" w:rsidRDefault="00653A76" w:rsidP="00A95B9C">
      <w:pPr>
        <w:pStyle w:val="21"/>
        <w:spacing w:line="240" w:lineRule="auto"/>
        <w:ind w:firstLine="851"/>
        <w:contextualSpacing w:val="0"/>
        <w:rPr>
          <w:szCs w:val="28"/>
        </w:rPr>
      </w:pPr>
      <w:r w:rsidRPr="007E30A4">
        <w:rPr>
          <w:b/>
          <w:bCs/>
          <w:szCs w:val="28"/>
        </w:rPr>
        <w:t>обеспечение</w:t>
      </w:r>
      <w:r w:rsidRPr="007E30A4">
        <w:rPr>
          <w:szCs w:val="28"/>
        </w:rPr>
        <w:t xml:space="preserve"> оптимального вхождения работников образования в систему ценностей современного образования;</w:t>
      </w:r>
    </w:p>
    <w:p w:rsidR="00653A76" w:rsidRPr="007E30A4" w:rsidRDefault="00653A76" w:rsidP="00A95B9C">
      <w:pPr>
        <w:pStyle w:val="21"/>
        <w:spacing w:line="240" w:lineRule="auto"/>
        <w:ind w:firstLine="851"/>
        <w:contextualSpacing w:val="0"/>
        <w:rPr>
          <w:szCs w:val="28"/>
        </w:rPr>
      </w:pPr>
      <w:r w:rsidRPr="007E30A4">
        <w:rPr>
          <w:b/>
          <w:bCs/>
          <w:szCs w:val="28"/>
        </w:rPr>
        <w:t xml:space="preserve">принятие </w:t>
      </w:r>
      <w:r w:rsidRPr="007E30A4">
        <w:rPr>
          <w:szCs w:val="28"/>
        </w:rPr>
        <w:t xml:space="preserve">идеологии </w:t>
      </w:r>
      <w:r w:rsidR="00C11324" w:rsidRPr="007E30A4">
        <w:rPr>
          <w:szCs w:val="28"/>
        </w:rPr>
        <w:t>ФГОС НОО</w:t>
      </w:r>
      <w:r w:rsidRPr="007E30A4">
        <w:rPr>
          <w:szCs w:val="28"/>
        </w:rPr>
        <w:t>;</w:t>
      </w:r>
    </w:p>
    <w:p w:rsidR="00653A76" w:rsidRPr="007E30A4" w:rsidRDefault="00653A76" w:rsidP="00A95B9C">
      <w:pPr>
        <w:pStyle w:val="21"/>
        <w:spacing w:line="240" w:lineRule="auto"/>
        <w:ind w:firstLine="851"/>
        <w:contextualSpacing w:val="0"/>
        <w:rPr>
          <w:szCs w:val="28"/>
        </w:rPr>
      </w:pPr>
      <w:r w:rsidRPr="007E30A4">
        <w:rPr>
          <w:b/>
          <w:bCs/>
          <w:szCs w:val="28"/>
        </w:rPr>
        <w:t>освоение</w:t>
      </w:r>
      <w:r w:rsidRPr="007E30A4">
        <w:rPr>
          <w:szCs w:val="28"/>
        </w:rPr>
        <w:t xml:space="preserve"> новой системы требований к структуре основной образовательной программы, результатам е</w:t>
      </w:r>
      <w:r w:rsidR="00D30361" w:rsidRPr="007E30A4">
        <w:rPr>
          <w:szCs w:val="28"/>
        </w:rPr>
        <w:t>е</w:t>
      </w:r>
      <w:r w:rsidRPr="007E30A4">
        <w:rPr>
          <w:szCs w:val="28"/>
        </w:rPr>
        <w:t xml:space="preserve"> освоения и условиям реализации, а также системы оценки итогов образовательной деятельности обучающихся;</w:t>
      </w:r>
    </w:p>
    <w:p w:rsidR="00653A76" w:rsidRPr="007E30A4" w:rsidRDefault="00653A76" w:rsidP="00A95B9C">
      <w:pPr>
        <w:pStyle w:val="21"/>
        <w:spacing w:line="240" w:lineRule="auto"/>
        <w:ind w:firstLine="851"/>
        <w:contextualSpacing w:val="0"/>
        <w:rPr>
          <w:szCs w:val="28"/>
        </w:rPr>
      </w:pPr>
      <w:r w:rsidRPr="007E30A4">
        <w:rPr>
          <w:b/>
          <w:bCs/>
          <w:spacing w:val="2"/>
          <w:szCs w:val="28"/>
        </w:rPr>
        <w:t>овладение</w:t>
      </w:r>
      <w:r w:rsidRPr="007E30A4">
        <w:rPr>
          <w:spacing w:val="2"/>
          <w:szCs w:val="28"/>
        </w:rPr>
        <w:t xml:space="preserve"> учебно­методическими и информационно­</w:t>
      </w:r>
      <w:r w:rsidRPr="007E30A4">
        <w:rPr>
          <w:szCs w:val="28"/>
        </w:rPr>
        <w:t xml:space="preserve">методическими ресурсами, необходимыми для успешного решения задач </w:t>
      </w:r>
      <w:r w:rsidR="00C11324" w:rsidRPr="007E30A4">
        <w:rPr>
          <w:szCs w:val="28"/>
        </w:rPr>
        <w:t>ФГОС НОО</w:t>
      </w:r>
      <w:r w:rsidRPr="007E30A4">
        <w:rPr>
          <w:szCs w:val="28"/>
        </w:rPr>
        <w:t>.</w:t>
      </w:r>
    </w:p>
    <w:p w:rsidR="00B516C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 xml:space="preserve">Одним из условий готовности </w:t>
      </w:r>
      <w:r w:rsidR="002D2C77" w:rsidRPr="007E30A4">
        <w:rPr>
          <w:rFonts w:ascii="Times New Roman" w:hAnsi="Times New Roman"/>
          <w:color w:val="auto"/>
          <w:sz w:val="28"/>
          <w:szCs w:val="28"/>
        </w:rPr>
        <w:t xml:space="preserve">образовательной </w:t>
      </w:r>
      <w:r w:rsidR="005C5F90" w:rsidRPr="007E30A4">
        <w:rPr>
          <w:rFonts w:ascii="Times New Roman" w:hAnsi="Times New Roman"/>
          <w:color w:val="auto"/>
          <w:sz w:val="28"/>
          <w:szCs w:val="28"/>
        </w:rPr>
        <w:t>организации</w:t>
      </w:r>
      <w:r w:rsidRPr="007E30A4">
        <w:rPr>
          <w:rFonts w:ascii="Times New Roman" w:hAnsi="Times New Roman"/>
          <w:color w:val="auto"/>
          <w:sz w:val="28"/>
          <w:szCs w:val="28"/>
        </w:rPr>
        <w:t xml:space="preserve"> к введению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7E30A4">
        <w:rPr>
          <w:rFonts w:ascii="Times New Roman" w:hAnsi="Times New Roman"/>
          <w:color w:val="auto"/>
          <w:sz w:val="28"/>
          <w:szCs w:val="28"/>
        </w:rPr>
        <w:t>ФГОС</w:t>
      </w:r>
      <w:r w:rsidR="00B516C4" w:rsidRPr="007E30A4">
        <w:rPr>
          <w:rFonts w:ascii="Times New Roman" w:hAnsi="Times New Roman"/>
          <w:color w:val="auto"/>
          <w:sz w:val="28"/>
          <w:szCs w:val="28"/>
        </w:rPr>
        <w:t>.</w:t>
      </w:r>
    </w:p>
    <w:p w:rsidR="006371DD" w:rsidRPr="007E30A4" w:rsidRDefault="006371DD" w:rsidP="00A95B9C">
      <w:pPr>
        <w:pStyle w:val="a3"/>
        <w:spacing w:line="240" w:lineRule="auto"/>
        <w:ind w:firstLine="851"/>
        <w:rPr>
          <w:rFonts w:ascii="Times New Roman" w:hAnsi="Times New Roman"/>
          <w:color w:val="auto"/>
          <w:sz w:val="28"/>
          <w:szCs w:val="28"/>
        </w:rPr>
      </w:pPr>
    </w:p>
    <w:p w:rsidR="00653A76" w:rsidRPr="007E30A4" w:rsidRDefault="00653A76" w:rsidP="00A95B9C">
      <w:pPr>
        <w:pStyle w:val="a3"/>
        <w:spacing w:line="240" w:lineRule="auto"/>
        <w:ind w:firstLine="851"/>
        <w:rPr>
          <w:rFonts w:ascii="Times New Roman" w:hAnsi="Times New Roman"/>
          <w:b/>
          <w:bCs/>
          <w:color w:val="auto"/>
          <w:sz w:val="28"/>
          <w:szCs w:val="28"/>
        </w:rPr>
      </w:pPr>
      <w:r w:rsidRPr="007E30A4">
        <w:rPr>
          <w:rFonts w:ascii="Times New Roman" w:hAnsi="Times New Roman"/>
          <w:b/>
          <w:bCs/>
          <w:color w:val="auto"/>
          <w:sz w:val="28"/>
          <w:szCs w:val="28"/>
        </w:rPr>
        <w:lastRenderedPageBreak/>
        <w:t>План методической работы может включать следующие мероприятия:</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1.</w:t>
      </w:r>
      <w:r w:rsidRPr="007E30A4">
        <w:rPr>
          <w:rFonts w:ascii="Times New Roman" w:hAnsi="Times New Roman"/>
          <w:color w:val="auto"/>
          <w:sz w:val="28"/>
          <w:szCs w:val="28"/>
        </w:rPr>
        <w:t> </w:t>
      </w:r>
      <w:r w:rsidRPr="007E30A4">
        <w:rPr>
          <w:rFonts w:ascii="Times New Roman" w:hAnsi="Times New Roman"/>
          <w:color w:val="auto"/>
          <w:sz w:val="28"/>
          <w:szCs w:val="28"/>
        </w:rPr>
        <w:t>Семинары, посвящ</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нные содержанию и ключевым особенностям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2.</w:t>
      </w:r>
      <w:r w:rsidRPr="007E30A4">
        <w:rPr>
          <w:rFonts w:ascii="Times New Roman" w:hAnsi="Times New Roman"/>
          <w:color w:val="auto"/>
          <w:sz w:val="28"/>
          <w:szCs w:val="28"/>
        </w:rPr>
        <w:t> </w:t>
      </w:r>
      <w:r w:rsidRPr="007E30A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3.</w:t>
      </w:r>
      <w:r w:rsidRPr="007E30A4">
        <w:rPr>
          <w:rFonts w:ascii="Times New Roman" w:hAnsi="Times New Roman"/>
          <w:color w:val="auto"/>
          <w:sz w:val="28"/>
          <w:szCs w:val="28"/>
        </w:rPr>
        <w:t> </w:t>
      </w:r>
      <w:r w:rsidRPr="007E30A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4.</w:t>
      </w:r>
      <w:r w:rsidRPr="007E30A4">
        <w:rPr>
          <w:rFonts w:ascii="Times New Roman" w:hAnsi="Times New Roman"/>
          <w:color w:val="auto"/>
          <w:sz w:val="28"/>
          <w:szCs w:val="28"/>
        </w:rPr>
        <w:t> </w:t>
      </w:r>
      <w:r w:rsidRPr="007E30A4">
        <w:rPr>
          <w:rFonts w:ascii="Times New Roman" w:hAnsi="Times New Roman"/>
          <w:color w:val="auto"/>
          <w:sz w:val="28"/>
          <w:szCs w:val="28"/>
        </w:rPr>
        <w:t xml:space="preserve">Конференции участников </w:t>
      </w:r>
      <w:r w:rsidR="00AD64C6" w:rsidRPr="007E30A4">
        <w:rPr>
          <w:rFonts w:ascii="Times New Roman" w:hAnsi="Times New Roman"/>
          <w:color w:val="auto"/>
          <w:sz w:val="28"/>
          <w:szCs w:val="28"/>
        </w:rPr>
        <w:t>образовательных отношений</w:t>
      </w:r>
      <w:r w:rsidR="002C2C7A" w:rsidRPr="007E30A4">
        <w:rPr>
          <w:rFonts w:ascii="Times New Roman" w:hAnsi="Times New Roman"/>
          <w:color w:val="auto"/>
          <w:sz w:val="28"/>
          <w:szCs w:val="28"/>
        </w:rPr>
        <w:t xml:space="preserve"> </w:t>
      </w:r>
      <w:r w:rsidRPr="007E30A4">
        <w:rPr>
          <w:rFonts w:ascii="Times New Roman" w:hAnsi="Times New Roman"/>
          <w:color w:val="auto"/>
          <w:sz w:val="28"/>
          <w:szCs w:val="28"/>
        </w:rPr>
        <w:t xml:space="preserve">и </w:t>
      </w:r>
      <w:r w:rsidRPr="007E30A4">
        <w:rPr>
          <w:rFonts w:ascii="Times New Roman" w:hAnsi="Times New Roman"/>
          <w:color w:val="auto"/>
          <w:spacing w:val="2"/>
          <w:sz w:val="28"/>
          <w:szCs w:val="28"/>
        </w:rPr>
        <w:t>социальных партн</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ров </w:t>
      </w:r>
      <w:r w:rsidR="00B50E75" w:rsidRPr="007E30A4">
        <w:rPr>
          <w:rFonts w:ascii="Times New Roman" w:hAnsi="Times New Roman"/>
          <w:color w:val="auto"/>
          <w:spacing w:val="2"/>
          <w:sz w:val="28"/>
          <w:szCs w:val="28"/>
        </w:rPr>
        <w:t xml:space="preserve">ОО </w:t>
      </w:r>
      <w:r w:rsidRPr="007E30A4">
        <w:rPr>
          <w:rFonts w:ascii="Times New Roman" w:hAnsi="Times New Roman"/>
          <w:color w:val="auto"/>
          <w:spacing w:val="2"/>
          <w:sz w:val="28"/>
          <w:szCs w:val="28"/>
        </w:rPr>
        <w:t xml:space="preserve">по итогам разработки основной </w:t>
      </w:r>
      <w:r w:rsidRPr="007E30A4">
        <w:rPr>
          <w:rFonts w:ascii="Times New Roman" w:hAnsi="Times New Roman"/>
          <w:color w:val="auto"/>
          <w:sz w:val="28"/>
          <w:szCs w:val="28"/>
        </w:rPr>
        <w:t>образовательной программы, е</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 отдельных разделов, проблемам апробации и введения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5.</w:t>
      </w:r>
      <w:r w:rsidRPr="007E30A4">
        <w:rPr>
          <w:rFonts w:ascii="Times New Roman" w:hAnsi="Times New Roman"/>
          <w:color w:val="auto"/>
          <w:sz w:val="28"/>
          <w:szCs w:val="28"/>
        </w:rPr>
        <w:t> </w:t>
      </w:r>
      <w:r w:rsidRPr="007E30A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7E30A4">
        <w:rPr>
          <w:rFonts w:ascii="Times New Roman" w:hAnsi="Times New Roman"/>
          <w:color w:val="auto"/>
          <w:sz w:val="28"/>
          <w:szCs w:val="28"/>
        </w:rPr>
        <w:t xml:space="preserve">образовательной </w:t>
      </w:r>
      <w:r w:rsidR="005C5F90" w:rsidRPr="007E30A4">
        <w:rPr>
          <w:rFonts w:ascii="Times New Roman" w:hAnsi="Times New Roman"/>
          <w:color w:val="auto"/>
          <w:sz w:val="28"/>
          <w:szCs w:val="28"/>
        </w:rPr>
        <w:t>организации</w:t>
      </w:r>
      <w:r w:rsidRPr="007E30A4">
        <w:rPr>
          <w:rFonts w:ascii="Times New Roman" w:hAnsi="Times New Roman"/>
          <w:color w:val="auto"/>
          <w:sz w:val="28"/>
          <w:szCs w:val="28"/>
        </w:rPr>
        <w:t>.</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pacing w:val="2"/>
          <w:sz w:val="28"/>
          <w:szCs w:val="28"/>
        </w:rPr>
        <w:t>6.</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7E30A4">
        <w:rPr>
          <w:rFonts w:ascii="Times New Roman" w:hAnsi="Times New Roman"/>
          <w:color w:val="auto"/>
          <w:spacing w:val="2"/>
          <w:sz w:val="28"/>
          <w:szCs w:val="28"/>
        </w:rPr>
        <w:t>ФГОС НОО</w:t>
      </w:r>
      <w:r w:rsidRPr="007E30A4">
        <w:rPr>
          <w:rFonts w:ascii="Times New Roman" w:hAnsi="Times New Roman"/>
          <w:color w:val="auto"/>
          <w:spacing w:val="2"/>
          <w:sz w:val="28"/>
          <w:szCs w:val="28"/>
        </w:rPr>
        <w:t xml:space="preserve"> и </w:t>
      </w:r>
      <w:r w:rsidR="00B50E75" w:rsidRPr="007E30A4">
        <w:rPr>
          <w:rFonts w:ascii="Times New Roman" w:hAnsi="Times New Roman"/>
          <w:color w:val="auto"/>
          <w:sz w:val="28"/>
          <w:szCs w:val="28"/>
        </w:rPr>
        <w:t>н</w:t>
      </w:r>
      <w:r w:rsidRPr="007E30A4">
        <w:rPr>
          <w:rFonts w:ascii="Times New Roman" w:hAnsi="Times New Roman"/>
          <w:color w:val="auto"/>
          <w:sz w:val="28"/>
          <w:szCs w:val="28"/>
        </w:rPr>
        <w:t>овой системы оплаты труда.</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pacing w:val="2"/>
          <w:sz w:val="28"/>
          <w:szCs w:val="28"/>
        </w:rPr>
        <w:t>7.</w:t>
      </w:r>
      <w:r w:rsidRPr="007E30A4">
        <w:rPr>
          <w:rFonts w:ascii="Times New Roman" w:hAnsi="Times New Roman"/>
          <w:color w:val="auto"/>
          <w:spacing w:val="2"/>
          <w:sz w:val="28"/>
          <w:szCs w:val="28"/>
        </w:rPr>
        <w:t> </w:t>
      </w:r>
      <w:r w:rsidRPr="007E30A4">
        <w:rPr>
          <w:rFonts w:ascii="Times New Roman" w:hAnsi="Times New Roman"/>
          <w:color w:val="auto"/>
          <w:spacing w:val="2"/>
          <w:sz w:val="28"/>
          <w:szCs w:val="28"/>
        </w:rPr>
        <w:t>Участие педагогов в проведении мастер­классов, кру</w:t>
      </w:r>
      <w:r w:rsidRPr="007E30A4">
        <w:rPr>
          <w:rFonts w:ascii="Times New Roman" w:hAnsi="Times New Roman"/>
          <w:color w:val="auto"/>
          <w:sz w:val="28"/>
          <w:szCs w:val="28"/>
        </w:rPr>
        <w:t>глых столов, стаж</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b/>
          <w:bCs/>
          <w:color w:val="auto"/>
          <w:sz w:val="28"/>
          <w:szCs w:val="28"/>
        </w:rPr>
        <w:t>Подведение итогов и обсуждение результатов мероприятий</w:t>
      </w:r>
      <w:r w:rsidRPr="007E30A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7E30A4">
        <w:rPr>
          <w:rFonts w:ascii="Times New Roman" w:hAnsi="Times New Roman"/>
          <w:color w:val="auto"/>
          <w:spacing w:val="2"/>
          <w:sz w:val="28"/>
          <w:szCs w:val="28"/>
        </w:rPr>
        <w:t>тов, в виде решений педагогического совета, размещ</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нных </w:t>
      </w:r>
      <w:r w:rsidRPr="007E30A4">
        <w:rPr>
          <w:rFonts w:ascii="Times New Roman" w:hAnsi="Times New Roman"/>
          <w:color w:val="auto"/>
          <w:sz w:val="28"/>
          <w:szCs w:val="28"/>
        </w:rPr>
        <w:t>на сайте презентаций, приказов, инструкций, рекомендаций, резолюций и</w:t>
      </w:r>
      <w:r w:rsidRPr="007E30A4">
        <w:rPr>
          <w:rFonts w:ascii="Times New Roman" w:hAnsi="Times New Roman"/>
          <w:color w:val="auto"/>
          <w:sz w:val="28"/>
          <w:szCs w:val="28"/>
        </w:rPr>
        <w:t> </w:t>
      </w:r>
      <w:r w:rsidRPr="007E30A4">
        <w:rPr>
          <w:rFonts w:ascii="Times New Roman" w:hAnsi="Times New Roman"/>
          <w:color w:val="auto"/>
          <w:sz w:val="28"/>
          <w:szCs w:val="28"/>
        </w:rPr>
        <w:t>т.</w:t>
      </w:r>
      <w:r w:rsidRPr="007E30A4">
        <w:rPr>
          <w:rFonts w:ascii="Times New Roman" w:hAnsi="Times New Roman"/>
          <w:color w:val="auto"/>
          <w:sz w:val="28"/>
          <w:szCs w:val="28"/>
        </w:rPr>
        <w:t> </w:t>
      </w:r>
      <w:r w:rsidRPr="007E30A4">
        <w:rPr>
          <w:rFonts w:ascii="Times New Roman" w:hAnsi="Times New Roman"/>
          <w:color w:val="auto"/>
          <w:sz w:val="28"/>
          <w:szCs w:val="28"/>
        </w:rPr>
        <w:t>д.</w:t>
      </w:r>
    </w:p>
    <w:p w:rsidR="00B630CB" w:rsidRPr="007E30A4" w:rsidRDefault="00B630CB" w:rsidP="00A95B9C">
      <w:pPr>
        <w:pStyle w:val="a3"/>
        <w:spacing w:line="240" w:lineRule="auto"/>
        <w:ind w:firstLine="851"/>
        <w:rPr>
          <w:rFonts w:ascii="Times New Roman" w:hAnsi="Times New Roman"/>
          <w:color w:val="auto"/>
          <w:sz w:val="28"/>
          <w:szCs w:val="28"/>
        </w:rPr>
      </w:pPr>
    </w:p>
    <w:p w:rsidR="00653A76" w:rsidRPr="007E30A4" w:rsidRDefault="00653A76" w:rsidP="00A95B9C">
      <w:pPr>
        <w:pStyle w:val="afd"/>
        <w:numPr>
          <w:ilvl w:val="2"/>
          <w:numId w:val="2"/>
        </w:numPr>
        <w:spacing w:line="240" w:lineRule="auto"/>
        <w:ind w:left="0" w:firstLine="851"/>
        <w:rPr>
          <w:szCs w:val="28"/>
        </w:rPr>
      </w:pPr>
      <w:bookmarkStart w:id="207" w:name="_Toc288394111"/>
      <w:bookmarkStart w:id="208" w:name="_Toc288410578"/>
      <w:bookmarkStart w:id="209" w:name="_Toc288410707"/>
      <w:bookmarkStart w:id="210" w:name="_Toc424564346"/>
      <w:r w:rsidRPr="007E30A4">
        <w:rPr>
          <w:szCs w:val="28"/>
        </w:rPr>
        <w:t>Психолого­педагогические условия реализации основной образовательной программы</w:t>
      </w:r>
      <w:bookmarkEnd w:id="207"/>
      <w:bookmarkEnd w:id="208"/>
      <w:bookmarkEnd w:id="209"/>
      <w:bookmarkEnd w:id="210"/>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 xml:space="preserve">Непременным условием реализации требований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 xml:space="preserve"> является создание в образовательно</w:t>
      </w:r>
      <w:r w:rsidR="00D93053" w:rsidRPr="007E30A4">
        <w:rPr>
          <w:rFonts w:ascii="Times New Roman" w:hAnsi="Times New Roman"/>
          <w:color w:val="auto"/>
          <w:sz w:val="28"/>
          <w:szCs w:val="28"/>
        </w:rPr>
        <w:t>й</w:t>
      </w:r>
      <w:r w:rsidR="002C2C7A" w:rsidRPr="007E30A4">
        <w:rPr>
          <w:rFonts w:ascii="Times New Roman" w:hAnsi="Times New Roman"/>
          <w:color w:val="auto"/>
          <w:sz w:val="28"/>
          <w:szCs w:val="28"/>
        </w:rPr>
        <w:t xml:space="preserve"> </w:t>
      </w:r>
      <w:r w:rsidR="00D93053" w:rsidRPr="007E30A4">
        <w:rPr>
          <w:rFonts w:ascii="Times New Roman" w:hAnsi="Times New Roman"/>
          <w:color w:val="auto"/>
          <w:sz w:val="28"/>
          <w:szCs w:val="28"/>
        </w:rPr>
        <w:t xml:space="preserve">организации </w:t>
      </w:r>
      <w:r w:rsidRPr="007E30A4">
        <w:rPr>
          <w:rFonts w:ascii="Times New Roman" w:hAnsi="Times New Roman"/>
          <w:color w:val="auto"/>
          <w:sz w:val="28"/>
          <w:szCs w:val="28"/>
        </w:rPr>
        <w:t>психолого­педагогических условий, обеспечивающих:</w:t>
      </w:r>
    </w:p>
    <w:p w:rsidR="00653A76" w:rsidRPr="007E30A4" w:rsidRDefault="00653A76" w:rsidP="00A95B9C">
      <w:pPr>
        <w:pStyle w:val="21"/>
        <w:spacing w:line="240" w:lineRule="auto"/>
        <w:ind w:firstLine="851"/>
        <w:contextualSpacing w:val="0"/>
        <w:rPr>
          <w:szCs w:val="28"/>
        </w:rPr>
      </w:pPr>
      <w:r w:rsidRPr="007E30A4">
        <w:rPr>
          <w:szCs w:val="28"/>
        </w:rPr>
        <w:t>преемственность содержания и форм организации образовательно</w:t>
      </w:r>
      <w:r w:rsidR="005F572A" w:rsidRPr="007E30A4">
        <w:rPr>
          <w:szCs w:val="28"/>
        </w:rPr>
        <w:t>й деятельности</w:t>
      </w:r>
      <w:r w:rsidRPr="007E30A4">
        <w:rPr>
          <w:szCs w:val="28"/>
        </w:rPr>
        <w:t xml:space="preserve"> по отношению к дошкольному образованию с уч</w:t>
      </w:r>
      <w:r w:rsidR="00D30361" w:rsidRPr="007E30A4">
        <w:rPr>
          <w:szCs w:val="28"/>
        </w:rPr>
        <w:t>е</w:t>
      </w:r>
      <w:r w:rsidRPr="007E30A4">
        <w:rPr>
          <w:szCs w:val="28"/>
        </w:rPr>
        <w:t>том специфики возрастного психофизического развития обучающихся;</w:t>
      </w:r>
    </w:p>
    <w:p w:rsidR="00653A76" w:rsidRPr="007E30A4" w:rsidRDefault="00653A76" w:rsidP="00A95B9C">
      <w:pPr>
        <w:pStyle w:val="21"/>
        <w:spacing w:line="240" w:lineRule="auto"/>
        <w:ind w:firstLine="851"/>
        <w:contextualSpacing w:val="0"/>
        <w:rPr>
          <w:b/>
          <w:bCs/>
          <w:szCs w:val="28"/>
        </w:rPr>
      </w:pPr>
      <w:r w:rsidRPr="007E30A4">
        <w:rPr>
          <w:spacing w:val="-2"/>
          <w:szCs w:val="28"/>
        </w:rPr>
        <w:t>формирование и развитие психолого­педагогической ком</w:t>
      </w:r>
      <w:r w:rsidRPr="007E30A4">
        <w:rPr>
          <w:szCs w:val="28"/>
        </w:rPr>
        <w:t xml:space="preserve">петентности участников </w:t>
      </w:r>
      <w:r w:rsidR="00AD64C6" w:rsidRPr="007E30A4">
        <w:rPr>
          <w:szCs w:val="28"/>
        </w:rPr>
        <w:t>образовательных отношений</w:t>
      </w:r>
      <w:r w:rsidRPr="007E30A4">
        <w:rPr>
          <w:szCs w:val="28"/>
        </w:rPr>
        <w:t>;</w:t>
      </w:r>
      <w:r w:rsidRPr="007E30A4">
        <w:rPr>
          <w:b/>
          <w:bCs/>
          <w:szCs w:val="28"/>
        </w:rPr>
        <w:t> </w:t>
      </w:r>
    </w:p>
    <w:p w:rsidR="00653A76" w:rsidRPr="007E30A4" w:rsidRDefault="00653A76" w:rsidP="00A95B9C">
      <w:pPr>
        <w:pStyle w:val="21"/>
        <w:spacing w:line="240" w:lineRule="auto"/>
        <w:ind w:firstLine="851"/>
        <w:contextualSpacing w:val="0"/>
        <w:rPr>
          <w:szCs w:val="28"/>
        </w:rPr>
      </w:pPr>
      <w:r w:rsidRPr="007E30A4">
        <w:rPr>
          <w:spacing w:val="2"/>
          <w:szCs w:val="28"/>
        </w:rPr>
        <w:t>вариативность направлений и форм, а также диверси</w:t>
      </w:r>
      <w:r w:rsidRPr="007E30A4">
        <w:rPr>
          <w:szCs w:val="28"/>
        </w:rPr>
        <w:t xml:space="preserve">фикацию уровней психолого­педагогического сопровождения участников </w:t>
      </w:r>
      <w:r w:rsidR="00AD64C6" w:rsidRPr="007E30A4">
        <w:rPr>
          <w:szCs w:val="28"/>
        </w:rPr>
        <w:t>образовательных отношений</w:t>
      </w:r>
      <w:r w:rsidRPr="007E30A4">
        <w:rPr>
          <w:szCs w:val="28"/>
        </w:rPr>
        <w:t>;</w:t>
      </w:r>
    </w:p>
    <w:p w:rsidR="00653A76" w:rsidRDefault="00653A76" w:rsidP="00A95B9C">
      <w:pPr>
        <w:pStyle w:val="21"/>
        <w:spacing w:line="240" w:lineRule="auto"/>
        <w:ind w:firstLine="851"/>
        <w:contextualSpacing w:val="0"/>
        <w:rPr>
          <w:szCs w:val="28"/>
        </w:rPr>
      </w:pPr>
      <w:r w:rsidRPr="007E30A4">
        <w:rPr>
          <w:szCs w:val="28"/>
        </w:rPr>
        <w:t>дифференциацию и индивидуализацию обучения.</w:t>
      </w:r>
    </w:p>
    <w:p w:rsidR="006371DD" w:rsidRPr="007E30A4" w:rsidRDefault="006371DD" w:rsidP="006371DD">
      <w:pPr>
        <w:pStyle w:val="21"/>
        <w:numPr>
          <w:ilvl w:val="0"/>
          <w:numId w:val="0"/>
        </w:numPr>
        <w:spacing w:line="240" w:lineRule="auto"/>
        <w:ind w:left="851"/>
        <w:contextualSpacing w:val="0"/>
        <w:rPr>
          <w:szCs w:val="28"/>
        </w:rPr>
      </w:pPr>
    </w:p>
    <w:p w:rsidR="00653A76" w:rsidRPr="007E30A4" w:rsidRDefault="00653A76" w:rsidP="00A95B9C">
      <w:pPr>
        <w:pStyle w:val="a3"/>
        <w:spacing w:line="240" w:lineRule="auto"/>
        <w:ind w:firstLine="851"/>
        <w:rPr>
          <w:rFonts w:ascii="Times New Roman" w:hAnsi="Times New Roman"/>
          <w:b/>
          <w:bCs/>
          <w:color w:val="auto"/>
          <w:sz w:val="28"/>
          <w:szCs w:val="28"/>
        </w:rPr>
      </w:pPr>
      <w:r w:rsidRPr="007E30A4">
        <w:rPr>
          <w:rFonts w:ascii="Times New Roman" w:hAnsi="Times New Roman"/>
          <w:b/>
          <w:bCs/>
          <w:color w:val="auto"/>
          <w:spacing w:val="2"/>
          <w:sz w:val="28"/>
          <w:szCs w:val="28"/>
        </w:rPr>
        <w:t xml:space="preserve">Психолого­педагогическое сопровождение участников </w:t>
      </w:r>
      <w:r w:rsidR="00AD64C6" w:rsidRPr="007E30A4">
        <w:rPr>
          <w:rFonts w:ascii="Times New Roman" w:hAnsi="Times New Roman"/>
          <w:b/>
          <w:color w:val="auto"/>
          <w:sz w:val="28"/>
          <w:szCs w:val="28"/>
        </w:rPr>
        <w:t>образовательных отношений</w:t>
      </w:r>
      <w:r w:rsidR="002C2C7A" w:rsidRPr="007E30A4">
        <w:rPr>
          <w:rFonts w:ascii="Times New Roman" w:hAnsi="Times New Roman"/>
          <w:b/>
          <w:color w:val="auto"/>
          <w:sz w:val="28"/>
          <w:szCs w:val="28"/>
        </w:rPr>
        <w:t xml:space="preserve"> </w:t>
      </w:r>
      <w:r w:rsidR="00B630CB" w:rsidRPr="007E30A4">
        <w:rPr>
          <w:rFonts w:ascii="Times New Roman" w:hAnsi="Times New Roman"/>
          <w:b/>
          <w:bCs/>
          <w:color w:val="auto"/>
          <w:sz w:val="28"/>
          <w:szCs w:val="28"/>
        </w:rPr>
        <w:t>на уровне</w:t>
      </w:r>
      <w:r w:rsidR="002C2C7A" w:rsidRPr="007E30A4">
        <w:rPr>
          <w:rFonts w:ascii="Times New Roman" w:hAnsi="Times New Roman"/>
          <w:b/>
          <w:bCs/>
          <w:color w:val="auto"/>
          <w:sz w:val="28"/>
          <w:szCs w:val="28"/>
        </w:rPr>
        <w:t xml:space="preserve"> </w:t>
      </w:r>
      <w:r w:rsidR="002D2C77" w:rsidRPr="007E30A4">
        <w:rPr>
          <w:rFonts w:ascii="Times New Roman" w:hAnsi="Times New Roman"/>
          <w:b/>
          <w:bCs/>
          <w:color w:val="auto"/>
          <w:sz w:val="28"/>
          <w:szCs w:val="28"/>
        </w:rPr>
        <w:t xml:space="preserve">начального </w:t>
      </w:r>
      <w:r w:rsidRPr="007E30A4">
        <w:rPr>
          <w:rFonts w:ascii="Times New Roman" w:hAnsi="Times New Roman"/>
          <w:b/>
          <w:bCs/>
          <w:color w:val="auto"/>
          <w:sz w:val="28"/>
          <w:szCs w:val="28"/>
        </w:rPr>
        <w:t>общего образования</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pacing w:val="2"/>
          <w:sz w:val="28"/>
          <w:szCs w:val="28"/>
        </w:rPr>
        <w:lastRenderedPageBreak/>
        <w:t>Можно выделить следующие уровни психолого­педагоги</w:t>
      </w:r>
      <w:r w:rsidRPr="007E30A4">
        <w:rPr>
          <w:rFonts w:ascii="Times New Roman" w:hAnsi="Times New Roman"/>
          <w:color w:val="auto"/>
          <w:sz w:val="28"/>
          <w:szCs w:val="28"/>
        </w:rPr>
        <w:t xml:space="preserve">ческого сопровождения: </w:t>
      </w:r>
      <w:proofErr w:type="gramStart"/>
      <w:r w:rsidRPr="007E30A4">
        <w:rPr>
          <w:rFonts w:ascii="Times New Roman" w:hAnsi="Times New Roman"/>
          <w:color w:val="auto"/>
          <w:sz w:val="28"/>
          <w:szCs w:val="28"/>
        </w:rPr>
        <w:t>индивидуальное</w:t>
      </w:r>
      <w:proofErr w:type="gramEnd"/>
      <w:r w:rsidRPr="007E30A4">
        <w:rPr>
          <w:rFonts w:ascii="Times New Roman" w:hAnsi="Times New Roman"/>
          <w:color w:val="auto"/>
          <w:sz w:val="28"/>
          <w:szCs w:val="28"/>
        </w:rPr>
        <w:t xml:space="preserve">, групповое, на уровне класса, на уровне </w:t>
      </w:r>
      <w:r w:rsidR="002D2C77" w:rsidRPr="007E30A4">
        <w:rPr>
          <w:rFonts w:ascii="Times New Roman" w:hAnsi="Times New Roman"/>
          <w:color w:val="auto"/>
          <w:sz w:val="28"/>
          <w:szCs w:val="28"/>
        </w:rPr>
        <w:t xml:space="preserve"> образовательной </w:t>
      </w:r>
      <w:r w:rsidR="005C5F90" w:rsidRPr="007E30A4">
        <w:rPr>
          <w:rFonts w:ascii="Times New Roman" w:hAnsi="Times New Roman"/>
          <w:color w:val="auto"/>
          <w:sz w:val="28"/>
          <w:szCs w:val="28"/>
        </w:rPr>
        <w:t>организации</w:t>
      </w:r>
      <w:r w:rsidRPr="007E30A4">
        <w:rPr>
          <w:rFonts w:ascii="Times New Roman" w:hAnsi="Times New Roman"/>
          <w:color w:val="auto"/>
          <w:sz w:val="28"/>
          <w:szCs w:val="28"/>
        </w:rPr>
        <w:t>.</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7E30A4" w:rsidRDefault="00653A76" w:rsidP="00A95B9C">
      <w:pPr>
        <w:pStyle w:val="21"/>
        <w:spacing w:line="240" w:lineRule="auto"/>
        <w:ind w:firstLine="851"/>
        <w:contextualSpacing w:val="0"/>
        <w:rPr>
          <w:szCs w:val="28"/>
        </w:rPr>
      </w:pPr>
      <w:r w:rsidRPr="007E30A4">
        <w:rPr>
          <w:spacing w:val="2"/>
          <w:szCs w:val="28"/>
        </w:rPr>
        <w:t xml:space="preserve">диагностика, направленная на выявление особенностей </w:t>
      </w:r>
      <w:r w:rsidRPr="007E30A4">
        <w:rPr>
          <w:szCs w:val="28"/>
        </w:rPr>
        <w:t>статуса школьника. Она может проводиться на этапе знакомства с реб</w:t>
      </w:r>
      <w:r w:rsidR="00D30361" w:rsidRPr="007E30A4">
        <w:rPr>
          <w:szCs w:val="28"/>
        </w:rPr>
        <w:t>е</w:t>
      </w:r>
      <w:r w:rsidRPr="007E30A4">
        <w:rPr>
          <w:szCs w:val="28"/>
        </w:rPr>
        <w:t xml:space="preserve">нком, после зачисления его в школу и в конце каждого учебного года; </w:t>
      </w:r>
    </w:p>
    <w:p w:rsidR="00653A76" w:rsidRPr="007E30A4" w:rsidRDefault="00653A76" w:rsidP="00A95B9C">
      <w:pPr>
        <w:pStyle w:val="21"/>
        <w:spacing w:line="240" w:lineRule="auto"/>
        <w:ind w:firstLine="851"/>
        <w:contextualSpacing w:val="0"/>
        <w:rPr>
          <w:szCs w:val="28"/>
        </w:rPr>
      </w:pPr>
      <w:r w:rsidRPr="007E30A4">
        <w:rPr>
          <w:spacing w:val="2"/>
          <w:szCs w:val="28"/>
        </w:rPr>
        <w:t>консультирование педагогов и родителей, которое осу</w:t>
      </w:r>
      <w:r w:rsidRPr="007E30A4">
        <w:rPr>
          <w:spacing w:val="-2"/>
          <w:szCs w:val="28"/>
        </w:rPr>
        <w:t>ществляется учителем и психологом с уч</w:t>
      </w:r>
      <w:r w:rsidR="00D30361" w:rsidRPr="007E30A4">
        <w:rPr>
          <w:spacing w:val="-2"/>
          <w:szCs w:val="28"/>
        </w:rPr>
        <w:t>е</w:t>
      </w:r>
      <w:r w:rsidRPr="007E30A4">
        <w:rPr>
          <w:spacing w:val="-2"/>
          <w:szCs w:val="28"/>
        </w:rPr>
        <w:t>том результатов диа</w:t>
      </w:r>
      <w:r w:rsidRPr="007E30A4">
        <w:rPr>
          <w:szCs w:val="28"/>
        </w:rPr>
        <w:t xml:space="preserve">гностики, а также администрацией </w:t>
      </w:r>
      <w:r w:rsidR="002D2C77" w:rsidRPr="007E30A4">
        <w:rPr>
          <w:szCs w:val="28"/>
        </w:rPr>
        <w:t xml:space="preserve"> образовательной </w:t>
      </w:r>
      <w:r w:rsidR="005C5F90" w:rsidRPr="007E30A4">
        <w:rPr>
          <w:szCs w:val="28"/>
        </w:rPr>
        <w:t>организации</w:t>
      </w:r>
      <w:r w:rsidRPr="007E30A4">
        <w:rPr>
          <w:szCs w:val="28"/>
        </w:rPr>
        <w:t>;</w:t>
      </w:r>
    </w:p>
    <w:p w:rsidR="00653A76" w:rsidRPr="007E30A4" w:rsidRDefault="00653A76" w:rsidP="00A95B9C">
      <w:pPr>
        <w:pStyle w:val="21"/>
        <w:spacing w:line="240" w:lineRule="auto"/>
        <w:ind w:firstLine="851"/>
        <w:contextualSpacing w:val="0"/>
        <w:rPr>
          <w:szCs w:val="28"/>
        </w:rPr>
      </w:pPr>
      <w:r w:rsidRPr="007E30A4">
        <w:rPr>
          <w:szCs w:val="28"/>
        </w:rPr>
        <w:t>профилактика, экспертиза, развивающая работа, просве</w:t>
      </w:r>
      <w:r w:rsidRPr="007E30A4">
        <w:rPr>
          <w:spacing w:val="-2"/>
          <w:szCs w:val="28"/>
        </w:rPr>
        <w:t>щение, коррекционная работа, осуществляемая в течение все</w:t>
      </w:r>
      <w:r w:rsidRPr="007E30A4">
        <w:rPr>
          <w:szCs w:val="28"/>
        </w:rPr>
        <w:t>го учебного времени.</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7E30A4" w:rsidRDefault="00653A76" w:rsidP="00A95B9C">
      <w:pPr>
        <w:pStyle w:val="21"/>
        <w:spacing w:line="240" w:lineRule="auto"/>
        <w:ind w:firstLine="851"/>
        <w:contextualSpacing w:val="0"/>
        <w:rPr>
          <w:szCs w:val="28"/>
        </w:rPr>
      </w:pPr>
      <w:r w:rsidRPr="007E30A4">
        <w:rPr>
          <w:szCs w:val="28"/>
        </w:rPr>
        <w:t xml:space="preserve">сохранение и укрепление психологического здоровья; </w:t>
      </w:r>
    </w:p>
    <w:p w:rsidR="00653A76" w:rsidRPr="007E30A4" w:rsidRDefault="00653A76" w:rsidP="00A95B9C">
      <w:pPr>
        <w:pStyle w:val="21"/>
        <w:spacing w:line="240" w:lineRule="auto"/>
        <w:ind w:firstLine="851"/>
        <w:contextualSpacing w:val="0"/>
        <w:rPr>
          <w:szCs w:val="28"/>
        </w:rPr>
      </w:pPr>
      <w:r w:rsidRPr="007E30A4">
        <w:rPr>
          <w:szCs w:val="28"/>
        </w:rPr>
        <w:t xml:space="preserve">мониторинг возможностей и способностей обучающихся; </w:t>
      </w:r>
    </w:p>
    <w:p w:rsidR="00653A76" w:rsidRPr="007E30A4" w:rsidRDefault="00653A76" w:rsidP="00A95B9C">
      <w:pPr>
        <w:pStyle w:val="21"/>
        <w:spacing w:line="240" w:lineRule="auto"/>
        <w:ind w:firstLine="851"/>
        <w:contextualSpacing w:val="0"/>
        <w:rPr>
          <w:szCs w:val="28"/>
        </w:rPr>
      </w:pPr>
      <w:r w:rsidRPr="007E30A4">
        <w:rPr>
          <w:spacing w:val="2"/>
          <w:szCs w:val="28"/>
        </w:rPr>
        <w:t>психолого­педагогическую поддержку участников олим</w:t>
      </w:r>
      <w:r w:rsidRPr="007E30A4">
        <w:rPr>
          <w:szCs w:val="28"/>
        </w:rPr>
        <w:t xml:space="preserve">пиадного движения; </w:t>
      </w:r>
    </w:p>
    <w:p w:rsidR="00653A76" w:rsidRPr="007E30A4" w:rsidRDefault="00653A76" w:rsidP="00A95B9C">
      <w:pPr>
        <w:pStyle w:val="21"/>
        <w:spacing w:line="240" w:lineRule="auto"/>
        <w:ind w:firstLine="851"/>
        <w:contextualSpacing w:val="0"/>
        <w:rPr>
          <w:szCs w:val="28"/>
        </w:rPr>
      </w:pPr>
      <w:r w:rsidRPr="007E30A4">
        <w:rPr>
          <w:szCs w:val="28"/>
        </w:rPr>
        <w:t xml:space="preserve">формирование у </w:t>
      </w:r>
      <w:proofErr w:type="gramStart"/>
      <w:r w:rsidRPr="007E30A4">
        <w:rPr>
          <w:szCs w:val="28"/>
        </w:rPr>
        <w:t>обучающихся</w:t>
      </w:r>
      <w:proofErr w:type="gramEnd"/>
      <w:r w:rsidRPr="007E30A4">
        <w:rPr>
          <w:szCs w:val="28"/>
        </w:rPr>
        <w:t xml:space="preserve"> ценности здоровья и безопасного образа жизни; </w:t>
      </w:r>
    </w:p>
    <w:p w:rsidR="00653A76" w:rsidRPr="007E30A4" w:rsidRDefault="00653A76" w:rsidP="00A95B9C">
      <w:pPr>
        <w:pStyle w:val="21"/>
        <w:spacing w:line="240" w:lineRule="auto"/>
        <w:ind w:firstLine="851"/>
        <w:contextualSpacing w:val="0"/>
        <w:rPr>
          <w:szCs w:val="28"/>
        </w:rPr>
      </w:pPr>
      <w:r w:rsidRPr="007E30A4">
        <w:rPr>
          <w:szCs w:val="28"/>
        </w:rPr>
        <w:t xml:space="preserve">развитие экологической культуры; </w:t>
      </w:r>
    </w:p>
    <w:p w:rsidR="00653A76" w:rsidRPr="007E30A4" w:rsidRDefault="00653A76" w:rsidP="00A95B9C">
      <w:pPr>
        <w:pStyle w:val="21"/>
        <w:spacing w:line="240" w:lineRule="auto"/>
        <w:ind w:firstLine="851"/>
        <w:contextualSpacing w:val="0"/>
        <w:rPr>
          <w:szCs w:val="28"/>
        </w:rPr>
      </w:pPr>
      <w:r w:rsidRPr="007E30A4">
        <w:rPr>
          <w:szCs w:val="28"/>
        </w:rPr>
        <w:t>выявление и поддержку детей с особыми образовательными потребностями;</w:t>
      </w:r>
    </w:p>
    <w:p w:rsidR="00653A76" w:rsidRPr="007E30A4" w:rsidRDefault="00653A76" w:rsidP="00A95B9C">
      <w:pPr>
        <w:pStyle w:val="21"/>
        <w:spacing w:line="240" w:lineRule="auto"/>
        <w:ind w:firstLine="851"/>
        <w:contextualSpacing w:val="0"/>
        <w:rPr>
          <w:szCs w:val="28"/>
        </w:rPr>
      </w:pPr>
      <w:r w:rsidRPr="007E30A4">
        <w:rPr>
          <w:spacing w:val="2"/>
          <w:szCs w:val="28"/>
        </w:rPr>
        <w:t>формирование коммуникативных навыков в разновоз</w:t>
      </w:r>
      <w:r w:rsidRPr="007E30A4">
        <w:rPr>
          <w:szCs w:val="28"/>
        </w:rPr>
        <w:t xml:space="preserve">растной среде и среде сверстников; </w:t>
      </w:r>
    </w:p>
    <w:p w:rsidR="00653A76" w:rsidRPr="007E30A4" w:rsidRDefault="00653A76" w:rsidP="00A95B9C">
      <w:pPr>
        <w:pStyle w:val="21"/>
        <w:spacing w:line="240" w:lineRule="auto"/>
        <w:ind w:firstLine="851"/>
        <w:contextualSpacing w:val="0"/>
        <w:rPr>
          <w:szCs w:val="28"/>
        </w:rPr>
      </w:pPr>
      <w:r w:rsidRPr="007E30A4">
        <w:rPr>
          <w:szCs w:val="28"/>
        </w:rPr>
        <w:t xml:space="preserve">поддержку детских объединений и ученического самоуправления; </w:t>
      </w:r>
    </w:p>
    <w:p w:rsidR="005A3A36" w:rsidRPr="005A3A36" w:rsidRDefault="00653A76" w:rsidP="005A3A36">
      <w:pPr>
        <w:pStyle w:val="21"/>
        <w:spacing w:line="240" w:lineRule="auto"/>
        <w:ind w:firstLine="851"/>
        <w:contextualSpacing w:val="0"/>
        <w:rPr>
          <w:szCs w:val="28"/>
        </w:rPr>
        <w:sectPr w:rsidR="005A3A36" w:rsidRPr="005A3A36" w:rsidSect="008B15E4">
          <w:pgSz w:w="11906" w:h="16838" w:code="9"/>
          <w:pgMar w:top="1134" w:right="851" w:bottom="1134" w:left="1701" w:header="720" w:footer="542" w:gutter="0"/>
          <w:cols w:space="720"/>
          <w:noEndnote/>
        </w:sectPr>
      </w:pPr>
      <w:r w:rsidRPr="007E30A4">
        <w:rPr>
          <w:szCs w:val="28"/>
        </w:rPr>
        <w:t xml:space="preserve">выявление и поддержку </w:t>
      </w:r>
      <w:r w:rsidR="002D2C77" w:rsidRPr="007E30A4">
        <w:rPr>
          <w:szCs w:val="28"/>
        </w:rPr>
        <w:t>лиц, проявивших  выда</w:t>
      </w:r>
      <w:r w:rsidR="006371DD">
        <w:rPr>
          <w:szCs w:val="28"/>
        </w:rPr>
        <w:t>ющиеся способност</w:t>
      </w:r>
      <w:r w:rsidR="005A3A36">
        <w:rPr>
          <w:szCs w:val="28"/>
        </w:rPr>
        <w:t>и.</w:t>
      </w:r>
    </w:p>
    <w:p w:rsidR="00653A76" w:rsidRPr="007E30A4" w:rsidRDefault="00653A76" w:rsidP="00A95B9C">
      <w:pPr>
        <w:pStyle w:val="ab"/>
        <w:spacing w:line="240" w:lineRule="auto"/>
        <w:ind w:firstLine="0"/>
        <w:rPr>
          <w:rFonts w:ascii="Times New Roman" w:hAnsi="Times New Roman"/>
          <w:color w:val="auto"/>
          <w:sz w:val="28"/>
          <w:szCs w:val="28"/>
        </w:rPr>
      </w:pPr>
    </w:p>
    <w:p w:rsidR="00DC3DA6" w:rsidRPr="007E30A4" w:rsidRDefault="00653A76" w:rsidP="00A95B9C">
      <w:pPr>
        <w:pStyle w:val="afd"/>
        <w:numPr>
          <w:ilvl w:val="2"/>
          <w:numId w:val="2"/>
        </w:numPr>
        <w:spacing w:line="240" w:lineRule="auto"/>
        <w:ind w:left="0" w:firstLine="0"/>
        <w:rPr>
          <w:szCs w:val="28"/>
        </w:rPr>
      </w:pPr>
      <w:bookmarkStart w:id="211" w:name="_Toc288394112"/>
      <w:bookmarkStart w:id="212" w:name="_Toc288410579"/>
      <w:bookmarkStart w:id="213" w:name="_Toc288410708"/>
      <w:bookmarkStart w:id="214" w:name="_Toc424564347"/>
      <w:r w:rsidRPr="007E30A4">
        <w:rPr>
          <w:szCs w:val="28"/>
        </w:rPr>
        <w:t>Финансовое обеспечение реализации основной образовательной программы</w:t>
      </w:r>
      <w:bookmarkEnd w:id="211"/>
      <w:bookmarkEnd w:id="212"/>
      <w:bookmarkEnd w:id="213"/>
      <w:bookmarkEnd w:id="214"/>
    </w:p>
    <w:p w:rsidR="002D0462" w:rsidRPr="007E30A4" w:rsidRDefault="002D0462" w:rsidP="00A95B9C">
      <w:pPr>
        <w:ind w:firstLine="851"/>
        <w:jc w:val="both"/>
        <w:rPr>
          <w:sz w:val="28"/>
          <w:szCs w:val="28"/>
        </w:rPr>
      </w:pPr>
      <w:r w:rsidRPr="007E30A4">
        <w:rPr>
          <w:sz w:val="28"/>
          <w:szCs w:val="28"/>
        </w:rPr>
        <w:t xml:space="preserve">Финансовое обеспечение реализации образовательной программы </w:t>
      </w:r>
      <w:r w:rsidR="00746817" w:rsidRPr="007E30A4">
        <w:rPr>
          <w:sz w:val="28"/>
          <w:szCs w:val="28"/>
        </w:rPr>
        <w:t>началь</w:t>
      </w:r>
      <w:r w:rsidRPr="007E30A4">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7E30A4">
        <w:rPr>
          <w:sz w:val="28"/>
          <w:szCs w:val="28"/>
        </w:rPr>
        <w:t>началь</w:t>
      </w:r>
      <w:r w:rsidRPr="007E30A4">
        <w:rPr>
          <w:sz w:val="28"/>
          <w:szCs w:val="28"/>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7E30A4" w:rsidRDefault="002D0462" w:rsidP="00A95B9C">
      <w:pPr>
        <w:ind w:firstLine="851"/>
        <w:jc w:val="both"/>
        <w:rPr>
          <w:sz w:val="28"/>
          <w:szCs w:val="28"/>
        </w:rPr>
      </w:pPr>
      <w:proofErr w:type="gramStart"/>
      <w:r w:rsidRPr="007E30A4">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7E30A4" w:rsidRDefault="002D0462" w:rsidP="00A95B9C">
      <w:pPr>
        <w:ind w:firstLine="851"/>
        <w:jc w:val="both"/>
        <w:rPr>
          <w:sz w:val="28"/>
          <w:szCs w:val="28"/>
        </w:rPr>
      </w:pPr>
      <w:r w:rsidRPr="007E30A4">
        <w:rPr>
          <w:sz w:val="28"/>
          <w:szCs w:val="28"/>
        </w:rPr>
        <w:t xml:space="preserve">Финансовое обеспечение реализации образовательной программы </w:t>
      </w:r>
      <w:r w:rsidR="00746817" w:rsidRPr="007E30A4">
        <w:rPr>
          <w:sz w:val="28"/>
          <w:szCs w:val="28"/>
        </w:rPr>
        <w:t>началь</w:t>
      </w:r>
      <w:r w:rsidRPr="007E30A4">
        <w:rPr>
          <w:sz w:val="28"/>
          <w:szCs w:val="28"/>
        </w:rPr>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7E30A4" w:rsidRDefault="002D0462" w:rsidP="00A95B9C">
      <w:pPr>
        <w:ind w:firstLine="851"/>
        <w:jc w:val="both"/>
        <w:rPr>
          <w:sz w:val="28"/>
          <w:szCs w:val="28"/>
        </w:rPr>
      </w:pPr>
      <w:r w:rsidRPr="007E30A4">
        <w:rPr>
          <w:sz w:val="28"/>
          <w:szCs w:val="28"/>
        </w:rPr>
        <w:t xml:space="preserve">Обеспечение государственных гарантий реализации прав на получение общедоступного и бесплатного </w:t>
      </w:r>
      <w:r w:rsidR="00746817" w:rsidRPr="007E30A4">
        <w:rPr>
          <w:sz w:val="28"/>
          <w:szCs w:val="28"/>
        </w:rPr>
        <w:t>началь</w:t>
      </w:r>
      <w:r w:rsidRPr="007E30A4">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7E30A4" w:rsidRDefault="002D0462" w:rsidP="00A95B9C">
      <w:pPr>
        <w:ind w:firstLine="851"/>
        <w:jc w:val="both"/>
        <w:rPr>
          <w:sz w:val="28"/>
          <w:szCs w:val="28"/>
        </w:rPr>
      </w:pPr>
      <w:r w:rsidRPr="007E30A4">
        <w:rPr>
          <w:sz w:val="28"/>
          <w:szCs w:val="28"/>
        </w:rPr>
        <w:t xml:space="preserve">Норматив затрат на реализацию образовательной программы </w:t>
      </w:r>
      <w:r w:rsidR="00746817" w:rsidRPr="007E30A4">
        <w:rPr>
          <w:sz w:val="28"/>
          <w:szCs w:val="28"/>
        </w:rPr>
        <w:t>началь</w:t>
      </w:r>
      <w:r w:rsidRPr="007E30A4">
        <w:rPr>
          <w:sz w:val="28"/>
          <w:szCs w:val="28"/>
        </w:rPr>
        <w:t>ного общего образования – гарантированный минимально допустимый объем финансовых сре</w:t>
      </w:r>
      <w:proofErr w:type="gramStart"/>
      <w:r w:rsidRPr="007E30A4">
        <w:rPr>
          <w:sz w:val="28"/>
          <w:szCs w:val="28"/>
        </w:rPr>
        <w:t>дств в г</w:t>
      </w:r>
      <w:proofErr w:type="gramEnd"/>
      <w:r w:rsidRPr="007E30A4">
        <w:rPr>
          <w:sz w:val="28"/>
          <w:szCs w:val="28"/>
        </w:rPr>
        <w:t xml:space="preserve">од в расчете на одного обучающегося, необходимый для реализации образовательной программы </w:t>
      </w:r>
      <w:r w:rsidR="00746817" w:rsidRPr="007E30A4">
        <w:rPr>
          <w:sz w:val="28"/>
          <w:szCs w:val="28"/>
        </w:rPr>
        <w:t>началь</w:t>
      </w:r>
      <w:r w:rsidRPr="007E30A4">
        <w:rPr>
          <w:sz w:val="28"/>
          <w:szCs w:val="28"/>
        </w:rPr>
        <w:t>ного общего образования, включая:</w:t>
      </w:r>
    </w:p>
    <w:p w:rsidR="002D0462" w:rsidRPr="007E30A4" w:rsidRDefault="002D0462" w:rsidP="00A95B9C">
      <w:pPr>
        <w:numPr>
          <w:ilvl w:val="0"/>
          <w:numId w:val="41"/>
        </w:numPr>
        <w:tabs>
          <w:tab w:val="left" w:pos="993"/>
        </w:tabs>
        <w:ind w:left="0" w:firstLine="851"/>
        <w:jc w:val="both"/>
        <w:rPr>
          <w:sz w:val="28"/>
          <w:szCs w:val="28"/>
        </w:rPr>
      </w:pPr>
      <w:r w:rsidRPr="007E30A4">
        <w:rPr>
          <w:sz w:val="28"/>
          <w:szCs w:val="28"/>
        </w:rPr>
        <w:t xml:space="preserve">расходы на оплату труда работников, реализующих образовательную программу </w:t>
      </w:r>
      <w:r w:rsidR="00746817" w:rsidRPr="007E30A4">
        <w:rPr>
          <w:sz w:val="28"/>
          <w:szCs w:val="28"/>
        </w:rPr>
        <w:t>началь</w:t>
      </w:r>
      <w:r w:rsidRPr="007E30A4">
        <w:rPr>
          <w:sz w:val="28"/>
          <w:szCs w:val="28"/>
        </w:rPr>
        <w:t>ного общего образования;</w:t>
      </w:r>
    </w:p>
    <w:p w:rsidR="002D0462" w:rsidRPr="007E30A4" w:rsidRDefault="002D0462" w:rsidP="00A95B9C">
      <w:pPr>
        <w:numPr>
          <w:ilvl w:val="0"/>
          <w:numId w:val="41"/>
        </w:numPr>
        <w:tabs>
          <w:tab w:val="left" w:pos="993"/>
        </w:tabs>
        <w:ind w:left="0" w:firstLine="851"/>
        <w:jc w:val="both"/>
        <w:rPr>
          <w:sz w:val="28"/>
          <w:szCs w:val="28"/>
        </w:rPr>
      </w:pPr>
      <w:r w:rsidRPr="007E30A4">
        <w:rPr>
          <w:sz w:val="28"/>
          <w:szCs w:val="28"/>
        </w:rPr>
        <w:t>расходы на приобретение учебников и учебных пособий, средств обучения, игр, игрушек;</w:t>
      </w:r>
    </w:p>
    <w:p w:rsidR="002D0462" w:rsidRPr="007E30A4" w:rsidRDefault="002D0462" w:rsidP="00A95B9C">
      <w:pPr>
        <w:numPr>
          <w:ilvl w:val="0"/>
          <w:numId w:val="41"/>
        </w:numPr>
        <w:tabs>
          <w:tab w:val="left" w:pos="993"/>
        </w:tabs>
        <w:ind w:left="0" w:firstLine="851"/>
        <w:jc w:val="both"/>
        <w:rPr>
          <w:sz w:val="28"/>
          <w:szCs w:val="28"/>
        </w:rPr>
      </w:pPr>
      <w:r w:rsidRPr="007E30A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7E30A4" w:rsidRDefault="002D0462" w:rsidP="00A95B9C">
      <w:pPr>
        <w:ind w:firstLine="851"/>
        <w:jc w:val="both"/>
        <w:rPr>
          <w:sz w:val="28"/>
          <w:szCs w:val="28"/>
        </w:rPr>
      </w:pPr>
      <w:proofErr w:type="gramStart"/>
      <w:r w:rsidRPr="007E30A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7E30A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7E30A4">
        <w:rPr>
          <w:sz w:val="28"/>
          <w:szCs w:val="28"/>
        </w:rPr>
        <w:t>категорий</w:t>
      </w:r>
      <w:proofErr w:type="gramEnd"/>
      <w:r w:rsidRPr="007E30A4">
        <w:rPr>
          <w:sz w:val="28"/>
          <w:szCs w:val="28"/>
        </w:rPr>
        <w:t xml:space="preserve"> </w:t>
      </w:r>
      <w:r w:rsidRPr="007E30A4">
        <w:rPr>
          <w:sz w:val="28"/>
          <w:szCs w:val="28"/>
        </w:rPr>
        <w:lastRenderedPageBreak/>
        <w:t>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7E30A4" w:rsidRDefault="002D0462" w:rsidP="00A95B9C">
      <w:pPr>
        <w:ind w:firstLine="851"/>
        <w:jc w:val="both"/>
        <w:rPr>
          <w:sz w:val="28"/>
          <w:szCs w:val="28"/>
        </w:rPr>
      </w:pPr>
      <w:proofErr w:type="gramStart"/>
      <w:r w:rsidRPr="007E30A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7E30A4">
        <w:rPr>
          <w:sz w:val="28"/>
          <w:szCs w:val="28"/>
        </w:rPr>
        <w:t>началь</w:t>
      </w:r>
      <w:r w:rsidRPr="007E30A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7E30A4">
        <w:rPr>
          <w:sz w:val="28"/>
          <w:szCs w:val="28"/>
        </w:rPr>
        <w:t>началь</w:t>
      </w:r>
      <w:r w:rsidRPr="007E30A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7E30A4" w:rsidRDefault="002D0462" w:rsidP="00A95B9C">
      <w:pPr>
        <w:ind w:firstLine="851"/>
        <w:jc w:val="both"/>
        <w:rPr>
          <w:sz w:val="28"/>
          <w:szCs w:val="28"/>
        </w:rPr>
      </w:pPr>
      <w:r w:rsidRPr="007E30A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7E30A4" w:rsidRDefault="002D0462" w:rsidP="00A95B9C">
      <w:pPr>
        <w:ind w:firstLine="851"/>
        <w:jc w:val="both"/>
        <w:rPr>
          <w:sz w:val="28"/>
          <w:szCs w:val="28"/>
        </w:rPr>
      </w:pPr>
      <w:r w:rsidRPr="007E30A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7E30A4" w:rsidRDefault="002D0462" w:rsidP="00A95B9C">
      <w:pPr>
        <w:numPr>
          <w:ilvl w:val="0"/>
          <w:numId w:val="40"/>
        </w:numPr>
        <w:tabs>
          <w:tab w:val="left" w:pos="1134"/>
        </w:tabs>
        <w:ind w:left="0" w:firstLine="851"/>
        <w:jc w:val="both"/>
        <w:rPr>
          <w:sz w:val="28"/>
          <w:szCs w:val="28"/>
        </w:rPr>
      </w:pPr>
      <w:r w:rsidRPr="007E30A4">
        <w:rPr>
          <w:sz w:val="28"/>
          <w:szCs w:val="28"/>
        </w:rPr>
        <w:t>межбюджетные отношения (бюджет субъекта Российской Федерации – местный бюджет);</w:t>
      </w:r>
    </w:p>
    <w:p w:rsidR="002D0462" w:rsidRPr="007E30A4" w:rsidRDefault="002D0462" w:rsidP="00A95B9C">
      <w:pPr>
        <w:numPr>
          <w:ilvl w:val="0"/>
          <w:numId w:val="40"/>
        </w:numPr>
        <w:tabs>
          <w:tab w:val="left" w:pos="1134"/>
        </w:tabs>
        <w:ind w:left="0" w:firstLine="851"/>
        <w:jc w:val="both"/>
        <w:rPr>
          <w:sz w:val="28"/>
          <w:szCs w:val="28"/>
        </w:rPr>
      </w:pPr>
      <w:r w:rsidRPr="007E30A4">
        <w:rPr>
          <w:sz w:val="28"/>
          <w:szCs w:val="28"/>
        </w:rPr>
        <w:t>внутрибюджетные отношения (местный бюджет – муниципальная общеобразовательная организация);</w:t>
      </w:r>
    </w:p>
    <w:p w:rsidR="002D0462" w:rsidRPr="007E30A4" w:rsidRDefault="002D0462" w:rsidP="00A95B9C">
      <w:pPr>
        <w:numPr>
          <w:ilvl w:val="0"/>
          <w:numId w:val="40"/>
        </w:numPr>
        <w:tabs>
          <w:tab w:val="left" w:pos="1134"/>
        </w:tabs>
        <w:ind w:left="0" w:firstLine="851"/>
        <w:jc w:val="both"/>
        <w:rPr>
          <w:sz w:val="28"/>
          <w:szCs w:val="28"/>
        </w:rPr>
      </w:pPr>
      <w:r w:rsidRPr="007E30A4">
        <w:rPr>
          <w:sz w:val="28"/>
          <w:szCs w:val="28"/>
        </w:rPr>
        <w:t>общеобразовательная организация.</w:t>
      </w:r>
    </w:p>
    <w:p w:rsidR="002D0462" w:rsidRPr="007E30A4" w:rsidRDefault="002D0462" w:rsidP="00A95B9C">
      <w:pPr>
        <w:ind w:firstLine="851"/>
        <w:jc w:val="both"/>
        <w:rPr>
          <w:sz w:val="28"/>
          <w:szCs w:val="28"/>
        </w:rPr>
      </w:pPr>
      <w:r w:rsidRPr="007E30A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7E30A4" w:rsidRDefault="002D0462" w:rsidP="00A95B9C">
      <w:pPr>
        <w:numPr>
          <w:ilvl w:val="0"/>
          <w:numId w:val="42"/>
        </w:numPr>
        <w:tabs>
          <w:tab w:val="left" w:pos="1134"/>
        </w:tabs>
        <w:ind w:left="0" w:firstLine="851"/>
        <w:jc w:val="both"/>
        <w:rPr>
          <w:sz w:val="28"/>
          <w:szCs w:val="28"/>
        </w:rPr>
      </w:pPr>
      <w:r w:rsidRPr="007E30A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7E30A4">
        <w:rPr>
          <w:sz w:val="28"/>
          <w:szCs w:val="28"/>
        </w:rPr>
        <w:t>началь</w:t>
      </w:r>
      <w:r w:rsidRPr="007E30A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7E30A4" w:rsidRDefault="002D0462" w:rsidP="00A95B9C">
      <w:pPr>
        <w:numPr>
          <w:ilvl w:val="0"/>
          <w:numId w:val="42"/>
        </w:numPr>
        <w:tabs>
          <w:tab w:val="left" w:pos="1134"/>
        </w:tabs>
        <w:ind w:left="0" w:firstLine="851"/>
        <w:jc w:val="both"/>
        <w:rPr>
          <w:sz w:val="28"/>
          <w:szCs w:val="28"/>
        </w:rPr>
      </w:pPr>
      <w:r w:rsidRPr="007E30A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7E30A4" w:rsidRDefault="002D0462" w:rsidP="00A95B9C">
      <w:pPr>
        <w:ind w:firstLine="851"/>
        <w:jc w:val="both"/>
        <w:rPr>
          <w:sz w:val="28"/>
          <w:szCs w:val="28"/>
        </w:rPr>
      </w:pPr>
      <w:r w:rsidRPr="007E30A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7E30A4" w:rsidRDefault="002D0462" w:rsidP="00A95B9C">
      <w:pPr>
        <w:ind w:firstLine="851"/>
        <w:jc w:val="both"/>
        <w:rPr>
          <w:sz w:val="28"/>
          <w:szCs w:val="28"/>
        </w:rPr>
      </w:pPr>
      <w:r w:rsidRPr="007E30A4">
        <w:rPr>
          <w:sz w:val="28"/>
          <w:szCs w:val="28"/>
        </w:rPr>
        <w:lastRenderedPageBreak/>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7E30A4">
        <w:rPr>
          <w:sz w:val="28"/>
          <w:szCs w:val="28"/>
        </w:rPr>
        <w:t>началь</w:t>
      </w:r>
      <w:r w:rsidRPr="007E30A4">
        <w:rPr>
          <w:sz w:val="28"/>
          <w:szCs w:val="28"/>
        </w:rPr>
        <w:t>ного общего образования для детей с ОВЗ учитывает расходы необходимые для коррекции нарушения развития.</w:t>
      </w:r>
    </w:p>
    <w:p w:rsidR="002D0462" w:rsidRPr="007E30A4" w:rsidRDefault="002D0462" w:rsidP="00A95B9C">
      <w:pPr>
        <w:ind w:firstLine="851"/>
        <w:jc w:val="both"/>
        <w:rPr>
          <w:sz w:val="28"/>
          <w:szCs w:val="28"/>
        </w:rPr>
      </w:pPr>
      <w:proofErr w:type="gramStart"/>
      <w:r w:rsidRPr="007E30A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E30A4">
        <w:rPr>
          <w:sz w:val="28"/>
          <w:szCs w:val="28"/>
        </w:rPr>
        <w:t xml:space="preserve"> </w:t>
      </w:r>
      <w:proofErr w:type="gramStart"/>
      <w:r w:rsidRPr="007E30A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7E30A4" w:rsidRDefault="002D0462" w:rsidP="00A95B9C">
      <w:pPr>
        <w:ind w:firstLine="851"/>
        <w:jc w:val="both"/>
        <w:rPr>
          <w:sz w:val="28"/>
          <w:szCs w:val="28"/>
        </w:rPr>
      </w:pPr>
      <w:r w:rsidRPr="007E30A4">
        <w:rPr>
          <w:sz w:val="28"/>
          <w:szCs w:val="28"/>
        </w:rPr>
        <w:t xml:space="preserve">В связи с требованиями ФГОС </w:t>
      </w:r>
      <w:r w:rsidR="0073313F" w:rsidRPr="007E30A4">
        <w:rPr>
          <w:sz w:val="28"/>
          <w:szCs w:val="28"/>
        </w:rPr>
        <w:t>Н</w:t>
      </w:r>
      <w:r w:rsidRPr="007E30A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7E30A4" w:rsidRDefault="002D0462" w:rsidP="00A95B9C">
      <w:pPr>
        <w:ind w:firstLine="851"/>
        <w:jc w:val="both"/>
        <w:rPr>
          <w:sz w:val="28"/>
          <w:szCs w:val="28"/>
        </w:rPr>
      </w:pPr>
      <w:proofErr w:type="gramStart"/>
      <w:r w:rsidRPr="007E30A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7E30A4" w:rsidRDefault="002D0462" w:rsidP="00A95B9C">
      <w:pPr>
        <w:ind w:firstLine="851"/>
        <w:jc w:val="both"/>
        <w:rPr>
          <w:sz w:val="28"/>
          <w:szCs w:val="28"/>
        </w:rPr>
      </w:pPr>
      <w:r w:rsidRPr="007E30A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7E30A4" w:rsidRDefault="002D0462" w:rsidP="00A95B9C">
      <w:pPr>
        <w:numPr>
          <w:ilvl w:val="0"/>
          <w:numId w:val="43"/>
        </w:numPr>
        <w:tabs>
          <w:tab w:val="left" w:pos="1134"/>
        </w:tabs>
        <w:ind w:left="0" w:firstLine="851"/>
        <w:jc w:val="both"/>
        <w:rPr>
          <w:sz w:val="28"/>
          <w:szCs w:val="28"/>
        </w:rPr>
      </w:pPr>
      <w:proofErr w:type="gramStart"/>
      <w:r w:rsidRPr="007E30A4">
        <w:rPr>
          <w:sz w:val="28"/>
          <w:szCs w:val="28"/>
        </w:rPr>
        <w:t>фонд оплаты труда образовательной организации состоит из базовой и стимулирующей частей.</w:t>
      </w:r>
      <w:proofErr w:type="gramEnd"/>
      <w:r w:rsidRPr="007E30A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7E30A4" w:rsidRDefault="002D0462" w:rsidP="00A95B9C">
      <w:pPr>
        <w:numPr>
          <w:ilvl w:val="0"/>
          <w:numId w:val="43"/>
        </w:numPr>
        <w:tabs>
          <w:tab w:val="left" w:pos="1134"/>
        </w:tabs>
        <w:ind w:left="0" w:firstLine="851"/>
        <w:jc w:val="both"/>
        <w:rPr>
          <w:sz w:val="28"/>
          <w:szCs w:val="28"/>
        </w:rPr>
      </w:pPr>
      <w:r w:rsidRPr="007E30A4">
        <w:rPr>
          <w:sz w:val="28"/>
          <w:szCs w:val="28"/>
        </w:rPr>
        <w:t xml:space="preserve">базовая часть фонда оплаты труда обеспечивает гарантированную заработную плату работников; </w:t>
      </w:r>
    </w:p>
    <w:p w:rsidR="002D0462" w:rsidRPr="007E30A4" w:rsidRDefault="002D0462" w:rsidP="00A95B9C">
      <w:pPr>
        <w:numPr>
          <w:ilvl w:val="0"/>
          <w:numId w:val="43"/>
        </w:numPr>
        <w:tabs>
          <w:tab w:val="left" w:pos="1134"/>
        </w:tabs>
        <w:ind w:left="0" w:firstLine="851"/>
        <w:jc w:val="both"/>
        <w:rPr>
          <w:sz w:val="28"/>
          <w:szCs w:val="28"/>
        </w:rPr>
      </w:pPr>
      <w:r w:rsidRPr="007E30A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7E30A4" w:rsidRDefault="002D0462" w:rsidP="00A95B9C">
      <w:pPr>
        <w:numPr>
          <w:ilvl w:val="0"/>
          <w:numId w:val="43"/>
        </w:numPr>
        <w:tabs>
          <w:tab w:val="left" w:pos="1134"/>
        </w:tabs>
        <w:ind w:left="0" w:firstLine="851"/>
        <w:jc w:val="both"/>
        <w:rPr>
          <w:sz w:val="28"/>
          <w:szCs w:val="28"/>
        </w:rPr>
      </w:pPr>
      <w:proofErr w:type="gramStart"/>
      <w:r w:rsidRPr="007E30A4">
        <w:rPr>
          <w:sz w:val="28"/>
          <w:szCs w:val="28"/>
        </w:rPr>
        <w:lastRenderedPageBreak/>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7E30A4" w:rsidRDefault="002D0462" w:rsidP="00A95B9C">
      <w:pPr>
        <w:numPr>
          <w:ilvl w:val="0"/>
          <w:numId w:val="43"/>
        </w:numPr>
        <w:tabs>
          <w:tab w:val="left" w:pos="1134"/>
        </w:tabs>
        <w:ind w:left="0" w:firstLine="851"/>
        <w:jc w:val="both"/>
        <w:rPr>
          <w:sz w:val="28"/>
          <w:szCs w:val="28"/>
        </w:rPr>
      </w:pPr>
      <w:r w:rsidRPr="007E30A4">
        <w:rPr>
          <w:sz w:val="28"/>
          <w:szCs w:val="28"/>
        </w:rPr>
        <w:t>общая часть фонда оплаты труда обеспечивает гарантированную оплату труда педагогического работника.</w:t>
      </w:r>
    </w:p>
    <w:p w:rsidR="002D0462" w:rsidRPr="007E30A4" w:rsidRDefault="002D0462" w:rsidP="00A95B9C">
      <w:pPr>
        <w:ind w:firstLine="851"/>
        <w:jc w:val="both"/>
        <w:rPr>
          <w:sz w:val="28"/>
          <w:szCs w:val="28"/>
        </w:rPr>
      </w:pPr>
      <w:r w:rsidRPr="007E30A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7E30A4">
        <w:rPr>
          <w:sz w:val="28"/>
          <w:szCs w:val="28"/>
        </w:rPr>
        <w:t>началь</w:t>
      </w:r>
      <w:r w:rsidRPr="007E30A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7E30A4" w:rsidRDefault="002D0462" w:rsidP="00A95B9C">
      <w:pPr>
        <w:ind w:firstLine="851"/>
        <w:jc w:val="both"/>
        <w:rPr>
          <w:sz w:val="28"/>
          <w:szCs w:val="28"/>
        </w:rPr>
      </w:pPr>
      <w:r w:rsidRPr="007E30A4">
        <w:rPr>
          <w:sz w:val="28"/>
          <w:szCs w:val="28"/>
        </w:rPr>
        <w:t>Образовательная организация самостоятельно определяет:</w:t>
      </w:r>
    </w:p>
    <w:p w:rsidR="002D0462" w:rsidRPr="007E30A4" w:rsidRDefault="002D0462" w:rsidP="00A95B9C">
      <w:pPr>
        <w:numPr>
          <w:ilvl w:val="0"/>
          <w:numId w:val="44"/>
        </w:numPr>
        <w:tabs>
          <w:tab w:val="left" w:pos="1134"/>
        </w:tabs>
        <w:ind w:left="0" w:firstLine="851"/>
        <w:jc w:val="both"/>
        <w:rPr>
          <w:sz w:val="28"/>
          <w:szCs w:val="28"/>
        </w:rPr>
      </w:pPr>
      <w:r w:rsidRPr="007E30A4">
        <w:rPr>
          <w:sz w:val="28"/>
          <w:szCs w:val="28"/>
        </w:rPr>
        <w:t>соотношение базовой и стимулирующей части фонда оплаты труда;</w:t>
      </w:r>
    </w:p>
    <w:p w:rsidR="002D0462" w:rsidRPr="007E30A4" w:rsidRDefault="002D0462" w:rsidP="00A95B9C">
      <w:pPr>
        <w:numPr>
          <w:ilvl w:val="0"/>
          <w:numId w:val="44"/>
        </w:numPr>
        <w:tabs>
          <w:tab w:val="left" w:pos="1134"/>
        </w:tabs>
        <w:ind w:left="0" w:firstLine="851"/>
        <w:jc w:val="both"/>
        <w:rPr>
          <w:sz w:val="28"/>
          <w:szCs w:val="28"/>
        </w:rPr>
      </w:pPr>
      <w:r w:rsidRPr="007E30A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7E30A4">
        <w:rPr>
          <w:sz w:val="28"/>
          <w:szCs w:val="28"/>
        </w:rPr>
        <w:t xml:space="preserve"> персонала;</w:t>
      </w:r>
    </w:p>
    <w:p w:rsidR="002D0462" w:rsidRPr="007E30A4" w:rsidRDefault="002D0462" w:rsidP="00A95B9C">
      <w:pPr>
        <w:numPr>
          <w:ilvl w:val="0"/>
          <w:numId w:val="44"/>
        </w:numPr>
        <w:tabs>
          <w:tab w:val="left" w:pos="1134"/>
        </w:tabs>
        <w:ind w:left="0" w:firstLine="851"/>
        <w:jc w:val="both"/>
        <w:rPr>
          <w:sz w:val="28"/>
          <w:szCs w:val="28"/>
        </w:rPr>
      </w:pPr>
      <w:r w:rsidRPr="007E30A4">
        <w:rPr>
          <w:sz w:val="28"/>
          <w:szCs w:val="28"/>
        </w:rPr>
        <w:t>соотношение общей и специальной частей внутри базовой части фонда оплаты труда;</w:t>
      </w:r>
    </w:p>
    <w:p w:rsidR="002D0462" w:rsidRPr="007E30A4" w:rsidRDefault="002D0462" w:rsidP="00A95B9C">
      <w:pPr>
        <w:numPr>
          <w:ilvl w:val="0"/>
          <w:numId w:val="44"/>
        </w:numPr>
        <w:tabs>
          <w:tab w:val="left" w:pos="1134"/>
        </w:tabs>
        <w:ind w:left="0" w:firstLine="851"/>
        <w:jc w:val="both"/>
        <w:rPr>
          <w:sz w:val="28"/>
          <w:szCs w:val="28"/>
        </w:rPr>
      </w:pPr>
      <w:r w:rsidRPr="007E30A4">
        <w:rPr>
          <w:sz w:val="28"/>
          <w:szCs w:val="28"/>
        </w:rPr>
        <w:t xml:space="preserve">порядок </w:t>
      </w:r>
      <w:proofErr w:type="gramStart"/>
      <w:r w:rsidRPr="007E30A4">
        <w:rPr>
          <w:sz w:val="28"/>
          <w:szCs w:val="28"/>
        </w:rPr>
        <w:t>распределения стимулирующей части фонда оплаты труда</w:t>
      </w:r>
      <w:proofErr w:type="gramEnd"/>
      <w:r w:rsidRPr="007E30A4">
        <w:rPr>
          <w:sz w:val="28"/>
          <w:szCs w:val="28"/>
        </w:rPr>
        <w:t xml:space="preserve"> в соответствии с региональными и муниципальными нормативными правовыми актами.</w:t>
      </w:r>
    </w:p>
    <w:p w:rsidR="002D0462" w:rsidRPr="007E30A4" w:rsidRDefault="002D0462" w:rsidP="00A95B9C">
      <w:pPr>
        <w:ind w:firstLine="851"/>
        <w:jc w:val="both"/>
        <w:rPr>
          <w:sz w:val="28"/>
          <w:szCs w:val="28"/>
        </w:rPr>
      </w:pPr>
      <w:r w:rsidRPr="007E30A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7E30A4" w:rsidRDefault="002D0462" w:rsidP="00A95B9C">
      <w:pPr>
        <w:ind w:firstLine="851"/>
        <w:jc w:val="both"/>
        <w:rPr>
          <w:sz w:val="28"/>
          <w:szCs w:val="28"/>
        </w:rPr>
      </w:pPr>
      <w:r w:rsidRPr="007E30A4">
        <w:rPr>
          <w:sz w:val="28"/>
          <w:szCs w:val="28"/>
        </w:rPr>
        <w:t xml:space="preserve">Для обеспечения требований ФГОС на основе проведенного </w:t>
      </w:r>
      <w:proofErr w:type="gramStart"/>
      <w:r w:rsidRPr="007E30A4">
        <w:rPr>
          <w:sz w:val="28"/>
          <w:szCs w:val="28"/>
        </w:rPr>
        <w:t xml:space="preserve">анализа материально-технических условий реализации образовательной программы </w:t>
      </w:r>
      <w:r w:rsidR="00746817" w:rsidRPr="007E30A4">
        <w:rPr>
          <w:sz w:val="28"/>
          <w:szCs w:val="28"/>
        </w:rPr>
        <w:t>началь</w:t>
      </w:r>
      <w:r w:rsidRPr="007E30A4">
        <w:rPr>
          <w:sz w:val="28"/>
          <w:szCs w:val="28"/>
        </w:rPr>
        <w:t>ного общего образования</w:t>
      </w:r>
      <w:proofErr w:type="gramEnd"/>
      <w:r w:rsidRPr="007E30A4">
        <w:rPr>
          <w:sz w:val="28"/>
          <w:szCs w:val="28"/>
        </w:rPr>
        <w:t xml:space="preserve"> образовательная организация:</w:t>
      </w:r>
    </w:p>
    <w:p w:rsidR="002D0462" w:rsidRPr="007E30A4" w:rsidRDefault="002D0462" w:rsidP="00A95B9C">
      <w:pPr>
        <w:ind w:firstLine="851"/>
        <w:jc w:val="both"/>
        <w:rPr>
          <w:sz w:val="28"/>
          <w:szCs w:val="28"/>
        </w:rPr>
      </w:pPr>
      <w:r w:rsidRPr="007E30A4">
        <w:rPr>
          <w:sz w:val="28"/>
          <w:szCs w:val="28"/>
        </w:rPr>
        <w:t>1) проводит экономический расчет стоимости обеспечения требований ФГОС;</w:t>
      </w:r>
    </w:p>
    <w:p w:rsidR="002D0462" w:rsidRPr="007E30A4" w:rsidRDefault="002D0462" w:rsidP="00A95B9C">
      <w:pPr>
        <w:ind w:firstLine="851"/>
        <w:jc w:val="both"/>
        <w:rPr>
          <w:sz w:val="28"/>
          <w:szCs w:val="28"/>
        </w:rPr>
      </w:pPr>
      <w:r w:rsidRPr="007E30A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7E30A4">
        <w:rPr>
          <w:sz w:val="28"/>
          <w:szCs w:val="28"/>
        </w:rPr>
        <w:t>началь</w:t>
      </w:r>
      <w:r w:rsidRPr="007E30A4">
        <w:rPr>
          <w:sz w:val="28"/>
          <w:szCs w:val="28"/>
        </w:rPr>
        <w:t>ного общего образования;</w:t>
      </w:r>
    </w:p>
    <w:p w:rsidR="002D0462" w:rsidRPr="007E30A4" w:rsidRDefault="002D0462" w:rsidP="00A95B9C">
      <w:pPr>
        <w:ind w:firstLine="851"/>
        <w:jc w:val="both"/>
        <w:rPr>
          <w:sz w:val="28"/>
          <w:szCs w:val="28"/>
        </w:rPr>
      </w:pPr>
      <w:r w:rsidRPr="007E30A4">
        <w:rPr>
          <w:sz w:val="28"/>
          <w:szCs w:val="28"/>
        </w:rPr>
        <w:t xml:space="preserve">3) определяет величину затрат на обеспечение требований к условиям реализации образовательной программы </w:t>
      </w:r>
      <w:r w:rsidR="00746817" w:rsidRPr="007E30A4">
        <w:rPr>
          <w:sz w:val="28"/>
          <w:szCs w:val="28"/>
        </w:rPr>
        <w:t>началь</w:t>
      </w:r>
      <w:r w:rsidRPr="007E30A4">
        <w:rPr>
          <w:sz w:val="28"/>
          <w:szCs w:val="28"/>
        </w:rPr>
        <w:t>ного общего образования;</w:t>
      </w:r>
    </w:p>
    <w:p w:rsidR="002D0462" w:rsidRPr="007E30A4" w:rsidRDefault="002D0462" w:rsidP="00A95B9C">
      <w:pPr>
        <w:ind w:firstLine="851"/>
        <w:jc w:val="both"/>
        <w:rPr>
          <w:sz w:val="28"/>
          <w:szCs w:val="28"/>
        </w:rPr>
      </w:pPr>
      <w:r w:rsidRPr="007E30A4">
        <w:rPr>
          <w:sz w:val="28"/>
          <w:szCs w:val="28"/>
        </w:rPr>
        <w:t xml:space="preserve">4) соотносит необходимые затраты с региональным (муниципальным) графиком внедрения ФГОС </w:t>
      </w:r>
      <w:r w:rsidR="00746817" w:rsidRPr="007E30A4">
        <w:rPr>
          <w:sz w:val="28"/>
          <w:szCs w:val="28"/>
        </w:rPr>
        <w:t>Н</w:t>
      </w:r>
      <w:r w:rsidRPr="007E30A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7E30A4">
        <w:rPr>
          <w:sz w:val="28"/>
          <w:szCs w:val="28"/>
        </w:rPr>
        <w:t>началь</w:t>
      </w:r>
      <w:r w:rsidRPr="007E30A4">
        <w:rPr>
          <w:sz w:val="28"/>
          <w:szCs w:val="28"/>
        </w:rPr>
        <w:t>ного общего образования;</w:t>
      </w:r>
    </w:p>
    <w:p w:rsidR="002D0462" w:rsidRPr="007E30A4" w:rsidRDefault="002D0462" w:rsidP="00A95B9C">
      <w:pPr>
        <w:ind w:firstLine="851"/>
        <w:jc w:val="both"/>
        <w:rPr>
          <w:sz w:val="28"/>
          <w:szCs w:val="28"/>
        </w:rPr>
      </w:pPr>
      <w:r w:rsidRPr="007E30A4">
        <w:rPr>
          <w:sz w:val="28"/>
          <w:szCs w:val="28"/>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7E30A4" w:rsidRDefault="002D0462" w:rsidP="00A95B9C">
      <w:pPr>
        <w:pStyle w:val="1-21"/>
        <w:numPr>
          <w:ilvl w:val="0"/>
          <w:numId w:val="38"/>
        </w:numPr>
        <w:tabs>
          <w:tab w:val="left" w:pos="993"/>
        </w:tabs>
        <w:ind w:left="0" w:firstLine="851"/>
        <w:contextualSpacing w:val="0"/>
        <w:jc w:val="both"/>
        <w:rPr>
          <w:rFonts w:ascii="Times New Roman" w:hAnsi="Times New Roman"/>
          <w:sz w:val="28"/>
          <w:szCs w:val="28"/>
        </w:rPr>
      </w:pPr>
      <w:r w:rsidRPr="007E30A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7E30A4" w:rsidRDefault="002D0462" w:rsidP="00A95B9C">
      <w:pPr>
        <w:pStyle w:val="1-21"/>
        <w:widowControl w:val="0"/>
        <w:numPr>
          <w:ilvl w:val="0"/>
          <w:numId w:val="38"/>
        </w:numPr>
        <w:tabs>
          <w:tab w:val="left" w:pos="993"/>
        </w:tabs>
        <w:ind w:left="0" w:firstLine="851"/>
        <w:contextualSpacing w:val="0"/>
        <w:jc w:val="both"/>
        <w:rPr>
          <w:rFonts w:ascii="Times New Roman" w:hAnsi="Times New Roman"/>
          <w:sz w:val="28"/>
          <w:szCs w:val="28"/>
        </w:rPr>
      </w:pPr>
      <w:r w:rsidRPr="007E30A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7E30A4" w:rsidRDefault="002D0462" w:rsidP="00A95B9C">
      <w:pPr>
        <w:widowControl w:val="0"/>
        <w:ind w:firstLine="851"/>
        <w:jc w:val="both"/>
        <w:rPr>
          <w:sz w:val="28"/>
          <w:szCs w:val="28"/>
        </w:rPr>
      </w:pPr>
      <w:r w:rsidRPr="007E30A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7E30A4" w:rsidRDefault="002D0462" w:rsidP="00A95B9C">
      <w:pPr>
        <w:widowControl w:val="0"/>
        <w:ind w:firstLine="851"/>
        <w:jc w:val="both"/>
        <w:rPr>
          <w:sz w:val="28"/>
          <w:szCs w:val="28"/>
        </w:rPr>
      </w:pPr>
      <w:r w:rsidRPr="007E30A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sidRPr="007E30A4">
        <w:rPr>
          <w:sz w:val="28"/>
          <w:szCs w:val="28"/>
        </w:rPr>
        <w:t>началь</w:t>
      </w:r>
      <w:r w:rsidRPr="007E30A4">
        <w:rPr>
          <w:sz w:val="28"/>
          <w:szCs w:val="28"/>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7E30A4">
        <w:rPr>
          <w:sz w:val="28"/>
          <w:szCs w:val="28"/>
        </w:rPr>
        <w:t>в</w:t>
      </w:r>
      <w:proofErr w:type="gramEnd"/>
      <w:r w:rsidRPr="007E30A4">
        <w:rPr>
          <w:sz w:val="28"/>
          <w:szCs w:val="28"/>
        </w:rPr>
        <w:t xml:space="preserve"> соответствии с законом «Об образовании в Российской Федерации» (п. 10, ст. 2).</w:t>
      </w:r>
    </w:p>
    <w:p w:rsidR="002D0462" w:rsidRPr="007E30A4" w:rsidRDefault="002D0462" w:rsidP="00A95B9C">
      <w:pPr>
        <w:shd w:val="clear" w:color="auto" w:fill="FFFFFF"/>
        <w:tabs>
          <w:tab w:val="left" w:pos="1238"/>
        </w:tabs>
        <w:ind w:firstLine="851"/>
        <w:jc w:val="both"/>
        <w:rPr>
          <w:sz w:val="28"/>
          <w:szCs w:val="28"/>
        </w:rPr>
      </w:pPr>
      <w:r w:rsidRPr="007E30A4">
        <w:rPr>
          <w:sz w:val="28"/>
          <w:szCs w:val="28"/>
        </w:rPr>
        <w:t xml:space="preserve">Финансовое обеспечение оказания государственных услуг </w:t>
      </w:r>
      <w:r w:rsidRPr="007E30A4">
        <w:rPr>
          <w:spacing w:val="-3"/>
          <w:sz w:val="28"/>
          <w:szCs w:val="28"/>
        </w:rPr>
        <w:t xml:space="preserve">осуществляется в пределах бюджетных ассигнований, предусмотренных </w:t>
      </w:r>
      <w:r w:rsidRPr="007E30A4">
        <w:rPr>
          <w:sz w:val="28"/>
          <w:szCs w:val="28"/>
        </w:rPr>
        <w:t>организации на очередной финансовый год.</w:t>
      </w:r>
    </w:p>
    <w:p w:rsidR="002D0462" w:rsidRPr="007E30A4" w:rsidRDefault="002D0462" w:rsidP="00A95B9C">
      <w:pPr>
        <w:shd w:val="clear" w:color="auto" w:fill="FFFFFF"/>
        <w:tabs>
          <w:tab w:val="left" w:pos="1238"/>
        </w:tabs>
        <w:ind w:firstLine="851"/>
        <w:jc w:val="both"/>
        <w:rPr>
          <w:sz w:val="28"/>
          <w:szCs w:val="28"/>
        </w:rPr>
      </w:pPr>
    </w:p>
    <w:p w:rsidR="002D0462" w:rsidRPr="007E30A4" w:rsidRDefault="002D0462" w:rsidP="00A95B9C">
      <w:pPr>
        <w:shd w:val="clear" w:color="auto" w:fill="FFFFFF"/>
        <w:ind w:firstLine="851"/>
        <w:rPr>
          <w:b/>
          <w:bCs/>
          <w:spacing w:val="-3"/>
          <w:sz w:val="28"/>
          <w:szCs w:val="28"/>
        </w:rPr>
      </w:pPr>
      <w:r w:rsidRPr="007E30A4">
        <w:rPr>
          <w:b/>
          <w:bCs/>
          <w:spacing w:val="-3"/>
          <w:sz w:val="28"/>
          <w:szCs w:val="28"/>
        </w:rPr>
        <w:t>Определение нормативных затрат на оказание государственной услуги</w:t>
      </w:r>
    </w:p>
    <w:p w:rsidR="002D0462" w:rsidRPr="007E30A4" w:rsidRDefault="002D0462" w:rsidP="00A95B9C">
      <w:pPr>
        <w:shd w:val="clear" w:color="auto" w:fill="FFFFFF"/>
        <w:tabs>
          <w:tab w:val="left" w:pos="1087"/>
        </w:tabs>
        <w:ind w:firstLine="851"/>
        <w:jc w:val="both"/>
        <w:rPr>
          <w:sz w:val="28"/>
          <w:szCs w:val="28"/>
        </w:rPr>
      </w:pPr>
      <w:r w:rsidRPr="007E30A4">
        <w:rPr>
          <w:spacing w:val="-2"/>
          <w:sz w:val="28"/>
          <w:szCs w:val="28"/>
        </w:rPr>
        <w:t xml:space="preserve">Нормативные затраты на оказание </w:t>
      </w:r>
      <w:r w:rsidRPr="007E30A4">
        <w:rPr>
          <w:i/>
          <w:spacing w:val="-2"/>
          <w:sz w:val="28"/>
          <w:szCs w:val="28"/>
          <w:lang w:val="en-US"/>
        </w:rPr>
        <w:t>i</w:t>
      </w:r>
      <w:r w:rsidRPr="007E30A4">
        <w:rPr>
          <w:spacing w:val="-2"/>
          <w:sz w:val="28"/>
          <w:szCs w:val="28"/>
        </w:rPr>
        <w:t>-той государственной услуги</w:t>
      </w:r>
      <w:r w:rsidR="002B22A2" w:rsidRPr="007E30A4">
        <w:rPr>
          <w:spacing w:val="-2"/>
          <w:sz w:val="28"/>
          <w:szCs w:val="28"/>
        </w:rPr>
        <w:t xml:space="preserve"> </w:t>
      </w:r>
      <w:r w:rsidRPr="007E30A4">
        <w:rPr>
          <w:spacing w:val="-2"/>
          <w:sz w:val="28"/>
          <w:szCs w:val="28"/>
        </w:rPr>
        <w:t xml:space="preserve">на </w:t>
      </w:r>
      <w:r w:rsidRPr="007E30A4">
        <w:rPr>
          <w:sz w:val="28"/>
          <w:szCs w:val="28"/>
        </w:rPr>
        <w:t>соответствующий финансовый год определяются по формуле:</w:t>
      </w:r>
    </w:p>
    <w:p w:rsidR="002D0462" w:rsidRPr="007E30A4" w:rsidRDefault="002D0462" w:rsidP="00A95B9C">
      <w:pPr>
        <w:shd w:val="clear" w:color="auto" w:fill="FFFFFF"/>
        <w:ind w:firstLine="851"/>
        <w:jc w:val="center"/>
        <w:rPr>
          <w:sz w:val="28"/>
          <w:szCs w:val="28"/>
        </w:rPr>
      </w:pPr>
      <w:proofErr w:type="gramStart"/>
      <w:r w:rsidRPr="007E30A4">
        <w:rPr>
          <w:i/>
          <w:sz w:val="28"/>
          <w:szCs w:val="28"/>
        </w:rPr>
        <w:t>Р</w:t>
      </w:r>
      <w:proofErr w:type="gramEnd"/>
      <w:r w:rsidRPr="007E30A4">
        <w:rPr>
          <w:i/>
          <w:sz w:val="28"/>
          <w:szCs w:val="28"/>
        </w:rPr>
        <w:t xml:space="preserve"> </w:t>
      </w:r>
      <w:r w:rsidRPr="007E30A4">
        <w:rPr>
          <w:i/>
          <w:sz w:val="28"/>
          <w:szCs w:val="28"/>
          <w:vertAlign w:val="superscript"/>
          <w:lang w:val="en-US"/>
        </w:rPr>
        <w:t>i</w:t>
      </w:r>
      <w:r w:rsidRPr="007E30A4">
        <w:rPr>
          <w:i/>
          <w:sz w:val="28"/>
          <w:szCs w:val="28"/>
          <w:vertAlign w:val="subscript"/>
        </w:rPr>
        <w:t>гу</w:t>
      </w:r>
      <w:r w:rsidRPr="007E30A4">
        <w:rPr>
          <w:bCs/>
          <w:spacing w:val="-4"/>
          <w:sz w:val="28"/>
          <w:szCs w:val="28"/>
        </w:rPr>
        <w:t xml:space="preserve">= </w:t>
      </w:r>
      <w:r w:rsidRPr="007E30A4">
        <w:rPr>
          <w:bCs/>
          <w:i/>
          <w:spacing w:val="-4"/>
          <w:sz w:val="28"/>
          <w:szCs w:val="28"/>
          <w:lang w:val="en-US"/>
        </w:rPr>
        <w:t>N</w:t>
      </w:r>
      <w:r w:rsidRPr="007E30A4">
        <w:rPr>
          <w:i/>
          <w:sz w:val="28"/>
          <w:szCs w:val="28"/>
          <w:vertAlign w:val="superscript"/>
          <w:lang w:val="en-US"/>
        </w:rPr>
        <w:t>i</w:t>
      </w:r>
      <w:r w:rsidRPr="007E30A4">
        <w:rPr>
          <w:i/>
          <w:sz w:val="28"/>
          <w:szCs w:val="28"/>
          <w:vertAlign w:val="subscript"/>
        </w:rPr>
        <w:t>очр ×</w:t>
      </w:r>
      <w:r w:rsidRPr="007E30A4">
        <w:rPr>
          <w:i/>
          <w:sz w:val="28"/>
          <w:szCs w:val="28"/>
          <w:vertAlign w:val="subscript"/>
          <w:lang w:val="en-US"/>
        </w:rPr>
        <w:t>ki</w:t>
      </w:r>
      <w:r w:rsidRPr="007E30A4">
        <w:rPr>
          <w:i/>
          <w:iCs/>
          <w:sz w:val="28"/>
          <w:szCs w:val="28"/>
        </w:rPr>
        <w:t xml:space="preserve">, </w:t>
      </w:r>
      <w:r w:rsidRPr="007E30A4">
        <w:rPr>
          <w:sz w:val="28"/>
          <w:szCs w:val="28"/>
        </w:rPr>
        <w:t>где:</w:t>
      </w:r>
    </w:p>
    <w:p w:rsidR="002D0462" w:rsidRPr="007E30A4" w:rsidRDefault="002D0462" w:rsidP="00A95B9C">
      <w:pPr>
        <w:shd w:val="clear" w:color="auto" w:fill="FFFFFF"/>
        <w:ind w:firstLine="851"/>
        <w:jc w:val="both"/>
        <w:rPr>
          <w:sz w:val="28"/>
          <w:szCs w:val="28"/>
        </w:rPr>
      </w:pPr>
      <w:r w:rsidRPr="007E30A4">
        <w:rPr>
          <w:i/>
          <w:sz w:val="28"/>
          <w:szCs w:val="28"/>
        </w:rPr>
        <w:t>Р</w:t>
      </w:r>
      <w:r w:rsidRPr="007E30A4">
        <w:rPr>
          <w:i/>
          <w:sz w:val="28"/>
          <w:szCs w:val="28"/>
          <w:vertAlign w:val="superscript"/>
          <w:lang w:val="en-US"/>
        </w:rPr>
        <w:t>i</w:t>
      </w:r>
      <w:r w:rsidRPr="007E30A4">
        <w:rPr>
          <w:i/>
          <w:sz w:val="28"/>
          <w:szCs w:val="28"/>
          <w:vertAlign w:val="subscript"/>
        </w:rPr>
        <w:t>г</w:t>
      </w:r>
      <w:proofErr w:type="gramStart"/>
      <w:r w:rsidRPr="007E30A4">
        <w:rPr>
          <w:i/>
          <w:sz w:val="28"/>
          <w:szCs w:val="28"/>
          <w:vertAlign w:val="subscript"/>
        </w:rPr>
        <w:t>у</w:t>
      </w:r>
      <w:r w:rsidRPr="007E30A4">
        <w:rPr>
          <w:b/>
          <w:bCs/>
          <w:spacing w:val="-4"/>
          <w:sz w:val="28"/>
          <w:szCs w:val="28"/>
        </w:rPr>
        <w:t>–</w:t>
      </w:r>
      <w:proofErr w:type="gramEnd"/>
      <w:r w:rsidRPr="007E30A4">
        <w:rPr>
          <w:b/>
          <w:bCs/>
          <w:spacing w:val="-4"/>
          <w:sz w:val="28"/>
          <w:szCs w:val="28"/>
        </w:rPr>
        <w:t xml:space="preserve"> </w:t>
      </w:r>
      <w:r w:rsidRPr="007E30A4">
        <w:rPr>
          <w:bCs/>
          <w:spacing w:val="-4"/>
          <w:sz w:val="28"/>
          <w:szCs w:val="28"/>
        </w:rPr>
        <w:t>н</w:t>
      </w:r>
      <w:r w:rsidRPr="007E30A4">
        <w:rPr>
          <w:spacing w:val="-2"/>
          <w:sz w:val="28"/>
          <w:szCs w:val="28"/>
        </w:rPr>
        <w:t xml:space="preserve">ормативные затраты на оказание </w:t>
      </w:r>
      <w:r w:rsidRPr="007E30A4">
        <w:rPr>
          <w:i/>
          <w:spacing w:val="-2"/>
          <w:sz w:val="28"/>
          <w:szCs w:val="28"/>
          <w:lang w:val="en-US"/>
        </w:rPr>
        <w:t>i</w:t>
      </w:r>
      <w:r w:rsidRPr="007E30A4">
        <w:rPr>
          <w:spacing w:val="-2"/>
          <w:sz w:val="28"/>
          <w:szCs w:val="28"/>
        </w:rPr>
        <w:t>-той государственной услуги</w:t>
      </w:r>
      <w:r w:rsidR="002B22A2" w:rsidRPr="007E30A4">
        <w:rPr>
          <w:spacing w:val="-2"/>
          <w:sz w:val="28"/>
          <w:szCs w:val="28"/>
        </w:rPr>
        <w:t xml:space="preserve"> </w:t>
      </w:r>
      <w:r w:rsidRPr="007E30A4">
        <w:rPr>
          <w:spacing w:val="-2"/>
          <w:sz w:val="28"/>
          <w:szCs w:val="28"/>
        </w:rPr>
        <w:t xml:space="preserve">на </w:t>
      </w:r>
      <w:r w:rsidRPr="007E30A4">
        <w:rPr>
          <w:sz w:val="28"/>
          <w:szCs w:val="28"/>
        </w:rPr>
        <w:t>соответствующий финансовый год;</w:t>
      </w:r>
    </w:p>
    <w:p w:rsidR="002D0462" w:rsidRPr="007E30A4" w:rsidRDefault="002D0462" w:rsidP="00A95B9C">
      <w:pPr>
        <w:shd w:val="clear" w:color="auto" w:fill="FFFFFF"/>
        <w:ind w:firstLine="851"/>
        <w:jc w:val="both"/>
        <w:rPr>
          <w:sz w:val="28"/>
          <w:szCs w:val="28"/>
        </w:rPr>
      </w:pPr>
      <w:r w:rsidRPr="007E30A4">
        <w:rPr>
          <w:bCs/>
          <w:spacing w:val="-4"/>
          <w:sz w:val="28"/>
          <w:szCs w:val="28"/>
          <w:lang w:val="en-US"/>
        </w:rPr>
        <w:t>N</w:t>
      </w:r>
      <w:r w:rsidRPr="007E30A4">
        <w:rPr>
          <w:sz w:val="28"/>
          <w:szCs w:val="28"/>
          <w:vertAlign w:val="superscript"/>
          <w:lang w:val="en-US"/>
        </w:rPr>
        <w:t>i</w:t>
      </w:r>
      <w:r w:rsidRPr="007E30A4">
        <w:rPr>
          <w:sz w:val="28"/>
          <w:szCs w:val="28"/>
          <w:vertAlign w:val="subscript"/>
        </w:rPr>
        <w:t>очр</w:t>
      </w:r>
      <w:r w:rsidRPr="007E30A4">
        <w:rPr>
          <w:b/>
          <w:bCs/>
          <w:spacing w:val="-4"/>
          <w:sz w:val="28"/>
          <w:szCs w:val="28"/>
        </w:rPr>
        <w:t>–</w:t>
      </w:r>
      <w:r w:rsidRPr="007E30A4">
        <w:rPr>
          <w:spacing w:val="-2"/>
          <w:sz w:val="28"/>
          <w:szCs w:val="28"/>
        </w:rPr>
        <w:t xml:space="preserve">нормативные затраты на оказание единицы </w:t>
      </w:r>
      <w:r w:rsidRPr="007E30A4">
        <w:rPr>
          <w:i/>
          <w:spacing w:val="-2"/>
          <w:sz w:val="28"/>
          <w:szCs w:val="28"/>
          <w:lang w:val="en-US"/>
        </w:rPr>
        <w:t>i</w:t>
      </w:r>
      <w:r w:rsidRPr="007E30A4">
        <w:rPr>
          <w:spacing w:val="-2"/>
          <w:sz w:val="28"/>
          <w:szCs w:val="28"/>
        </w:rPr>
        <w:t>-той государственной услуги образовательной организации на соответствующий финансовый год;</w:t>
      </w:r>
    </w:p>
    <w:p w:rsidR="002D0462" w:rsidRPr="007E30A4" w:rsidRDefault="002D0462" w:rsidP="00A95B9C">
      <w:pPr>
        <w:shd w:val="clear" w:color="auto" w:fill="FFFFFF"/>
        <w:ind w:firstLine="851"/>
        <w:jc w:val="both"/>
        <w:rPr>
          <w:sz w:val="28"/>
          <w:szCs w:val="28"/>
        </w:rPr>
      </w:pPr>
      <w:proofErr w:type="gramStart"/>
      <w:r w:rsidRPr="007E30A4">
        <w:rPr>
          <w:i/>
          <w:iCs/>
          <w:sz w:val="28"/>
          <w:szCs w:val="28"/>
          <w:lang w:val="en-US"/>
        </w:rPr>
        <w:t>k</w:t>
      </w:r>
      <w:r w:rsidRPr="007E30A4">
        <w:rPr>
          <w:i/>
          <w:iCs/>
          <w:sz w:val="28"/>
          <w:szCs w:val="28"/>
          <w:vertAlign w:val="subscript"/>
          <w:lang w:val="en-US"/>
        </w:rPr>
        <w:t>t</w:t>
      </w:r>
      <w:proofErr w:type="gramEnd"/>
      <w:r w:rsidRPr="007E30A4">
        <w:rPr>
          <w:b/>
          <w:bCs/>
          <w:spacing w:val="-4"/>
          <w:sz w:val="28"/>
          <w:szCs w:val="28"/>
        </w:rPr>
        <w:t>–</w:t>
      </w:r>
      <w:r w:rsidRPr="007E30A4">
        <w:rPr>
          <w:sz w:val="28"/>
          <w:szCs w:val="28"/>
        </w:rPr>
        <w:t xml:space="preserve"> объем </w:t>
      </w:r>
      <w:r w:rsidRPr="007E30A4">
        <w:rPr>
          <w:i/>
          <w:sz w:val="28"/>
          <w:szCs w:val="28"/>
          <w:lang w:val="en-US"/>
        </w:rPr>
        <w:t>i</w:t>
      </w:r>
      <w:r w:rsidRPr="007E30A4">
        <w:rPr>
          <w:sz w:val="28"/>
          <w:szCs w:val="28"/>
        </w:rPr>
        <w:t>-той государственной услуги в соответствии с государственным (муниципальным) заданием.</w:t>
      </w:r>
    </w:p>
    <w:p w:rsidR="002D0462" w:rsidRPr="007E30A4" w:rsidRDefault="002D0462" w:rsidP="00A95B9C">
      <w:pPr>
        <w:shd w:val="clear" w:color="auto" w:fill="FFFFFF"/>
        <w:tabs>
          <w:tab w:val="left" w:pos="994"/>
        </w:tabs>
        <w:ind w:firstLine="851"/>
        <w:jc w:val="both"/>
        <w:rPr>
          <w:spacing w:val="-4"/>
          <w:sz w:val="28"/>
          <w:szCs w:val="28"/>
        </w:rPr>
      </w:pPr>
      <w:r w:rsidRPr="007E30A4">
        <w:rPr>
          <w:spacing w:val="-2"/>
          <w:sz w:val="28"/>
          <w:szCs w:val="28"/>
        </w:rPr>
        <w:lastRenderedPageBreak/>
        <w:t xml:space="preserve">Нормативные затраты на оказание единицы </w:t>
      </w:r>
      <w:r w:rsidRPr="007E30A4">
        <w:rPr>
          <w:spacing w:val="-2"/>
          <w:sz w:val="28"/>
          <w:szCs w:val="28"/>
          <w:lang w:val="en-US"/>
        </w:rPr>
        <w:t>i</w:t>
      </w:r>
      <w:r w:rsidRPr="007E30A4">
        <w:rPr>
          <w:spacing w:val="-2"/>
          <w:sz w:val="28"/>
          <w:szCs w:val="28"/>
        </w:rPr>
        <w:t xml:space="preserve">-той государственной услуги образовательной </w:t>
      </w:r>
      <w:r w:rsidRPr="007E30A4">
        <w:rPr>
          <w:spacing w:val="-4"/>
          <w:sz w:val="28"/>
          <w:szCs w:val="28"/>
        </w:rPr>
        <w:t>организации на соответствующий финансовый год определяются по формуле:</w:t>
      </w:r>
    </w:p>
    <w:p w:rsidR="002D0462" w:rsidRPr="007E30A4" w:rsidRDefault="002D0462" w:rsidP="00A95B9C">
      <w:pPr>
        <w:shd w:val="clear" w:color="auto" w:fill="FFFFFF"/>
        <w:tabs>
          <w:tab w:val="left" w:pos="994"/>
        </w:tabs>
        <w:ind w:firstLine="851"/>
        <w:jc w:val="center"/>
        <w:rPr>
          <w:sz w:val="28"/>
          <w:szCs w:val="28"/>
        </w:rPr>
      </w:pPr>
      <w:r w:rsidRPr="007E30A4">
        <w:rPr>
          <w:bCs/>
          <w:i/>
          <w:spacing w:val="-4"/>
          <w:sz w:val="28"/>
          <w:szCs w:val="28"/>
          <w:lang w:val="en-US"/>
        </w:rPr>
        <w:t>N</w:t>
      </w:r>
      <w:r w:rsidRPr="007E30A4">
        <w:rPr>
          <w:i/>
          <w:sz w:val="28"/>
          <w:szCs w:val="28"/>
          <w:vertAlign w:val="superscript"/>
          <w:lang w:val="en-US"/>
        </w:rPr>
        <w:t>i</w:t>
      </w:r>
      <w:r w:rsidRPr="007E30A4">
        <w:rPr>
          <w:i/>
          <w:sz w:val="28"/>
          <w:szCs w:val="28"/>
          <w:vertAlign w:val="subscript"/>
        </w:rPr>
        <w:t>очр=</w:t>
      </w:r>
      <w:r w:rsidRPr="007E30A4">
        <w:rPr>
          <w:bCs/>
          <w:i/>
          <w:spacing w:val="-4"/>
          <w:sz w:val="28"/>
          <w:szCs w:val="28"/>
          <w:lang w:val="en-US"/>
        </w:rPr>
        <w:t>N</w:t>
      </w:r>
      <w:r w:rsidRPr="007E30A4">
        <w:rPr>
          <w:i/>
          <w:sz w:val="28"/>
          <w:szCs w:val="28"/>
          <w:vertAlign w:val="subscript"/>
        </w:rPr>
        <w:t xml:space="preserve"> гу+</w:t>
      </w:r>
      <w:proofErr w:type="gramStart"/>
      <w:r w:rsidRPr="007E30A4">
        <w:rPr>
          <w:bCs/>
          <w:i/>
          <w:spacing w:val="-4"/>
          <w:sz w:val="28"/>
          <w:szCs w:val="28"/>
          <w:lang w:val="en-US"/>
        </w:rPr>
        <w:t>N</w:t>
      </w:r>
      <w:r w:rsidRPr="007E30A4">
        <w:rPr>
          <w:i/>
          <w:sz w:val="28"/>
          <w:szCs w:val="28"/>
          <w:vertAlign w:val="subscript"/>
        </w:rPr>
        <w:t xml:space="preserve">он </w:t>
      </w:r>
      <w:r w:rsidRPr="007E30A4">
        <w:rPr>
          <w:i/>
          <w:iCs/>
          <w:sz w:val="28"/>
          <w:szCs w:val="28"/>
        </w:rPr>
        <w:t>,</w:t>
      </w:r>
      <w:proofErr w:type="gramEnd"/>
      <w:r w:rsidRPr="007E30A4">
        <w:rPr>
          <w:i/>
          <w:iCs/>
          <w:sz w:val="28"/>
          <w:szCs w:val="28"/>
        </w:rPr>
        <w:t xml:space="preserve"> </w:t>
      </w:r>
      <w:r w:rsidRPr="007E30A4">
        <w:rPr>
          <w:sz w:val="28"/>
          <w:szCs w:val="28"/>
        </w:rPr>
        <w:t>где</w:t>
      </w:r>
    </w:p>
    <w:p w:rsidR="002D0462" w:rsidRPr="007E30A4" w:rsidRDefault="002D0462" w:rsidP="00A95B9C">
      <w:pPr>
        <w:shd w:val="clear" w:color="auto" w:fill="FFFFFF"/>
        <w:ind w:firstLine="851"/>
        <w:jc w:val="both"/>
        <w:rPr>
          <w:bCs/>
          <w:spacing w:val="-4"/>
          <w:sz w:val="28"/>
          <w:szCs w:val="28"/>
        </w:rPr>
      </w:pPr>
      <w:r w:rsidRPr="007E30A4">
        <w:rPr>
          <w:bCs/>
          <w:i/>
          <w:spacing w:val="-4"/>
          <w:sz w:val="28"/>
          <w:szCs w:val="28"/>
          <w:lang w:val="en-US"/>
        </w:rPr>
        <w:t>N</w:t>
      </w:r>
      <w:r w:rsidRPr="007E30A4">
        <w:rPr>
          <w:i/>
          <w:sz w:val="28"/>
          <w:szCs w:val="28"/>
          <w:vertAlign w:val="superscript"/>
          <w:lang w:val="en-US"/>
        </w:rPr>
        <w:t>i</w:t>
      </w:r>
      <w:r w:rsidRPr="007E30A4">
        <w:rPr>
          <w:i/>
          <w:sz w:val="28"/>
          <w:szCs w:val="28"/>
          <w:vertAlign w:val="subscript"/>
        </w:rPr>
        <w:t xml:space="preserve">очр </w:t>
      </w:r>
      <w:r w:rsidRPr="007E30A4">
        <w:rPr>
          <w:bCs/>
          <w:spacing w:val="-4"/>
          <w:sz w:val="28"/>
          <w:szCs w:val="28"/>
        </w:rPr>
        <w:t xml:space="preserve">– </w:t>
      </w:r>
      <w:r w:rsidRPr="007E30A4">
        <w:rPr>
          <w:spacing w:val="-2"/>
          <w:sz w:val="28"/>
          <w:szCs w:val="28"/>
        </w:rPr>
        <w:t xml:space="preserve">нормативные затраты на оказание единицы </w:t>
      </w:r>
      <w:r w:rsidRPr="007E30A4">
        <w:rPr>
          <w:spacing w:val="-2"/>
          <w:sz w:val="28"/>
          <w:szCs w:val="28"/>
          <w:lang w:val="en-US"/>
        </w:rPr>
        <w:t>i</w:t>
      </w:r>
      <w:r w:rsidRPr="007E30A4">
        <w:rPr>
          <w:spacing w:val="-2"/>
          <w:sz w:val="28"/>
          <w:szCs w:val="28"/>
        </w:rPr>
        <w:t xml:space="preserve">-той государственной услуги образовательной </w:t>
      </w:r>
      <w:r w:rsidRPr="007E30A4">
        <w:rPr>
          <w:spacing w:val="-4"/>
          <w:sz w:val="28"/>
          <w:szCs w:val="28"/>
        </w:rPr>
        <w:t>организации на соответствующий финансовый год;</w:t>
      </w:r>
    </w:p>
    <w:p w:rsidR="002D0462" w:rsidRPr="007E30A4" w:rsidRDefault="002D0462" w:rsidP="00A95B9C">
      <w:pPr>
        <w:shd w:val="clear" w:color="auto" w:fill="FFFFFF"/>
        <w:ind w:firstLine="851"/>
        <w:jc w:val="both"/>
        <w:rPr>
          <w:sz w:val="28"/>
          <w:szCs w:val="28"/>
        </w:rPr>
      </w:pPr>
      <w:r w:rsidRPr="007E30A4">
        <w:rPr>
          <w:bCs/>
          <w:i/>
          <w:spacing w:val="-4"/>
          <w:sz w:val="28"/>
          <w:szCs w:val="28"/>
          <w:lang w:val="en-US"/>
        </w:rPr>
        <w:t>N</w:t>
      </w:r>
      <w:r w:rsidRPr="007E30A4">
        <w:rPr>
          <w:i/>
          <w:sz w:val="28"/>
          <w:szCs w:val="28"/>
          <w:vertAlign w:val="subscript"/>
        </w:rPr>
        <w:t>гу</w:t>
      </w:r>
      <w:r w:rsidRPr="007E30A4">
        <w:rPr>
          <w:b/>
          <w:bCs/>
          <w:spacing w:val="-4"/>
          <w:sz w:val="28"/>
          <w:szCs w:val="28"/>
        </w:rPr>
        <w:t>–</w:t>
      </w:r>
      <w:r w:rsidRPr="007E30A4">
        <w:rPr>
          <w:spacing w:val="-3"/>
          <w:sz w:val="28"/>
          <w:szCs w:val="28"/>
        </w:rPr>
        <w:t xml:space="preserve">нормативные затраты, непосредственно связанные с оказанием </w:t>
      </w:r>
      <w:r w:rsidRPr="007E30A4">
        <w:rPr>
          <w:sz w:val="28"/>
          <w:szCs w:val="28"/>
        </w:rPr>
        <w:t>государственной услуги;</w:t>
      </w:r>
    </w:p>
    <w:p w:rsidR="002D0462" w:rsidRPr="007E30A4" w:rsidRDefault="002D0462" w:rsidP="00A95B9C">
      <w:pPr>
        <w:shd w:val="clear" w:color="auto" w:fill="FFFFFF"/>
        <w:ind w:firstLine="851"/>
        <w:jc w:val="both"/>
        <w:rPr>
          <w:sz w:val="28"/>
          <w:szCs w:val="28"/>
        </w:rPr>
      </w:pPr>
      <w:proofErr w:type="gramStart"/>
      <w:r w:rsidRPr="007E30A4">
        <w:rPr>
          <w:i/>
          <w:sz w:val="28"/>
          <w:szCs w:val="28"/>
          <w:lang w:val="en-US"/>
        </w:rPr>
        <w:t>N</w:t>
      </w:r>
      <w:r w:rsidRPr="007E30A4">
        <w:rPr>
          <w:i/>
          <w:sz w:val="28"/>
          <w:szCs w:val="28"/>
          <w:vertAlign w:val="subscript"/>
        </w:rPr>
        <w:t>он</w:t>
      </w:r>
      <w:r w:rsidRPr="007E30A4">
        <w:rPr>
          <w:b/>
          <w:bCs/>
          <w:spacing w:val="-4"/>
          <w:sz w:val="28"/>
          <w:szCs w:val="28"/>
        </w:rPr>
        <w:t>–</w:t>
      </w:r>
      <w:r w:rsidRPr="007E30A4">
        <w:rPr>
          <w:sz w:val="28"/>
          <w:szCs w:val="28"/>
        </w:rPr>
        <w:t xml:space="preserve"> нормативные затраты на общехозяйственные нужды.</w:t>
      </w:r>
      <w:proofErr w:type="gramEnd"/>
    </w:p>
    <w:p w:rsidR="002D0462" w:rsidRPr="007E30A4" w:rsidRDefault="002D0462" w:rsidP="00A95B9C">
      <w:pPr>
        <w:shd w:val="clear" w:color="auto" w:fill="FFFFFF"/>
        <w:tabs>
          <w:tab w:val="left" w:pos="1058"/>
        </w:tabs>
        <w:ind w:firstLine="851"/>
        <w:jc w:val="both"/>
        <w:rPr>
          <w:sz w:val="28"/>
          <w:szCs w:val="28"/>
        </w:rPr>
      </w:pPr>
      <w:r w:rsidRPr="007E30A4">
        <w:rPr>
          <w:spacing w:val="-4"/>
          <w:sz w:val="28"/>
          <w:szCs w:val="28"/>
        </w:rPr>
        <w:t>Нормативные затраты, непосредственно связанные с оказанием</w:t>
      </w:r>
      <w:r w:rsidRPr="007E30A4">
        <w:rPr>
          <w:spacing w:val="-4"/>
          <w:sz w:val="28"/>
          <w:szCs w:val="28"/>
        </w:rPr>
        <w:br/>
      </w:r>
      <w:r w:rsidRPr="007E30A4">
        <w:rPr>
          <w:spacing w:val="-1"/>
          <w:sz w:val="28"/>
          <w:szCs w:val="28"/>
        </w:rPr>
        <w:t xml:space="preserve">государственной услуги на соответствующий финансовый год определяется </w:t>
      </w:r>
      <w:r w:rsidRPr="007E30A4">
        <w:rPr>
          <w:sz w:val="28"/>
          <w:szCs w:val="28"/>
        </w:rPr>
        <w:t>по формуле:</w:t>
      </w:r>
    </w:p>
    <w:p w:rsidR="002D0462" w:rsidRPr="007E30A4" w:rsidRDefault="002D0462" w:rsidP="00A95B9C">
      <w:pPr>
        <w:shd w:val="clear" w:color="auto" w:fill="FFFFFF"/>
        <w:ind w:firstLine="851"/>
        <w:jc w:val="center"/>
        <w:rPr>
          <w:sz w:val="28"/>
          <w:szCs w:val="28"/>
        </w:rPr>
      </w:pPr>
      <w:r w:rsidRPr="007E30A4">
        <w:rPr>
          <w:bCs/>
          <w:i/>
          <w:spacing w:val="-4"/>
          <w:sz w:val="28"/>
          <w:szCs w:val="28"/>
          <w:lang w:val="en-US"/>
        </w:rPr>
        <w:t>N</w:t>
      </w:r>
      <w:r w:rsidRPr="007E30A4">
        <w:rPr>
          <w:sz w:val="28"/>
          <w:szCs w:val="28"/>
          <w:vertAlign w:val="subscript"/>
        </w:rPr>
        <w:t>гу</w:t>
      </w:r>
      <w:r w:rsidRPr="007E30A4">
        <w:rPr>
          <w:i/>
          <w:iCs/>
          <w:sz w:val="28"/>
          <w:szCs w:val="28"/>
        </w:rPr>
        <w:t xml:space="preserve">= </w:t>
      </w:r>
      <w:r w:rsidRPr="007E30A4">
        <w:rPr>
          <w:i/>
          <w:iCs/>
          <w:sz w:val="28"/>
          <w:szCs w:val="28"/>
          <w:lang w:val="en-US"/>
        </w:rPr>
        <w:t>N</w:t>
      </w:r>
      <w:r w:rsidRPr="007E30A4">
        <w:rPr>
          <w:i/>
          <w:iCs/>
          <w:sz w:val="28"/>
          <w:szCs w:val="28"/>
          <w:vertAlign w:val="subscript"/>
          <w:lang w:val="en-US"/>
        </w:rPr>
        <w:t>o</w:t>
      </w:r>
      <w:r w:rsidRPr="007E30A4">
        <w:rPr>
          <w:i/>
          <w:iCs/>
          <w:sz w:val="28"/>
          <w:szCs w:val="28"/>
          <w:vertAlign w:val="subscript"/>
        </w:rPr>
        <w:t>тгу +</w:t>
      </w:r>
      <w:proofErr w:type="gramStart"/>
      <w:r w:rsidRPr="007E30A4">
        <w:rPr>
          <w:i/>
          <w:iCs/>
          <w:sz w:val="28"/>
          <w:szCs w:val="28"/>
          <w:lang w:val="en-US"/>
        </w:rPr>
        <w:t>N</w:t>
      </w:r>
      <w:r w:rsidRPr="007E30A4">
        <w:rPr>
          <w:i/>
          <w:iCs/>
          <w:sz w:val="28"/>
          <w:szCs w:val="28"/>
          <w:vertAlign w:val="subscript"/>
          <w:lang w:val="en-US"/>
        </w:rPr>
        <w:t>yp</w:t>
      </w:r>
      <w:proofErr w:type="gramEnd"/>
      <w:r w:rsidRPr="007E30A4">
        <w:rPr>
          <w:i/>
          <w:iCs/>
          <w:sz w:val="28"/>
          <w:szCs w:val="28"/>
        </w:rPr>
        <w:t xml:space="preserve">, </w:t>
      </w:r>
      <w:r w:rsidRPr="007E30A4">
        <w:rPr>
          <w:sz w:val="28"/>
          <w:szCs w:val="28"/>
        </w:rPr>
        <w:t>где</w:t>
      </w:r>
    </w:p>
    <w:p w:rsidR="002D0462" w:rsidRPr="007E30A4" w:rsidRDefault="002D0462" w:rsidP="00A95B9C">
      <w:pPr>
        <w:shd w:val="clear" w:color="auto" w:fill="FFFFFF"/>
        <w:ind w:firstLine="851"/>
        <w:jc w:val="both"/>
        <w:rPr>
          <w:sz w:val="28"/>
          <w:szCs w:val="28"/>
        </w:rPr>
      </w:pPr>
      <w:r w:rsidRPr="007E30A4">
        <w:rPr>
          <w:i/>
          <w:spacing w:val="-4"/>
          <w:sz w:val="28"/>
          <w:szCs w:val="28"/>
          <w:lang w:val="en-US"/>
        </w:rPr>
        <w:t>N</w:t>
      </w:r>
      <w:r w:rsidRPr="007E30A4">
        <w:rPr>
          <w:i/>
          <w:spacing w:val="-4"/>
          <w:sz w:val="28"/>
          <w:szCs w:val="28"/>
          <w:vertAlign w:val="subscript"/>
        </w:rPr>
        <w:t>гу</w:t>
      </w:r>
      <w:r w:rsidRPr="007E30A4">
        <w:rPr>
          <w:b/>
          <w:bCs/>
          <w:spacing w:val="-4"/>
          <w:sz w:val="28"/>
          <w:szCs w:val="28"/>
        </w:rPr>
        <w:t>–</w:t>
      </w:r>
      <w:r w:rsidRPr="007E30A4">
        <w:rPr>
          <w:sz w:val="28"/>
          <w:szCs w:val="28"/>
        </w:rPr>
        <w:t xml:space="preserve"> н</w:t>
      </w:r>
      <w:r w:rsidRPr="007E30A4">
        <w:rPr>
          <w:spacing w:val="-4"/>
          <w:sz w:val="28"/>
          <w:szCs w:val="28"/>
        </w:rPr>
        <w:t>ормативные затраты, непосредственно связанные с оказанием</w:t>
      </w:r>
      <w:r w:rsidRPr="007E30A4">
        <w:rPr>
          <w:spacing w:val="-4"/>
          <w:sz w:val="28"/>
          <w:szCs w:val="28"/>
        </w:rPr>
        <w:br/>
      </w:r>
      <w:r w:rsidRPr="007E30A4">
        <w:rPr>
          <w:spacing w:val="-1"/>
          <w:sz w:val="28"/>
          <w:szCs w:val="28"/>
        </w:rPr>
        <w:t>государственной услуги на соответствующий финансовый год;</w:t>
      </w:r>
    </w:p>
    <w:p w:rsidR="002D0462" w:rsidRPr="007E30A4" w:rsidRDefault="002D0462" w:rsidP="00A95B9C">
      <w:pPr>
        <w:shd w:val="clear" w:color="auto" w:fill="FFFFFF"/>
        <w:ind w:firstLine="851"/>
        <w:jc w:val="both"/>
        <w:rPr>
          <w:sz w:val="28"/>
          <w:szCs w:val="28"/>
        </w:rPr>
      </w:pPr>
      <w:r w:rsidRPr="007E30A4">
        <w:rPr>
          <w:i/>
          <w:iCs/>
          <w:spacing w:val="-3"/>
          <w:sz w:val="28"/>
          <w:szCs w:val="28"/>
          <w:lang w:val="en-US"/>
        </w:rPr>
        <w:t>N</w:t>
      </w:r>
      <w:r w:rsidRPr="007E30A4">
        <w:rPr>
          <w:i/>
          <w:iCs/>
          <w:spacing w:val="-3"/>
          <w:sz w:val="28"/>
          <w:szCs w:val="28"/>
          <w:vertAlign w:val="subscript"/>
          <w:lang w:val="en-US"/>
        </w:rPr>
        <w:t>om</w:t>
      </w:r>
      <w:r w:rsidRPr="007E30A4">
        <w:rPr>
          <w:i/>
          <w:iCs/>
          <w:spacing w:val="-3"/>
          <w:sz w:val="28"/>
          <w:szCs w:val="28"/>
          <w:vertAlign w:val="subscript"/>
        </w:rPr>
        <w:t>г</w:t>
      </w:r>
      <w:r w:rsidRPr="007E30A4">
        <w:rPr>
          <w:i/>
          <w:iCs/>
          <w:spacing w:val="-3"/>
          <w:sz w:val="28"/>
          <w:szCs w:val="28"/>
          <w:vertAlign w:val="subscript"/>
          <w:lang w:val="en-US"/>
        </w:rPr>
        <w:t>y</w:t>
      </w:r>
      <w:r w:rsidRPr="007E30A4">
        <w:rPr>
          <w:b/>
          <w:bCs/>
          <w:spacing w:val="-4"/>
          <w:sz w:val="28"/>
          <w:szCs w:val="28"/>
        </w:rPr>
        <w:t>–</w:t>
      </w:r>
      <w:r w:rsidRPr="007E30A4">
        <w:rPr>
          <w:spacing w:val="-3"/>
          <w:sz w:val="28"/>
          <w:szCs w:val="28"/>
        </w:rPr>
        <w:t xml:space="preserve"> нормативные затраты на оплату труда и начисления на</w:t>
      </w:r>
      <w:r w:rsidR="002B22A2" w:rsidRPr="007E30A4">
        <w:rPr>
          <w:spacing w:val="-3"/>
          <w:sz w:val="28"/>
          <w:szCs w:val="28"/>
        </w:rPr>
        <w:t xml:space="preserve"> </w:t>
      </w:r>
      <w:r w:rsidRPr="007E30A4">
        <w:rPr>
          <w:sz w:val="28"/>
          <w:szCs w:val="28"/>
        </w:rPr>
        <w:t>выплаты по оплате труда персонала, принимающего непосредственное участие в оказании государственной услуги;</w:t>
      </w:r>
    </w:p>
    <w:p w:rsidR="002D0462" w:rsidRPr="007E30A4" w:rsidRDefault="002D0462" w:rsidP="00A95B9C">
      <w:pPr>
        <w:shd w:val="clear" w:color="auto" w:fill="FFFFFF"/>
        <w:ind w:firstLine="851"/>
        <w:jc w:val="both"/>
        <w:rPr>
          <w:sz w:val="28"/>
          <w:szCs w:val="28"/>
        </w:rPr>
      </w:pPr>
      <w:proofErr w:type="gramStart"/>
      <w:r w:rsidRPr="007E30A4">
        <w:rPr>
          <w:i/>
          <w:spacing w:val="-4"/>
          <w:sz w:val="28"/>
          <w:szCs w:val="28"/>
          <w:lang w:val="en-US"/>
        </w:rPr>
        <w:t>N</w:t>
      </w:r>
      <w:r w:rsidRPr="007E30A4">
        <w:rPr>
          <w:i/>
          <w:spacing w:val="-4"/>
          <w:sz w:val="28"/>
          <w:szCs w:val="28"/>
          <w:vertAlign w:val="subscript"/>
          <w:lang w:val="en-US"/>
        </w:rPr>
        <w:t>yp</w:t>
      </w:r>
      <w:r w:rsidRPr="007E30A4">
        <w:rPr>
          <w:b/>
          <w:bCs/>
          <w:spacing w:val="-4"/>
          <w:sz w:val="28"/>
          <w:szCs w:val="28"/>
        </w:rPr>
        <w:t>–</w:t>
      </w:r>
      <w:r w:rsidRPr="007E30A4">
        <w:rPr>
          <w:spacing w:val="-4"/>
          <w:sz w:val="28"/>
          <w:szCs w:val="28"/>
        </w:rPr>
        <w:t xml:space="preserve"> нормативные затраты на расходные материалы в соответствии со </w:t>
      </w:r>
      <w:r w:rsidRPr="007E30A4">
        <w:rPr>
          <w:sz w:val="28"/>
          <w:szCs w:val="28"/>
        </w:rPr>
        <w:t>стандартами качества оказания услуги.</w:t>
      </w:r>
      <w:proofErr w:type="gramEnd"/>
    </w:p>
    <w:p w:rsidR="002D0462" w:rsidRPr="007E30A4" w:rsidRDefault="002D0462" w:rsidP="00A95B9C">
      <w:pPr>
        <w:shd w:val="clear" w:color="auto" w:fill="FFFFFF"/>
        <w:ind w:firstLine="851"/>
        <w:jc w:val="both"/>
        <w:rPr>
          <w:sz w:val="28"/>
          <w:szCs w:val="28"/>
        </w:rPr>
      </w:pPr>
      <w:r w:rsidRPr="007E30A4">
        <w:rPr>
          <w:spacing w:val="-4"/>
          <w:sz w:val="28"/>
          <w:szCs w:val="28"/>
        </w:rPr>
        <w:t xml:space="preserve">При расчете нормативных затрат на оплату труда и начисления на </w:t>
      </w:r>
      <w:r w:rsidRPr="007E30A4">
        <w:rPr>
          <w:spacing w:val="-3"/>
          <w:sz w:val="28"/>
          <w:szCs w:val="28"/>
        </w:rPr>
        <w:t xml:space="preserve">выплаты по оплате труда учитываются затраты на оплату труда только тех </w:t>
      </w:r>
      <w:r w:rsidRPr="007E30A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7E30A4" w:rsidRDefault="002D0462" w:rsidP="00A95B9C">
      <w:pPr>
        <w:shd w:val="clear" w:color="auto" w:fill="FFFFFF"/>
        <w:ind w:firstLine="851"/>
        <w:jc w:val="both"/>
        <w:rPr>
          <w:sz w:val="28"/>
          <w:szCs w:val="28"/>
        </w:rPr>
      </w:pPr>
      <w:r w:rsidRPr="007E30A4">
        <w:rPr>
          <w:sz w:val="28"/>
          <w:szCs w:val="28"/>
        </w:rPr>
        <w:t xml:space="preserve">Нормативные затраты на оплату труда и начисления на выплаты по </w:t>
      </w:r>
      <w:r w:rsidRPr="007E30A4">
        <w:rPr>
          <w:spacing w:val="-2"/>
          <w:sz w:val="28"/>
          <w:szCs w:val="28"/>
        </w:rPr>
        <w:t xml:space="preserve">оплате труда рассчитываются как произведение средней стоимости единицы </w:t>
      </w:r>
      <w:r w:rsidRPr="007E30A4">
        <w:rPr>
          <w:sz w:val="28"/>
          <w:szCs w:val="28"/>
        </w:rPr>
        <w:t xml:space="preserve">времени персонала на количество единиц времени, необходимых для </w:t>
      </w:r>
      <w:r w:rsidRPr="007E30A4">
        <w:rPr>
          <w:spacing w:val="-3"/>
          <w:sz w:val="28"/>
          <w:szCs w:val="28"/>
        </w:rPr>
        <w:t xml:space="preserve">оказания единицы государственной услуги, с учетом стимулирующих выплат </w:t>
      </w:r>
      <w:r w:rsidRPr="007E30A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7E30A4">
        <w:rPr>
          <w:spacing w:val="-1"/>
          <w:sz w:val="28"/>
          <w:szCs w:val="28"/>
        </w:rPr>
        <w:t xml:space="preserve">работу в районах Крайнего Севера и приравненных к ним местностях, </w:t>
      </w:r>
      <w:r w:rsidRPr="007E30A4">
        <w:rPr>
          <w:sz w:val="28"/>
          <w:szCs w:val="28"/>
        </w:rPr>
        <w:t>установленных законодательством.</w:t>
      </w:r>
    </w:p>
    <w:p w:rsidR="002D0462" w:rsidRPr="007E30A4" w:rsidRDefault="002D0462" w:rsidP="00A95B9C">
      <w:pPr>
        <w:shd w:val="clear" w:color="auto" w:fill="FFFFFF"/>
        <w:tabs>
          <w:tab w:val="left" w:pos="709"/>
          <w:tab w:val="left" w:pos="1224"/>
        </w:tabs>
        <w:ind w:firstLine="851"/>
        <w:jc w:val="both"/>
        <w:rPr>
          <w:sz w:val="28"/>
          <w:szCs w:val="28"/>
        </w:rPr>
      </w:pPr>
      <w:r w:rsidRPr="007E30A4">
        <w:rPr>
          <w:spacing w:val="-2"/>
          <w:sz w:val="28"/>
          <w:szCs w:val="28"/>
        </w:rPr>
        <w:t>Нормативные затраты на расходные материалы в соответствии со</w:t>
      </w:r>
      <w:r w:rsidRPr="007E30A4">
        <w:rPr>
          <w:spacing w:val="-2"/>
          <w:sz w:val="28"/>
          <w:szCs w:val="28"/>
        </w:rPr>
        <w:br/>
        <w:t>стандартами качества оказания услуги рассчитываются как произведение</w:t>
      </w:r>
      <w:r w:rsidRPr="007E30A4">
        <w:rPr>
          <w:spacing w:val="-2"/>
          <w:sz w:val="28"/>
          <w:szCs w:val="28"/>
        </w:rPr>
        <w:br/>
        <w:t>стоимости учебных материалов на их количество, необходимое для оказания</w:t>
      </w:r>
      <w:r w:rsidRPr="007E30A4">
        <w:rPr>
          <w:spacing w:val="-2"/>
          <w:sz w:val="28"/>
          <w:szCs w:val="28"/>
        </w:rPr>
        <w:br/>
      </w:r>
      <w:r w:rsidRPr="007E30A4">
        <w:rPr>
          <w:sz w:val="28"/>
          <w:szCs w:val="28"/>
        </w:rPr>
        <w:t>единицы государственной услуги (выполнения работ) и определяется по видам организаций</w:t>
      </w:r>
      <w:r w:rsidRPr="007E30A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7E30A4" w:rsidRDefault="002D0462" w:rsidP="00A95B9C">
      <w:pPr>
        <w:ind w:firstLine="851"/>
        <w:jc w:val="both"/>
        <w:rPr>
          <w:sz w:val="28"/>
          <w:szCs w:val="28"/>
        </w:rPr>
      </w:pPr>
      <w:r w:rsidRPr="007E30A4">
        <w:rPr>
          <w:sz w:val="28"/>
          <w:szCs w:val="28"/>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7E30A4">
        <w:rPr>
          <w:sz w:val="28"/>
          <w:szCs w:val="28"/>
        </w:rPr>
        <w:t>началь</w:t>
      </w:r>
      <w:r w:rsidRPr="007E30A4">
        <w:rPr>
          <w:sz w:val="28"/>
          <w:szCs w:val="28"/>
        </w:rPr>
        <w:t>ного общего образования:</w:t>
      </w:r>
    </w:p>
    <w:p w:rsidR="002D0462" w:rsidRPr="007E30A4" w:rsidRDefault="002D0462" w:rsidP="00A95B9C">
      <w:pPr>
        <w:ind w:firstLine="851"/>
        <w:jc w:val="both"/>
        <w:rPr>
          <w:sz w:val="28"/>
          <w:szCs w:val="28"/>
        </w:rPr>
      </w:pPr>
      <w:r w:rsidRPr="007E30A4">
        <w:rPr>
          <w:sz w:val="28"/>
          <w:szCs w:val="28"/>
        </w:rPr>
        <w:t xml:space="preserve">реализация образовательных программ </w:t>
      </w:r>
      <w:r w:rsidR="00746817" w:rsidRPr="007E30A4">
        <w:rPr>
          <w:sz w:val="28"/>
          <w:szCs w:val="28"/>
        </w:rPr>
        <w:t>началь</w:t>
      </w:r>
      <w:r w:rsidRPr="007E30A4">
        <w:rPr>
          <w:sz w:val="28"/>
          <w:szCs w:val="28"/>
        </w:rPr>
        <w:t>ного общего образования может определяться по формуле:</w:t>
      </w:r>
    </w:p>
    <w:p w:rsidR="002D0462" w:rsidRPr="007E30A4" w:rsidRDefault="002D0462" w:rsidP="00A95B9C">
      <w:pPr>
        <w:ind w:firstLine="851"/>
        <w:jc w:val="center"/>
        <w:rPr>
          <w:i/>
          <w:sz w:val="28"/>
          <w:szCs w:val="28"/>
        </w:rPr>
      </w:pPr>
      <w:r w:rsidRPr="007E30A4">
        <w:rPr>
          <w:bCs/>
          <w:i/>
          <w:sz w:val="28"/>
          <w:szCs w:val="28"/>
          <w:lang w:val="en-US"/>
        </w:rPr>
        <w:t>N</w:t>
      </w:r>
      <w:r w:rsidRPr="007E30A4">
        <w:rPr>
          <w:bCs/>
          <w:i/>
          <w:sz w:val="28"/>
          <w:szCs w:val="28"/>
          <w:vertAlign w:val="subscript"/>
        </w:rPr>
        <w:t>отгу</w:t>
      </w:r>
      <w:r w:rsidRPr="007E30A4">
        <w:rPr>
          <w:bCs/>
          <w:i/>
          <w:sz w:val="28"/>
          <w:szCs w:val="28"/>
        </w:rPr>
        <w:t xml:space="preserve"> = </w:t>
      </w:r>
      <w:r w:rsidRPr="007E30A4">
        <w:rPr>
          <w:bCs/>
          <w:i/>
          <w:sz w:val="28"/>
          <w:szCs w:val="28"/>
          <w:lang w:val="en-US"/>
        </w:rPr>
        <w:t>W</w:t>
      </w:r>
      <w:r w:rsidRPr="007E30A4">
        <w:rPr>
          <w:bCs/>
          <w:i/>
          <w:sz w:val="28"/>
          <w:szCs w:val="28"/>
          <w:vertAlign w:val="subscript"/>
          <w:lang w:val="en-US"/>
        </w:rPr>
        <w:t>er</w:t>
      </w:r>
      <w:r w:rsidRPr="007E30A4">
        <w:rPr>
          <w:bCs/>
          <w:i/>
          <w:sz w:val="28"/>
          <w:szCs w:val="28"/>
        </w:rPr>
        <w:t xml:space="preserve"> × 12 × К</w:t>
      </w:r>
      <w:r w:rsidRPr="007E30A4">
        <w:rPr>
          <w:bCs/>
          <w:i/>
          <w:sz w:val="28"/>
          <w:szCs w:val="28"/>
          <w:vertAlign w:val="superscript"/>
        </w:rPr>
        <w:t>1</w:t>
      </w:r>
      <w:r w:rsidRPr="007E30A4">
        <w:rPr>
          <w:bCs/>
          <w:i/>
          <w:sz w:val="28"/>
          <w:szCs w:val="28"/>
        </w:rPr>
        <w:t xml:space="preserve"> × К</w:t>
      </w:r>
      <w:r w:rsidRPr="007E30A4">
        <w:rPr>
          <w:bCs/>
          <w:i/>
          <w:sz w:val="28"/>
          <w:szCs w:val="28"/>
          <w:vertAlign w:val="superscript"/>
        </w:rPr>
        <w:t>2</w:t>
      </w:r>
      <w:r w:rsidRPr="007E30A4">
        <w:rPr>
          <w:bCs/>
          <w:i/>
          <w:sz w:val="28"/>
          <w:szCs w:val="28"/>
        </w:rPr>
        <w:t xml:space="preserve"> × К</w:t>
      </w:r>
      <w:r w:rsidRPr="007E30A4">
        <w:rPr>
          <w:bCs/>
          <w:i/>
          <w:sz w:val="28"/>
          <w:szCs w:val="28"/>
          <w:vertAlign w:val="superscript"/>
        </w:rPr>
        <w:t>3</w:t>
      </w:r>
      <w:r w:rsidRPr="007E30A4">
        <w:rPr>
          <w:sz w:val="28"/>
          <w:szCs w:val="28"/>
        </w:rPr>
        <w:t xml:space="preserve">, </w:t>
      </w:r>
      <w:r w:rsidRPr="007E30A4">
        <w:rPr>
          <w:bCs/>
          <w:iCs/>
          <w:sz w:val="28"/>
          <w:szCs w:val="28"/>
        </w:rPr>
        <w:t>где:</w:t>
      </w:r>
    </w:p>
    <w:p w:rsidR="002D0462" w:rsidRPr="007E30A4" w:rsidRDefault="002D0462" w:rsidP="00A95B9C">
      <w:pPr>
        <w:ind w:firstLine="851"/>
        <w:jc w:val="both"/>
        <w:rPr>
          <w:i/>
          <w:sz w:val="28"/>
          <w:szCs w:val="28"/>
        </w:rPr>
      </w:pPr>
      <w:r w:rsidRPr="007E30A4">
        <w:rPr>
          <w:bCs/>
          <w:i/>
          <w:sz w:val="28"/>
          <w:szCs w:val="28"/>
          <w:lang w:val="en-US"/>
        </w:rPr>
        <w:t>N</w:t>
      </w:r>
      <w:r w:rsidRPr="007E30A4">
        <w:rPr>
          <w:bCs/>
          <w:i/>
          <w:sz w:val="28"/>
          <w:szCs w:val="28"/>
          <w:vertAlign w:val="subscript"/>
        </w:rPr>
        <w:t>отгу</w:t>
      </w:r>
      <w:r w:rsidRPr="007E30A4">
        <w:rPr>
          <w:b/>
          <w:bCs/>
          <w:spacing w:val="-4"/>
          <w:sz w:val="28"/>
          <w:szCs w:val="28"/>
        </w:rPr>
        <w:t>–</w:t>
      </w:r>
      <w:r w:rsidRPr="007E30A4">
        <w:rPr>
          <w:bCs/>
          <w:sz w:val="28"/>
          <w:szCs w:val="28"/>
        </w:rPr>
        <w:t>н</w:t>
      </w:r>
      <w:r w:rsidRPr="007E30A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7E30A4">
        <w:rPr>
          <w:sz w:val="28"/>
          <w:szCs w:val="28"/>
        </w:rPr>
        <w:t>началь</w:t>
      </w:r>
      <w:r w:rsidRPr="007E30A4">
        <w:rPr>
          <w:sz w:val="28"/>
          <w:szCs w:val="28"/>
        </w:rPr>
        <w:t>ного общего образования;</w:t>
      </w:r>
    </w:p>
    <w:p w:rsidR="002D0462" w:rsidRPr="007E30A4" w:rsidRDefault="002D0462" w:rsidP="00A95B9C">
      <w:pPr>
        <w:ind w:firstLine="851"/>
        <w:jc w:val="both"/>
        <w:rPr>
          <w:sz w:val="28"/>
          <w:szCs w:val="28"/>
        </w:rPr>
      </w:pPr>
      <w:proofErr w:type="gramStart"/>
      <w:r w:rsidRPr="007E30A4">
        <w:rPr>
          <w:bCs/>
          <w:i/>
          <w:iCs/>
          <w:sz w:val="28"/>
          <w:szCs w:val="28"/>
          <w:lang w:val="en-US"/>
        </w:rPr>
        <w:t>W</w:t>
      </w:r>
      <w:r w:rsidRPr="007E30A4">
        <w:rPr>
          <w:bCs/>
          <w:i/>
          <w:iCs/>
          <w:sz w:val="28"/>
          <w:szCs w:val="28"/>
          <w:vertAlign w:val="subscript"/>
          <w:lang w:val="en-US"/>
        </w:rPr>
        <w:t>er</w:t>
      </w:r>
      <w:r w:rsidRPr="007E30A4">
        <w:rPr>
          <w:i/>
          <w:sz w:val="28"/>
          <w:szCs w:val="28"/>
        </w:rPr>
        <w:t xml:space="preserve">– </w:t>
      </w:r>
      <w:r w:rsidRPr="007E30A4">
        <w:rPr>
          <w:sz w:val="28"/>
          <w:szCs w:val="28"/>
        </w:rPr>
        <w:t>среднемесячная заработная плата в экономике соответствующего региона в предшествующем году, руб.</w:t>
      </w:r>
      <w:proofErr w:type="gramEnd"/>
      <w:r w:rsidRPr="007E30A4">
        <w:rPr>
          <w:sz w:val="28"/>
          <w:szCs w:val="28"/>
        </w:rPr>
        <w:t xml:space="preserve"> /мес.;</w:t>
      </w:r>
    </w:p>
    <w:p w:rsidR="002D0462" w:rsidRPr="007E30A4" w:rsidRDefault="002D0462" w:rsidP="00A95B9C">
      <w:pPr>
        <w:ind w:firstLine="851"/>
        <w:jc w:val="both"/>
        <w:rPr>
          <w:sz w:val="28"/>
          <w:szCs w:val="28"/>
        </w:rPr>
      </w:pPr>
      <w:r w:rsidRPr="007E30A4">
        <w:rPr>
          <w:bCs/>
          <w:i/>
          <w:sz w:val="28"/>
          <w:szCs w:val="28"/>
        </w:rPr>
        <w:t xml:space="preserve">12 </w:t>
      </w:r>
      <w:r w:rsidRPr="007E30A4">
        <w:rPr>
          <w:i/>
          <w:sz w:val="28"/>
          <w:szCs w:val="28"/>
        </w:rPr>
        <w:t xml:space="preserve">– </w:t>
      </w:r>
      <w:r w:rsidRPr="007E30A4">
        <w:rPr>
          <w:sz w:val="28"/>
          <w:szCs w:val="28"/>
        </w:rPr>
        <w:t>количество месяцев в году;</w:t>
      </w:r>
    </w:p>
    <w:p w:rsidR="002D0462" w:rsidRPr="007E30A4" w:rsidRDefault="002D0462" w:rsidP="00A95B9C">
      <w:pPr>
        <w:tabs>
          <w:tab w:val="left" w:pos="709"/>
        </w:tabs>
        <w:ind w:firstLine="851"/>
        <w:jc w:val="both"/>
        <w:rPr>
          <w:sz w:val="28"/>
          <w:szCs w:val="28"/>
        </w:rPr>
      </w:pPr>
      <w:r w:rsidRPr="007E30A4">
        <w:rPr>
          <w:i/>
          <w:sz w:val="28"/>
          <w:szCs w:val="28"/>
        </w:rPr>
        <w:t>K</w:t>
      </w:r>
      <w:r w:rsidRPr="007E30A4">
        <w:rPr>
          <w:i/>
          <w:sz w:val="28"/>
          <w:szCs w:val="28"/>
          <w:vertAlign w:val="superscript"/>
        </w:rPr>
        <w:t>1</w:t>
      </w:r>
      <w:r w:rsidRPr="007E30A4">
        <w:rPr>
          <w:i/>
          <w:sz w:val="28"/>
          <w:szCs w:val="28"/>
        </w:rPr>
        <w:t xml:space="preserve"> – </w:t>
      </w:r>
      <w:r w:rsidRPr="007E30A4">
        <w:rPr>
          <w:sz w:val="28"/>
          <w:szCs w:val="28"/>
        </w:rPr>
        <w:t xml:space="preserve">коэффициент, учитывающий специфику образовательной программы или категорию </w:t>
      </w:r>
      <w:proofErr w:type="gramStart"/>
      <w:r w:rsidRPr="007E30A4">
        <w:rPr>
          <w:sz w:val="28"/>
          <w:szCs w:val="28"/>
        </w:rPr>
        <w:t>обучающихся</w:t>
      </w:r>
      <w:proofErr w:type="gramEnd"/>
      <w:r w:rsidRPr="007E30A4">
        <w:rPr>
          <w:sz w:val="28"/>
          <w:szCs w:val="28"/>
        </w:rPr>
        <w:t xml:space="preserve"> (при их наличии);</w:t>
      </w:r>
    </w:p>
    <w:p w:rsidR="002D0462" w:rsidRPr="007E30A4" w:rsidRDefault="002D0462" w:rsidP="00A95B9C">
      <w:pPr>
        <w:ind w:firstLine="851"/>
        <w:jc w:val="both"/>
        <w:rPr>
          <w:i/>
          <w:sz w:val="28"/>
          <w:szCs w:val="28"/>
        </w:rPr>
      </w:pPr>
      <w:proofErr w:type="gramStart"/>
      <w:r w:rsidRPr="007E30A4">
        <w:rPr>
          <w:bCs/>
          <w:i/>
          <w:iCs/>
          <w:sz w:val="28"/>
          <w:szCs w:val="28"/>
          <w:lang w:val="en-US"/>
        </w:rPr>
        <w:t>K</w:t>
      </w:r>
      <w:r w:rsidRPr="007E30A4">
        <w:rPr>
          <w:bCs/>
          <w:i/>
          <w:iCs/>
          <w:sz w:val="28"/>
          <w:szCs w:val="28"/>
          <w:vertAlign w:val="superscript"/>
        </w:rPr>
        <w:t>2</w:t>
      </w:r>
      <w:r w:rsidR="002B22A2" w:rsidRPr="007E30A4">
        <w:rPr>
          <w:bCs/>
          <w:i/>
          <w:iCs/>
          <w:sz w:val="28"/>
          <w:szCs w:val="28"/>
          <w:vertAlign w:val="superscript"/>
        </w:rPr>
        <w:t xml:space="preserve"> </w:t>
      </w:r>
      <w:r w:rsidRPr="007E30A4">
        <w:rPr>
          <w:i/>
          <w:sz w:val="28"/>
          <w:szCs w:val="28"/>
        </w:rPr>
        <w:t xml:space="preserve">– </w:t>
      </w:r>
      <w:r w:rsidRPr="007E30A4">
        <w:rPr>
          <w:sz w:val="28"/>
          <w:szCs w:val="28"/>
        </w:rPr>
        <w:t>коэффициент страховых взносов на выплаты по оплате труда.</w:t>
      </w:r>
      <w:proofErr w:type="gramEnd"/>
      <w:r w:rsidRPr="007E30A4">
        <w:rPr>
          <w:sz w:val="28"/>
          <w:szCs w:val="28"/>
        </w:rPr>
        <w:t xml:space="preserve"> Значение коэффициента – 1,302;</w:t>
      </w:r>
    </w:p>
    <w:p w:rsidR="002D0462" w:rsidRPr="007E30A4" w:rsidRDefault="002D0462" w:rsidP="00A95B9C">
      <w:pPr>
        <w:ind w:firstLine="851"/>
        <w:jc w:val="both"/>
        <w:rPr>
          <w:sz w:val="28"/>
          <w:szCs w:val="28"/>
        </w:rPr>
      </w:pPr>
      <w:proofErr w:type="gramStart"/>
      <w:r w:rsidRPr="007E30A4">
        <w:rPr>
          <w:bCs/>
          <w:i/>
          <w:iCs/>
          <w:sz w:val="28"/>
          <w:szCs w:val="28"/>
          <w:lang w:val="en-US"/>
        </w:rPr>
        <w:t>K</w:t>
      </w:r>
      <w:r w:rsidRPr="007E30A4">
        <w:rPr>
          <w:bCs/>
          <w:i/>
          <w:iCs/>
          <w:sz w:val="28"/>
          <w:szCs w:val="28"/>
          <w:vertAlign w:val="superscript"/>
        </w:rPr>
        <w:t>3</w:t>
      </w:r>
      <w:r w:rsidR="002B22A2" w:rsidRPr="007E30A4">
        <w:rPr>
          <w:bCs/>
          <w:i/>
          <w:iCs/>
          <w:sz w:val="28"/>
          <w:szCs w:val="28"/>
          <w:vertAlign w:val="superscript"/>
        </w:rPr>
        <w:t xml:space="preserve"> </w:t>
      </w:r>
      <w:r w:rsidRPr="007E30A4">
        <w:rPr>
          <w:i/>
          <w:sz w:val="28"/>
          <w:szCs w:val="28"/>
        </w:rPr>
        <w:t xml:space="preserve">– </w:t>
      </w:r>
      <w:r w:rsidRPr="007E30A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7E30A4" w:rsidRDefault="002D0462" w:rsidP="00A95B9C">
      <w:pPr>
        <w:ind w:firstLine="851"/>
        <w:jc w:val="both"/>
        <w:rPr>
          <w:sz w:val="28"/>
          <w:szCs w:val="28"/>
        </w:rPr>
      </w:pPr>
      <w:r w:rsidRPr="007E30A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7E30A4" w:rsidRDefault="008B2D7E" w:rsidP="00A95B9C">
      <w:pPr>
        <w:ind w:firstLine="851"/>
        <w:jc w:val="center"/>
        <w:rPr>
          <w:sz w:val="28"/>
          <w:szCs w:val="28"/>
        </w:rPr>
      </w:pPr>
      <w:r w:rsidRPr="007E30A4">
        <w:rPr>
          <w:noProof/>
          <w:sz w:val="28"/>
          <w:szCs w:val="28"/>
        </w:rPr>
        <w:drawing>
          <wp:inline distT="0" distB="0" distL="0" distR="0" wp14:anchorId="73AA4584" wp14:editId="6639C719">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7E30A4">
        <w:rPr>
          <w:sz w:val="28"/>
          <w:szCs w:val="28"/>
        </w:rPr>
        <w:t>, где</w:t>
      </w:r>
    </w:p>
    <w:p w:rsidR="002D0462" w:rsidRPr="007E30A4" w:rsidRDefault="008B2D7E" w:rsidP="00A95B9C">
      <w:pPr>
        <w:ind w:firstLine="851"/>
        <w:jc w:val="both"/>
        <w:rPr>
          <w:sz w:val="28"/>
          <w:szCs w:val="28"/>
        </w:rPr>
      </w:pPr>
      <w:r w:rsidRPr="007E30A4">
        <w:rPr>
          <w:noProof/>
          <w:sz w:val="28"/>
          <w:szCs w:val="28"/>
        </w:rPr>
        <w:drawing>
          <wp:inline distT="0" distB="0" distL="0" distR="0" wp14:anchorId="5197E45F" wp14:editId="4B20E5A1">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7E30A4">
        <w:rPr>
          <w:b/>
          <w:bCs/>
          <w:spacing w:val="-4"/>
          <w:sz w:val="28"/>
          <w:szCs w:val="28"/>
        </w:rPr>
        <w:t xml:space="preserve">– </w:t>
      </w:r>
      <w:r w:rsidR="002D0462" w:rsidRPr="007E30A4">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E30A4" w:rsidRDefault="008B2D7E" w:rsidP="00A95B9C">
      <w:pPr>
        <w:ind w:firstLine="851"/>
        <w:jc w:val="both"/>
        <w:rPr>
          <w:sz w:val="28"/>
          <w:szCs w:val="28"/>
        </w:rPr>
      </w:pPr>
      <w:r w:rsidRPr="007E30A4">
        <w:rPr>
          <w:noProof/>
          <w:sz w:val="28"/>
          <w:szCs w:val="28"/>
        </w:rPr>
        <w:drawing>
          <wp:inline distT="0" distB="0" distL="0" distR="0" wp14:anchorId="48163884" wp14:editId="1782F06E">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7E30A4">
        <w:rPr>
          <w:b/>
          <w:bCs/>
          <w:spacing w:val="-4"/>
          <w:sz w:val="28"/>
          <w:szCs w:val="28"/>
        </w:rPr>
        <w:t xml:space="preserve"> –</w:t>
      </w:r>
      <w:r w:rsidR="002D0462" w:rsidRPr="007E30A4">
        <w:rPr>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7E30A4" w:rsidRDefault="008B2D7E" w:rsidP="00A95B9C">
      <w:pPr>
        <w:ind w:firstLine="851"/>
        <w:jc w:val="both"/>
        <w:rPr>
          <w:sz w:val="28"/>
          <w:szCs w:val="28"/>
        </w:rPr>
      </w:pPr>
      <w:r w:rsidRPr="007E30A4">
        <w:rPr>
          <w:noProof/>
          <w:sz w:val="28"/>
          <w:szCs w:val="28"/>
        </w:rPr>
        <w:drawing>
          <wp:inline distT="0" distB="0" distL="0" distR="0" wp14:anchorId="154E6296" wp14:editId="7B28D7ED">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7E30A4">
        <w:rPr>
          <w:b/>
          <w:bCs/>
          <w:spacing w:val="-4"/>
          <w:sz w:val="28"/>
          <w:szCs w:val="28"/>
        </w:rPr>
        <w:t xml:space="preserve"> </w:t>
      </w:r>
      <w:proofErr w:type="gramStart"/>
      <w:r w:rsidR="002D0462" w:rsidRPr="007E30A4">
        <w:rPr>
          <w:b/>
          <w:bCs/>
          <w:spacing w:val="-4"/>
          <w:sz w:val="28"/>
          <w:szCs w:val="28"/>
        </w:rPr>
        <w:t>–</w:t>
      </w:r>
      <w:r w:rsidR="002D0462" w:rsidRPr="007E30A4">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2D0462" w:rsidRPr="007E30A4" w:rsidRDefault="008B2D7E" w:rsidP="00A95B9C">
      <w:pPr>
        <w:ind w:firstLine="851"/>
        <w:jc w:val="both"/>
        <w:rPr>
          <w:sz w:val="28"/>
          <w:szCs w:val="28"/>
        </w:rPr>
      </w:pPr>
      <w:r w:rsidRPr="007E30A4">
        <w:rPr>
          <w:noProof/>
          <w:sz w:val="28"/>
          <w:szCs w:val="28"/>
        </w:rPr>
        <w:lastRenderedPageBreak/>
        <w:drawing>
          <wp:inline distT="0" distB="0" distL="0" distR="0" wp14:anchorId="68F08B38" wp14:editId="6F19C16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7E30A4">
        <w:rPr>
          <w:b/>
          <w:bCs/>
          <w:spacing w:val="-4"/>
          <w:sz w:val="28"/>
          <w:szCs w:val="28"/>
        </w:rPr>
        <w:t>–</w:t>
      </w:r>
      <w:r w:rsidR="002D0462" w:rsidRPr="007E30A4">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7E30A4" w:rsidRDefault="008B2D7E" w:rsidP="00A95B9C">
      <w:pPr>
        <w:ind w:firstLine="851"/>
        <w:jc w:val="both"/>
        <w:rPr>
          <w:sz w:val="28"/>
          <w:szCs w:val="28"/>
        </w:rPr>
      </w:pPr>
      <w:r w:rsidRPr="007E30A4">
        <w:rPr>
          <w:noProof/>
          <w:sz w:val="28"/>
          <w:szCs w:val="28"/>
        </w:rPr>
        <w:drawing>
          <wp:inline distT="0" distB="0" distL="0" distR="0" wp14:anchorId="4A1C7E81" wp14:editId="422DF3A7">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7E30A4">
        <w:rPr>
          <w:b/>
          <w:bCs/>
          <w:spacing w:val="-4"/>
          <w:sz w:val="28"/>
          <w:szCs w:val="28"/>
        </w:rPr>
        <w:t>–</w:t>
      </w:r>
      <w:r w:rsidR="002D0462" w:rsidRPr="007E30A4">
        <w:rPr>
          <w:sz w:val="28"/>
          <w:szCs w:val="28"/>
        </w:rPr>
        <w:t xml:space="preserve"> нормативные затраты на приобретение услуг связи;</w:t>
      </w:r>
    </w:p>
    <w:p w:rsidR="002D0462" w:rsidRPr="007E30A4" w:rsidRDefault="008B2D7E" w:rsidP="00A95B9C">
      <w:pPr>
        <w:tabs>
          <w:tab w:val="left" w:pos="8222"/>
        </w:tabs>
        <w:ind w:firstLine="851"/>
        <w:jc w:val="both"/>
        <w:rPr>
          <w:sz w:val="28"/>
          <w:szCs w:val="28"/>
        </w:rPr>
      </w:pPr>
      <w:r w:rsidRPr="007E30A4">
        <w:rPr>
          <w:noProof/>
          <w:sz w:val="28"/>
          <w:szCs w:val="28"/>
        </w:rPr>
        <w:drawing>
          <wp:inline distT="0" distB="0" distL="0" distR="0" wp14:anchorId="77E930DF" wp14:editId="4804C7BC">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7E30A4">
        <w:rPr>
          <w:b/>
          <w:bCs/>
          <w:spacing w:val="-4"/>
          <w:sz w:val="28"/>
          <w:szCs w:val="28"/>
        </w:rPr>
        <w:t>–</w:t>
      </w:r>
      <w:r w:rsidR="002D0462" w:rsidRPr="007E30A4">
        <w:rPr>
          <w:sz w:val="28"/>
          <w:szCs w:val="28"/>
        </w:rPr>
        <w:t xml:space="preserve"> нормативные затраты на приобретение транспортных услуг;</w:t>
      </w:r>
    </w:p>
    <w:p w:rsidR="002D0462" w:rsidRPr="007E30A4" w:rsidRDefault="008B2D7E" w:rsidP="00A95B9C">
      <w:pPr>
        <w:tabs>
          <w:tab w:val="left" w:pos="8222"/>
        </w:tabs>
        <w:ind w:firstLine="851"/>
        <w:jc w:val="both"/>
        <w:rPr>
          <w:sz w:val="28"/>
          <w:szCs w:val="28"/>
        </w:rPr>
      </w:pPr>
      <w:r w:rsidRPr="007E30A4">
        <w:rPr>
          <w:noProof/>
          <w:sz w:val="28"/>
          <w:szCs w:val="28"/>
        </w:rPr>
        <w:drawing>
          <wp:inline distT="0" distB="0" distL="0" distR="0" wp14:anchorId="7A6F4059" wp14:editId="19049A5C">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7E30A4">
        <w:rPr>
          <w:b/>
          <w:bCs/>
          <w:spacing w:val="-4"/>
          <w:sz w:val="28"/>
          <w:szCs w:val="28"/>
        </w:rPr>
        <w:t>–</w:t>
      </w:r>
      <w:r w:rsidR="002D0462" w:rsidRPr="007E30A4">
        <w:rPr>
          <w:sz w:val="28"/>
          <w:szCs w:val="28"/>
        </w:rPr>
        <w:t xml:space="preserve"> прочие нормативные затраты на общехозяйственные нужды.</w:t>
      </w:r>
    </w:p>
    <w:p w:rsidR="002D0462" w:rsidRPr="007E30A4" w:rsidRDefault="002D0462" w:rsidP="00A95B9C">
      <w:pPr>
        <w:tabs>
          <w:tab w:val="left" w:pos="8222"/>
        </w:tabs>
        <w:ind w:firstLine="851"/>
        <w:jc w:val="both"/>
        <w:rPr>
          <w:sz w:val="28"/>
          <w:szCs w:val="28"/>
        </w:rPr>
      </w:pPr>
      <w:proofErr w:type="gramStart"/>
      <w:r w:rsidRPr="007E30A4">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E30A4">
        <w:rPr>
          <w:sz w:val="28"/>
          <w:szCs w:val="28"/>
        </w:rPr>
        <w:t xml:space="preserve"> образовательной организации учредителем.</w:t>
      </w:r>
    </w:p>
    <w:p w:rsidR="002D0462" w:rsidRPr="007E30A4" w:rsidRDefault="002D0462" w:rsidP="00A95B9C">
      <w:pPr>
        <w:ind w:firstLine="851"/>
        <w:jc w:val="both"/>
        <w:rPr>
          <w:sz w:val="28"/>
          <w:szCs w:val="28"/>
        </w:rPr>
      </w:pPr>
      <w:r w:rsidRPr="007E30A4">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7E30A4" w:rsidRDefault="002D0462" w:rsidP="00A95B9C">
      <w:pPr>
        <w:ind w:firstLine="851"/>
        <w:jc w:val="both"/>
        <w:rPr>
          <w:sz w:val="28"/>
          <w:szCs w:val="28"/>
        </w:rPr>
      </w:pPr>
      <w:r w:rsidRPr="007E30A4">
        <w:rPr>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7E30A4" w:rsidRDefault="002D0462" w:rsidP="00A95B9C">
      <w:pPr>
        <w:ind w:firstLine="851"/>
        <w:jc w:val="both"/>
        <w:rPr>
          <w:sz w:val="28"/>
          <w:szCs w:val="28"/>
        </w:rPr>
      </w:pPr>
      <w:r w:rsidRPr="007E30A4">
        <w:rPr>
          <w:sz w:val="28"/>
          <w:szCs w:val="28"/>
        </w:rPr>
        <w:t>2) нормативные затраты на горячее водоснабжение;</w:t>
      </w:r>
    </w:p>
    <w:p w:rsidR="002D0462" w:rsidRPr="007E30A4" w:rsidRDefault="002D0462" w:rsidP="00A95B9C">
      <w:pPr>
        <w:ind w:firstLine="851"/>
        <w:jc w:val="both"/>
        <w:rPr>
          <w:sz w:val="28"/>
          <w:szCs w:val="28"/>
        </w:rPr>
      </w:pPr>
      <w:r w:rsidRPr="007E30A4">
        <w:rPr>
          <w:sz w:val="28"/>
          <w:szCs w:val="28"/>
        </w:rPr>
        <w:t>3) нормативные затраты на потребление электрической энергии;</w:t>
      </w:r>
    </w:p>
    <w:p w:rsidR="002D0462" w:rsidRPr="007E30A4" w:rsidRDefault="002D0462" w:rsidP="00A95B9C">
      <w:pPr>
        <w:ind w:firstLine="851"/>
        <w:jc w:val="both"/>
        <w:rPr>
          <w:sz w:val="28"/>
          <w:szCs w:val="28"/>
        </w:rPr>
      </w:pPr>
      <w:r w:rsidRPr="007E30A4">
        <w:rPr>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7E30A4" w:rsidRDefault="002D0462" w:rsidP="00A95B9C">
      <w:pPr>
        <w:ind w:firstLine="851"/>
        <w:jc w:val="both"/>
        <w:rPr>
          <w:sz w:val="28"/>
          <w:szCs w:val="28"/>
        </w:rPr>
      </w:pPr>
      <w:r w:rsidRPr="007E30A4">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7E30A4" w:rsidRDefault="002D0462" w:rsidP="00A95B9C">
      <w:pPr>
        <w:ind w:firstLine="851"/>
        <w:jc w:val="both"/>
        <w:rPr>
          <w:sz w:val="28"/>
          <w:szCs w:val="28"/>
        </w:rPr>
      </w:pPr>
      <w:r w:rsidRPr="007E30A4">
        <w:rPr>
          <w:sz w:val="28"/>
          <w:szCs w:val="28"/>
        </w:rPr>
        <w:t>Нормативные затраты на содержание недвижимого имущества включают в себя:</w:t>
      </w:r>
    </w:p>
    <w:p w:rsidR="002D0462" w:rsidRPr="007E30A4" w:rsidRDefault="002D0462" w:rsidP="00A95B9C">
      <w:pPr>
        <w:pStyle w:val="1-21"/>
        <w:numPr>
          <w:ilvl w:val="0"/>
          <w:numId w:val="39"/>
        </w:numPr>
        <w:tabs>
          <w:tab w:val="left" w:pos="993"/>
        </w:tabs>
        <w:ind w:left="0" w:firstLine="851"/>
        <w:contextualSpacing w:val="0"/>
        <w:jc w:val="both"/>
        <w:rPr>
          <w:rFonts w:ascii="Times New Roman" w:hAnsi="Times New Roman"/>
          <w:sz w:val="28"/>
          <w:szCs w:val="28"/>
        </w:rPr>
      </w:pPr>
      <w:r w:rsidRPr="007E30A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7E30A4" w:rsidRDefault="002D0462" w:rsidP="00A95B9C">
      <w:pPr>
        <w:pStyle w:val="1-21"/>
        <w:numPr>
          <w:ilvl w:val="0"/>
          <w:numId w:val="39"/>
        </w:numPr>
        <w:tabs>
          <w:tab w:val="left" w:pos="993"/>
        </w:tabs>
        <w:ind w:left="0" w:firstLine="851"/>
        <w:contextualSpacing w:val="0"/>
        <w:jc w:val="both"/>
        <w:rPr>
          <w:rFonts w:ascii="Times New Roman" w:hAnsi="Times New Roman"/>
          <w:sz w:val="28"/>
          <w:szCs w:val="28"/>
        </w:rPr>
      </w:pPr>
      <w:r w:rsidRPr="007E30A4">
        <w:rPr>
          <w:rFonts w:ascii="Times New Roman" w:hAnsi="Times New Roman"/>
          <w:sz w:val="28"/>
          <w:szCs w:val="28"/>
        </w:rPr>
        <w:t>нормативные затраты на аренду недвижимого имущества;</w:t>
      </w:r>
    </w:p>
    <w:p w:rsidR="002D0462" w:rsidRPr="007E30A4" w:rsidRDefault="002D0462" w:rsidP="00A95B9C">
      <w:pPr>
        <w:pStyle w:val="1-21"/>
        <w:numPr>
          <w:ilvl w:val="0"/>
          <w:numId w:val="39"/>
        </w:numPr>
        <w:tabs>
          <w:tab w:val="left" w:pos="993"/>
        </w:tabs>
        <w:ind w:left="0" w:firstLine="851"/>
        <w:contextualSpacing w:val="0"/>
        <w:jc w:val="both"/>
        <w:rPr>
          <w:rFonts w:ascii="Times New Roman" w:hAnsi="Times New Roman"/>
          <w:sz w:val="28"/>
          <w:szCs w:val="28"/>
        </w:rPr>
      </w:pPr>
      <w:r w:rsidRPr="007E30A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7E30A4" w:rsidRDefault="002D0462" w:rsidP="00A95B9C">
      <w:pPr>
        <w:pStyle w:val="1-21"/>
        <w:numPr>
          <w:ilvl w:val="0"/>
          <w:numId w:val="39"/>
        </w:numPr>
        <w:tabs>
          <w:tab w:val="left" w:pos="993"/>
        </w:tabs>
        <w:ind w:left="0" w:firstLine="851"/>
        <w:contextualSpacing w:val="0"/>
        <w:jc w:val="both"/>
        <w:rPr>
          <w:rFonts w:ascii="Times New Roman" w:hAnsi="Times New Roman"/>
          <w:sz w:val="28"/>
          <w:szCs w:val="28"/>
        </w:rPr>
      </w:pPr>
      <w:r w:rsidRPr="007E30A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7E30A4" w:rsidRDefault="002D0462" w:rsidP="00A95B9C">
      <w:pPr>
        <w:pStyle w:val="1-21"/>
        <w:numPr>
          <w:ilvl w:val="0"/>
          <w:numId w:val="39"/>
        </w:numPr>
        <w:tabs>
          <w:tab w:val="left" w:pos="993"/>
        </w:tabs>
        <w:ind w:left="0" w:firstLine="851"/>
        <w:contextualSpacing w:val="0"/>
        <w:jc w:val="both"/>
        <w:rPr>
          <w:rFonts w:ascii="Times New Roman" w:hAnsi="Times New Roman"/>
          <w:sz w:val="28"/>
          <w:szCs w:val="28"/>
        </w:rPr>
      </w:pPr>
      <w:r w:rsidRPr="007E30A4">
        <w:rPr>
          <w:rFonts w:ascii="Times New Roman" w:hAnsi="Times New Roman"/>
          <w:sz w:val="28"/>
          <w:szCs w:val="28"/>
        </w:rPr>
        <w:t>прочие нормативные затраты на содержание недвижимого имущества.</w:t>
      </w:r>
    </w:p>
    <w:p w:rsidR="002D0462" w:rsidRPr="007E30A4" w:rsidRDefault="002D0462" w:rsidP="00A95B9C">
      <w:pPr>
        <w:ind w:firstLine="851"/>
        <w:jc w:val="both"/>
        <w:rPr>
          <w:sz w:val="28"/>
          <w:szCs w:val="28"/>
        </w:rPr>
      </w:pPr>
      <w:r w:rsidRPr="007E30A4">
        <w:rPr>
          <w:sz w:val="28"/>
          <w:szCs w:val="28"/>
        </w:rPr>
        <w:t xml:space="preserve">Нормативные затраты на эксплуатацию систем охранной сигнализации и противопожарной безопасности устанавливаются таким </w:t>
      </w:r>
      <w:r w:rsidRPr="007E30A4">
        <w:rPr>
          <w:sz w:val="28"/>
          <w:szCs w:val="28"/>
        </w:rPr>
        <w:lastRenderedPageBreak/>
        <w:t>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7E30A4" w:rsidRDefault="002D0462" w:rsidP="00A95B9C">
      <w:pPr>
        <w:ind w:firstLine="851"/>
        <w:jc w:val="both"/>
        <w:rPr>
          <w:sz w:val="28"/>
          <w:szCs w:val="28"/>
        </w:rPr>
      </w:pPr>
      <w:r w:rsidRPr="007E30A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7E30A4" w:rsidRDefault="002D0462" w:rsidP="00A95B9C">
      <w:pPr>
        <w:rPr>
          <w:sz w:val="28"/>
          <w:szCs w:val="28"/>
        </w:rPr>
      </w:pPr>
    </w:p>
    <w:p w:rsidR="009D5D74" w:rsidRPr="007E30A4" w:rsidRDefault="009D5D74" w:rsidP="00A95B9C">
      <w:pPr>
        <w:pStyle w:val="afd"/>
        <w:numPr>
          <w:ilvl w:val="2"/>
          <w:numId w:val="2"/>
        </w:numPr>
        <w:spacing w:line="240" w:lineRule="auto"/>
        <w:ind w:left="0" w:firstLine="0"/>
        <w:rPr>
          <w:szCs w:val="28"/>
        </w:rPr>
      </w:pPr>
      <w:bookmarkStart w:id="215" w:name="_Toc288394113"/>
      <w:bookmarkStart w:id="216" w:name="_Toc288410580"/>
      <w:bookmarkStart w:id="217" w:name="_Toc288410709"/>
      <w:bookmarkStart w:id="218" w:name="_Toc424564348"/>
      <w:r w:rsidRPr="007E30A4">
        <w:rPr>
          <w:szCs w:val="28"/>
        </w:rPr>
        <w:t xml:space="preserve">Материально-технические </w:t>
      </w:r>
      <w:r w:rsidR="00BD4FBD" w:rsidRPr="007E30A4">
        <w:rPr>
          <w:szCs w:val="28"/>
        </w:rPr>
        <w:t>условия</w:t>
      </w:r>
      <w:r w:rsidRPr="007E30A4">
        <w:rPr>
          <w:szCs w:val="28"/>
        </w:rPr>
        <w:t xml:space="preserve"> реализации основной образовательной программы</w:t>
      </w:r>
      <w:bookmarkEnd w:id="215"/>
      <w:bookmarkEnd w:id="216"/>
      <w:bookmarkEnd w:id="217"/>
      <w:bookmarkEnd w:id="218"/>
    </w:p>
    <w:p w:rsidR="009D5D74" w:rsidRPr="007E30A4" w:rsidRDefault="009D5D74" w:rsidP="00A95B9C">
      <w:pPr>
        <w:rPr>
          <w:sz w:val="28"/>
          <w:szCs w:val="28"/>
        </w:rPr>
      </w:pP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Материально­техническая база</w:t>
      </w:r>
      <w:r w:rsidR="002D2C77" w:rsidRPr="007E30A4">
        <w:rPr>
          <w:rFonts w:ascii="Times New Roman" w:hAnsi="Times New Roman"/>
          <w:color w:val="auto"/>
          <w:spacing w:val="-2"/>
          <w:sz w:val="28"/>
          <w:szCs w:val="28"/>
        </w:rPr>
        <w:t xml:space="preserve"> образовательной </w:t>
      </w:r>
      <w:r w:rsidR="005C5F90" w:rsidRPr="007E30A4">
        <w:rPr>
          <w:rFonts w:ascii="Times New Roman" w:hAnsi="Times New Roman"/>
          <w:color w:val="auto"/>
          <w:sz w:val="28"/>
          <w:szCs w:val="28"/>
        </w:rPr>
        <w:t>организации</w:t>
      </w:r>
      <w:r w:rsidRPr="007E30A4">
        <w:rPr>
          <w:rFonts w:ascii="Times New Roman" w:hAnsi="Times New Roman"/>
          <w:color w:val="auto"/>
          <w:spacing w:val="-2"/>
          <w:sz w:val="28"/>
          <w:szCs w:val="28"/>
        </w:rPr>
        <w:t xml:space="preserve"> должна быть приведена в соответствие с задачами по обес</w:t>
      </w:r>
      <w:r w:rsidRPr="007E30A4">
        <w:rPr>
          <w:rFonts w:ascii="Times New Roman" w:hAnsi="Times New Roman"/>
          <w:color w:val="auto"/>
          <w:spacing w:val="2"/>
          <w:sz w:val="28"/>
          <w:szCs w:val="28"/>
        </w:rPr>
        <w:t>печению реализации основной образовательной программы</w:t>
      </w:r>
      <w:r w:rsidR="002D2C77" w:rsidRPr="007E30A4">
        <w:rPr>
          <w:rFonts w:ascii="Times New Roman" w:hAnsi="Times New Roman"/>
          <w:color w:val="auto"/>
          <w:spacing w:val="2"/>
          <w:sz w:val="28"/>
          <w:szCs w:val="28"/>
        </w:rPr>
        <w:t xml:space="preserve"> образовательной </w:t>
      </w:r>
      <w:r w:rsidR="005C5F90" w:rsidRPr="007E30A4">
        <w:rPr>
          <w:rFonts w:ascii="Times New Roman" w:hAnsi="Times New Roman"/>
          <w:color w:val="auto"/>
          <w:spacing w:val="2"/>
          <w:sz w:val="28"/>
          <w:szCs w:val="28"/>
        </w:rPr>
        <w:t>организации</w:t>
      </w:r>
      <w:r w:rsidRPr="007E30A4">
        <w:rPr>
          <w:rFonts w:ascii="Times New Roman" w:hAnsi="Times New Roman"/>
          <w:color w:val="auto"/>
          <w:spacing w:val="2"/>
          <w:sz w:val="28"/>
          <w:szCs w:val="28"/>
        </w:rPr>
        <w:t xml:space="preserve"> и созданию соответствующей </w:t>
      </w:r>
      <w:r w:rsidRPr="007E30A4">
        <w:rPr>
          <w:rFonts w:ascii="Times New Roman" w:hAnsi="Times New Roman"/>
          <w:color w:val="auto"/>
          <w:sz w:val="28"/>
          <w:szCs w:val="28"/>
        </w:rPr>
        <w:t>образовательной и социальной среды.</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pacing w:val="-2"/>
          <w:sz w:val="28"/>
          <w:szCs w:val="28"/>
        </w:rPr>
        <w:t>Для этого</w:t>
      </w:r>
      <w:r w:rsidR="002D2C77" w:rsidRPr="007E30A4">
        <w:rPr>
          <w:rFonts w:ascii="Times New Roman" w:hAnsi="Times New Roman"/>
          <w:color w:val="auto"/>
          <w:spacing w:val="-2"/>
          <w:sz w:val="28"/>
          <w:szCs w:val="28"/>
        </w:rPr>
        <w:t xml:space="preserve"> образовательная </w:t>
      </w:r>
      <w:r w:rsidR="005C5F90" w:rsidRPr="007E30A4">
        <w:rPr>
          <w:rFonts w:ascii="Times New Roman" w:hAnsi="Times New Roman"/>
          <w:color w:val="auto"/>
          <w:spacing w:val="-2"/>
          <w:sz w:val="28"/>
          <w:szCs w:val="28"/>
        </w:rPr>
        <w:t>организация</w:t>
      </w:r>
      <w:r w:rsidR="007778F0"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разрабатывает и закрепляет локальным актом перечни оснащения и обору</w:t>
      </w:r>
      <w:r w:rsidRPr="007E30A4">
        <w:rPr>
          <w:rFonts w:ascii="Times New Roman" w:hAnsi="Times New Roman"/>
          <w:color w:val="auto"/>
          <w:sz w:val="28"/>
          <w:szCs w:val="28"/>
        </w:rPr>
        <w:t xml:space="preserve">дования </w:t>
      </w:r>
      <w:r w:rsidR="002D2C77" w:rsidRPr="007E30A4">
        <w:rPr>
          <w:rFonts w:ascii="Times New Roman" w:hAnsi="Times New Roman"/>
          <w:color w:val="auto"/>
          <w:sz w:val="28"/>
          <w:szCs w:val="28"/>
        </w:rPr>
        <w:t xml:space="preserve">образовательной </w:t>
      </w:r>
      <w:r w:rsidR="005C5F90" w:rsidRPr="007E30A4">
        <w:rPr>
          <w:rFonts w:ascii="Times New Roman" w:hAnsi="Times New Roman"/>
          <w:color w:val="auto"/>
          <w:sz w:val="28"/>
          <w:szCs w:val="28"/>
        </w:rPr>
        <w:t>организации</w:t>
      </w:r>
      <w:r w:rsidRPr="007E30A4">
        <w:rPr>
          <w:rFonts w:ascii="Times New Roman" w:hAnsi="Times New Roman"/>
          <w:color w:val="auto"/>
          <w:sz w:val="28"/>
          <w:szCs w:val="28"/>
        </w:rPr>
        <w:t>.</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7E30A4">
        <w:rPr>
          <w:rFonts w:ascii="Times New Roman" w:hAnsi="Times New Roman"/>
          <w:color w:val="auto"/>
          <w:sz w:val="28"/>
          <w:szCs w:val="28"/>
        </w:rPr>
        <w:t>й деятельности</w:t>
      </w:r>
      <w:r w:rsidRPr="007E30A4">
        <w:rPr>
          <w:rFonts w:ascii="Times New Roman" w:hAnsi="Times New Roman"/>
          <w:color w:val="auto"/>
          <w:sz w:val="28"/>
          <w:szCs w:val="28"/>
        </w:rPr>
        <w:t xml:space="preserve"> являются требования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 xml:space="preserve">, </w:t>
      </w:r>
      <w:r w:rsidR="002D2C77" w:rsidRPr="007E30A4">
        <w:rPr>
          <w:rFonts w:ascii="Times New Roman" w:hAnsi="Times New Roman"/>
          <w:color w:val="auto"/>
          <w:sz w:val="28"/>
          <w:szCs w:val="28"/>
        </w:rPr>
        <w:t xml:space="preserve">лицензионные </w:t>
      </w:r>
      <w:r w:rsidRPr="007E30A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нного </w:t>
      </w:r>
      <w:r w:rsidRPr="007E30A4">
        <w:rPr>
          <w:rFonts w:ascii="Times New Roman" w:hAnsi="Times New Roman"/>
          <w:color w:val="auto"/>
          <w:spacing w:val="2"/>
          <w:sz w:val="28"/>
          <w:szCs w:val="28"/>
        </w:rPr>
        <w:t xml:space="preserve">постановлением Правительства Российской Федерации </w:t>
      </w:r>
      <w:r w:rsidR="002D2C77" w:rsidRPr="007E30A4">
        <w:rPr>
          <w:rFonts w:ascii="Times New Roman" w:hAnsi="Times New Roman"/>
          <w:color w:val="auto"/>
          <w:sz w:val="28"/>
          <w:szCs w:val="28"/>
        </w:rPr>
        <w:t>28 октября 2013</w:t>
      </w:r>
      <w:r w:rsidR="007778F0" w:rsidRPr="007E30A4">
        <w:rPr>
          <w:rFonts w:ascii="Times New Roman" w:hAnsi="Times New Roman"/>
          <w:color w:val="auto"/>
          <w:sz w:val="28"/>
          <w:szCs w:val="28"/>
        </w:rPr>
        <w:t xml:space="preserve"> </w:t>
      </w:r>
      <w:r w:rsidR="002D2C77" w:rsidRPr="007E30A4">
        <w:rPr>
          <w:rFonts w:ascii="Times New Roman" w:hAnsi="Times New Roman"/>
          <w:color w:val="auto"/>
          <w:sz w:val="28"/>
          <w:szCs w:val="28"/>
        </w:rPr>
        <w:t>г. №966</w:t>
      </w:r>
      <w:r w:rsidRPr="007E30A4">
        <w:rPr>
          <w:rFonts w:ascii="Times New Roman" w:hAnsi="Times New Roman"/>
          <w:color w:val="auto"/>
          <w:sz w:val="28"/>
          <w:szCs w:val="28"/>
        </w:rPr>
        <w:t>, а также соответствующие приказы и методические рекомендации, в том числе:</w:t>
      </w:r>
    </w:p>
    <w:p w:rsidR="00653A76" w:rsidRPr="007E30A4" w:rsidRDefault="00653A76" w:rsidP="00A95B9C">
      <w:pPr>
        <w:pStyle w:val="21"/>
        <w:spacing w:line="240" w:lineRule="auto"/>
        <w:ind w:firstLine="851"/>
        <w:contextualSpacing w:val="0"/>
        <w:rPr>
          <w:szCs w:val="28"/>
        </w:rPr>
      </w:pPr>
      <w:r w:rsidRPr="007E30A4">
        <w:rPr>
          <w:szCs w:val="28"/>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7E30A4" w:rsidRDefault="00653A76" w:rsidP="00A95B9C">
      <w:pPr>
        <w:pStyle w:val="21"/>
        <w:spacing w:line="240" w:lineRule="auto"/>
        <w:ind w:firstLine="851"/>
        <w:contextualSpacing w:val="0"/>
        <w:rPr>
          <w:szCs w:val="28"/>
        </w:rPr>
      </w:pPr>
      <w:r w:rsidRPr="007E30A4">
        <w:rPr>
          <w:szCs w:val="28"/>
        </w:rPr>
        <w:t>перечни рекомендуемой учебной литературы и цифровых образовательных ресурсов;</w:t>
      </w:r>
    </w:p>
    <w:p w:rsidR="00653A76" w:rsidRPr="007E30A4" w:rsidRDefault="00653A76" w:rsidP="00A95B9C">
      <w:pPr>
        <w:pStyle w:val="21"/>
        <w:spacing w:line="240" w:lineRule="auto"/>
        <w:ind w:firstLine="851"/>
        <w:contextualSpacing w:val="0"/>
        <w:rPr>
          <w:szCs w:val="28"/>
        </w:rPr>
      </w:pPr>
      <w:r w:rsidRPr="007E30A4">
        <w:rPr>
          <w:spacing w:val="-2"/>
          <w:szCs w:val="28"/>
        </w:rPr>
        <w:t>аналогичные перечни, утвержд</w:t>
      </w:r>
      <w:r w:rsidR="00D30361" w:rsidRPr="007E30A4">
        <w:rPr>
          <w:spacing w:val="-2"/>
          <w:szCs w:val="28"/>
        </w:rPr>
        <w:t>е</w:t>
      </w:r>
      <w:r w:rsidRPr="007E30A4">
        <w:rPr>
          <w:spacing w:val="-2"/>
          <w:szCs w:val="28"/>
        </w:rPr>
        <w:t>нные региональными нор</w:t>
      </w:r>
      <w:r w:rsidRPr="007E30A4">
        <w:rPr>
          <w:spacing w:val="2"/>
          <w:szCs w:val="28"/>
        </w:rPr>
        <w:t xml:space="preserve">мативными актами и локальными актами </w:t>
      </w:r>
      <w:r w:rsidR="002D2C77" w:rsidRPr="007E30A4">
        <w:rPr>
          <w:szCs w:val="28"/>
        </w:rPr>
        <w:t xml:space="preserve">образовательной </w:t>
      </w:r>
      <w:r w:rsidR="005C5F90" w:rsidRPr="007E30A4">
        <w:rPr>
          <w:spacing w:val="2"/>
          <w:szCs w:val="28"/>
        </w:rPr>
        <w:t>организации</w:t>
      </w:r>
      <w:r w:rsidR="002B22A2" w:rsidRPr="007E30A4">
        <w:rPr>
          <w:spacing w:val="2"/>
          <w:szCs w:val="28"/>
        </w:rPr>
        <w:t>,</w:t>
      </w:r>
      <w:r w:rsidR="007778F0" w:rsidRPr="007E30A4">
        <w:rPr>
          <w:spacing w:val="2"/>
          <w:szCs w:val="28"/>
        </w:rPr>
        <w:t xml:space="preserve"> </w:t>
      </w:r>
      <w:r w:rsidRPr="007E30A4">
        <w:rPr>
          <w:szCs w:val="28"/>
        </w:rPr>
        <w:t>разработанные с уч</w:t>
      </w:r>
      <w:r w:rsidR="00D30361" w:rsidRPr="007E30A4">
        <w:rPr>
          <w:szCs w:val="28"/>
        </w:rPr>
        <w:t>е</w:t>
      </w:r>
      <w:r w:rsidRPr="007E30A4">
        <w:rPr>
          <w:szCs w:val="28"/>
        </w:rPr>
        <w:t>том особенностей реализа</w:t>
      </w:r>
      <w:r w:rsidRPr="007E30A4">
        <w:rPr>
          <w:spacing w:val="2"/>
          <w:szCs w:val="28"/>
        </w:rPr>
        <w:t xml:space="preserve">ции основной образовательной программы в </w:t>
      </w:r>
      <w:r w:rsidR="00D93053" w:rsidRPr="007E30A4">
        <w:rPr>
          <w:spacing w:val="2"/>
          <w:szCs w:val="28"/>
        </w:rPr>
        <w:t>образователь</w:t>
      </w:r>
      <w:r w:rsidR="00D93053" w:rsidRPr="007E30A4">
        <w:rPr>
          <w:szCs w:val="28"/>
        </w:rPr>
        <w:t>ной организации</w:t>
      </w:r>
      <w:r w:rsidRPr="007E30A4">
        <w:rPr>
          <w:szCs w:val="28"/>
        </w:rPr>
        <w:t>.</w:t>
      </w:r>
    </w:p>
    <w:p w:rsidR="00653A76" w:rsidRPr="007E30A4" w:rsidRDefault="00653A76" w:rsidP="00A95B9C">
      <w:pPr>
        <w:pStyle w:val="a3"/>
        <w:spacing w:line="240" w:lineRule="auto"/>
        <w:ind w:firstLine="851"/>
        <w:rPr>
          <w:rFonts w:ascii="Times New Roman" w:hAnsi="Times New Roman"/>
          <w:color w:val="auto"/>
          <w:spacing w:val="-2"/>
          <w:sz w:val="28"/>
          <w:szCs w:val="28"/>
        </w:rPr>
      </w:pPr>
      <w:r w:rsidRPr="007E30A4">
        <w:rPr>
          <w:rFonts w:ascii="Times New Roman" w:hAnsi="Times New Roman"/>
          <w:color w:val="auto"/>
          <w:spacing w:val="-2"/>
          <w:sz w:val="28"/>
          <w:szCs w:val="28"/>
        </w:rPr>
        <w:t xml:space="preserve">В соответствии с требованиями </w:t>
      </w:r>
      <w:r w:rsidR="00C11324" w:rsidRPr="007E30A4">
        <w:rPr>
          <w:rFonts w:ascii="Times New Roman" w:hAnsi="Times New Roman"/>
          <w:color w:val="auto"/>
          <w:spacing w:val="-2"/>
          <w:sz w:val="28"/>
          <w:szCs w:val="28"/>
        </w:rPr>
        <w:t>ФГОС НОО</w:t>
      </w:r>
      <w:r w:rsidR="007778F0"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7E30A4">
        <w:rPr>
          <w:rFonts w:ascii="Times New Roman" w:hAnsi="Times New Roman"/>
          <w:color w:val="auto"/>
          <w:sz w:val="28"/>
          <w:szCs w:val="28"/>
        </w:rPr>
        <w:t xml:space="preserve">образовательная </w:t>
      </w:r>
      <w:r w:rsidR="005C5F90" w:rsidRPr="007E30A4">
        <w:rPr>
          <w:rFonts w:ascii="Times New Roman" w:hAnsi="Times New Roman"/>
          <w:color w:val="auto"/>
          <w:spacing w:val="-2"/>
          <w:sz w:val="28"/>
          <w:szCs w:val="28"/>
        </w:rPr>
        <w:t>организация</w:t>
      </w:r>
      <w:r w:rsidRPr="007E30A4">
        <w:rPr>
          <w:rFonts w:ascii="Times New Roman" w:hAnsi="Times New Roman"/>
          <w:color w:val="auto"/>
          <w:sz w:val="28"/>
          <w:szCs w:val="28"/>
        </w:rPr>
        <w:t xml:space="preserve">, </w:t>
      </w:r>
      <w:r w:rsidR="00B50E75" w:rsidRPr="007E30A4">
        <w:rPr>
          <w:rFonts w:ascii="Times New Roman" w:hAnsi="Times New Roman"/>
          <w:color w:val="auto"/>
          <w:sz w:val="28"/>
          <w:szCs w:val="28"/>
        </w:rPr>
        <w:t xml:space="preserve">реализующая </w:t>
      </w:r>
      <w:r w:rsidRPr="007E30A4">
        <w:rPr>
          <w:rFonts w:ascii="Times New Roman" w:hAnsi="Times New Roman"/>
          <w:color w:val="auto"/>
          <w:sz w:val="28"/>
          <w:szCs w:val="28"/>
        </w:rPr>
        <w:t>основную образователь</w:t>
      </w:r>
      <w:r w:rsidRPr="007E30A4">
        <w:rPr>
          <w:rFonts w:ascii="Times New Roman" w:hAnsi="Times New Roman"/>
          <w:color w:val="auto"/>
          <w:spacing w:val="-2"/>
          <w:sz w:val="28"/>
          <w:szCs w:val="28"/>
        </w:rPr>
        <w:t xml:space="preserve">ную программу начального общего образования, </w:t>
      </w:r>
      <w:r w:rsidR="00532C09" w:rsidRPr="007E30A4">
        <w:rPr>
          <w:rFonts w:ascii="Times New Roman" w:hAnsi="Times New Roman"/>
          <w:color w:val="auto"/>
          <w:spacing w:val="-2"/>
          <w:sz w:val="28"/>
          <w:szCs w:val="28"/>
        </w:rPr>
        <w:t>обеспечивает</w:t>
      </w:r>
      <w:r w:rsidR="007778F0" w:rsidRPr="007E30A4">
        <w:rPr>
          <w:rFonts w:ascii="Times New Roman" w:hAnsi="Times New Roman"/>
          <w:color w:val="auto"/>
          <w:spacing w:val="-2"/>
          <w:sz w:val="28"/>
          <w:szCs w:val="28"/>
        </w:rPr>
        <w:t xml:space="preserve"> </w:t>
      </w:r>
      <w:r w:rsidRPr="007E30A4">
        <w:rPr>
          <w:rFonts w:ascii="Times New Roman" w:hAnsi="Times New Roman"/>
          <w:color w:val="auto"/>
          <w:sz w:val="28"/>
          <w:szCs w:val="28"/>
        </w:rPr>
        <w:t>мебелью,</w:t>
      </w:r>
      <w:r w:rsidR="00532C09" w:rsidRPr="007E30A4">
        <w:rPr>
          <w:rFonts w:ascii="Times New Roman" w:hAnsi="Times New Roman"/>
          <w:color w:val="auto"/>
          <w:sz w:val="28"/>
          <w:szCs w:val="28"/>
        </w:rPr>
        <w:t xml:space="preserve"> презентационным оборудованием,</w:t>
      </w:r>
      <w:r w:rsidRPr="007E30A4">
        <w:rPr>
          <w:rFonts w:ascii="Times New Roman" w:hAnsi="Times New Roman"/>
          <w:color w:val="auto"/>
          <w:sz w:val="28"/>
          <w:szCs w:val="28"/>
        </w:rPr>
        <w:t xml:space="preserve"> освещением, хозяйственным </w:t>
      </w:r>
      <w:r w:rsidRPr="007E30A4">
        <w:rPr>
          <w:rFonts w:ascii="Times New Roman" w:hAnsi="Times New Roman"/>
          <w:color w:val="auto"/>
          <w:spacing w:val="-2"/>
          <w:sz w:val="28"/>
          <w:szCs w:val="28"/>
        </w:rPr>
        <w:t>инвентар</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м и </w:t>
      </w:r>
      <w:r w:rsidR="00532C09" w:rsidRPr="007E30A4">
        <w:rPr>
          <w:rFonts w:ascii="Times New Roman" w:hAnsi="Times New Roman"/>
          <w:color w:val="auto"/>
          <w:spacing w:val="-2"/>
          <w:sz w:val="28"/>
          <w:szCs w:val="28"/>
        </w:rPr>
        <w:t>оборудуется</w:t>
      </w:r>
      <w:r w:rsidRPr="007E30A4">
        <w:rPr>
          <w:rFonts w:ascii="Times New Roman" w:hAnsi="Times New Roman"/>
          <w:color w:val="auto"/>
          <w:spacing w:val="-2"/>
          <w:sz w:val="28"/>
          <w:szCs w:val="28"/>
        </w:rPr>
        <w:t>:</w:t>
      </w:r>
    </w:p>
    <w:p w:rsidR="00653A76" w:rsidRPr="007E30A4" w:rsidRDefault="00653A76" w:rsidP="00A95B9C">
      <w:pPr>
        <w:pStyle w:val="21"/>
        <w:spacing w:line="240" w:lineRule="auto"/>
        <w:ind w:firstLine="851"/>
        <w:contextualSpacing w:val="0"/>
        <w:rPr>
          <w:szCs w:val="28"/>
        </w:rPr>
      </w:pPr>
      <w:r w:rsidRPr="007E30A4">
        <w:rPr>
          <w:szCs w:val="28"/>
        </w:rPr>
        <w:t>учебными кабинетами с автоматизированными рабочими местами обучающихся и педагогических работников;</w:t>
      </w:r>
    </w:p>
    <w:p w:rsidR="00653A76" w:rsidRPr="007E30A4" w:rsidRDefault="00653A76" w:rsidP="00A95B9C">
      <w:pPr>
        <w:pStyle w:val="21"/>
        <w:spacing w:line="240" w:lineRule="auto"/>
        <w:ind w:firstLine="851"/>
        <w:contextualSpacing w:val="0"/>
        <w:rPr>
          <w:szCs w:val="28"/>
        </w:rPr>
      </w:pPr>
      <w:r w:rsidRPr="007E30A4">
        <w:rPr>
          <w:szCs w:val="28"/>
        </w:rPr>
        <w:t>помещениями для занятий естественно­научной деятель</w:t>
      </w:r>
      <w:r w:rsidRPr="007E30A4">
        <w:rPr>
          <w:spacing w:val="2"/>
          <w:szCs w:val="28"/>
        </w:rPr>
        <w:t>ностью, моделированием, техническим творчеством, ино</w:t>
      </w:r>
      <w:r w:rsidRPr="007E30A4">
        <w:rPr>
          <w:szCs w:val="28"/>
        </w:rPr>
        <w:t>странными языками;</w:t>
      </w:r>
    </w:p>
    <w:p w:rsidR="00653A76" w:rsidRPr="007E30A4" w:rsidRDefault="00653A76" w:rsidP="00A95B9C">
      <w:pPr>
        <w:pStyle w:val="21"/>
        <w:spacing w:line="240" w:lineRule="auto"/>
        <w:ind w:firstLine="851"/>
        <w:contextualSpacing w:val="0"/>
        <w:rPr>
          <w:spacing w:val="-5"/>
          <w:szCs w:val="28"/>
        </w:rPr>
      </w:pPr>
      <w:r w:rsidRPr="007E30A4">
        <w:rPr>
          <w:spacing w:val="-2"/>
          <w:szCs w:val="28"/>
        </w:rPr>
        <w:lastRenderedPageBreak/>
        <w:t xml:space="preserve">помещениями (кабинетами, мастерскими, студиями) для </w:t>
      </w:r>
      <w:r w:rsidRPr="007E30A4">
        <w:rPr>
          <w:spacing w:val="-5"/>
          <w:szCs w:val="28"/>
        </w:rPr>
        <w:t>занятий музыкой, хореографией и изобразительным искусством;</w:t>
      </w:r>
    </w:p>
    <w:p w:rsidR="00653A76" w:rsidRPr="007E30A4" w:rsidRDefault="00653A76" w:rsidP="00A95B9C">
      <w:pPr>
        <w:pStyle w:val="21"/>
        <w:spacing w:line="240" w:lineRule="auto"/>
        <w:ind w:firstLine="851"/>
        <w:contextualSpacing w:val="0"/>
        <w:rPr>
          <w:szCs w:val="28"/>
        </w:rPr>
      </w:pPr>
      <w:r w:rsidRPr="007E30A4">
        <w:rPr>
          <w:spacing w:val="2"/>
          <w:szCs w:val="28"/>
        </w:rPr>
        <w:t>помещениями библиотек с рабочими зонами, оборудо</w:t>
      </w:r>
      <w:r w:rsidRPr="007E30A4">
        <w:rPr>
          <w:szCs w:val="28"/>
        </w:rPr>
        <w:t>ванными читальными залами и книгохранилищами, обеспечивающими сохранность книжного фонда, медиатекой;</w:t>
      </w:r>
    </w:p>
    <w:p w:rsidR="00653A76" w:rsidRPr="007E30A4" w:rsidRDefault="00653A76" w:rsidP="00A95B9C">
      <w:pPr>
        <w:pStyle w:val="21"/>
        <w:spacing w:line="240" w:lineRule="auto"/>
        <w:ind w:firstLine="851"/>
        <w:contextualSpacing w:val="0"/>
        <w:rPr>
          <w:szCs w:val="28"/>
        </w:rPr>
      </w:pPr>
      <w:r w:rsidRPr="007E30A4">
        <w:rPr>
          <w:szCs w:val="28"/>
        </w:rPr>
        <w:t>актовым залом;</w:t>
      </w:r>
    </w:p>
    <w:p w:rsidR="00653A76" w:rsidRPr="007E30A4" w:rsidRDefault="00653A76" w:rsidP="00A95B9C">
      <w:pPr>
        <w:pStyle w:val="21"/>
        <w:spacing w:line="240" w:lineRule="auto"/>
        <w:ind w:firstLine="851"/>
        <w:contextualSpacing w:val="0"/>
        <w:rPr>
          <w:szCs w:val="28"/>
        </w:rPr>
      </w:pPr>
      <w:proofErr w:type="gramStart"/>
      <w:r w:rsidRPr="007E30A4">
        <w:rPr>
          <w:szCs w:val="28"/>
        </w:rPr>
        <w:t>спортивными сооружениями (комплексами, залами, бас</w:t>
      </w:r>
      <w:r w:rsidRPr="007E30A4">
        <w:rPr>
          <w:spacing w:val="2"/>
          <w:szCs w:val="28"/>
        </w:rPr>
        <w:t>сейнами, стадионами, спортивными площадками, тирами), оснащ</w:t>
      </w:r>
      <w:r w:rsidR="00D30361" w:rsidRPr="007E30A4">
        <w:rPr>
          <w:spacing w:val="2"/>
          <w:szCs w:val="28"/>
        </w:rPr>
        <w:t>е</w:t>
      </w:r>
      <w:r w:rsidRPr="007E30A4">
        <w:rPr>
          <w:spacing w:val="2"/>
          <w:szCs w:val="28"/>
        </w:rPr>
        <w:t>нными игровым, спортивным оборудованием и ин</w:t>
      </w:r>
      <w:r w:rsidRPr="007E30A4">
        <w:rPr>
          <w:szCs w:val="28"/>
        </w:rPr>
        <w:t>вентар</w:t>
      </w:r>
      <w:r w:rsidR="00D30361" w:rsidRPr="007E30A4">
        <w:rPr>
          <w:szCs w:val="28"/>
        </w:rPr>
        <w:t>е</w:t>
      </w:r>
      <w:r w:rsidRPr="007E30A4">
        <w:rPr>
          <w:szCs w:val="28"/>
        </w:rPr>
        <w:t>м;</w:t>
      </w:r>
      <w:proofErr w:type="gramEnd"/>
    </w:p>
    <w:p w:rsidR="00653A76" w:rsidRPr="007E30A4" w:rsidRDefault="00653A76" w:rsidP="00A95B9C">
      <w:pPr>
        <w:pStyle w:val="21"/>
        <w:spacing w:line="240" w:lineRule="auto"/>
        <w:ind w:firstLine="851"/>
        <w:contextualSpacing w:val="0"/>
        <w:rPr>
          <w:szCs w:val="28"/>
        </w:rPr>
      </w:pPr>
      <w:proofErr w:type="gramStart"/>
      <w:r w:rsidRPr="007E30A4">
        <w:rPr>
          <w:spacing w:val="2"/>
          <w:szCs w:val="28"/>
        </w:rPr>
        <w:t xml:space="preserve">помещениями для питания обучающихся, а также для </w:t>
      </w:r>
      <w:r w:rsidRPr="007E30A4">
        <w:rPr>
          <w:szCs w:val="28"/>
        </w:rPr>
        <w:t xml:space="preserve">хранения и приготовления пищи, обеспечивающими возможность </w:t>
      </w:r>
      <w:r w:rsidRPr="007E30A4">
        <w:rPr>
          <w:spacing w:val="2"/>
          <w:szCs w:val="28"/>
        </w:rPr>
        <w:t xml:space="preserve">организации качественного горячего питания, в том числе </w:t>
      </w:r>
      <w:r w:rsidRPr="007E30A4">
        <w:rPr>
          <w:szCs w:val="28"/>
        </w:rPr>
        <w:t>горячих завтраков;</w:t>
      </w:r>
      <w:proofErr w:type="gramEnd"/>
    </w:p>
    <w:p w:rsidR="00653A76" w:rsidRPr="007E30A4" w:rsidRDefault="00653A76" w:rsidP="00A95B9C">
      <w:pPr>
        <w:pStyle w:val="21"/>
        <w:spacing w:line="240" w:lineRule="auto"/>
        <w:ind w:firstLine="851"/>
        <w:contextualSpacing w:val="0"/>
        <w:rPr>
          <w:szCs w:val="28"/>
        </w:rPr>
      </w:pPr>
      <w:r w:rsidRPr="007E30A4">
        <w:rPr>
          <w:spacing w:val="2"/>
          <w:szCs w:val="28"/>
        </w:rPr>
        <w:t>административными и иными помещениями, оснащ</w:t>
      </w:r>
      <w:r w:rsidR="00D30361" w:rsidRPr="007E30A4">
        <w:rPr>
          <w:spacing w:val="2"/>
          <w:szCs w:val="28"/>
        </w:rPr>
        <w:t>е</w:t>
      </w:r>
      <w:r w:rsidRPr="007E30A4">
        <w:rPr>
          <w:spacing w:val="2"/>
          <w:szCs w:val="28"/>
        </w:rPr>
        <w:t>нными необходимым оборудованием, в том числе для орга</w:t>
      </w:r>
      <w:r w:rsidRPr="007E30A4">
        <w:rPr>
          <w:szCs w:val="28"/>
        </w:rPr>
        <w:t>низации учебно</w:t>
      </w:r>
      <w:r w:rsidR="005F572A" w:rsidRPr="007E30A4">
        <w:rPr>
          <w:szCs w:val="28"/>
        </w:rPr>
        <w:t>й деятельности</w:t>
      </w:r>
      <w:r w:rsidRPr="007E30A4">
        <w:rPr>
          <w:szCs w:val="28"/>
        </w:rPr>
        <w:t xml:space="preserve"> процесса с детьми­инвалидами и детьми с </w:t>
      </w:r>
      <w:r w:rsidR="002D2C77" w:rsidRPr="007E30A4">
        <w:rPr>
          <w:szCs w:val="28"/>
        </w:rPr>
        <w:t>ОВЗ</w:t>
      </w:r>
      <w:r w:rsidRPr="007E30A4">
        <w:rPr>
          <w:szCs w:val="28"/>
        </w:rPr>
        <w:t>;</w:t>
      </w:r>
    </w:p>
    <w:p w:rsidR="00653A76" w:rsidRPr="007E30A4" w:rsidRDefault="00653A76" w:rsidP="00A95B9C">
      <w:pPr>
        <w:pStyle w:val="21"/>
        <w:spacing w:line="240" w:lineRule="auto"/>
        <w:ind w:firstLine="851"/>
        <w:contextualSpacing w:val="0"/>
        <w:rPr>
          <w:szCs w:val="28"/>
        </w:rPr>
      </w:pPr>
      <w:r w:rsidRPr="007E30A4">
        <w:rPr>
          <w:szCs w:val="28"/>
        </w:rPr>
        <w:t>гардеробами, санузлами, местами личной гигиены;</w:t>
      </w:r>
    </w:p>
    <w:p w:rsidR="00653A76" w:rsidRPr="007E30A4" w:rsidRDefault="00653A76" w:rsidP="00A95B9C">
      <w:pPr>
        <w:pStyle w:val="21"/>
        <w:spacing w:line="240" w:lineRule="auto"/>
        <w:ind w:firstLine="851"/>
        <w:contextualSpacing w:val="0"/>
        <w:rPr>
          <w:szCs w:val="28"/>
        </w:rPr>
      </w:pPr>
      <w:r w:rsidRPr="007E30A4">
        <w:rPr>
          <w:spacing w:val="2"/>
          <w:szCs w:val="28"/>
        </w:rPr>
        <w:t>участком (территорией) с необходимым набором осна</w:t>
      </w:r>
      <w:r w:rsidRPr="007E30A4">
        <w:rPr>
          <w:szCs w:val="28"/>
        </w:rPr>
        <w:t>щ</w:t>
      </w:r>
      <w:r w:rsidR="00D30361" w:rsidRPr="007E30A4">
        <w:rPr>
          <w:szCs w:val="28"/>
        </w:rPr>
        <w:t>е</w:t>
      </w:r>
      <w:r w:rsidRPr="007E30A4">
        <w:rPr>
          <w:szCs w:val="28"/>
        </w:rPr>
        <w:t>нных зон.</w:t>
      </w:r>
    </w:p>
    <w:p w:rsidR="00653A76" w:rsidRPr="007E30A4" w:rsidRDefault="005C5F90"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pacing w:val="2"/>
          <w:sz w:val="28"/>
          <w:szCs w:val="28"/>
        </w:rPr>
        <w:t>О</w:t>
      </w:r>
      <w:r w:rsidR="002D2C77" w:rsidRPr="007E30A4">
        <w:rPr>
          <w:rFonts w:ascii="Times New Roman" w:hAnsi="Times New Roman"/>
          <w:color w:val="auto"/>
          <w:spacing w:val="2"/>
          <w:sz w:val="28"/>
          <w:szCs w:val="28"/>
        </w:rPr>
        <w:t>бразовательная о</w:t>
      </w:r>
      <w:r w:rsidRPr="007E30A4">
        <w:rPr>
          <w:rFonts w:ascii="Times New Roman" w:hAnsi="Times New Roman"/>
          <w:color w:val="auto"/>
          <w:spacing w:val="2"/>
          <w:sz w:val="28"/>
          <w:szCs w:val="28"/>
        </w:rPr>
        <w:t>рганизация</w:t>
      </w:r>
      <w:r w:rsidR="007778F0" w:rsidRPr="007E30A4">
        <w:rPr>
          <w:rFonts w:ascii="Times New Roman" w:hAnsi="Times New Roman"/>
          <w:color w:val="auto"/>
          <w:spacing w:val="2"/>
          <w:sz w:val="28"/>
          <w:szCs w:val="28"/>
        </w:rPr>
        <w:t xml:space="preserve"> </w:t>
      </w:r>
      <w:r w:rsidR="00532C09" w:rsidRPr="007E30A4">
        <w:rPr>
          <w:rFonts w:ascii="Times New Roman" w:hAnsi="Times New Roman"/>
          <w:color w:val="auto"/>
          <w:spacing w:val="2"/>
          <w:sz w:val="28"/>
          <w:szCs w:val="28"/>
        </w:rPr>
        <w:t>обеспечивает</w:t>
      </w:r>
      <w:r w:rsidR="00653A76" w:rsidRPr="007E30A4">
        <w:rPr>
          <w:rFonts w:ascii="Times New Roman" w:hAnsi="Times New Roman"/>
          <w:color w:val="auto"/>
          <w:spacing w:val="2"/>
          <w:sz w:val="28"/>
          <w:szCs w:val="28"/>
        </w:rPr>
        <w:t xml:space="preserve"> комплектом средств обучения, поддерживаемых инструктивно­</w:t>
      </w:r>
      <w:r w:rsidR="00653A76" w:rsidRPr="007E30A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7E30A4">
        <w:rPr>
          <w:rFonts w:ascii="Times New Roman" w:hAnsi="Times New Roman"/>
          <w:color w:val="auto"/>
          <w:sz w:val="28"/>
          <w:szCs w:val="28"/>
        </w:rPr>
        <w:t>й</w:t>
      </w:r>
      <w:r w:rsidR="007778F0" w:rsidRPr="007E30A4">
        <w:rPr>
          <w:rFonts w:ascii="Times New Roman" w:hAnsi="Times New Roman"/>
          <w:color w:val="auto"/>
          <w:sz w:val="28"/>
          <w:szCs w:val="28"/>
        </w:rPr>
        <w:t xml:space="preserve"> </w:t>
      </w:r>
      <w:r w:rsidR="005F572A" w:rsidRPr="007E30A4">
        <w:rPr>
          <w:rFonts w:ascii="Times New Roman" w:hAnsi="Times New Roman"/>
          <w:color w:val="auto"/>
          <w:sz w:val="28"/>
          <w:szCs w:val="28"/>
        </w:rPr>
        <w:t>деятельности</w:t>
      </w:r>
      <w:r w:rsidR="00653A76" w:rsidRPr="007E30A4">
        <w:rPr>
          <w:rFonts w:ascii="Times New Roman" w:hAnsi="Times New Roman"/>
          <w:color w:val="auto"/>
          <w:sz w:val="28"/>
          <w:szCs w:val="28"/>
        </w:rPr>
        <w:t>, обеспечивающ</w:t>
      </w:r>
      <w:r w:rsidR="005F572A" w:rsidRPr="007E30A4">
        <w:rPr>
          <w:rFonts w:ascii="Times New Roman" w:hAnsi="Times New Roman"/>
          <w:color w:val="auto"/>
          <w:sz w:val="28"/>
          <w:szCs w:val="28"/>
        </w:rPr>
        <w:t>ей</w:t>
      </w:r>
      <w:r w:rsidR="00653A76" w:rsidRPr="007E30A4">
        <w:rPr>
          <w:rFonts w:ascii="Times New Roman" w:hAnsi="Times New Roman"/>
          <w:color w:val="auto"/>
          <w:sz w:val="28"/>
          <w:szCs w:val="28"/>
        </w:rPr>
        <w:t xml:space="preserve"> реализацию основных </w:t>
      </w:r>
      <w:r w:rsidR="00653A76" w:rsidRPr="007E30A4">
        <w:rPr>
          <w:rFonts w:ascii="Times New Roman" w:hAnsi="Times New Roman"/>
          <w:color w:val="auto"/>
          <w:spacing w:val="2"/>
          <w:sz w:val="28"/>
          <w:szCs w:val="28"/>
        </w:rPr>
        <w:t xml:space="preserve">образовательных программ в соответствии с требованиями </w:t>
      </w:r>
      <w:r w:rsidR="00C11324" w:rsidRPr="007E30A4">
        <w:rPr>
          <w:rFonts w:ascii="Times New Roman" w:hAnsi="Times New Roman"/>
          <w:color w:val="auto"/>
          <w:sz w:val="28"/>
          <w:szCs w:val="28"/>
        </w:rPr>
        <w:t>ФГОС НОО</w:t>
      </w:r>
      <w:r w:rsidR="00653A76" w:rsidRPr="007E30A4">
        <w:rPr>
          <w:rFonts w:ascii="Times New Roman" w:hAnsi="Times New Roman"/>
          <w:color w:val="auto"/>
          <w:sz w:val="28"/>
          <w:szCs w:val="28"/>
        </w:rPr>
        <w:t>.</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7E30A4">
        <w:rPr>
          <w:rFonts w:ascii="Times New Roman" w:hAnsi="Times New Roman"/>
          <w:color w:val="auto"/>
          <w:sz w:val="28"/>
          <w:szCs w:val="28"/>
        </w:rPr>
        <w:t>ства наглядности (печатные материалы, натуральные объек</w:t>
      </w:r>
      <w:r w:rsidRPr="007E30A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7E30A4">
        <w:rPr>
          <w:rFonts w:ascii="Times New Roman" w:hAnsi="Times New Roman"/>
          <w:color w:val="auto"/>
          <w:sz w:val="28"/>
          <w:szCs w:val="28"/>
        </w:rPr>
        <w:t>исследований, расходные материалы и канцелярские принадлежности.</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pacing w:val="2"/>
          <w:sz w:val="28"/>
          <w:szCs w:val="28"/>
        </w:rPr>
        <w:t>Состав комплекта должен формироваться с уч</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том</w:t>
      </w:r>
      <w:r w:rsidRPr="007E30A4">
        <w:rPr>
          <w:rFonts w:ascii="Times New Roman" w:hAnsi="Times New Roman"/>
          <w:color w:val="auto"/>
          <w:sz w:val="28"/>
          <w:szCs w:val="28"/>
        </w:rPr>
        <w:t>:</w:t>
      </w:r>
    </w:p>
    <w:p w:rsidR="00653A76" w:rsidRPr="007E30A4" w:rsidRDefault="00653A76" w:rsidP="00A95B9C">
      <w:pPr>
        <w:pStyle w:val="21"/>
        <w:spacing w:line="240" w:lineRule="auto"/>
        <w:ind w:firstLine="851"/>
        <w:contextualSpacing w:val="0"/>
        <w:rPr>
          <w:szCs w:val="28"/>
        </w:rPr>
      </w:pPr>
      <w:r w:rsidRPr="007E30A4">
        <w:rPr>
          <w:szCs w:val="28"/>
        </w:rPr>
        <w:t xml:space="preserve">возрастных, психолого­педагогических особенностей обучающихся; </w:t>
      </w:r>
    </w:p>
    <w:p w:rsidR="00653A76" w:rsidRPr="007E30A4" w:rsidRDefault="00653A76" w:rsidP="00A95B9C">
      <w:pPr>
        <w:pStyle w:val="21"/>
        <w:spacing w:line="240" w:lineRule="auto"/>
        <w:ind w:firstLine="851"/>
        <w:contextualSpacing w:val="0"/>
        <w:rPr>
          <w:szCs w:val="28"/>
        </w:rPr>
      </w:pPr>
      <w:r w:rsidRPr="007E30A4">
        <w:rPr>
          <w:szCs w:val="28"/>
        </w:rPr>
        <w:t>его необходимости и достаточности;</w:t>
      </w:r>
    </w:p>
    <w:p w:rsidR="00653A76" w:rsidRPr="007E30A4" w:rsidRDefault="00653A76" w:rsidP="00A95B9C">
      <w:pPr>
        <w:pStyle w:val="21"/>
        <w:spacing w:line="240" w:lineRule="auto"/>
        <w:ind w:firstLine="851"/>
        <w:contextualSpacing w:val="0"/>
        <w:rPr>
          <w:szCs w:val="28"/>
        </w:rPr>
      </w:pPr>
      <w:r w:rsidRPr="007E30A4">
        <w:rPr>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7E30A4" w:rsidRDefault="00653A76" w:rsidP="00A95B9C">
      <w:pPr>
        <w:pStyle w:val="21"/>
        <w:spacing w:line="240" w:lineRule="auto"/>
        <w:ind w:firstLine="851"/>
        <w:contextualSpacing w:val="0"/>
        <w:rPr>
          <w:szCs w:val="28"/>
        </w:rPr>
      </w:pPr>
      <w:r w:rsidRPr="007E30A4">
        <w:rPr>
          <w:szCs w:val="28"/>
        </w:rPr>
        <w:t xml:space="preserve">необходимости единого интерфейса подключения и </w:t>
      </w:r>
      <w:r w:rsidRPr="007E30A4">
        <w:rPr>
          <w:spacing w:val="2"/>
          <w:szCs w:val="28"/>
        </w:rPr>
        <w:t xml:space="preserve">обеспечения эргономичного режима работы участников </w:t>
      </w:r>
      <w:r w:rsidR="00AD64C6" w:rsidRPr="007E30A4">
        <w:rPr>
          <w:szCs w:val="28"/>
        </w:rPr>
        <w:t>образовательных отношений</w:t>
      </w:r>
      <w:r w:rsidRPr="007E30A4">
        <w:rPr>
          <w:szCs w:val="28"/>
        </w:rPr>
        <w:t>;</w:t>
      </w:r>
    </w:p>
    <w:p w:rsidR="00653A76" w:rsidRPr="007E30A4" w:rsidRDefault="00653A76" w:rsidP="00A95B9C">
      <w:pPr>
        <w:pStyle w:val="21"/>
        <w:spacing w:line="240" w:lineRule="auto"/>
        <w:ind w:firstLine="851"/>
        <w:contextualSpacing w:val="0"/>
        <w:rPr>
          <w:szCs w:val="28"/>
        </w:rPr>
      </w:pPr>
      <w:r w:rsidRPr="007E30A4">
        <w:rPr>
          <w:spacing w:val="-2"/>
          <w:szCs w:val="28"/>
        </w:rPr>
        <w:t>согласованности совместного использования (содержатель</w:t>
      </w:r>
      <w:r w:rsidRPr="007E30A4">
        <w:rPr>
          <w:szCs w:val="28"/>
        </w:rPr>
        <w:t>ной, функциональной, программной и</w:t>
      </w:r>
      <w:r w:rsidRPr="007E30A4">
        <w:rPr>
          <w:szCs w:val="28"/>
        </w:rPr>
        <w:t> </w:t>
      </w:r>
      <w:r w:rsidRPr="007E30A4">
        <w:rPr>
          <w:szCs w:val="28"/>
        </w:rPr>
        <w:t>пр.).</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Инновационные средства обучения должны содержать:</w:t>
      </w:r>
    </w:p>
    <w:p w:rsidR="00653A76" w:rsidRPr="007E30A4" w:rsidRDefault="00653A76" w:rsidP="00A95B9C">
      <w:pPr>
        <w:pStyle w:val="21"/>
        <w:spacing w:line="240" w:lineRule="auto"/>
        <w:ind w:firstLine="851"/>
        <w:contextualSpacing w:val="0"/>
        <w:rPr>
          <w:szCs w:val="28"/>
        </w:rPr>
      </w:pPr>
      <w:r w:rsidRPr="007E30A4">
        <w:rPr>
          <w:szCs w:val="28"/>
        </w:rPr>
        <w:t xml:space="preserve">аппаратную часть, включающую: модуль масштабной визуализации, управления и тиражирования информации, организации </w:t>
      </w:r>
      <w:r w:rsidRPr="007E30A4">
        <w:rPr>
          <w:szCs w:val="28"/>
        </w:rPr>
        <w:lastRenderedPageBreak/>
        <w:t xml:space="preserve">эффективного взаимодействия всех участников </w:t>
      </w:r>
      <w:r w:rsidR="00AD64C6" w:rsidRPr="007E30A4">
        <w:rPr>
          <w:szCs w:val="28"/>
        </w:rPr>
        <w:t>образовательных отношений</w:t>
      </w:r>
      <w:r w:rsidRPr="007E30A4">
        <w:rPr>
          <w:szCs w:val="28"/>
        </w:rPr>
        <w:t>; документ­камеру, модульную систему экспериментов и цифровой микроскоп, систему контроля и мониторинга качества знаний;</w:t>
      </w:r>
    </w:p>
    <w:p w:rsidR="00653A76" w:rsidRPr="007E30A4" w:rsidRDefault="00653A76" w:rsidP="00A95B9C">
      <w:pPr>
        <w:pStyle w:val="21"/>
        <w:spacing w:line="240" w:lineRule="auto"/>
        <w:ind w:firstLine="851"/>
        <w:contextualSpacing w:val="0"/>
        <w:rPr>
          <w:szCs w:val="28"/>
        </w:rPr>
      </w:pPr>
      <w:r w:rsidRPr="007E30A4">
        <w:rPr>
          <w:spacing w:val="-2"/>
          <w:szCs w:val="28"/>
        </w:rPr>
        <w:t xml:space="preserve">программную часть, включающую многопользовательскую </w:t>
      </w:r>
      <w:r w:rsidRPr="007E30A4">
        <w:rPr>
          <w:spacing w:val="2"/>
          <w:szCs w:val="28"/>
        </w:rPr>
        <w:t>операционную систему и прикладное программное обеспе</w:t>
      </w:r>
      <w:r w:rsidRPr="007E30A4">
        <w:rPr>
          <w:szCs w:val="28"/>
        </w:rPr>
        <w:t>чение;</w:t>
      </w:r>
    </w:p>
    <w:p w:rsidR="00653A76" w:rsidRPr="007E30A4" w:rsidRDefault="00653A76" w:rsidP="00A95B9C">
      <w:pPr>
        <w:pStyle w:val="21"/>
        <w:spacing w:line="240" w:lineRule="auto"/>
        <w:ind w:firstLine="851"/>
        <w:contextualSpacing w:val="0"/>
        <w:rPr>
          <w:szCs w:val="28"/>
        </w:rPr>
      </w:pPr>
      <w:r w:rsidRPr="007E30A4">
        <w:rPr>
          <w:spacing w:val="2"/>
          <w:szCs w:val="28"/>
        </w:rPr>
        <w:t xml:space="preserve">электронные образовательные ресурсы по предметным </w:t>
      </w:r>
      <w:r w:rsidRPr="007E30A4">
        <w:rPr>
          <w:szCs w:val="28"/>
        </w:rPr>
        <w:t>областям.</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Оценка материально­технических условий реализации ос</w:t>
      </w:r>
      <w:r w:rsidRPr="007E30A4">
        <w:rPr>
          <w:rFonts w:ascii="Times New Roman" w:hAnsi="Times New Roman"/>
          <w:color w:val="auto"/>
          <w:spacing w:val="2"/>
          <w:sz w:val="28"/>
          <w:szCs w:val="28"/>
        </w:rPr>
        <w:t xml:space="preserve">новной образовательной программы в </w:t>
      </w:r>
      <w:r w:rsidR="00D93053" w:rsidRPr="007E30A4">
        <w:rPr>
          <w:rFonts w:ascii="Times New Roman" w:hAnsi="Times New Roman"/>
          <w:color w:val="auto"/>
          <w:spacing w:val="2"/>
          <w:sz w:val="28"/>
          <w:szCs w:val="28"/>
        </w:rPr>
        <w:t>образовательной организации</w:t>
      </w:r>
      <w:r w:rsidR="002B22A2" w:rsidRPr="007E30A4">
        <w:rPr>
          <w:rFonts w:ascii="Times New Roman" w:hAnsi="Times New Roman"/>
          <w:color w:val="auto"/>
          <w:spacing w:val="2"/>
          <w:sz w:val="28"/>
          <w:szCs w:val="28"/>
        </w:rPr>
        <w:t xml:space="preserve"> </w:t>
      </w:r>
    </w:p>
    <w:tbl>
      <w:tblPr>
        <w:tblW w:w="9724" w:type="dxa"/>
        <w:shd w:val="clear" w:color="auto" w:fill="FFFFFF"/>
        <w:tblCellMar>
          <w:top w:w="15" w:type="dxa"/>
          <w:left w:w="15" w:type="dxa"/>
          <w:bottom w:w="15" w:type="dxa"/>
          <w:right w:w="15" w:type="dxa"/>
        </w:tblCellMar>
        <w:tblLook w:val="04A0" w:firstRow="1" w:lastRow="0" w:firstColumn="1" w:lastColumn="0" w:noHBand="0" w:noVBand="1"/>
      </w:tblPr>
      <w:tblGrid>
        <w:gridCol w:w="2846"/>
        <w:gridCol w:w="4824"/>
        <w:gridCol w:w="2054"/>
      </w:tblGrid>
      <w:tr w:rsidR="00714108" w:rsidRPr="00CC7D11" w:rsidTr="00D370A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b/>
                <w:bCs/>
                <w:szCs w:val="28"/>
                <w:lang w:eastAsia="en-US"/>
              </w:rPr>
              <w:t>Компоненты оснащения</w:t>
            </w: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b/>
                <w:bCs/>
                <w:szCs w:val="28"/>
                <w:lang w:eastAsia="en-US"/>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b/>
                <w:bCs/>
                <w:szCs w:val="28"/>
                <w:lang w:eastAsia="en-US"/>
              </w:rPr>
              <w:t>Необходимо/</w:t>
            </w:r>
          </w:p>
          <w:p w:rsidR="00714108" w:rsidRPr="00CC7D11" w:rsidRDefault="00714108" w:rsidP="00A95B9C">
            <w:pPr>
              <w:rPr>
                <w:rFonts w:eastAsia="Calibri"/>
                <w:szCs w:val="28"/>
                <w:lang w:eastAsia="en-US"/>
              </w:rPr>
            </w:pPr>
            <w:r w:rsidRPr="00CC7D11">
              <w:rPr>
                <w:rFonts w:eastAsia="Calibri"/>
                <w:b/>
                <w:bCs/>
                <w:szCs w:val="28"/>
                <w:lang w:eastAsia="en-US"/>
              </w:rPr>
              <w:t>имеется в наличии</w:t>
            </w:r>
          </w:p>
        </w:tc>
      </w:tr>
      <w:tr w:rsidR="00714108" w:rsidRPr="00CC7D11" w:rsidTr="00D370A6">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1. Компоненты оснащения учебного (предметного) кабинета основной школы</w:t>
            </w: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 xml:space="preserve">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имеется</w:t>
            </w:r>
          </w:p>
        </w:tc>
      </w:tr>
      <w:tr w:rsidR="00714108" w:rsidRPr="00CC7D11" w:rsidTr="00D370A6">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1.2. Учебно-методические материалы:</w:t>
            </w:r>
          </w:p>
          <w:p w:rsidR="00714108" w:rsidRPr="00CC7D11" w:rsidRDefault="00714108" w:rsidP="00A95B9C">
            <w:pPr>
              <w:rPr>
                <w:rFonts w:eastAsia="Calibri"/>
                <w:szCs w:val="28"/>
                <w:lang w:eastAsia="en-US"/>
              </w:rPr>
            </w:pPr>
            <w:r w:rsidRPr="00CC7D11">
              <w:rPr>
                <w:rFonts w:eastAsia="Calibri"/>
                <w:szCs w:val="28"/>
                <w:lang w:eastAsia="en-US"/>
              </w:rPr>
              <w:t>1.2.1. УМК по предметам учебного плана</w:t>
            </w:r>
          </w:p>
          <w:p w:rsidR="00714108" w:rsidRPr="00CC7D11" w:rsidRDefault="00714108" w:rsidP="00A95B9C">
            <w:pPr>
              <w:rPr>
                <w:rFonts w:eastAsia="Calibri"/>
                <w:szCs w:val="28"/>
                <w:lang w:eastAsia="en-US"/>
              </w:rPr>
            </w:pPr>
            <w:r w:rsidRPr="00CC7D11">
              <w:rPr>
                <w:rFonts w:eastAsia="Calibri"/>
                <w:szCs w:val="28"/>
                <w:lang w:eastAsia="en-US"/>
              </w:rPr>
              <w:t>1.2.2. Дидактические и раздаточные материалы по предметам учебного плана: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p w:rsidR="00714108" w:rsidRPr="00CC7D11" w:rsidRDefault="00714108" w:rsidP="00A95B9C">
            <w:pPr>
              <w:rPr>
                <w:rFonts w:eastAsia="Calibri"/>
                <w:szCs w:val="28"/>
                <w:lang w:eastAsia="en-US"/>
              </w:rPr>
            </w:pPr>
            <w:r w:rsidRPr="00CC7D11">
              <w:rPr>
                <w:rFonts w:eastAsia="Calibri"/>
                <w:szCs w:val="28"/>
                <w:lang w:eastAsia="en-US"/>
              </w:rPr>
              <w:t>Имеется</w:t>
            </w:r>
          </w:p>
          <w:p w:rsidR="00714108" w:rsidRPr="00CC7D11" w:rsidRDefault="00714108" w:rsidP="00A95B9C">
            <w:pPr>
              <w:rPr>
                <w:rFonts w:eastAsia="Calibri"/>
                <w:szCs w:val="28"/>
                <w:lang w:eastAsia="en-US"/>
              </w:rPr>
            </w:pPr>
          </w:p>
          <w:p w:rsidR="00714108" w:rsidRPr="00CC7D11" w:rsidRDefault="00714108" w:rsidP="00A95B9C">
            <w:pPr>
              <w:rPr>
                <w:rFonts w:eastAsia="Calibri"/>
                <w:szCs w:val="28"/>
                <w:lang w:eastAsia="en-US"/>
              </w:rPr>
            </w:pPr>
            <w:r w:rsidRPr="00CC7D11">
              <w:rPr>
                <w:rFonts w:eastAsia="Calibri"/>
                <w:szCs w:val="28"/>
                <w:lang w:eastAsia="en-US"/>
              </w:rPr>
              <w:t>Имеется</w:t>
            </w:r>
          </w:p>
          <w:p w:rsidR="00714108" w:rsidRPr="00CC7D11" w:rsidRDefault="00714108" w:rsidP="00A95B9C">
            <w:pPr>
              <w:rPr>
                <w:rFonts w:eastAsia="Calibri"/>
                <w:szCs w:val="28"/>
                <w:lang w:eastAsia="en-US"/>
              </w:rPr>
            </w:pPr>
          </w:p>
          <w:p w:rsidR="00714108" w:rsidRPr="00CC7D11" w:rsidRDefault="00714108" w:rsidP="00A95B9C">
            <w:pPr>
              <w:rPr>
                <w:rFonts w:eastAsia="Calibri"/>
                <w:szCs w:val="28"/>
                <w:lang w:eastAsia="en-US"/>
              </w:rPr>
            </w:pPr>
          </w:p>
          <w:p w:rsidR="00714108" w:rsidRPr="00CC7D11" w:rsidRDefault="00714108" w:rsidP="00A95B9C">
            <w:pPr>
              <w:rPr>
                <w:rFonts w:eastAsia="Calibri"/>
                <w:szCs w:val="28"/>
                <w:lang w:eastAsia="en-US"/>
              </w:rPr>
            </w:pPr>
            <w:r w:rsidRPr="00CC7D11">
              <w:rPr>
                <w:rFonts w:eastAsia="Calibri"/>
                <w:szCs w:val="28"/>
                <w:lang w:eastAsia="en-US"/>
              </w:rPr>
              <w:t>имеется</w:t>
            </w:r>
          </w:p>
        </w:tc>
      </w:tr>
      <w:tr w:rsidR="00714108" w:rsidRPr="00CC7D11" w:rsidTr="00D370A6">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1.2.3. Аудиозаписи, слайды по содержанию учебного предмета: …</w:t>
            </w:r>
          </w:p>
          <w:p w:rsidR="00714108" w:rsidRPr="00CC7D11" w:rsidRDefault="00714108" w:rsidP="00A95B9C">
            <w:pPr>
              <w:rPr>
                <w:rFonts w:eastAsia="Calibri"/>
                <w:szCs w:val="28"/>
                <w:lang w:eastAsia="en-US"/>
              </w:rPr>
            </w:pPr>
            <w:r w:rsidRPr="00CC7D11">
              <w:rPr>
                <w:rFonts w:eastAsia="Calibri"/>
                <w:szCs w:val="28"/>
                <w:lang w:eastAsia="en-US"/>
              </w:rPr>
              <w:t xml:space="preserve">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tc>
      </w:tr>
      <w:tr w:rsidR="00714108" w:rsidRPr="00CC7D11" w:rsidTr="00D370A6">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1.2.5. Учебно-практическое оборудование кабинетов физики, химии;</w:t>
            </w:r>
          </w:p>
          <w:p w:rsidR="00714108" w:rsidRPr="00CC7D11" w:rsidRDefault="00714108" w:rsidP="00A95B9C">
            <w:pPr>
              <w:rPr>
                <w:rFonts w:eastAsia="Calibri"/>
                <w:szCs w:val="28"/>
                <w:lang w:eastAsia="en-US"/>
              </w:rPr>
            </w:pPr>
            <w:r w:rsidRPr="00CC7D11">
              <w:rPr>
                <w:rFonts w:eastAsia="Calibri"/>
                <w:szCs w:val="28"/>
                <w:lang w:eastAsia="en-US"/>
              </w:rPr>
              <w:t>биологии</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p w:rsidR="00714108" w:rsidRPr="00CC7D11" w:rsidRDefault="00714108" w:rsidP="00A95B9C">
            <w:pPr>
              <w:rPr>
                <w:rFonts w:eastAsia="Calibri"/>
                <w:szCs w:val="28"/>
                <w:lang w:eastAsia="en-US"/>
              </w:rPr>
            </w:pPr>
          </w:p>
          <w:p w:rsidR="00714108" w:rsidRPr="00CC7D11" w:rsidRDefault="00714108" w:rsidP="00A95B9C">
            <w:pPr>
              <w:rPr>
                <w:rFonts w:eastAsia="Calibri"/>
                <w:szCs w:val="28"/>
                <w:lang w:eastAsia="en-US"/>
              </w:rPr>
            </w:pPr>
            <w:r w:rsidRPr="00CC7D11">
              <w:rPr>
                <w:rFonts w:eastAsia="Calibri"/>
                <w:szCs w:val="28"/>
                <w:lang w:eastAsia="en-US"/>
              </w:rPr>
              <w:t>Имеется</w:t>
            </w:r>
          </w:p>
          <w:p w:rsidR="00714108" w:rsidRPr="00CC7D11" w:rsidRDefault="00714108" w:rsidP="00A95B9C">
            <w:pPr>
              <w:rPr>
                <w:rFonts w:eastAsia="Calibri"/>
                <w:szCs w:val="28"/>
                <w:lang w:eastAsia="en-US"/>
              </w:rPr>
            </w:pPr>
            <w:r w:rsidRPr="00CC7D11">
              <w:rPr>
                <w:rFonts w:eastAsia="Calibri"/>
                <w:szCs w:val="28"/>
                <w:lang w:eastAsia="en-US"/>
              </w:rPr>
              <w:t>2018г</w:t>
            </w:r>
          </w:p>
        </w:tc>
      </w:tr>
      <w:tr w:rsidR="00714108" w:rsidRPr="00CC7D11" w:rsidTr="00D370A6">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1.2.6. Оборудование (мебель) учебных кабинетов</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p w:rsidR="00714108" w:rsidRPr="00CC7D11" w:rsidRDefault="00714108" w:rsidP="00A95B9C">
            <w:pPr>
              <w:rPr>
                <w:rFonts w:eastAsia="Calibri"/>
                <w:szCs w:val="28"/>
                <w:lang w:eastAsia="en-US"/>
              </w:rPr>
            </w:pPr>
            <w:r w:rsidRPr="00CC7D11">
              <w:rPr>
                <w:rFonts w:eastAsia="Calibri"/>
                <w:szCs w:val="28"/>
                <w:lang w:eastAsia="en-US"/>
              </w:rPr>
              <w:t>соответствует</w:t>
            </w:r>
          </w:p>
        </w:tc>
      </w:tr>
      <w:tr w:rsidR="00714108" w:rsidRPr="00CC7D11" w:rsidTr="00D370A6">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2. Компоненты оснащения методического кабинета основной школы</w:t>
            </w: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2.1. Нормативные документы федерального, регионального и муниципального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имеется</w:t>
            </w:r>
          </w:p>
        </w:tc>
      </w:tr>
      <w:tr w:rsidR="00714108" w:rsidRPr="00CC7D11" w:rsidTr="00D370A6">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2.2. Документация ОУ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Имеется</w:t>
            </w:r>
          </w:p>
        </w:tc>
      </w:tr>
      <w:tr w:rsidR="00714108" w:rsidRPr="00CC7D11" w:rsidTr="00D370A6">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2.3. Комплекты диагностических материалов: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Имеется</w:t>
            </w:r>
          </w:p>
        </w:tc>
      </w:tr>
      <w:tr w:rsidR="00714108" w:rsidRPr="00CC7D11" w:rsidTr="00D370A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2.4. базы данных: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Имеется</w:t>
            </w:r>
          </w:p>
        </w:tc>
      </w:tr>
      <w:tr w:rsidR="00714108" w:rsidRPr="00CC7D11" w:rsidTr="00D370A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2.5. Материально-техническое оснащение: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меется</w:t>
            </w:r>
          </w:p>
        </w:tc>
      </w:tr>
      <w:tr w:rsidR="00714108" w:rsidRPr="00CC7D11" w:rsidTr="00D370A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 xml:space="preserve">3. Компоненты оснащения </w:t>
            </w:r>
          </w:p>
          <w:p w:rsidR="00714108" w:rsidRPr="00CC7D11" w:rsidRDefault="00714108" w:rsidP="00A95B9C">
            <w:pPr>
              <w:rPr>
                <w:rFonts w:eastAsia="Calibri"/>
                <w:szCs w:val="28"/>
                <w:lang w:eastAsia="en-US"/>
              </w:rPr>
            </w:pPr>
            <w:r w:rsidRPr="00CC7D11">
              <w:rPr>
                <w:rFonts w:eastAsia="Calibri"/>
                <w:szCs w:val="28"/>
                <w:lang w:eastAsia="en-US"/>
              </w:rPr>
              <w:t>Мастерских:</w:t>
            </w: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Станки:</w:t>
            </w:r>
          </w:p>
          <w:p w:rsidR="00714108" w:rsidRPr="00CC7D11" w:rsidRDefault="00714108" w:rsidP="00A95B9C">
            <w:pPr>
              <w:rPr>
                <w:rFonts w:eastAsia="Calibri"/>
                <w:szCs w:val="28"/>
                <w:lang w:eastAsia="en-US"/>
              </w:rPr>
            </w:pPr>
            <w:r w:rsidRPr="00CC7D11">
              <w:rPr>
                <w:rFonts w:eastAsia="Calibri"/>
                <w:szCs w:val="28"/>
                <w:lang w:eastAsia="en-US"/>
              </w:rPr>
              <w:t>Оборудованные рабочие места учащихся:</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Имеется</w:t>
            </w:r>
          </w:p>
          <w:p w:rsidR="00714108" w:rsidRPr="00CC7D11" w:rsidRDefault="00714108" w:rsidP="00A95B9C">
            <w:pPr>
              <w:rPr>
                <w:rFonts w:eastAsia="Calibri"/>
                <w:szCs w:val="28"/>
                <w:lang w:eastAsia="en-US"/>
              </w:rPr>
            </w:pPr>
          </w:p>
          <w:p w:rsidR="00714108" w:rsidRPr="00CC7D11" w:rsidRDefault="00714108" w:rsidP="00A95B9C">
            <w:pPr>
              <w:rPr>
                <w:rFonts w:eastAsia="Calibri"/>
                <w:szCs w:val="28"/>
                <w:lang w:eastAsia="en-US"/>
              </w:rPr>
            </w:pPr>
            <w:r w:rsidRPr="00CC7D11">
              <w:rPr>
                <w:rFonts w:eastAsia="Calibri"/>
                <w:szCs w:val="28"/>
                <w:lang w:eastAsia="en-US"/>
              </w:rPr>
              <w:t>10</w:t>
            </w:r>
          </w:p>
        </w:tc>
      </w:tr>
      <w:tr w:rsidR="00714108" w:rsidRPr="00CC7D11" w:rsidTr="00D370A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4.Спортзал</w:t>
            </w: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Соответствие нормам СанПин</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имеется</w:t>
            </w:r>
          </w:p>
        </w:tc>
      </w:tr>
      <w:tr w:rsidR="00714108" w:rsidRPr="00CC7D11" w:rsidTr="00D370A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5. Столовая</w:t>
            </w:r>
          </w:p>
        </w:tc>
        <w:tc>
          <w:tcPr>
            <w:tcW w:w="482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Соответствие нормам СанПин</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14108" w:rsidRPr="00CC7D11" w:rsidRDefault="00714108" w:rsidP="00A95B9C">
            <w:pPr>
              <w:rPr>
                <w:rFonts w:eastAsia="Calibri"/>
                <w:szCs w:val="28"/>
                <w:lang w:eastAsia="en-US"/>
              </w:rPr>
            </w:pPr>
            <w:r w:rsidRPr="00CC7D11">
              <w:rPr>
                <w:rFonts w:eastAsia="Calibri"/>
                <w:szCs w:val="28"/>
                <w:lang w:eastAsia="en-US"/>
              </w:rPr>
              <w:t>Имеется</w:t>
            </w:r>
          </w:p>
        </w:tc>
      </w:tr>
      <w:tr w:rsidR="00714108" w:rsidRPr="00CC7D11" w:rsidTr="00D370A6">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714108" w:rsidRPr="00CC7D11" w:rsidRDefault="00714108" w:rsidP="005F507B">
            <w:pPr>
              <w:numPr>
                <w:ilvl w:val="0"/>
                <w:numId w:val="87"/>
              </w:numPr>
              <w:ind w:left="0"/>
              <w:rPr>
                <w:rFonts w:eastAsia="Calibri"/>
                <w:szCs w:val="28"/>
              </w:rPr>
            </w:pPr>
            <w:r w:rsidRPr="00CC7D11">
              <w:rPr>
                <w:rFonts w:eastAsia="Calibri"/>
                <w:szCs w:val="28"/>
              </w:rPr>
              <w:t>Актовый зал</w:t>
            </w:r>
          </w:p>
        </w:tc>
        <w:tc>
          <w:tcPr>
            <w:tcW w:w="4824" w:type="dxa"/>
            <w:tcBorders>
              <w:top w:val="single" w:sz="6" w:space="0" w:color="000000"/>
              <w:left w:val="single" w:sz="6" w:space="0" w:color="000000"/>
              <w:bottom w:val="single" w:sz="6" w:space="0" w:color="000000"/>
              <w:right w:val="single" w:sz="6" w:space="0" w:color="000000"/>
            </w:tcBorders>
            <w:shd w:val="clear" w:color="auto" w:fill="FFFFFF"/>
          </w:tcPr>
          <w:p w:rsidR="00714108" w:rsidRPr="00CC7D11" w:rsidRDefault="00714108" w:rsidP="00A95B9C">
            <w:pPr>
              <w:rPr>
                <w:rFonts w:eastAsia="Calibri"/>
                <w:szCs w:val="28"/>
                <w:lang w:eastAsia="en-US"/>
              </w:rPr>
            </w:pPr>
            <w:r w:rsidRPr="00CC7D11">
              <w:rPr>
                <w:rFonts w:eastAsia="Calibri"/>
                <w:szCs w:val="28"/>
                <w:lang w:eastAsia="en-US"/>
              </w:rPr>
              <w:t>Соответствие нормам СанПин</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714108" w:rsidRPr="00CC7D11" w:rsidRDefault="00714108" w:rsidP="00A95B9C">
            <w:pPr>
              <w:rPr>
                <w:rFonts w:eastAsia="Calibri"/>
                <w:szCs w:val="28"/>
                <w:lang w:eastAsia="en-US"/>
              </w:rPr>
            </w:pPr>
            <w:r w:rsidRPr="00CC7D11">
              <w:rPr>
                <w:rFonts w:eastAsia="Calibri"/>
                <w:szCs w:val="28"/>
                <w:lang w:eastAsia="en-US"/>
              </w:rPr>
              <w:t>имеется</w:t>
            </w:r>
          </w:p>
        </w:tc>
      </w:tr>
    </w:tbl>
    <w:p w:rsidR="00714108" w:rsidRPr="007E30A4" w:rsidRDefault="00714108" w:rsidP="00A95B9C">
      <w:pPr>
        <w:ind w:firstLine="709"/>
        <w:jc w:val="both"/>
        <w:rPr>
          <w:rFonts w:eastAsia="Calibri"/>
          <w:sz w:val="28"/>
          <w:szCs w:val="28"/>
          <w:lang w:eastAsia="en-US"/>
        </w:rPr>
      </w:pPr>
    </w:p>
    <w:p w:rsidR="00653A76" w:rsidRPr="007E30A4" w:rsidRDefault="00653A76" w:rsidP="00A95B9C">
      <w:pPr>
        <w:pStyle w:val="a7"/>
        <w:spacing w:before="0" w:line="24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CC7D11"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7D11" w:rsidRDefault="00653A76" w:rsidP="00A95B9C">
            <w:pPr>
              <w:pStyle w:val="a6"/>
              <w:spacing w:line="240" w:lineRule="auto"/>
              <w:jc w:val="both"/>
              <w:rPr>
                <w:rFonts w:ascii="Times New Roman" w:hAnsi="Times New Roman"/>
                <w:color w:val="auto"/>
                <w:sz w:val="24"/>
                <w:szCs w:val="28"/>
              </w:rPr>
            </w:pPr>
            <w:r w:rsidRPr="00CC7D11">
              <w:rPr>
                <w:rFonts w:ascii="Times New Roman" w:hAnsi="Times New Roman"/>
                <w:color w:val="auto"/>
                <w:sz w:val="24"/>
                <w:szCs w:val="28"/>
              </w:rPr>
              <w:lastRenderedPageBreak/>
              <w:t>Компоненты</w:t>
            </w:r>
            <w:r w:rsidRPr="00CC7D11">
              <w:rPr>
                <w:rFonts w:ascii="Times New Roman" w:hAnsi="Times New Roman"/>
                <w:color w:val="auto"/>
                <w:sz w:val="24"/>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7D11" w:rsidRDefault="00653A76" w:rsidP="00A95B9C">
            <w:pPr>
              <w:pStyle w:val="a6"/>
              <w:spacing w:line="240" w:lineRule="auto"/>
              <w:jc w:val="both"/>
              <w:rPr>
                <w:rFonts w:ascii="Times New Roman" w:hAnsi="Times New Roman"/>
                <w:color w:val="auto"/>
                <w:sz w:val="24"/>
                <w:szCs w:val="28"/>
              </w:rPr>
            </w:pPr>
            <w:r w:rsidRPr="00CC7D11">
              <w:rPr>
                <w:rFonts w:ascii="Times New Roman" w:hAnsi="Times New Roman"/>
                <w:color w:val="auto"/>
                <w:sz w:val="24"/>
                <w:szCs w:val="28"/>
              </w:rPr>
              <w:t>Необходимое оборудование</w:t>
            </w:r>
            <w:r w:rsidRPr="00CC7D11">
              <w:rPr>
                <w:rFonts w:ascii="Times New Roman" w:hAnsi="Times New Roman"/>
                <w:color w:val="auto"/>
                <w:sz w:val="24"/>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7D11" w:rsidRDefault="00653A76" w:rsidP="00A95B9C">
            <w:pPr>
              <w:pStyle w:val="a6"/>
              <w:spacing w:line="240" w:lineRule="auto"/>
              <w:jc w:val="both"/>
              <w:rPr>
                <w:rFonts w:ascii="Times New Roman" w:hAnsi="Times New Roman"/>
                <w:color w:val="auto"/>
                <w:sz w:val="24"/>
                <w:szCs w:val="28"/>
              </w:rPr>
            </w:pPr>
            <w:r w:rsidRPr="00CC7D11">
              <w:rPr>
                <w:rFonts w:ascii="Times New Roman" w:hAnsi="Times New Roman"/>
                <w:color w:val="auto"/>
                <w:sz w:val="24"/>
                <w:szCs w:val="28"/>
              </w:rPr>
              <w:t>Необходимо/</w:t>
            </w:r>
          </w:p>
          <w:p w:rsidR="00653A76" w:rsidRPr="00CC7D11" w:rsidRDefault="00653A76" w:rsidP="00A95B9C">
            <w:pPr>
              <w:pStyle w:val="a6"/>
              <w:spacing w:line="240" w:lineRule="auto"/>
              <w:jc w:val="both"/>
              <w:rPr>
                <w:rFonts w:ascii="Times New Roman" w:hAnsi="Times New Roman"/>
                <w:color w:val="auto"/>
                <w:sz w:val="24"/>
                <w:szCs w:val="28"/>
              </w:rPr>
            </w:pPr>
            <w:r w:rsidRPr="00CC7D11">
              <w:rPr>
                <w:rFonts w:ascii="Times New Roman" w:hAnsi="Times New Roman"/>
                <w:color w:val="auto"/>
                <w:sz w:val="24"/>
                <w:szCs w:val="28"/>
              </w:rPr>
              <w:t>имеется</w:t>
            </w:r>
            <w:r w:rsidRPr="00CC7D11">
              <w:rPr>
                <w:rFonts w:ascii="Times New Roman" w:hAnsi="Times New Roman"/>
                <w:color w:val="auto"/>
                <w:sz w:val="24"/>
                <w:szCs w:val="28"/>
              </w:rPr>
              <w:br/>
              <w:t>в наличии</w:t>
            </w:r>
          </w:p>
        </w:tc>
      </w:tr>
      <w:tr w:rsidR="00653A76" w:rsidRPr="00CC7D11"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w:t>
            </w:r>
            <w:r w:rsidRPr="00CC7D11">
              <w:rPr>
                <w:rFonts w:ascii="Times New Roman" w:hAnsi="Times New Roman"/>
                <w:color w:val="auto"/>
                <w:sz w:val="24"/>
                <w:szCs w:val="28"/>
              </w:rPr>
              <w:t> </w:t>
            </w:r>
            <w:r w:rsidRPr="00CC7D11">
              <w:rPr>
                <w:rFonts w:ascii="Times New Roman" w:hAnsi="Times New Roman"/>
                <w:color w:val="auto"/>
                <w:sz w:val="24"/>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1.1.</w:t>
            </w:r>
            <w:r w:rsidRPr="00CC7D11">
              <w:rPr>
                <w:rFonts w:ascii="Times New Roman" w:hAnsi="Times New Roman"/>
                <w:color w:val="auto"/>
                <w:sz w:val="24"/>
                <w:szCs w:val="28"/>
              </w:rPr>
              <w:t> </w:t>
            </w:r>
            <w:r w:rsidRPr="00CC7D11">
              <w:rPr>
                <w:rFonts w:ascii="Times New Roman" w:hAnsi="Times New Roman"/>
                <w:color w:val="auto"/>
                <w:sz w:val="24"/>
                <w:szCs w:val="28"/>
              </w:rPr>
              <w:t>Нормативные документы, программно­методическое обеспечение, локальные акты: ...</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1.2.</w:t>
            </w:r>
            <w:r w:rsidRPr="00CC7D11">
              <w:rPr>
                <w:rFonts w:ascii="Times New Roman" w:hAnsi="Times New Roman"/>
                <w:color w:val="auto"/>
                <w:sz w:val="24"/>
                <w:szCs w:val="28"/>
              </w:rPr>
              <w:t> </w:t>
            </w:r>
            <w:r w:rsidRPr="00CC7D11">
              <w:rPr>
                <w:rFonts w:ascii="Times New Roman" w:hAnsi="Times New Roman"/>
                <w:color w:val="auto"/>
                <w:sz w:val="24"/>
                <w:szCs w:val="28"/>
              </w:rPr>
              <w:t>Учебно­методические материалы:</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1.2.1.</w:t>
            </w:r>
            <w:r w:rsidRPr="00CC7D11">
              <w:rPr>
                <w:rFonts w:ascii="Times New Roman" w:hAnsi="Times New Roman"/>
                <w:color w:val="auto"/>
                <w:sz w:val="24"/>
                <w:szCs w:val="28"/>
              </w:rPr>
              <w:t> </w:t>
            </w:r>
            <w:r w:rsidR="00E75659" w:rsidRPr="00CC7D11">
              <w:rPr>
                <w:rFonts w:ascii="Times New Roman" w:hAnsi="Times New Roman"/>
                <w:color w:val="auto"/>
                <w:sz w:val="24"/>
                <w:szCs w:val="28"/>
              </w:rPr>
              <w:t>УМК «Гармония»</w:t>
            </w:r>
            <w:r w:rsidR="00C762A1" w:rsidRPr="00CC7D11">
              <w:rPr>
                <w:rFonts w:ascii="Times New Roman" w:hAnsi="Times New Roman"/>
                <w:color w:val="auto"/>
                <w:sz w:val="24"/>
                <w:szCs w:val="28"/>
              </w:rPr>
              <w:t>, « Школа 2100», «Школа России», «Перспектива»</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1.2.2.</w:t>
            </w:r>
            <w:r w:rsidRPr="00CC7D11">
              <w:rPr>
                <w:rFonts w:ascii="Times New Roman" w:hAnsi="Times New Roman"/>
                <w:color w:val="auto"/>
                <w:sz w:val="24"/>
                <w:szCs w:val="28"/>
              </w:rPr>
              <w:t> </w:t>
            </w:r>
            <w:r w:rsidRPr="00CC7D11">
              <w:rPr>
                <w:rFonts w:ascii="Times New Roman" w:hAnsi="Times New Roman"/>
                <w:color w:val="auto"/>
                <w:sz w:val="24"/>
                <w:szCs w:val="28"/>
              </w:rPr>
              <w:t>Дидактические и раздаточные материалы: …</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1.2.3.</w:t>
            </w:r>
            <w:r w:rsidRPr="00CC7D11">
              <w:rPr>
                <w:rFonts w:ascii="Times New Roman" w:hAnsi="Times New Roman"/>
                <w:color w:val="auto"/>
                <w:sz w:val="24"/>
                <w:szCs w:val="28"/>
              </w:rPr>
              <w:t> </w:t>
            </w:r>
            <w:r w:rsidRPr="00CC7D11">
              <w:rPr>
                <w:rFonts w:ascii="Times New Roman" w:hAnsi="Times New Roman"/>
                <w:color w:val="auto"/>
                <w:sz w:val="24"/>
                <w:szCs w:val="28"/>
              </w:rPr>
              <w:t>Аудиозаписи, слайды по содержанию учебного предмета, ЭОР: …</w:t>
            </w:r>
          </w:p>
          <w:p w:rsidR="00653A76" w:rsidRPr="00CC7D11" w:rsidRDefault="00653A76" w:rsidP="00A95B9C">
            <w:pPr>
              <w:pStyle w:val="a3"/>
              <w:spacing w:line="240" w:lineRule="auto"/>
              <w:ind w:firstLine="0"/>
              <w:rPr>
                <w:rFonts w:ascii="Times New Roman" w:hAnsi="Times New Roman"/>
                <w:color w:val="auto"/>
                <w:sz w:val="24"/>
                <w:szCs w:val="28"/>
              </w:rPr>
            </w:pPr>
            <w:r w:rsidRPr="00CC7D11">
              <w:rPr>
                <w:rFonts w:ascii="Times New Roman" w:hAnsi="Times New Roman"/>
                <w:color w:val="auto"/>
                <w:sz w:val="24"/>
                <w:szCs w:val="28"/>
              </w:rPr>
              <w:t>1.2.4.</w:t>
            </w:r>
            <w:r w:rsidRPr="00CC7D11">
              <w:rPr>
                <w:rFonts w:ascii="Times New Roman" w:hAnsi="Times New Roman"/>
                <w:color w:val="auto"/>
                <w:sz w:val="24"/>
                <w:szCs w:val="28"/>
              </w:rPr>
              <w:t> </w:t>
            </w:r>
            <w:r w:rsidRPr="00CC7D11">
              <w:rPr>
                <w:rFonts w:ascii="Times New Roman" w:hAnsi="Times New Roman"/>
                <w:color w:val="auto"/>
                <w:sz w:val="24"/>
                <w:szCs w:val="28"/>
              </w:rPr>
              <w:t>Традиционные и инновационные средства обучения,</w:t>
            </w:r>
            <w:r w:rsidRPr="00CC7D11">
              <w:rPr>
                <w:rFonts w:ascii="Times New Roman" w:hAnsi="Times New Roman"/>
                <w:color w:val="auto"/>
                <w:sz w:val="24"/>
                <w:szCs w:val="28"/>
              </w:rPr>
              <w:br/>
              <w:t xml:space="preserve">компьютерные, информационно­коммуникационные </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1.2.5.</w:t>
            </w:r>
            <w:r w:rsidRPr="00CC7D11">
              <w:rPr>
                <w:rFonts w:ascii="Times New Roman" w:hAnsi="Times New Roman"/>
                <w:color w:val="auto"/>
                <w:sz w:val="24"/>
                <w:szCs w:val="28"/>
              </w:rPr>
              <w:t> </w:t>
            </w:r>
            <w:r w:rsidRPr="00CC7D11">
              <w:rPr>
                <w:rFonts w:ascii="Times New Roman" w:hAnsi="Times New Roman"/>
                <w:color w:val="auto"/>
                <w:sz w:val="24"/>
                <w:szCs w:val="28"/>
              </w:rPr>
              <w:t>Учебно­практическое</w:t>
            </w:r>
            <w:r w:rsidRPr="00CC7D11">
              <w:rPr>
                <w:rFonts w:ascii="Times New Roman" w:hAnsi="Times New Roman"/>
                <w:color w:val="auto"/>
                <w:sz w:val="24"/>
                <w:szCs w:val="28"/>
              </w:rPr>
              <w:br/>
              <w:t>оборудование: ...</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1.2.6.</w:t>
            </w:r>
            <w:r w:rsidRPr="00CC7D11">
              <w:rPr>
                <w:rFonts w:ascii="Times New Roman" w:hAnsi="Times New Roman"/>
                <w:color w:val="auto"/>
                <w:sz w:val="24"/>
                <w:szCs w:val="28"/>
              </w:rPr>
              <w:t> </w:t>
            </w:r>
            <w:r w:rsidRPr="00CC7D11">
              <w:rPr>
                <w:rFonts w:ascii="Times New Roman" w:hAnsi="Times New Roman"/>
                <w:color w:val="auto"/>
                <w:sz w:val="24"/>
                <w:szCs w:val="28"/>
              </w:rPr>
              <w:t>Игры и игрушки: …</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1.2.7.</w:t>
            </w:r>
            <w:r w:rsidRPr="00CC7D11">
              <w:rPr>
                <w:rFonts w:ascii="Times New Roman" w:hAnsi="Times New Roman"/>
                <w:color w:val="auto"/>
                <w:sz w:val="24"/>
                <w:szCs w:val="28"/>
              </w:rPr>
              <w:t> </w:t>
            </w:r>
            <w:r w:rsidRPr="00CC7D11">
              <w:rPr>
                <w:rFonts w:ascii="Times New Roman" w:hAnsi="Times New Roman"/>
                <w:color w:val="auto"/>
                <w:sz w:val="24"/>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7D11" w:rsidRDefault="00E75659"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имеется</w:t>
            </w:r>
          </w:p>
        </w:tc>
      </w:tr>
      <w:tr w:rsidR="00653A76" w:rsidRPr="00CC7D11"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2.</w:t>
            </w:r>
            <w:r w:rsidRPr="00CC7D11">
              <w:rPr>
                <w:rFonts w:ascii="Times New Roman" w:hAnsi="Times New Roman"/>
                <w:color w:val="auto"/>
                <w:sz w:val="24"/>
                <w:szCs w:val="28"/>
              </w:rPr>
              <w:t> </w:t>
            </w:r>
            <w:r w:rsidRPr="00CC7D11">
              <w:rPr>
                <w:rFonts w:ascii="Times New Roman" w:hAnsi="Times New Roman"/>
                <w:color w:val="auto"/>
                <w:sz w:val="24"/>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2.1.</w:t>
            </w:r>
            <w:r w:rsidRPr="00CC7D11">
              <w:rPr>
                <w:rFonts w:ascii="Times New Roman" w:hAnsi="Times New Roman"/>
                <w:color w:val="auto"/>
                <w:sz w:val="24"/>
                <w:szCs w:val="28"/>
              </w:rPr>
              <w:t> </w:t>
            </w:r>
            <w:r w:rsidRPr="00CC7D11">
              <w:rPr>
                <w:rFonts w:ascii="Times New Roman" w:hAnsi="Times New Roman"/>
                <w:color w:val="auto"/>
                <w:sz w:val="24"/>
                <w:szCs w:val="28"/>
              </w:rPr>
              <w:t>Нормативные документы</w:t>
            </w:r>
            <w:r w:rsidRPr="00CC7D11">
              <w:rPr>
                <w:rFonts w:ascii="Times New Roman" w:hAnsi="Times New Roman"/>
                <w:color w:val="auto"/>
                <w:sz w:val="24"/>
                <w:szCs w:val="28"/>
              </w:rPr>
              <w:br/>
            </w:r>
            <w:r w:rsidR="002B22A2" w:rsidRPr="00CC7D11">
              <w:rPr>
                <w:rFonts w:ascii="Times New Roman" w:hAnsi="Times New Roman"/>
                <w:color w:val="auto"/>
                <w:sz w:val="24"/>
                <w:szCs w:val="28"/>
              </w:rPr>
              <w:t xml:space="preserve"> </w:t>
            </w:r>
            <w:r w:rsidRPr="00CC7D11">
              <w:rPr>
                <w:rFonts w:ascii="Times New Roman" w:hAnsi="Times New Roman"/>
                <w:color w:val="auto"/>
                <w:sz w:val="24"/>
                <w:szCs w:val="28"/>
              </w:rPr>
              <w:t>федерального, регионального</w:t>
            </w:r>
            <w:r w:rsidRPr="00CC7D11">
              <w:rPr>
                <w:rFonts w:ascii="Times New Roman" w:hAnsi="Times New Roman"/>
                <w:color w:val="auto"/>
                <w:sz w:val="24"/>
                <w:szCs w:val="28"/>
              </w:rPr>
              <w:br/>
            </w:r>
            <w:r w:rsidR="002B22A2" w:rsidRPr="00CC7D11">
              <w:rPr>
                <w:rFonts w:ascii="Times New Roman" w:hAnsi="Times New Roman"/>
                <w:color w:val="auto"/>
                <w:sz w:val="24"/>
                <w:szCs w:val="28"/>
              </w:rPr>
              <w:t xml:space="preserve"> </w:t>
            </w:r>
            <w:r w:rsidRPr="00CC7D11">
              <w:rPr>
                <w:rFonts w:ascii="Times New Roman" w:hAnsi="Times New Roman"/>
                <w:color w:val="auto"/>
                <w:sz w:val="24"/>
                <w:szCs w:val="28"/>
              </w:rPr>
              <w:t>и муниципального уровней,</w:t>
            </w:r>
            <w:r w:rsidRPr="00CC7D11">
              <w:rPr>
                <w:rFonts w:ascii="Times New Roman" w:hAnsi="Times New Roman"/>
                <w:color w:val="auto"/>
                <w:sz w:val="24"/>
                <w:szCs w:val="28"/>
              </w:rPr>
              <w:br/>
            </w:r>
            <w:r w:rsidR="002B22A2" w:rsidRPr="00CC7D11">
              <w:rPr>
                <w:rFonts w:ascii="Times New Roman" w:hAnsi="Times New Roman"/>
                <w:color w:val="auto"/>
                <w:sz w:val="24"/>
                <w:szCs w:val="28"/>
              </w:rPr>
              <w:t xml:space="preserve"> </w:t>
            </w:r>
            <w:r w:rsidRPr="00CC7D11">
              <w:rPr>
                <w:rFonts w:ascii="Times New Roman" w:hAnsi="Times New Roman"/>
                <w:color w:val="auto"/>
                <w:sz w:val="24"/>
                <w:szCs w:val="28"/>
              </w:rPr>
              <w:t>локальные акты:...</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2.2.</w:t>
            </w:r>
            <w:r w:rsidRPr="00CC7D11">
              <w:rPr>
                <w:rFonts w:ascii="Times New Roman" w:hAnsi="Times New Roman"/>
                <w:color w:val="auto"/>
                <w:sz w:val="24"/>
                <w:szCs w:val="28"/>
              </w:rPr>
              <w:t> </w:t>
            </w:r>
            <w:r w:rsidRPr="00CC7D11">
              <w:rPr>
                <w:rFonts w:ascii="Times New Roman" w:hAnsi="Times New Roman"/>
                <w:color w:val="auto"/>
                <w:sz w:val="24"/>
                <w:szCs w:val="28"/>
              </w:rPr>
              <w:t>Документация ОУ.</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2.3.</w:t>
            </w:r>
            <w:r w:rsidRPr="00CC7D11">
              <w:rPr>
                <w:rFonts w:ascii="Times New Roman" w:hAnsi="Times New Roman"/>
                <w:color w:val="auto"/>
                <w:sz w:val="24"/>
                <w:szCs w:val="28"/>
              </w:rPr>
              <w:t> </w:t>
            </w:r>
            <w:r w:rsidRPr="00CC7D11">
              <w:rPr>
                <w:rFonts w:ascii="Times New Roman" w:hAnsi="Times New Roman"/>
                <w:color w:val="auto"/>
                <w:sz w:val="24"/>
                <w:szCs w:val="28"/>
              </w:rPr>
              <w:t>Комплекты диагностических материалов: …</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2.4.</w:t>
            </w:r>
            <w:r w:rsidRPr="00CC7D11">
              <w:rPr>
                <w:rFonts w:ascii="Times New Roman" w:hAnsi="Times New Roman"/>
                <w:color w:val="auto"/>
                <w:sz w:val="24"/>
                <w:szCs w:val="28"/>
              </w:rPr>
              <w:t> </w:t>
            </w:r>
            <w:r w:rsidRPr="00CC7D11">
              <w:rPr>
                <w:rFonts w:ascii="Times New Roman" w:hAnsi="Times New Roman"/>
                <w:color w:val="auto"/>
                <w:sz w:val="24"/>
                <w:szCs w:val="28"/>
              </w:rPr>
              <w:t>Базы данных: …</w:t>
            </w:r>
          </w:p>
          <w:p w:rsidR="00714108"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2.5.</w:t>
            </w:r>
            <w:r w:rsidRPr="00CC7D11">
              <w:rPr>
                <w:rFonts w:ascii="Times New Roman" w:hAnsi="Times New Roman"/>
                <w:color w:val="auto"/>
                <w:sz w:val="24"/>
                <w:szCs w:val="28"/>
              </w:rPr>
              <w:t> </w:t>
            </w:r>
            <w:r w:rsidRPr="00CC7D11">
              <w:rPr>
                <w:rFonts w:ascii="Times New Roman" w:hAnsi="Times New Roman"/>
                <w:color w:val="auto"/>
                <w:sz w:val="24"/>
                <w:szCs w:val="28"/>
              </w:rPr>
              <w:t>Материально­техническое оснащение: …</w:t>
            </w:r>
            <w:r w:rsidR="00714108" w:rsidRPr="00CC7D11">
              <w:rPr>
                <w:rFonts w:ascii="Times New Roman" w:hAnsi="Times New Roman"/>
                <w:sz w:val="24"/>
                <w:szCs w:val="28"/>
              </w:rPr>
              <w:t xml:space="preserve"> </w:t>
            </w:r>
            <w:r w:rsidR="00714108" w:rsidRPr="00CC7D11">
              <w:rPr>
                <w:rFonts w:ascii="Times New Roman" w:hAnsi="Times New Roman"/>
                <w:color w:val="auto"/>
                <w:sz w:val="24"/>
                <w:szCs w:val="28"/>
              </w:rPr>
              <w:t>Интерактивная доска – 0</w:t>
            </w:r>
          </w:p>
          <w:p w:rsidR="00714108" w:rsidRPr="00CC7D11" w:rsidRDefault="00714108"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Проектор — 0</w:t>
            </w:r>
          </w:p>
          <w:p w:rsidR="00714108" w:rsidRPr="00CC7D11" w:rsidRDefault="00714108"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Ноутбук -17</w:t>
            </w:r>
          </w:p>
          <w:p w:rsidR="00653A76" w:rsidRPr="00CC7D11" w:rsidRDefault="00714108"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Интерактивные комплексы - 3средства: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7D11" w:rsidRDefault="00714108"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имеется</w:t>
            </w:r>
          </w:p>
        </w:tc>
      </w:tr>
      <w:tr w:rsidR="00714108" w:rsidRPr="00CC7D11" w:rsidTr="00D370A6">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108" w:rsidRPr="00CC7D11" w:rsidRDefault="00714108" w:rsidP="00A95B9C">
            <w:pPr>
              <w:rPr>
                <w:rFonts w:eastAsia="Calibri"/>
                <w:szCs w:val="28"/>
                <w:lang w:eastAsia="en-US"/>
              </w:rPr>
            </w:pPr>
            <w:r w:rsidRPr="00CC7D11">
              <w:rPr>
                <w:rFonts w:eastAsia="Calibri"/>
                <w:szCs w:val="28"/>
                <w:lang w:eastAsia="en-US"/>
              </w:rPr>
              <w:t>3.Спортзал</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108" w:rsidRPr="00CC7D11" w:rsidRDefault="00714108" w:rsidP="00A95B9C">
            <w:pPr>
              <w:rPr>
                <w:rFonts w:eastAsia="Calibri"/>
                <w:szCs w:val="28"/>
                <w:lang w:eastAsia="en-US"/>
              </w:rPr>
            </w:pPr>
            <w:r w:rsidRPr="00CC7D11">
              <w:rPr>
                <w:rFonts w:eastAsia="Calibri"/>
                <w:szCs w:val="28"/>
                <w:lang w:eastAsia="en-US"/>
              </w:rPr>
              <w:t>Соответствие нормам СанПин</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108" w:rsidRPr="00CC7D11" w:rsidRDefault="00714108" w:rsidP="00A95B9C">
            <w:pPr>
              <w:rPr>
                <w:rFonts w:eastAsia="Calibri"/>
                <w:szCs w:val="28"/>
                <w:lang w:eastAsia="en-US"/>
              </w:rPr>
            </w:pPr>
            <w:r w:rsidRPr="00CC7D11">
              <w:rPr>
                <w:rFonts w:eastAsia="Calibri"/>
                <w:szCs w:val="28"/>
                <w:lang w:eastAsia="en-US"/>
              </w:rPr>
              <w:t>имеется</w:t>
            </w:r>
          </w:p>
        </w:tc>
      </w:tr>
      <w:tr w:rsidR="00714108" w:rsidRPr="00CC7D11" w:rsidTr="00D370A6">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108" w:rsidRPr="00CC7D11" w:rsidRDefault="00714108" w:rsidP="00A95B9C">
            <w:pPr>
              <w:rPr>
                <w:rFonts w:eastAsia="Calibri"/>
                <w:szCs w:val="28"/>
                <w:lang w:eastAsia="en-US"/>
              </w:rPr>
            </w:pPr>
            <w:r w:rsidRPr="00CC7D11">
              <w:rPr>
                <w:rFonts w:eastAsia="Calibri"/>
                <w:szCs w:val="28"/>
                <w:lang w:eastAsia="en-US"/>
              </w:rPr>
              <w:t>4. Столовая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108" w:rsidRPr="00CC7D11" w:rsidRDefault="00714108" w:rsidP="00A95B9C">
            <w:pPr>
              <w:rPr>
                <w:rFonts w:eastAsia="Calibri"/>
                <w:szCs w:val="28"/>
                <w:lang w:eastAsia="en-US"/>
              </w:rPr>
            </w:pPr>
            <w:r w:rsidRPr="00CC7D11">
              <w:rPr>
                <w:rFonts w:eastAsia="Calibri"/>
                <w:szCs w:val="28"/>
                <w:lang w:eastAsia="en-US"/>
              </w:rPr>
              <w:t>Соответствие нормам СанПин</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108" w:rsidRPr="00CC7D11" w:rsidRDefault="00714108" w:rsidP="00A95B9C">
            <w:pPr>
              <w:rPr>
                <w:szCs w:val="28"/>
              </w:rPr>
            </w:pPr>
            <w:r w:rsidRPr="00CC7D11">
              <w:rPr>
                <w:szCs w:val="28"/>
              </w:rPr>
              <w:t>имеется</w:t>
            </w:r>
          </w:p>
        </w:tc>
      </w:tr>
      <w:tr w:rsidR="00714108" w:rsidRPr="00CC7D11" w:rsidTr="00D370A6">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108" w:rsidRPr="00CC7D11" w:rsidRDefault="00714108" w:rsidP="005F507B">
            <w:pPr>
              <w:numPr>
                <w:ilvl w:val="0"/>
                <w:numId w:val="87"/>
              </w:numPr>
              <w:ind w:left="0"/>
              <w:rPr>
                <w:rFonts w:eastAsia="Calibri"/>
                <w:szCs w:val="28"/>
              </w:rPr>
            </w:pPr>
            <w:r w:rsidRPr="00CC7D11">
              <w:rPr>
                <w:rFonts w:eastAsia="Calibri"/>
                <w:szCs w:val="28"/>
              </w:rPr>
              <w:t>5.Актовый зал</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108" w:rsidRPr="00CC7D11" w:rsidRDefault="00714108" w:rsidP="00A95B9C">
            <w:pPr>
              <w:rPr>
                <w:rFonts w:eastAsia="Calibri"/>
                <w:szCs w:val="28"/>
                <w:lang w:eastAsia="en-US"/>
              </w:rPr>
            </w:pPr>
            <w:r w:rsidRPr="00CC7D11">
              <w:rPr>
                <w:rFonts w:eastAsia="Calibri"/>
                <w:szCs w:val="28"/>
                <w:lang w:eastAsia="en-US"/>
              </w:rPr>
              <w:t>Соответствие нормам СанПин</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14108" w:rsidRPr="00CC7D11" w:rsidRDefault="00714108" w:rsidP="00A95B9C">
            <w:pPr>
              <w:rPr>
                <w:szCs w:val="28"/>
              </w:rPr>
            </w:pPr>
            <w:r w:rsidRPr="00CC7D11">
              <w:rPr>
                <w:szCs w:val="28"/>
              </w:rPr>
              <w:t>имеется</w:t>
            </w:r>
          </w:p>
        </w:tc>
      </w:tr>
    </w:tbl>
    <w:p w:rsidR="00714108" w:rsidRPr="007E30A4" w:rsidRDefault="00714108" w:rsidP="00A95B9C">
      <w:pPr>
        <w:pStyle w:val="a3"/>
        <w:spacing w:line="240" w:lineRule="auto"/>
        <w:ind w:firstLine="851"/>
        <w:rPr>
          <w:rFonts w:ascii="Times New Roman" w:hAnsi="Times New Roman"/>
          <w:color w:val="auto"/>
          <w:spacing w:val="2"/>
          <w:sz w:val="28"/>
          <w:szCs w:val="28"/>
        </w:rPr>
      </w:pPr>
    </w:p>
    <w:p w:rsidR="00714108" w:rsidRPr="007E30A4" w:rsidRDefault="00714108" w:rsidP="00A95B9C">
      <w:pPr>
        <w:pStyle w:val="a3"/>
        <w:spacing w:line="240" w:lineRule="auto"/>
        <w:ind w:firstLine="851"/>
        <w:rPr>
          <w:rFonts w:ascii="Times New Roman" w:hAnsi="Times New Roman"/>
          <w:spacing w:val="2"/>
          <w:sz w:val="28"/>
          <w:szCs w:val="28"/>
        </w:rPr>
      </w:pPr>
    </w:p>
    <w:p w:rsidR="00714108" w:rsidRPr="007E30A4" w:rsidRDefault="00714108" w:rsidP="00A95B9C">
      <w:pPr>
        <w:pStyle w:val="a3"/>
        <w:spacing w:line="240" w:lineRule="auto"/>
        <w:ind w:firstLine="851"/>
        <w:rPr>
          <w:rFonts w:ascii="Times New Roman" w:hAnsi="Times New Roman"/>
          <w:color w:val="auto"/>
          <w:spacing w:val="2"/>
          <w:sz w:val="28"/>
          <w:szCs w:val="28"/>
        </w:rPr>
      </w:pPr>
      <w:r w:rsidRPr="007E30A4">
        <w:rPr>
          <w:rFonts w:ascii="Times New Roman" w:hAnsi="Times New Roman"/>
          <w:b/>
          <w:color w:val="auto"/>
          <w:spacing w:val="2"/>
          <w:sz w:val="28"/>
          <w:szCs w:val="28"/>
        </w:rPr>
        <w:t>3.3.5. Информационно-методические условия  реализации основной</w:t>
      </w:r>
    </w:p>
    <w:p w:rsidR="00653A76" w:rsidRPr="007E30A4" w:rsidRDefault="00653A76" w:rsidP="00A95B9C">
      <w:pPr>
        <w:pStyle w:val="a3"/>
        <w:spacing w:line="240" w:lineRule="auto"/>
        <w:ind w:firstLine="851"/>
        <w:rPr>
          <w:rFonts w:ascii="Times New Roman" w:hAnsi="Times New Roman"/>
          <w:color w:val="auto"/>
          <w:sz w:val="28"/>
          <w:szCs w:val="28"/>
        </w:rPr>
      </w:pPr>
      <w:proofErr w:type="gramStart"/>
      <w:r w:rsidRPr="007E30A4">
        <w:rPr>
          <w:rFonts w:ascii="Times New Roman" w:hAnsi="Times New Roman"/>
          <w:color w:val="auto"/>
          <w:spacing w:val="2"/>
          <w:sz w:val="28"/>
          <w:szCs w:val="28"/>
        </w:rPr>
        <w:t xml:space="preserve">Важно также на основе СанПиНов оценить наличие и </w:t>
      </w:r>
      <w:r w:rsidRPr="007E30A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7E30A4">
        <w:rPr>
          <w:rFonts w:ascii="Times New Roman" w:hAnsi="Times New Roman"/>
          <w:color w:val="auto"/>
          <w:sz w:val="28"/>
          <w:szCs w:val="28"/>
        </w:rPr>
        <w:t>й</w:t>
      </w:r>
      <w:r w:rsidR="002B22A2" w:rsidRPr="007E30A4">
        <w:rPr>
          <w:rFonts w:ascii="Times New Roman" w:hAnsi="Times New Roman"/>
          <w:color w:val="auto"/>
          <w:sz w:val="28"/>
          <w:szCs w:val="28"/>
        </w:rPr>
        <w:t xml:space="preserve"> </w:t>
      </w:r>
      <w:r w:rsidR="00532C09" w:rsidRPr="007E30A4">
        <w:rPr>
          <w:rFonts w:ascii="Times New Roman" w:hAnsi="Times New Roman"/>
          <w:color w:val="auto"/>
          <w:sz w:val="28"/>
          <w:szCs w:val="28"/>
        </w:rPr>
        <w:t>д</w:t>
      </w:r>
      <w:r w:rsidR="005F572A" w:rsidRPr="007E30A4">
        <w:rPr>
          <w:rFonts w:ascii="Times New Roman" w:hAnsi="Times New Roman"/>
          <w:color w:val="auto"/>
          <w:sz w:val="28"/>
          <w:szCs w:val="28"/>
        </w:rPr>
        <w:t xml:space="preserve">еятельности </w:t>
      </w:r>
      <w:r w:rsidRPr="007E30A4">
        <w:rPr>
          <w:rFonts w:ascii="Times New Roman" w:hAnsi="Times New Roman"/>
          <w:color w:val="auto"/>
          <w:sz w:val="28"/>
          <w:szCs w:val="28"/>
        </w:rPr>
        <w:t>и хозяйственной де</w:t>
      </w:r>
      <w:r w:rsidRPr="007E30A4">
        <w:rPr>
          <w:rFonts w:ascii="Times New Roman" w:hAnsi="Times New Roman"/>
          <w:color w:val="auto"/>
          <w:spacing w:val="2"/>
          <w:sz w:val="28"/>
          <w:szCs w:val="28"/>
        </w:rPr>
        <w:t>ятельности, активной деятельности, сна и отдыха, питания</w:t>
      </w:r>
      <w:r w:rsidR="002B22A2" w:rsidRPr="007E30A4">
        <w:rPr>
          <w:rFonts w:ascii="Times New Roman" w:hAnsi="Times New Roman"/>
          <w:color w:val="auto"/>
          <w:spacing w:val="2"/>
          <w:sz w:val="28"/>
          <w:szCs w:val="28"/>
        </w:rPr>
        <w:t xml:space="preserve"> </w:t>
      </w:r>
      <w:r w:rsidRPr="007E30A4">
        <w:rPr>
          <w:rFonts w:ascii="Times New Roman" w:hAnsi="Times New Roman"/>
          <w:color w:val="auto"/>
          <w:spacing w:val="-2"/>
          <w:sz w:val="28"/>
          <w:szCs w:val="28"/>
        </w:rPr>
        <w:t>обучающихся), площадь, инсо</w:t>
      </w:r>
      <w:r w:rsidRPr="007E30A4">
        <w:rPr>
          <w:rFonts w:ascii="Times New Roman" w:hAnsi="Times New Roman"/>
          <w:color w:val="auto"/>
          <w:sz w:val="28"/>
          <w:szCs w:val="28"/>
        </w:rPr>
        <w:t>ляция, освещ</w:t>
      </w:r>
      <w:r w:rsidR="00D30361" w:rsidRPr="007E30A4">
        <w:rPr>
          <w:rFonts w:ascii="Times New Roman" w:hAnsi="Times New Roman"/>
          <w:color w:val="auto"/>
          <w:sz w:val="28"/>
          <w:szCs w:val="28"/>
        </w:rPr>
        <w:t>е</w:t>
      </w:r>
      <w:r w:rsidRPr="007E30A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w:t>
      </w:r>
      <w:r w:rsidRPr="007E30A4">
        <w:rPr>
          <w:rFonts w:ascii="Times New Roman" w:hAnsi="Times New Roman"/>
          <w:color w:val="auto"/>
          <w:sz w:val="28"/>
          <w:szCs w:val="28"/>
        </w:rPr>
        <w:lastRenderedPageBreak/>
        <w:t>возможность безопасной и комфортной организации всех видов учебной и внеурочной деятельности для</w:t>
      </w:r>
      <w:proofErr w:type="gramEnd"/>
      <w:r w:rsidRPr="007E30A4">
        <w:rPr>
          <w:rFonts w:ascii="Times New Roman" w:hAnsi="Times New Roman"/>
          <w:color w:val="auto"/>
          <w:sz w:val="28"/>
          <w:szCs w:val="28"/>
        </w:rPr>
        <w:t xml:space="preserve"> всех участников </w:t>
      </w:r>
      <w:r w:rsidR="00AD64C6" w:rsidRPr="007E30A4">
        <w:rPr>
          <w:rFonts w:ascii="Times New Roman" w:hAnsi="Times New Roman"/>
          <w:color w:val="auto"/>
          <w:sz w:val="28"/>
          <w:szCs w:val="28"/>
        </w:rPr>
        <w:t>образовательных отношений</w:t>
      </w:r>
      <w:r w:rsidRPr="007E30A4">
        <w:rPr>
          <w:rFonts w:ascii="Times New Roman" w:hAnsi="Times New Roman"/>
          <w:color w:val="auto"/>
          <w:sz w:val="28"/>
          <w:szCs w:val="28"/>
        </w:rPr>
        <w:t>.</w:t>
      </w:r>
    </w:p>
    <w:p w:rsidR="00954634" w:rsidRPr="007E30A4" w:rsidRDefault="00954634" w:rsidP="00A95B9C">
      <w:pPr>
        <w:ind w:firstLine="709"/>
        <w:jc w:val="both"/>
        <w:rPr>
          <w:sz w:val="28"/>
          <w:szCs w:val="28"/>
        </w:rPr>
      </w:pPr>
      <w:r w:rsidRPr="007E30A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создания материальных объектов, в том числе произведений искусства;</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E30A4">
        <w:rPr>
          <w:rFonts w:ascii="Times New Roman" w:hAnsi="Times New Roman"/>
          <w:sz w:val="28"/>
          <w:szCs w:val="28"/>
        </w:rPr>
        <w:t>о-</w:t>
      </w:r>
      <w:proofErr w:type="gramEnd"/>
      <w:r w:rsidRPr="007E30A4">
        <w:rPr>
          <w:rFonts w:ascii="Times New Roman" w:hAnsi="Times New Roman"/>
          <w:sz w:val="28"/>
          <w:szCs w:val="28"/>
        </w:rPr>
        <w:t>, видеосопровождением и графическим сопровождением, общение в сети Интернет и др.);</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физического развития, участия в спортивных соревнованиях и играх;</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7E30A4">
        <w:rPr>
          <w:rFonts w:ascii="Times New Roman" w:hAnsi="Times New Roman"/>
          <w:sz w:val="28"/>
          <w:szCs w:val="28"/>
        </w:rPr>
        <w:t xml:space="preserve">-, </w:t>
      </w:r>
      <w:r w:rsidRPr="007E30A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выпуска школьных печатных изданий, работы школьного сайта;</w:t>
      </w:r>
    </w:p>
    <w:p w:rsidR="00954634" w:rsidRPr="007E30A4" w:rsidRDefault="00954634" w:rsidP="00A95B9C">
      <w:pPr>
        <w:pStyle w:val="affd"/>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lastRenderedPageBreak/>
        <w:t>организации качественного горячего питания, медицинского обслуживания и отдыха обучающихся и педагогических работников.</w:t>
      </w:r>
    </w:p>
    <w:p w:rsidR="00954634" w:rsidRPr="007E30A4" w:rsidRDefault="00954634" w:rsidP="00A95B9C">
      <w:pPr>
        <w:ind w:firstLine="709"/>
        <w:jc w:val="both"/>
        <w:rPr>
          <w:sz w:val="28"/>
          <w:szCs w:val="28"/>
        </w:rPr>
      </w:pPr>
      <w:r w:rsidRPr="007E30A4">
        <w:rPr>
          <w:sz w:val="28"/>
          <w:szCs w:val="28"/>
        </w:rPr>
        <w:t>Все указанные виды деятельности должны быть обеспечены расходными материалами.</w:t>
      </w:r>
    </w:p>
    <w:p w:rsidR="00954634" w:rsidRPr="007E30A4" w:rsidRDefault="00954634" w:rsidP="00A95B9C">
      <w:pPr>
        <w:pStyle w:val="a3"/>
        <w:spacing w:line="240" w:lineRule="auto"/>
        <w:ind w:firstLine="851"/>
        <w:rPr>
          <w:rFonts w:ascii="Times New Roman" w:hAnsi="Times New Roman"/>
          <w:color w:val="auto"/>
          <w:sz w:val="28"/>
          <w:szCs w:val="28"/>
        </w:rPr>
      </w:pPr>
    </w:p>
    <w:p w:rsidR="00653A76" w:rsidRPr="007E30A4" w:rsidRDefault="00653A76" w:rsidP="00A95B9C">
      <w:pPr>
        <w:pStyle w:val="a3"/>
        <w:spacing w:line="240" w:lineRule="auto"/>
        <w:ind w:firstLine="851"/>
        <w:rPr>
          <w:rFonts w:ascii="Times New Roman" w:hAnsi="Times New Roman"/>
          <w:b/>
          <w:bCs/>
          <w:iCs/>
          <w:color w:val="auto"/>
          <w:sz w:val="28"/>
          <w:szCs w:val="28"/>
        </w:rPr>
      </w:pPr>
      <w:r w:rsidRPr="007E30A4">
        <w:rPr>
          <w:rFonts w:ascii="Times New Roman" w:hAnsi="Times New Roman"/>
          <w:color w:val="auto"/>
          <w:sz w:val="28"/>
          <w:szCs w:val="28"/>
        </w:rPr>
        <w:t xml:space="preserve">В соответствии с требованиями </w:t>
      </w:r>
      <w:r w:rsidR="00C11324" w:rsidRPr="007E30A4">
        <w:rPr>
          <w:rFonts w:ascii="Times New Roman" w:hAnsi="Times New Roman"/>
          <w:color w:val="auto"/>
          <w:sz w:val="28"/>
          <w:szCs w:val="28"/>
        </w:rPr>
        <w:t>ФГОС НОО</w:t>
      </w:r>
      <w:r w:rsidRPr="007E30A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7E30A4" w:rsidRDefault="00653A76" w:rsidP="00A95B9C">
      <w:pPr>
        <w:pStyle w:val="a3"/>
        <w:spacing w:line="240" w:lineRule="auto"/>
        <w:ind w:firstLine="851"/>
        <w:rPr>
          <w:rFonts w:ascii="Times New Roman" w:hAnsi="Times New Roman"/>
          <w:color w:val="auto"/>
          <w:sz w:val="28"/>
          <w:szCs w:val="28"/>
        </w:rPr>
      </w:pPr>
      <w:proofErr w:type="gramStart"/>
      <w:r w:rsidRPr="007E30A4">
        <w:rPr>
          <w:rFonts w:ascii="Times New Roman" w:hAnsi="Times New Roman"/>
          <w:color w:val="auto"/>
          <w:spacing w:val="-4"/>
          <w:sz w:val="28"/>
          <w:szCs w:val="28"/>
        </w:rPr>
        <w:t>Под</w:t>
      </w:r>
      <w:r w:rsidRPr="007E30A4">
        <w:rPr>
          <w:rFonts w:ascii="Times New Roman" w:hAnsi="Times New Roman"/>
          <w:b/>
          <w:bCs/>
          <w:color w:val="auto"/>
          <w:spacing w:val="-4"/>
          <w:sz w:val="28"/>
          <w:szCs w:val="28"/>
        </w:rPr>
        <w:t xml:space="preserve"> информационно­образовательной средой </w:t>
      </w:r>
      <w:r w:rsidRPr="007E30A4">
        <w:rPr>
          <w:rFonts w:ascii="Times New Roman" w:hAnsi="Times New Roman"/>
          <w:color w:val="auto"/>
          <w:spacing w:val="-4"/>
          <w:sz w:val="28"/>
          <w:szCs w:val="28"/>
        </w:rPr>
        <w:t>(</w:t>
      </w:r>
      <w:r w:rsidRPr="007E30A4">
        <w:rPr>
          <w:rFonts w:ascii="Times New Roman" w:hAnsi="Times New Roman"/>
          <w:b/>
          <w:bCs/>
          <w:color w:val="auto"/>
          <w:spacing w:val="-4"/>
          <w:sz w:val="28"/>
          <w:szCs w:val="28"/>
        </w:rPr>
        <w:t>ИОС</w:t>
      </w:r>
      <w:r w:rsidRPr="007E30A4">
        <w:rPr>
          <w:rFonts w:ascii="Times New Roman" w:hAnsi="Times New Roman"/>
          <w:color w:val="auto"/>
          <w:spacing w:val="-4"/>
          <w:sz w:val="28"/>
          <w:szCs w:val="28"/>
        </w:rPr>
        <w:t>)</w:t>
      </w:r>
      <w:r w:rsidR="007778F0" w:rsidRPr="007E30A4">
        <w:rPr>
          <w:rFonts w:ascii="Times New Roman" w:hAnsi="Times New Roman"/>
          <w:color w:val="auto"/>
          <w:spacing w:val="-4"/>
          <w:sz w:val="28"/>
          <w:szCs w:val="28"/>
        </w:rPr>
        <w:t xml:space="preserve"> </w:t>
      </w:r>
      <w:r w:rsidRPr="007E30A4">
        <w:rPr>
          <w:rFonts w:ascii="Times New Roman" w:hAnsi="Times New Roman"/>
          <w:color w:val="auto"/>
          <w:sz w:val="28"/>
          <w:szCs w:val="28"/>
        </w:rPr>
        <w:t>понимается открытая педагогическая система, сформирован</w:t>
      </w:r>
      <w:r w:rsidRPr="007E30A4">
        <w:rPr>
          <w:rFonts w:ascii="Times New Roman" w:hAnsi="Times New Roman"/>
          <w:color w:val="auto"/>
          <w:spacing w:val="-2"/>
          <w:sz w:val="28"/>
          <w:szCs w:val="28"/>
        </w:rPr>
        <w:t>ная на основе разнообразных информационных образователь</w:t>
      </w:r>
      <w:r w:rsidRPr="007E30A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7E30A4">
        <w:rPr>
          <w:rFonts w:ascii="Times New Roman" w:hAnsi="Times New Roman"/>
          <w:color w:val="auto"/>
          <w:spacing w:val="-2"/>
          <w:sz w:val="28"/>
          <w:szCs w:val="28"/>
        </w:rPr>
        <w:t xml:space="preserve">а также компетентность участников </w:t>
      </w:r>
      <w:r w:rsidR="00AD64C6" w:rsidRPr="007E30A4">
        <w:rPr>
          <w:rFonts w:ascii="Times New Roman" w:hAnsi="Times New Roman"/>
          <w:color w:val="auto"/>
          <w:sz w:val="28"/>
          <w:szCs w:val="28"/>
        </w:rPr>
        <w:t>образовательных отношений</w:t>
      </w:r>
      <w:r w:rsidRPr="007E30A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7E30A4">
        <w:rPr>
          <w:rFonts w:ascii="Times New Roman" w:hAnsi="Times New Roman"/>
          <w:color w:val="auto"/>
          <w:sz w:val="28"/>
          <w:szCs w:val="28"/>
        </w:rPr>
        <w:t>технологий (ИКТ­компетентность), наличие служб поддержки применения ИКТ.</w:t>
      </w:r>
      <w:proofErr w:type="gramEnd"/>
    </w:p>
    <w:p w:rsidR="00653A76" w:rsidRPr="007E30A4" w:rsidRDefault="00653A76" w:rsidP="00A95B9C">
      <w:pPr>
        <w:pStyle w:val="a3"/>
        <w:spacing w:line="240" w:lineRule="auto"/>
        <w:ind w:firstLine="851"/>
        <w:rPr>
          <w:rFonts w:ascii="Times New Roman" w:hAnsi="Times New Roman"/>
          <w:b/>
          <w:bCs/>
          <w:iCs/>
          <w:color w:val="auto"/>
          <w:sz w:val="28"/>
          <w:szCs w:val="28"/>
        </w:rPr>
      </w:pPr>
      <w:r w:rsidRPr="007E30A4">
        <w:rPr>
          <w:rFonts w:ascii="Times New Roman" w:hAnsi="Times New Roman"/>
          <w:b/>
          <w:bCs/>
          <w:iCs/>
          <w:color w:val="auto"/>
          <w:sz w:val="28"/>
          <w:szCs w:val="28"/>
        </w:rPr>
        <w:t>Основными элементами ИОС являются:</w:t>
      </w:r>
    </w:p>
    <w:p w:rsidR="00653A76" w:rsidRPr="007E30A4" w:rsidRDefault="00653A76" w:rsidP="00A95B9C">
      <w:pPr>
        <w:pStyle w:val="21"/>
        <w:spacing w:line="240" w:lineRule="auto"/>
        <w:ind w:firstLine="851"/>
        <w:contextualSpacing w:val="0"/>
        <w:rPr>
          <w:szCs w:val="28"/>
        </w:rPr>
      </w:pPr>
      <w:r w:rsidRPr="007E30A4">
        <w:rPr>
          <w:szCs w:val="28"/>
        </w:rPr>
        <w:t>информационно­образовательные ресурсы в виде печатной продукции;</w:t>
      </w:r>
    </w:p>
    <w:p w:rsidR="00653A76" w:rsidRPr="007E30A4" w:rsidRDefault="00653A76" w:rsidP="00A95B9C">
      <w:pPr>
        <w:pStyle w:val="21"/>
        <w:spacing w:line="240" w:lineRule="auto"/>
        <w:ind w:firstLine="851"/>
        <w:contextualSpacing w:val="0"/>
        <w:rPr>
          <w:szCs w:val="28"/>
        </w:rPr>
      </w:pPr>
      <w:r w:rsidRPr="007E30A4">
        <w:rPr>
          <w:spacing w:val="2"/>
          <w:szCs w:val="28"/>
        </w:rPr>
        <w:t xml:space="preserve">информационно­образовательные ресурсы на сменных </w:t>
      </w:r>
      <w:r w:rsidRPr="007E30A4">
        <w:rPr>
          <w:szCs w:val="28"/>
        </w:rPr>
        <w:t>оптических носителях;</w:t>
      </w:r>
    </w:p>
    <w:p w:rsidR="00653A76" w:rsidRPr="007E30A4" w:rsidRDefault="00653A76" w:rsidP="00A95B9C">
      <w:pPr>
        <w:pStyle w:val="21"/>
        <w:spacing w:line="240" w:lineRule="auto"/>
        <w:ind w:firstLine="851"/>
        <w:contextualSpacing w:val="0"/>
        <w:rPr>
          <w:szCs w:val="28"/>
        </w:rPr>
      </w:pPr>
      <w:r w:rsidRPr="007E30A4">
        <w:rPr>
          <w:szCs w:val="28"/>
        </w:rPr>
        <w:t xml:space="preserve">информационно­образовательные ресурсы </w:t>
      </w:r>
      <w:r w:rsidR="002D2C77" w:rsidRPr="007E30A4">
        <w:rPr>
          <w:szCs w:val="28"/>
        </w:rPr>
        <w:t xml:space="preserve">сети </w:t>
      </w:r>
      <w:r w:rsidRPr="007E30A4">
        <w:rPr>
          <w:szCs w:val="28"/>
        </w:rPr>
        <w:t>Интернет;</w:t>
      </w:r>
    </w:p>
    <w:p w:rsidR="00653A76" w:rsidRPr="007E30A4" w:rsidRDefault="00653A76" w:rsidP="00A95B9C">
      <w:pPr>
        <w:pStyle w:val="21"/>
        <w:spacing w:line="240" w:lineRule="auto"/>
        <w:ind w:firstLine="851"/>
        <w:contextualSpacing w:val="0"/>
        <w:rPr>
          <w:szCs w:val="28"/>
        </w:rPr>
      </w:pPr>
      <w:r w:rsidRPr="007E30A4">
        <w:rPr>
          <w:spacing w:val="2"/>
          <w:szCs w:val="28"/>
        </w:rPr>
        <w:t>вычислительная и информационно­телекоммуникацион</w:t>
      </w:r>
      <w:r w:rsidRPr="007E30A4">
        <w:rPr>
          <w:szCs w:val="28"/>
        </w:rPr>
        <w:t>ная инфраструктура;</w:t>
      </w:r>
    </w:p>
    <w:p w:rsidR="00653A76" w:rsidRPr="007E30A4" w:rsidRDefault="00653A76" w:rsidP="00A95B9C">
      <w:pPr>
        <w:pStyle w:val="21"/>
        <w:spacing w:line="240" w:lineRule="auto"/>
        <w:ind w:firstLine="851"/>
        <w:contextualSpacing w:val="0"/>
        <w:rPr>
          <w:szCs w:val="28"/>
        </w:rPr>
      </w:pPr>
      <w:r w:rsidRPr="007E30A4">
        <w:rPr>
          <w:spacing w:val="2"/>
          <w:szCs w:val="28"/>
        </w:rPr>
        <w:t xml:space="preserve">прикладные программы, в том числе поддерживающие </w:t>
      </w:r>
      <w:r w:rsidRPr="007E30A4">
        <w:rPr>
          <w:spacing w:val="-2"/>
          <w:szCs w:val="28"/>
        </w:rPr>
        <w:t>администрирование и финансово­хозяйственную деятельность</w:t>
      </w:r>
      <w:r w:rsidR="002D2C77" w:rsidRPr="007E30A4">
        <w:rPr>
          <w:szCs w:val="28"/>
        </w:rPr>
        <w:t xml:space="preserve"> образовательной </w:t>
      </w:r>
      <w:r w:rsidR="005C5F90" w:rsidRPr="007E30A4">
        <w:rPr>
          <w:szCs w:val="28"/>
        </w:rPr>
        <w:t>организации</w:t>
      </w:r>
      <w:r w:rsidRPr="007E30A4">
        <w:rPr>
          <w:szCs w:val="28"/>
        </w:rPr>
        <w:t xml:space="preserve"> (бухгалтерский уч</w:t>
      </w:r>
      <w:r w:rsidR="00D30361" w:rsidRPr="007E30A4">
        <w:rPr>
          <w:szCs w:val="28"/>
        </w:rPr>
        <w:t>е</w:t>
      </w:r>
      <w:r w:rsidRPr="007E30A4">
        <w:rPr>
          <w:szCs w:val="28"/>
        </w:rPr>
        <w:t>т, делопроизводство, кадры и</w:t>
      </w:r>
      <w:r w:rsidRPr="007E30A4">
        <w:rPr>
          <w:szCs w:val="28"/>
        </w:rPr>
        <w:t> </w:t>
      </w:r>
      <w:r w:rsidRPr="007E30A4">
        <w:rPr>
          <w:szCs w:val="28"/>
        </w:rPr>
        <w:t>т.</w:t>
      </w:r>
      <w:r w:rsidRPr="007E30A4">
        <w:rPr>
          <w:szCs w:val="28"/>
        </w:rPr>
        <w:t> </w:t>
      </w:r>
      <w:r w:rsidRPr="007E30A4">
        <w:rPr>
          <w:szCs w:val="28"/>
        </w:rPr>
        <w:t>д.).</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b/>
          <w:bCs/>
          <w:iCs/>
          <w:color w:val="auto"/>
          <w:spacing w:val="-4"/>
          <w:sz w:val="28"/>
          <w:szCs w:val="28"/>
        </w:rPr>
        <w:t>Необходимое для использования ИКТ оборудование</w:t>
      </w:r>
      <w:r w:rsidR="002B22A2" w:rsidRPr="007E30A4">
        <w:rPr>
          <w:rFonts w:ascii="Times New Roman" w:hAnsi="Times New Roman"/>
          <w:b/>
          <w:bCs/>
          <w:iCs/>
          <w:color w:val="auto"/>
          <w:spacing w:val="-4"/>
          <w:sz w:val="28"/>
          <w:szCs w:val="28"/>
        </w:rPr>
        <w:t xml:space="preserve"> </w:t>
      </w:r>
      <w:r w:rsidRPr="007E30A4">
        <w:rPr>
          <w:rFonts w:ascii="Times New Roman" w:hAnsi="Times New Roman"/>
          <w:color w:val="auto"/>
          <w:spacing w:val="2"/>
          <w:sz w:val="28"/>
          <w:szCs w:val="28"/>
        </w:rPr>
        <w:t>отвеча</w:t>
      </w:r>
      <w:r w:rsidR="00532C09"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т современным требованиям и обеспечива</w:t>
      </w:r>
      <w:r w:rsidR="00532C09"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т ис</w:t>
      </w:r>
      <w:r w:rsidRPr="007E30A4">
        <w:rPr>
          <w:rFonts w:ascii="Times New Roman" w:hAnsi="Times New Roman"/>
          <w:color w:val="auto"/>
          <w:sz w:val="28"/>
          <w:szCs w:val="28"/>
        </w:rPr>
        <w:t>пользование ИКТ:</w:t>
      </w:r>
    </w:p>
    <w:p w:rsidR="00653A76" w:rsidRPr="007E30A4" w:rsidRDefault="00653A76" w:rsidP="00A95B9C">
      <w:pPr>
        <w:pStyle w:val="21"/>
        <w:spacing w:line="240" w:lineRule="auto"/>
        <w:ind w:firstLine="851"/>
        <w:contextualSpacing w:val="0"/>
        <w:rPr>
          <w:szCs w:val="28"/>
        </w:rPr>
      </w:pPr>
      <w:r w:rsidRPr="007E30A4">
        <w:rPr>
          <w:szCs w:val="28"/>
        </w:rPr>
        <w:t>в учебной деятельности;</w:t>
      </w:r>
    </w:p>
    <w:p w:rsidR="00653A76" w:rsidRPr="007E30A4" w:rsidRDefault="00653A76" w:rsidP="00A95B9C">
      <w:pPr>
        <w:pStyle w:val="21"/>
        <w:spacing w:line="240" w:lineRule="auto"/>
        <w:ind w:firstLine="851"/>
        <w:contextualSpacing w:val="0"/>
        <w:rPr>
          <w:szCs w:val="28"/>
        </w:rPr>
      </w:pPr>
      <w:r w:rsidRPr="007E30A4">
        <w:rPr>
          <w:szCs w:val="28"/>
        </w:rPr>
        <w:t>во внеурочной деятельности;</w:t>
      </w:r>
    </w:p>
    <w:p w:rsidR="00653A76" w:rsidRPr="007E30A4" w:rsidRDefault="00653A76" w:rsidP="00A95B9C">
      <w:pPr>
        <w:pStyle w:val="21"/>
        <w:spacing w:line="240" w:lineRule="auto"/>
        <w:ind w:firstLine="851"/>
        <w:contextualSpacing w:val="0"/>
        <w:rPr>
          <w:szCs w:val="28"/>
        </w:rPr>
      </w:pPr>
      <w:r w:rsidRPr="007E30A4">
        <w:rPr>
          <w:szCs w:val="28"/>
        </w:rPr>
        <w:t>в естественно­научной деятельности;</w:t>
      </w:r>
    </w:p>
    <w:p w:rsidR="00653A76" w:rsidRPr="007E30A4" w:rsidRDefault="00653A76" w:rsidP="00A95B9C">
      <w:pPr>
        <w:pStyle w:val="21"/>
        <w:spacing w:line="240" w:lineRule="auto"/>
        <w:ind w:firstLine="851"/>
        <w:contextualSpacing w:val="0"/>
        <w:rPr>
          <w:szCs w:val="28"/>
        </w:rPr>
      </w:pPr>
      <w:r w:rsidRPr="007E30A4">
        <w:rPr>
          <w:szCs w:val="28"/>
        </w:rPr>
        <w:t>при измерении, контроле и оценке результатов образования;</w:t>
      </w:r>
    </w:p>
    <w:p w:rsidR="00653A76" w:rsidRPr="007E30A4" w:rsidRDefault="00653A76" w:rsidP="00A95B9C">
      <w:pPr>
        <w:pStyle w:val="21"/>
        <w:spacing w:line="240" w:lineRule="auto"/>
        <w:ind w:firstLine="851"/>
        <w:contextualSpacing w:val="0"/>
        <w:rPr>
          <w:szCs w:val="28"/>
        </w:rPr>
      </w:pPr>
      <w:r w:rsidRPr="007E30A4">
        <w:rPr>
          <w:szCs w:val="28"/>
        </w:rPr>
        <w:t xml:space="preserve">в административной деятельности, включая дистанционное взаимодействие всех участников </w:t>
      </w:r>
      <w:r w:rsidR="00AD64C6" w:rsidRPr="007E30A4">
        <w:rPr>
          <w:szCs w:val="28"/>
        </w:rPr>
        <w:t>образовательных отношений</w:t>
      </w:r>
      <w:r w:rsidRPr="007E30A4">
        <w:rPr>
          <w:spacing w:val="2"/>
          <w:szCs w:val="28"/>
        </w:rPr>
        <w:t xml:space="preserve">, в том числе в рамках дистанционного образования, а также дистанционное взаимодействие </w:t>
      </w:r>
      <w:r w:rsidR="002D2C77" w:rsidRPr="007E30A4">
        <w:rPr>
          <w:szCs w:val="28"/>
        </w:rPr>
        <w:t xml:space="preserve"> образовательной </w:t>
      </w:r>
      <w:r w:rsidR="005C5F90" w:rsidRPr="007E30A4">
        <w:rPr>
          <w:spacing w:val="2"/>
          <w:szCs w:val="28"/>
        </w:rPr>
        <w:t>организации</w:t>
      </w:r>
      <w:r w:rsidRPr="007E30A4">
        <w:rPr>
          <w:szCs w:val="28"/>
        </w:rPr>
        <w:t xml:space="preserve"> с другими организациями социальной сферы и органами управления. </w:t>
      </w:r>
    </w:p>
    <w:p w:rsidR="00653A76" w:rsidRPr="007E30A4" w:rsidRDefault="00653A76" w:rsidP="00A95B9C">
      <w:pPr>
        <w:pStyle w:val="a3"/>
        <w:spacing w:line="240" w:lineRule="auto"/>
        <w:ind w:firstLine="851"/>
        <w:rPr>
          <w:rFonts w:ascii="Times New Roman" w:hAnsi="Times New Roman"/>
          <w:color w:val="auto"/>
          <w:spacing w:val="-2"/>
          <w:sz w:val="28"/>
          <w:szCs w:val="28"/>
        </w:rPr>
      </w:pPr>
      <w:r w:rsidRPr="007E30A4">
        <w:rPr>
          <w:rFonts w:ascii="Times New Roman" w:hAnsi="Times New Roman"/>
          <w:b/>
          <w:bCs/>
          <w:iCs/>
          <w:color w:val="auto"/>
          <w:spacing w:val="-4"/>
          <w:sz w:val="28"/>
          <w:szCs w:val="28"/>
        </w:rPr>
        <w:t>Учебно­методическое и информационное оснащени</w:t>
      </w:r>
      <w:r w:rsidRPr="007E30A4">
        <w:rPr>
          <w:rFonts w:ascii="Times New Roman" w:hAnsi="Times New Roman"/>
          <w:b/>
          <w:bCs/>
          <w:iCs/>
          <w:color w:val="auto"/>
          <w:sz w:val="28"/>
          <w:szCs w:val="28"/>
        </w:rPr>
        <w:t xml:space="preserve">е </w:t>
      </w:r>
      <w:r w:rsidR="005F572A" w:rsidRPr="007E30A4">
        <w:rPr>
          <w:rFonts w:ascii="Times New Roman" w:hAnsi="Times New Roman"/>
          <w:b/>
          <w:bCs/>
          <w:iCs/>
          <w:color w:val="auto"/>
          <w:sz w:val="28"/>
          <w:szCs w:val="28"/>
        </w:rPr>
        <w:t>об</w:t>
      </w:r>
      <w:r w:rsidR="005F572A" w:rsidRPr="007E30A4">
        <w:rPr>
          <w:rFonts w:ascii="Times New Roman" w:hAnsi="Times New Roman"/>
          <w:b/>
          <w:bCs/>
          <w:iCs/>
          <w:color w:val="auto"/>
          <w:spacing w:val="-2"/>
          <w:sz w:val="28"/>
          <w:szCs w:val="28"/>
        </w:rPr>
        <w:t>разовательной деятельности</w:t>
      </w:r>
      <w:r w:rsidR="007778F0" w:rsidRPr="007E30A4">
        <w:rPr>
          <w:rFonts w:ascii="Times New Roman" w:hAnsi="Times New Roman"/>
          <w:b/>
          <w:bCs/>
          <w:iCs/>
          <w:color w:val="auto"/>
          <w:spacing w:val="-2"/>
          <w:sz w:val="28"/>
          <w:szCs w:val="28"/>
        </w:rPr>
        <w:t xml:space="preserve"> </w:t>
      </w:r>
      <w:r w:rsidRPr="007E30A4">
        <w:rPr>
          <w:rFonts w:ascii="Times New Roman" w:hAnsi="Times New Roman"/>
          <w:color w:val="auto"/>
          <w:spacing w:val="-2"/>
          <w:sz w:val="28"/>
          <w:szCs w:val="28"/>
        </w:rPr>
        <w:t>обеспечива</w:t>
      </w:r>
      <w:r w:rsidR="00532C09"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т возможность:</w:t>
      </w:r>
    </w:p>
    <w:p w:rsidR="00653A76" w:rsidRPr="007E30A4" w:rsidRDefault="00653A76" w:rsidP="00A95B9C">
      <w:pPr>
        <w:pStyle w:val="21"/>
        <w:spacing w:line="240" w:lineRule="auto"/>
        <w:ind w:firstLine="851"/>
        <w:contextualSpacing w:val="0"/>
        <w:rPr>
          <w:szCs w:val="28"/>
        </w:rPr>
      </w:pPr>
      <w:r w:rsidRPr="007E30A4">
        <w:rPr>
          <w:spacing w:val="-2"/>
          <w:szCs w:val="28"/>
        </w:rPr>
        <w:lastRenderedPageBreak/>
        <w:t>реализации индивидуальных образовательных планов обу</w:t>
      </w:r>
      <w:r w:rsidRPr="007E30A4">
        <w:rPr>
          <w:szCs w:val="28"/>
        </w:rPr>
        <w:t>чающихся, осуществления их самостоятельной образовательной деятельности;</w:t>
      </w:r>
    </w:p>
    <w:p w:rsidR="00653A76" w:rsidRPr="007E30A4" w:rsidRDefault="00653A76" w:rsidP="00A95B9C">
      <w:pPr>
        <w:pStyle w:val="21"/>
        <w:spacing w:line="240" w:lineRule="auto"/>
        <w:ind w:firstLine="851"/>
        <w:contextualSpacing w:val="0"/>
        <w:rPr>
          <w:szCs w:val="28"/>
        </w:rPr>
      </w:pPr>
      <w:r w:rsidRPr="007E30A4">
        <w:rPr>
          <w:szCs w:val="28"/>
        </w:rPr>
        <w:t>ввода русского и иноязычного текста, распознавания сканированного текста; создания текста на основе расшифров</w:t>
      </w:r>
      <w:r w:rsidRPr="007E30A4">
        <w:rPr>
          <w:spacing w:val="2"/>
          <w:szCs w:val="28"/>
        </w:rPr>
        <w:t>ки аудиозаписи; использования средств орфографического</w:t>
      </w:r>
      <w:r w:rsidR="002B22A2" w:rsidRPr="007E30A4">
        <w:rPr>
          <w:spacing w:val="2"/>
          <w:szCs w:val="28"/>
        </w:rPr>
        <w:t xml:space="preserve"> </w:t>
      </w:r>
      <w:r w:rsidRPr="007E30A4">
        <w:rPr>
          <w:szCs w:val="28"/>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7E30A4" w:rsidRDefault="00653A76" w:rsidP="00A95B9C">
      <w:pPr>
        <w:pStyle w:val="21"/>
        <w:spacing w:line="240" w:lineRule="auto"/>
        <w:ind w:firstLine="851"/>
        <w:contextualSpacing w:val="0"/>
        <w:rPr>
          <w:szCs w:val="28"/>
        </w:rPr>
      </w:pPr>
      <w:r w:rsidRPr="007E30A4">
        <w:rPr>
          <w:szCs w:val="28"/>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7E30A4">
        <w:rPr>
          <w:szCs w:val="28"/>
        </w:rPr>
        <w:t>образовательной деятельности</w:t>
      </w:r>
      <w:r w:rsidRPr="007E30A4">
        <w:rPr>
          <w:szCs w:val="28"/>
        </w:rPr>
        <w:t>; переноса информации с нецифровых носителей (включая тр</w:t>
      </w:r>
      <w:r w:rsidR="00D30361" w:rsidRPr="007E30A4">
        <w:rPr>
          <w:szCs w:val="28"/>
        </w:rPr>
        <w:t>е</w:t>
      </w:r>
      <w:r w:rsidRPr="007E30A4">
        <w:rPr>
          <w:szCs w:val="28"/>
        </w:rPr>
        <w:t>хмерные объекты) в цифровую среду (оцифровка, сканирование);</w:t>
      </w:r>
    </w:p>
    <w:p w:rsidR="007778F0" w:rsidRPr="007E30A4" w:rsidRDefault="00653A76" w:rsidP="00A95B9C">
      <w:pPr>
        <w:pStyle w:val="21"/>
        <w:spacing w:line="240" w:lineRule="auto"/>
        <w:ind w:firstLine="851"/>
        <w:contextualSpacing w:val="0"/>
        <w:rPr>
          <w:spacing w:val="-2"/>
          <w:szCs w:val="28"/>
        </w:rPr>
      </w:pPr>
      <w:r w:rsidRPr="007E30A4">
        <w:rPr>
          <w:szCs w:val="28"/>
        </w:rPr>
        <w:t xml:space="preserve">создания и использования диаграмм различных видов, </w:t>
      </w:r>
      <w:r w:rsidRPr="007E30A4">
        <w:rPr>
          <w:spacing w:val="-2"/>
          <w:szCs w:val="28"/>
        </w:rPr>
        <w:t xml:space="preserve">специализированных географических (в ГИС) и исторических карт; </w:t>
      </w:r>
    </w:p>
    <w:p w:rsidR="00653A76" w:rsidRPr="007E30A4" w:rsidRDefault="00653A76" w:rsidP="00A95B9C">
      <w:pPr>
        <w:pStyle w:val="21"/>
        <w:spacing w:line="240" w:lineRule="auto"/>
        <w:ind w:firstLine="851"/>
        <w:contextualSpacing w:val="0"/>
        <w:rPr>
          <w:spacing w:val="-2"/>
          <w:szCs w:val="28"/>
        </w:rPr>
      </w:pPr>
      <w:r w:rsidRPr="007E30A4">
        <w:rPr>
          <w:spacing w:val="-2"/>
          <w:szCs w:val="28"/>
        </w:rPr>
        <w:t>создания виртуальных геометрических объектов, графических сообщений с проведением рукой произвольных линий;</w:t>
      </w:r>
    </w:p>
    <w:p w:rsidR="00653A76" w:rsidRPr="007E30A4" w:rsidRDefault="00653A76" w:rsidP="00A95B9C">
      <w:pPr>
        <w:pStyle w:val="21"/>
        <w:spacing w:line="240" w:lineRule="auto"/>
        <w:ind w:firstLine="851"/>
        <w:contextualSpacing w:val="0"/>
        <w:rPr>
          <w:szCs w:val="28"/>
        </w:rPr>
      </w:pPr>
      <w:r w:rsidRPr="007E30A4">
        <w:rPr>
          <w:szCs w:val="28"/>
        </w:rPr>
        <w:t xml:space="preserve">организации сообщения в виде линейного или включающего ссылки сопровождения выступления, сообщения для </w:t>
      </w:r>
      <w:r w:rsidRPr="007E30A4">
        <w:rPr>
          <w:spacing w:val="2"/>
          <w:szCs w:val="28"/>
        </w:rPr>
        <w:t xml:space="preserve">самостоятельного просмотра, в том числе видеомонтажа и </w:t>
      </w:r>
      <w:r w:rsidRPr="007E30A4">
        <w:rPr>
          <w:szCs w:val="28"/>
        </w:rPr>
        <w:t>озвучивания видеосообщений;</w:t>
      </w:r>
    </w:p>
    <w:p w:rsidR="00653A76" w:rsidRPr="007E30A4" w:rsidRDefault="00653A76" w:rsidP="00A95B9C">
      <w:pPr>
        <w:pStyle w:val="21"/>
        <w:spacing w:line="240" w:lineRule="auto"/>
        <w:ind w:firstLine="851"/>
        <w:contextualSpacing w:val="0"/>
        <w:rPr>
          <w:szCs w:val="28"/>
        </w:rPr>
      </w:pPr>
      <w:r w:rsidRPr="007E30A4">
        <w:rPr>
          <w:szCs w:val="28"/>
        </w:rPr>
        <w:t>выступления с аудио­, видео­ и графическим экранным сопровождением;</w:t>
      </w:r>
    </w:p>
    <w:p w:rsidR="00653A76" w:rsidRPr="007E30A4" w:rsidRDefault="00653A76" w:rsidP="00A95B9C">
      <w:pPr>
        <w:pStyle w:val="21"/>
        <w:spacing w:line="240" w:lineRule="auto"/>
        <w:ind w:firstLine="851"/>
        <w:contextualSpacing w:val="0"/>
        <w:rPr>
          <w:szCs w:val="28"/>
        </w:rPr>
      </w:pPr>
      <w:r w:rsidRPr="007E30A4">
        <w:rPr>
          <w:szCs w:val="28"/>
        </w:rPr>
        <w:t>вывода информации на бумагу и</w:t>
      </w:r>
      <w:r w:rsidRPr="007E30A4">
        <w:rPr>
          <w:szCs w:val="28"/>
        </w:rPr>
        <w:t> </w:t>
      </w:r>
      <w:r w:rsidRPr="007E30A4">
        <w:rPr>
          <w:szCs w:val="28"/>
        </w:rPr>
        <w:t>т.</w:t>
      </w:r>
      <w:r w:rsidR="002B22A2" w:rsidRPr="007E30A4">
        <w:rPr>
          <w:szCs w:val="28"/>
        </w:rPr>
        <w:t xml:space="preserve"> </w:t>
      </w:r>
      <w:r w:rsidRPr="007E30A4">
        <w:rPr>
          <w:szCs w:val="28"/>
        </w:rPr>
        <w:t>п. и в тр</w:t>
      </w:r>
      <w:r w:rsidR="00D30361" w:rsidRPr="007E30A4">
        <w:rPr>
          <w:szCs w:val="28"/>
        </w:rPr>
        <w:t>е</w:t>
      </w:r>
      <w:r w:rsidRPr="007E30A4">
        <w:rPr>
          <w:szCs w:val="28"/>
        </w:rPr>
        <w:t>хмерную материальную среду (печать);</w:t>
      </w:r>
    </w:p>
    <w:p w:rsidR="00653A76" w:rsidRPr="007E30A4" w:rsidRDefault="00653A76" w:rsidP="00A95B9C">
      <w:pPr>
        <w:pStyle w:val="21"/>
        <w:spacing w:line="240" w:lineRule="auto"/>
        <w:ind w:firstLine="851"/>
        <w:contextualSpacing w:val="0"/>
        <w:rPr>
          <w:szCs w:val="28"/>
        </w:rPr>
      </w:pPr>
      <w:r w:rsidRPr="007E30A4">
        <w:rPr>
          <w:szCs w:val="28"/>
        </w:rPr>
        <w:t xml:space="preserve">информационного подключения к локальной сети и глобальной сети Интернет, входа в информационную среду </w:t>
      </w:r>
      <w:r w:rsidR="002D2C77" w:rsidRPr="007E30A4">
        <w:rPr>
          <w:szCs w:val="28"/>
        </w:rPr>
        <w:t xml:space="preserve">образовательной </w:t>
      </w:r>
      <w:r w:rsidR="00D93053" w:rsidRPr="007E30A4">
        <w:rPr>
          <w:szCs w:val="28"/>
        </w:rPr>
        <w:t>организации</w:t>
      </w:r>
      <w:r w:rsidRPr="007E30A4">
        <w:rPr>
          <w:szCs w:val="28"/>
        </w:rPr>
        <w:t xml:space="preserve">, в том числе через </w:t>
      </w:r>
      <w:r w:rsidR="002D2C77" w:rsidRPr="007E30A4">
        <w:rPr>
          <w:szCs w:val="28"/>
        </w:rPr>
        <w:t xml:space="preserve">сеть </w:t>
      </w:r>
      <w:r w:rsidRPr="007E30A4">
        <w:rPr>
          <w:szCs w:val="28"/>
        </w:rPr>
        <w:t xml:space="preserve">Интернет, размещения гипермедиасообщений в информационной среде </w:t>
      </w:r>
      <w:r w:rsidR="005C5F90" w:rsidRPr="007E30A4">
        <w:rPr>
          <w:szCs w:val="28"/>
        </w:rPr>
        <w:t>организации, осуществляющей образовательную деятельность</w:t>
      </w:r>
      <w:r w:rsidRPr="007E30A4">
        <w:rPr>
          <w:szCs w:val="28"/>
        </w:rPr>
        <w:t>;</w:t>
      </w:r>
    </w:p>
    <w:p w:rsidR="00653A76" w:rsidRPr="007E30A4" w:rsidRDefault="00653A76" w:rsidP="00A95B9C">
      <w:pPr>
        <w:pStyle w:val="21"/>
        <w:spacing w:line="240" w:lineRule="auto"/>
        <w:ind w:firstLine="851"/>
        <w:contextualSpacing w:val="0"/>
        <w:rPr>
          <w:szCs w:val="28"/>
        </w:rPr>
      </w:pPr>
      <w:r w:rsidRPr="007E30A4">
        <w:rPr>
          <w:szCs w:val="28"/>
        </w:rPr>
        <w:t>поиска и получения информации;</w:t>
      </w:r>
    </w:p>
    <w:p w:rsidR="00653A76" w:rsidRPr="007E30A4" w:rsidRDefault="00653A76" w:rsidP="00A95B9C">
      <w:pPr>
        <w:pStyle w:val="21"/>
        <w:spacing w:line="240" w:lineRule="auto"/>
        <w:ind w:firstLine="851"/>
        <w:contextualSpacing w:val="0"/>
        <w:rPr>
          <w:szCs w:val="28"/>
        </w:rPr>
      </w:pPr>
      <w:r w:rsidRPr="007E30A4">
        <w:rPr>
          <w:szCs w:val="28"/>
        </w:rPr>
        <w:t>использования источников информации на бумажных и цифровых носителях (в том числе в справочниках, словарях, поисковых системах);</w:t>
      </w:r>
    </w:p>
    <w:p w:rsidR="00653A76" w:rsidRPr="007E30A4" w:rsidRDefault="00653A76" w:rsidP="00A95B9C">
      <w:pPr>
        <w:pStyle w:val="21"/>
        <w:spacing w:line="240" w:lineRule="auto"/>
        <w:ind w:firstLine="851"/>
        <w:contextualSpacing w:val="0"/>
        <w:rPr>
          <w:szCs w:val="28"/>
        </w:rPr>
      </w:pPr>
      <w:r w:rsidRPr="007E30A4">
        <w:rPr>
          <w:spacing w:val="2"/>
          <w:szCs w:val="28"/>
        </w:rPr>
        <w:t>вещания (подкастинга), использования аудио</w:t>
      </w:r>
      <w:r w:rsidR="002B22A2" w:rsidRPr="007E30A4">
        <w:rPr>
          <w:spacing w:val="2"/>
          <w:szCs w:val="28"/>
        </w:rPr>
        <w:t xml:space="preserve">-, </w:t>
      </w:r>
      <w:r w:rsidRPr="007E30A4">
        <w:rPr>
          <w:spacing w:val="2"/>
          <w:szCs w:val="28"/>
        </w:rPr>
        <w:t>видео­</w:t>
      </w:r>
      <w:r w:rsidRPr="007E30A4">
        <w:rPr>
          <w:spacing w:val="2"/>
          <w:szCs w:val="28"/>
        </w:rPr>
        <w:br/>
        <w:t>ус</w:t>
      </w:r>
      <w:r w:rsidRPr="007E30A4">
        <w:rPr>
          <w:szCs w:val="28"/>
        </w:rPr>
        <w:t>трой</w:t>
      </w:r>
      <w:proofErr w:type="gramStart"/>
      <w:r w:rsidRPr="007E30A4">
        <w:rPr>
          <w:szCs w:val="28"/>
        </w:rPr>
        <w:t>ств дл</w:t>
      </w:r>
      <w:proofErr w:type="gramEnd"/>
      <w:r w:rsidRPr="007E30A4">
        <w:rPr>
          <w:szCs w:val="28"/>
        </w:rPr>
        <w:t>я учебной деятельности на уроке и вне урока;</w:t>
      </w:r>
    </w:p>
    <w:p w:rsidR="00653A76" w:rsidRPr="007E30A4" w:rsidRDefault="00653A76" w:rsidP="00A95B9C">
      <w:pPr>
        <w:pStyle w:val="21"/>
        <w:spacing w:line="240" w:lineRule="auto"/>
        <w:ind w:firstLine="851"/>
        <w:contextualSpacing w:val="0"/>
        <w:rPr>
          <w:szCs w:val="28"/>
        </w:rPr>
      </w:pPr>
      <w:r w:rsidRPr="007E30A4">
        <w:rPr>
          <w:spacing w:val="2"/>
          <w:szCs w:val="28"/>
        </w:rPr>
        <w:t xml:space="preserve">общения в Интернете, взаимодействия в социальных </w:t>
      </w:r>
      <w:r w:rsidRPr="007E30A4">
        <w:rPr>
          <w:szCs w:val="28"/>
        </w:rPr>
        <w:t>группах и сетях, участия в форумах, групповой работы над сообщениями (вики);</w:t>
      </w:r>
    </w:p>
    <w:p w:rsidR="00653A76" w:rsidRPr="007E30A4" w:rsidRDefault="00653A76" w:rsidP="00A95B9C">
      <w:pPr>
        <w:pStyle w:val="21"/>
        <w:spacing w:line="240" w:lineRule="auto"/>
        <w:ind w:firstLine="851"/>
        <w:contextualSpacing w:val="0"/>
        <w:rPr>
          <w:szCs w:val="28"/>
        </w:rPr>
      </w:pPr>
      <w:r w:rsidRPr="007E30A4">
        <w:rPr>
          <w:szCs w:val="28"/>
        </w:rPr>
        <w:t>создания</w:t>
      </w:r>
      <w:r w:rsidR="00532C09" w:rsidRPr="007E30A4">
        <w:rPr>
          <w:szCs w:val="28"/>
        </w:rPr>
        <w:t>,</w:t>
      </w:r>
      <w:r w:rsidR="002B22A2" w:rsidRPr="007E30A4">
        <w:rPr>
          <w:szCs w:val="28"/>
        </w:rPr>
        <w:t xml:space="preserve"> </w:t>
      </w:r>
      <w:r w:rsidR="00532C09" w:rsidRPr="007E30A4">
        <w:rPr>
          <w:szCs w:val="28"/>
        </w:rPr>
        <w:t xml:space="preserve">заполнения и анализа </w:t>
      </w:r>
      <w:r w:rsidRPr="007E30A4">
        <w:rPr>
          <w:szCs w:val="28"/>
        </w:rPr>
        <w:t xml:space="preserve">баз данных, в том числе определителей; </w:t>
      </w:r>
      <w:r w:rsidR="00532C09" w:rsidRPr="007E30A4">
        <w:rPr>
          <w:szCs w:val="28"/>
        </w:rPr>
        <w:t xml:space="preserve">их </w:t>
      </w:r>
      <w:r w:rsidRPr="007E30A4">
        <w:rPr>
          <w:szCs w:val="28"/>
        </w:rPr>
        <w:t>наглядного представления;</w:t>
      </w:r>
    </w:p>
    <w:p w:rsidR="00653A76" w:rsidRPr="007E30A4" w:rsidRDefault="00653A76" w:rsidP="00A95B9C">
      <w:pPr>
        <w:pStyle w:val="21"/>
        <w:spacing w:line="240" w:lineRule="auto"/>
        <w:ind w:firstLine="851"/>
        <w:contextualSpacing w:val="0"/>
        <w:rPr>
          <w:szCs w:val="28"/>
        </w:rPr>
      </w:pPr>
      <w:r w:rsidRPr="007E30A4">
        <w:rPr>
          <w:spacing w:val="2"/>
          <w:szCs w:val="28"/>
        </w:rPr>
        <w:t>включения обучающихся в естественно­научную дея</w:t>
      </w:r>
      <w:r w:rsidRPr="007E30A4">
        <w:rPr>
          <w:szCs w:val="28"/>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7E30A4">
        <w:rPr>
          <w:spacing w:val="2"/>
          <w:szCs w:val="28"/>
        </w:rPr>
        <w:t xml:space="preserve">включая определение местонахождения; виртуальных лабораторий, вещественных и виртуально­наглядных моделей </w:t>
      </w:r>
      <w:r w:rsidRPr="007E30A4">
        <w:rPr>
          <w:spacing w:val="2"/>
          <w:szCs w:val="28"/>
        </w:rPr>
        <w:lastRenderedPageBreak/>
        <w:t xml:space="preserve">и </w:t>
      </w:r>
      <w:r w:rsidRPr="007E30A4">
        <w:rPr>
          <w:szCs w:val="28"/>
        </w:rPr>
        <w:t>коллекций основных математических и естественно­научных объектов и явлений;</w:t>
      </w:r>
    </w:p>
    <w:p w:rsidR="00653A76" w:rsidRPr="007E30A4" w:rsidRDefault="00653A76" w:rsidP="00A95B9C">
      <w:pPr>
        <w:pStyle w:val="21"/>
        <w:spacing w:line="240" w:lineRule="auto"/>
        <w:ind w:firstLine="851"/>
        <w:contextualSpacing w:val="0"/>
        <w:rPr>
          <w:szCs w:val="28"/>
        </w:rPr>
      </w:pPr>
      <w:r w:rsidRPr="007E30A4">
        <w:rPr>
          <w:spacing w:val="2"/>
          <w:szCs w:val="28"/>
        </w:rPr>
        <w:t xml:space="preserve">исполнения, сочинения и аранжировки музыкальных </w:t>
      </w:r>
      <w:r w:rsidRPr="007E30A4">
        <w:rPr>
          <w:szCs w:val="28"/>
        </w:rPr>
        <w:t>произведений с применением традиционных народных и со</w:t>
      </w:r>
      <w:r w:rsidRPr="007E30A4">
        <w:rPr>
          <w:spacing w:val="2"/>
          <w:szCs w:val="28"/>
        </w:rPr>
        <w:t>временных инструментов и цифровых технологий, исполь</w:t>
      </w:r>
      <w:r w:rsidRPr="007E30A4">
        <w:rPr>
          <w:szCs w:val="28"/>
        </w:rPr>
        <w:t>зования звуковых и музыкальных редакторов, клавишных и кинестетических синтезаторов;</w:t>
      </w:r>
    </w:p>
    <w:p w:rsidR="00653A76" w:rsidRPr="007E30A4" w:rsidRDefault="00653A76" w:rsidP="00A95B9C">
      <w:pPr>
        <w:pStyle w:val="21"/>
        <w:spacing w:line="240" w:lineRule="auto"/>
        <w:ind w:firstLine="851"/>
        <w:contextualSpacing w:val="0"/>
        <w:rPr>
          <w:szCs w:val="28"/>
        </w:rPr>
      </w:pPr>
      <w:r w:rsidRPr="007E30A4">
        <w:rPr>
          <w:spacing w:val="2"/>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7E30A4">
        <w:rPr>
          <w:spacing w:val="2"/>
          <w:szCs w:val="28"/>
        </w:rPr>
        <w:t xml:space="preserve"> </w:t>
      </w:r>
      <w:r w:rsidRPr="007E30A4">
        <w:rPr>
          <w:szCs w:val="28"/>
        </w:rPr>
        <w:t>и рисованной мультипликации;</w:t>
      </w:r>
    </w:p>
    <w:p w:rsidR="00653A76" w:rsidRPr="007E30A4" w:rsidRDefault="00653A76" w:rsidP="00A95B9C">
      <w:pPr>
        <w:pStyle w:val="21"/>
        <w:spacing w:line="240" w:lineRule="auto"/>
        <w:ind w:firstLine="851"/>
        <w:contextualSpacing w:val="0"/>
        <w:rPr>
          <w:spacing w:val="-2"/>
          <w:szCs w:val="28"/>
        </w:rPr>
      </w:pPr>
      <w:r w:rsidRPr="007E30A4">
        <w:rPr>
          <w:spacing w:val="2"/>
          <w:szCs w:val="28"/>
        </w:rPr>
        <w:t>создания материальных и информационных объектов с использованием ручных и электроинструментов, применяе</w:t>
      </w:r>
      <w:r w:rsidRPr="007E30A4">
        <w:rPr>
          <w:spacing w:val="-2"/>
          <w:szCs w:val="28"/>
        </w:rPr>
        <w:t>мых в избранных для изучения распростран</w:t>
      </w:r>
      <w:r w:rsidR="00D30361" w:rsidRPr="007E30A4">
        <w:rPr>
          <w:spacing w:val="-2"/>
          <w:szCs w:val="28"/>
        </w:rPr>
        <w:t>е</w:t>
      </w:r>
      <w:r w:rsidRPr="007E30A4">
        <w:rPr>
          <w:spacing w:val="-2"/>
          <w:szCs w:val="28"/>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7E30A4" w:rsidRDefault="00653A76" w:rsidP="00A95B9C">
      <w:pPr>
        <w:pStyle w:val="21"/>
        <w:spacing w:line="240" w:lineRule="auto"/>
        <w:ind w:firstLine="851"/>
        <w:contextualSpacing w:val="0"/>
        <w:rPr>
          <w:spacing w:val="-2"/>
          <w:szCs w:val="28"/>
        </w:rPr>
      </w:pPr>
      <w:r w:rsidRPr="007E30A4">
        <w:rPr>
          <w:spacing w:val="-2"/>
          <w:szCs w:val="28"/>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7E30A4" w:rsidRDefault="00653A76" w:rsidP="00A95B9C">
      <w:pPr>
        <w:pStyle w:val="21"/>
        <w:spacing w:line="240" w:lineRule="auto"/>
        <w:ind w:firstLine="851"/>
        <w:contextualSpacing w:val="0"/>
        <w:rPr>
          <w:szCs w:val="28"/>
        </w:rPr>
      </w:pPr>
      <w:r w:rsidRPr="007E30A4">
        <w:rPr>
          <w:szCs w:val="28"/>
        </w:rPr>
        <w:t>занятий по изучению правил дорожного движения с использованием игр, оборудования, а также компьютерных тренаж</w:t>
      </w:r>
      <w:r w:rsidR="00D30361" w:rsidRPr="007E30A4">
        <w:rPr>
          <w:szCs w:val="28"/>
        </w:rPr>
        <w:t>е</w:t>
      </w:r>
      <w:r w:rsidRPr="007E30A4">
        <w:rPr>
          <w:szCs w:val="28"/>
        </w:rPr>
        <w:t>ров;</w:t>
      </w:r>
    </w:p>
    <w:p w:rsidR="00653A76" w:rsidRPr="007E30A4" w:rsidRDefault="00653A76" w:rsidP="00A95B9C">
      <w:pPr>
        <w:pStyle w:val="21"/>
        <w:spacing w:line="240" w:lineRule="auto"/>
        <w:ind w:firstLine="851"/>
        <w:contextualSpacing w:val="0"/>
        <w:rPr>
          <w:spacing w:val="-2"/>
          <w:szCs w:val="28"/>
        </w:rPr>
      </w:pPr>
      <w:r w:rsidRPr="007E30A4">
        <w:rPr>
          <w:spacing w:val="-2"/>
          <w:szCs w:val="28"/>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7E30A4">
        <w:rPr>
          <w:spacing w:val="-2"/>
          <w:szCs w:val="28"/>
        </w:rPr>
        <w:t xml:space="preserve">образовательной </w:t>
      </w:r>
      <w:r w:rsidR="005C5F90" w:rsidRPr="007E30A4">
        <w:rPr>
          <w:spacing w:val="-2"/>
          <w:szCs w:val="28"/>
        </w:rPr>
        <w:t>организации</w:t>
      </w:r>
      <w:r w:rsidRPr="007E30A4">
        <w:rPr>
          <w:spacing w:val="-2"/>
          <w:szCs w:val="28"/>
        </w:rPr>
        <w:t>;</w:t>
      </w:r>
    </w:p>
    <w:p w:rsidR="007778F0" w:rsidRPr="007E30A4" w:rsidRDefault="00653A76" w:rsidP="00A95B9C">
      <w:pPr>
        <w:pStyle w:val="21"/>
        <w:spacing w:line="240" w:lineRule="auto"/>
        <w:ind w:firstLine="851"/>
        <w:contextualSpacing w:val="0"/>
        <w:rPr>
          <w:szCs w:val="28"/>
        </w:rPr>
      </w:pPr>
      <w:r w:rsidRPr="007E30A4">
        <w:rPr>
          <w:szCs w:val="28"/>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7E30A4" w:rsidRDefault="00653A76" w:rsidP="00A95B9C">
      <w:pPr>
        <w:pStyle w:val="21"/>
        <w:spacing w:line="240" w:lineRule="auto"/>
        <w:ind w:firstLine="851"/>
        <w:contextualSpacing w:val="0"/>
        <w:rPr>
          <w:szCs w:val="28"/>
        </w:rPr>
      </w:pPr>
      <w:r w:rsidRPr="007E30A4">
        <w:rPr>
          <w:szCs w:val="28"/>
        </w:rPr>
        <w:t xml:space="preserve">планирования </w:t>
      </w:r>
      <w:r w:rsidR="00B630CB" w:rsidRPr="007E30A4">
        <w:rPr>
          <w:szCs w:val="28"/>
        </w:rPr>
        <w:t>образовательной</w:t>
      </w:r>
      <w:r w:rsidR="005F572A" w:rsidRPr="007E30A4">
        <w:rPr>
          <w:szCs w:val="28"/>
        </w:rPr>
        <w:t xml:space="preserve"> деятельности</w:t>
      </w:r>
      <w:r w:rsidRPr="007E30A4">
        <w:rPr>
          <w:szCs w:val="28"/>
        </w:rPr>
        <w:t xml:space="preserve">, фиксирования </w:t>
      </w:r>
      <w:r w:rsidR="005F572A" w:rsidRPr="007E30A4">
        <w:rPr>
          <w:szCs w:val="28"/>
        </w:rPr>
        <w:t xml:space="preserve">ее </w:t>
      </w:r>
      <w:r w:rsidRPr="007E30A4">
        <w:rPr>
          <w:szCs w:val="28"/>
        </w:rPr>
        <w:t>реализации в целом и отдельных этапов (выступлений, дискуссий, экспериментов);</w:t>
      </w:r>
    </w:p>
    <w:p w:rsidR="00653A76" w:rsidRPr="007E30A4" w:rsidRDefault="00653A76" w:rsidP="00A95B9C">
      <w:pPr>
        <w:pStyle w:val="21"/>
        <w:spacing w:line="240" w:lineRule="auto"/>
        <w:ind w:firstLine="851"/>
        <w:contextualSpacing w:val="0"/>
        <w:rPr>
          <w:szCs w:val="28"/>
        </w:rPr>
      </w:pPr>
      <w:r w:rsidRPr="007E30A4">
        <w:rPr>
          <w:szCs w:val="28"/>
        </w:rPr>
        <w:t xml:space="preserve">обеспечения доступа в школьной библиотеке к информационным ресурсам </w:t>
      </w:r>
      <w:r w:rsidR="000611DD" w:rsidRPr="007E30A4">
        <w:rPr>
          <w:szCs w:val="28"/>
        </w:rPr>
        <w:t xml:space="preserve">сети </w:t>
      </w:r>
      <w:r w:rsidRPr="007E30A4">
        <w:rPr>
          <w:szCs w:val="28"/>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7E30A4">
        <w:rPr>
          <w:szCs w:val="28"/>
        </w:rPr>
        <w:t xml:space="preserve">-, </w:t>
      </w:r>
      <w:r w:rsidRPr="007E30A4">
        <w:rPr>
          <w:szCs w:val="28"/>
        </w:rPr>
        <w:t>видеоматериалов, результатов творческой, научно­исследовательской и проектной деятельности обучающихся;</w:t>
      </w:r>
    </w:p>
    <w:p w:rsidR="00653A76" w:rsidRPr="007E30A4" w:rsidRDefault="00653A76" w:rsidP="00A95B9C">
      <w:pPr>
        <w:pStyle w:val="21"/>
        <w:spacing w:line="240" w:lineRule="auto"/>
        <w:ind w:firstLine="851"/>
        <w:contextualSpacing w:val="0"/>
        <w:rPr>
          <w:spacing w:val="-2"/>
          <w:szCs w:val="28"/>
        </w:rPr>
      </w:pPr>
      <w:r w:rsidRPr="007E30A4">
        <w:rPr>
          <w:spacing w:val="-2"/>
          <w:szCs w:val="28"/>
        </w:rPr>
        <w:t>проведения массовых мероприятий, собраний, представле</w:t>
      </w:r>
      <w:r w:rsidRPr="007E30A4">
        <w:rPr>
          <w:spacing w:val="-4"/>
          <w:szCs w:val="28"/>
        </w:rPr>
        <w:t xml:space="preserve">ний; досуга и </w:t>
      </w:r>
      <w:proofErr w:type="gramStart"/>
      <w:r w:rsidRPr="007E30A4">
        <w:rPr>
          <w:spacing w:val="-4"/>
          <w:szCs w:val="28"/>
        </w:rPr>
        <w:t>общения</w:t>
      </w:r>
      <w:proofErr w:type="gramEnd"/>
      <w:r w:rsidRPr="007E30A4">
        <w:rPr>
          <w:spacing w:val="-4"/>
          <w:szCs w:val="28"/>
        </w:rPr>
        <w:t xml:space="preserve"> обучающихся с возможностью массово</w:t>
      </w:r>
      <w:r w:rsidRPr="007E30A4">
        <w:rPr>
          <w:spacing w:val="-2"/>
          <w:szCs w:val="28"/>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7E30A4" w:rsidRDefault="00653A76" w:rsidP="00A95B9C">
      <w:pPr>
        <w:pStyle w:val="21"/>
        <w:spacing w:line="240" w:lineRule="auto"/>
        <w:ind w:firstLine="851"/>
        <w:contextualSpacing w:val="0"/>
        <w:rPr>
          <w:szCs w:val="28"/>
        </w:rPr>
      </w:pPr>
      <w:r w:rsidRPr="007E30A4">
        <w:rPr>
          <w:szCs w:val="28"/>
        </w:rPr>
        <w:t>выпуска школьных печатных изданий, работы школьного телевидения.</w:t>
      </w:r>
    </w:p>
    <w:p w:rsidR="00653A76" w:rsidRPr="007E30A4" w:rsidRDefault="00653A76" w:rsidP="00A95B9C">
      <w:pPr>
        <w:pStyle w:val="a3"/>
        <w:spacing w:line="240" w:lineRule="auto"/>
        <w:ind w:firstLine="851"/>
        <w:rPr>
          <w:rFonts w:ascii="Times New Roman" w:hAnsi="Times New Roman"/>
          <w:color w:val="auto"/>
          <w:sz w:val="28"/>
          <w:szCs w:val="28"/>
        </w:rPr>
      </w:pPr>
      <w:r w:rsidRPr="007E30A4">
        <w:rPr>
          <w:rFonts w:ascii="Times New Roman" w:hAnsi="Times New Roman"/>
          <w:color w:val="auto"/>
          <w:sz w:val="28"/>
          <w:szCs w:val="28"/>
        </w:rPr>
        <w:t xml:space="preserve">Все указанные виды деятельности </w:t>
      </w:r>
      <w:r w:rsidR="00532C09" w:rsidRPr="007E30A4">
        <w:rPr>
          <w:rFonts w:ascii="Times New Roman" w:hAnsi="Times New Roman"/>
          <w:color w:val="auto"/>
          <w:sz w:val="28"/>
          <w:szCs w:val="28"/>
        </w:rPr>
        <w:t xml:space="preserve">обеспечиваются </w:t>
      </w:r>
      <w:r w:rsidRPr="007E30A4">
        <w:rPr>
          <w:rFonts w:ascii="Times New Roman" w:hAnsi="Times New Roman"/>
          <w:color w:val="auto"/>
          <w:sz w:val="28"/>
          <w:szCs w:val="28"/>
        </w:rPr>
        <w:t>расходными материалами.</w:t>
      </w:r>
    </w:p>
    <w:p w:rsidR="00653A76" w:rsidRPr="007E30A4" w:rsidRDefault="00653A76" w:rsidP="00A95B9C">
      <w:pPr>
        <w:pStyle w:val="a7"/>
        <w:spacing w:before="0" w:line="240" w:lineRule="auto"/>
        <w:rPr>
          <w:rFonts w:ascii="Times New Roman" w:hAnsi="Times New Roman"/>
          <w:color w:val="auto"/>
          <w:sz w:val="28"/>
          <w:szCs w:val="28"/>
        </w:rPr>
      </w:pPr>
      <w:r w:rsidRPr="007E30A4">
        <w:rPr>
          <w:rFonts w:ascii="Times New Roman" w:hAnsi="Times New Roman"/>
          <w:color w:val="auto"/>
          <w:sz w:val="28"/>
          <w:szCs w:val="28"/>
        </w:rPr>
        <w:lastRenderedPageBreak/>
        <w:t xml:space="preserve">Создание в </w:t>
      </w:r>
      <w:r w:rsidR="00D93053" w:rsidRPr="007E30A4">
        <w:rPr>
          <w:rFonts w:ascii="Times New Roman" w:hAnsi="Times New Roman"/>
          <w:color w:val="auto"/>
          <w:sz w:val="28"/>
          <w:szCs w:val="28"/>
        </w:rPr>
        <w:t xml:space="preserve">образовательной организации </w:t>
      </w:r>
      <w:r w:rsidRPr="007E30A4">
        <w:rPr>
          <w:rFonts w:ascii="Times New Roman" w:hAnsi="Times New Roman"/>
          <w:color w:val="auto"/>
          <w:sz w:val="28"/>
          <w:szCs w:val="28"/>
        </w:rPr>
        <w:t>информационно­образовательной среды,</w:t>
      </w:r>
      <w:r w:rsidR="002B22A2" w:rsidRPr="007E30A4">
        <w:rPr>
          <w:rFonts w:ascii="Times New Roman" w:hAnsi="Times New Roman"/>
          <w:color w:val="auto"/>
          <w:sz w:val="28"/>
          <w:szCs w:val="28"/>
        </w:rPr>
        <w:t xml:space="preserve"> </w:t>
      </w:r>
      <w:r w:rsidRPr="007E30A4">
        <w:rPr>
          <w:rFonts w:ascii="Times New Roman" w:hAnsi="Times New Roman"/>
          <w:color w:val="auto"/>
          <w:sz w:val="28"/>
          <w:szCs w:val="28"/>
        </w:rPr>
        <w:t xml:space="preserve">соответствующей требованиям </w:t>
      </w:r>
      <w:r w:rsidR="00C11324" w:rsidRPr="007E30A4">
        <w:rPr>
          <w:rFonts w:ascii="Times New Roman" w:hAnsi="Times New Roman"/>
          <w:color w:val="auto"/>
          <w:sz w:val="28"/>
          <w:szCs w:val="28"/>
        </w:rPr>
        <w:t>ФГОС НОО</w:t>
      </w:r>
    </w:p>
    <w:p w:rsidR="00D370A6" w:rsidRPr="007E30A4" w:rsidRDefault="00D370A6" w:rsidP="00A95B9C">
      <w:pPr>
        <w:ind w:firstLine="709"/>
        <w:jc w:val="center"/>
        <w:rPr>
          <w:rFonts w:eastAsia="Calibri"/>
          <w:sz w:val="28"/>
          <w:szCs w:val="28"/>
          <w:lang w:eastAsia="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3"/>
        <w:gridCol w:w="4640"/>
        <w:gridCol w:w="1962"/>
        <w:gridCol w:w="1959"/>
      </w:tblGrid>
      <w:tr w:rsidR="00D370A6" w:rsidRPr="00CC7D11" w:rsidTr="00D370A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jc w:val="center"/>
              <w:rPr>
                <w:rFonts w:eastAsia="Calibri"/>
                <w:b/>
                <w:bCs/>
                <w:szCs w:val="28"/>
                <w:lang w:eastAsia="en-US"/>
              </w:rPr>
            </w:pPr>
            <w:r w:rsidRPr="00CC7D11">
              <w:rPr>
                <w:rFonts w:eastAsia="Calibri"/>
                <w:b/>
                <w:bCs/>
                <w:szCs w:val="28"/>
                <w:lang w:eastAsia="en-US"/>
              </w:rPr>
              <w:t xml:space="preserve">№ </w:t>
            </w:r>
          </w:p>
          <w:p w:rsidR="00D370A6" w:rsidRPr="00CC7D11" w:rsidRDefault="00D370A6" w:rsidP="00A95B9C">
            <w:pPr>
              <w:jc w:val="center"/>
              <w:rPr>
                <w:rFonts w:eastAsia="Calibri"/>
                <w:szCs w:val="28"/>
                <w:lang w:eastAsia="en-US"/>
              </w:rPr>
            </w:pPr>
            <w:proofErr w:type="gramStart"/>
            <w:r w:rsidRPr="00CC7D11">
              <w:rPr>
                <w:rFonts w:eastAsia="Calibri"/>
                <w:b/>
                <w:bCs/>
                <w:szCs w:val="28"/>
                <w:lang w:eastAsia="en-US"/>
              </w:rPr>
              <w:t>п</w:t>
            </w:r>
            <w:proofErr w:type="gramEnd"/>
            <w:r w:rsidRPr="00CC7D11">
              <w:rPr>
                <w:rFonts w:eastAsia="Calibri"/>
                <w:b/>
                <w:bCs/>
                <w:szCs w:val="28"/>
                <w:lang w:eastAsia="en-US"/>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jc w:val="center"/>
              <w:rPr>
                <w:rFonts w:eastAsia="Calibri"/>
                <w:szCs w:val="28"/>
                <w:lang w:eastAsia="en-US"/>
              </w:rPr>
            </w:pPr>
            <w:r w:rsidRPr="00CC7D11">
              <w:rPr>
                <w:rFonts w:eastAsia="Calibri"/>
                <w:b/>
                <w:bCs/>
                <w:szCs w:val="28"/>
                <w:lang w:eastAsia="en-US"/>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jc w:val="center"/>
              <w:rPr>
                <w:rFonts w:eastAsia="Calibri"/>
                <w:szCs w:val="28"/>
                <w:lang w:eastAsia="en-US"/>
              </w:rPr>
            </w:pPr>
            <w:r w:rsidRPr="00CC7D11">
              <w:rPr>
                <w:rFonts w:eastAsia="Calibri"/>
                <w:b/>
                <w:bCs/>
                <w:szCs w:val="28"/>
                <w:lang w:eastAsia="en-US"/>
              </w:rPr>
              <w:t xml:space="preserve">Необходимое количество </w:t>
            </w:r>
            <w:proofErr w:type="gramStart"/>
            <w:r w:rsidRPr="00CC7D11">
              <w:rPr>
                <w:rFonts w:eastAsia="Calibri"/>
                <w:b/>
                <w:bCs/>
                <w:szCs w:val="28"/>
                <w:lang w:eastAsia="en-US"/>
              </w:rPr>
              <w:t>средств</w:t>
            </w:r>
            <w:proofErr w:type="gramEnd"/>
            <w:r w:rsidRPr="00CC7D11">
              <w:rPr>
                <w:rFonts w:eastAsia="Calibri"/>
                <w:b/>
                <w:bCs/>
                <w:szCs w:val="28"/>
                <w:lang w:eastAsia="en-US"/>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jc w:val="center"/>
              <w:rPr>
                <w:rFonts w:eastAsia="Calibri"/>
                <w:szCs w:val="28"/>
                <w:lang w:eastAsia="en-US"/>
              </w:rPr>
            </w:pPr>
            <w:r w:rsidRPr="00CC7D11">
              <w:rPr>
                <w:rFonts w:eastAsia="Calibri"/>
                <w:b/>
                <w:bCs/>
                <w:szCs w:val="28"/>
                <w:lang w:eastAsia="en-US"/>
              </w:rPr>
              <w:t>Сроки создания условий в соответствии с требованиями ФГОС</w:t>
            </w:r>
          </w:p>
        </w:tc>
      </w:tr>
      <w:tr w:rsidR="00D370A6" w:rsidRPr="00CC7D11" w:rsidTr="00D370A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jc w:val="center"/>
              <w:rPr>
                <w:rFonts w:eastAsia="Calibri"/>
                <w:szCs w:val="28"/>
                <w:lang w:eastAsia="en-US"/>
              </w:rPr>
            </w:pPr>
            <w:r w:rsidRPr="00CC7D11">
              <w:rPr>
                <w:rFonts w:eastAsia="Calibri"/>
                <w:szCs w:val="28"/>
                <w:lang w:eastAsia="en-US"/>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r w:rsidRPr="00CC7D11">
              <w:rPr>
                <w:rFonts w:eastAsia="Calibri"/>
                <w:szCs w:val="28"/>
                <w:lang w:eastAsia="en-US"/>
              </w:rPr>
              <w:t>Технические средства</w:t>
            </w:r>
          </w:p>
          <w:p w:rsidR="00D370A6" w:rsidRPr="00CC7D11" w:rsidRDefault="00D370A6" w:rsidP="00A95B9C">
            <w:pPr>
              <w:ind w:firstLine="119"/>
              <w:rPr>
                <w:rFonts w:eastAsia="Calibri"/>
                <w:szCs w:val="28"/>
                <w:lang w:eastAsia="en-US"/>
              </w:rPr>
            </w:pPr>
            <w:r w:rsidRPr="00CC7D11">
              <w:rPr>
                <w:rFonts w:eastAsia="Calibri"/>
                <w:szCs w:val="28"/>
                <w:lang w:eastAsia="en-US"/>
              </w:rPr>
              <w:t>Проекторы и экраны</w:t>
            </w:r>
          </w:p>
          <w:p w:rsidR="00D370A6" w:rsidRPr="00CC7D11" w:rsidRDefault="00D370A6" w:rsidP="00A95B9C">
            <w:pPr>
              <w:ind w:firstLine="119"/>
              <w:rPr>
                <w:rFonts w:eastAsia="Calibri"/>
                <w:szCs w:val="28"/>
                <w:lang w:eastAsia="en-US"/>
              </w:rPr>
            </w:pPr>
            <w:r w:rsidRPr="00CC7D11">
              <w:rPr>
                <w:rFonts w:eastAsia="Calibri"/>
                <w:szCs w:val="28"/>
                <w:lang w:eastAsia="en-US"/>
              </w:rPr>
              <w:t>ИАД</w:t>
            </w:r>
          </w:p>
          <w:p w:rsidR="00D370A6" w:rsidRPr="00CC7D11" w:rsidRDefault="00D370A6" w:rsidP="00A95B9C">
            <w:pPr>
              <w:ind w:firstLine="119"/>
              <w:rPr>
                <w:rFonts w:eastAsia="Calibri"/>
                <w:szCs w:val="28"/>
                <w:lang w:eastAsia="en-US"/>
              </w:rPr>
            </w:pPr>
            <w:r w:rsidRPr="00CC7D11">
              <w:rPr>
                <w:rFonts w:eastAsia="Calibri"/>
                <w:szCs w:val="28"/>
                <w:lang w:eastAsia="en-US"/>
              </w:rPr>
              <w:t>Планшеты</w:t>
            </w:r>
          </w:p>
          <w:p w:rsidR="00D370A6" w:rsidRPr="00CC7D11" w:rsidRDefault="00D370A6" w:rsidP="00A95B9C">
            <w:pPr>
              <w:ind w:firstLine="119"/>
              <w:rPr>
                <w:rFonts w:eastAsia="Calibri"/>
                <w:szCs w:val="28"/>
                <w:lang w:eastAsia="en-US"/>
              </w:rPr>
            </w:pPr>
            <w:r w:rsidRPr="00CC7D11">
              <w:rPr>
                <w:rFonts w:eastAsia="Calibri"/>
                <w:szCs w:val="28"/>
                <w:lang w:eastAsia="en-US"/>
              </w:rPr>
              <w:t>Компьютеры</w:t>
            </w:r>
          </w:p>
          <w:p w:rsidR="00D370A6" w:rsidRPr="00CC7D11" w:rsidRDefault="00D370A6" w:rsidP="00A95B9C">
            <w:pPr>
              <w:ind w:firstLine="119"/>
              <w:rPr>
                <w:rFonts w:eastAsia="Calibri"/>
                <w:szCs w:val="28"/>
                <w:lang w:eastAsia="en-US"/>
              </w:rPr>
            </w:pPr>
            <w:r w:rsidRPr="00CC7D11">
              <w:rPr>
                <w:rFonts w:eastAsia="Calibri"/>
                <w:szCs w:val="28"/>
                <w:lang w:eastAsia="en-US"/>
              </w:rPr>
              <w:t>Цифровой микроскоп</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p>
          <w:p w:rsidR="00D370A6" w:rsidRPr="00CC7D11" w:rsidRDefault="00D370A6" w:rsidP="00A95B9C">
            <w:pPr>
              <w:ind w:firstLine="119"/>
              <w:rPr>
                <w:rFonts w:eastAsia="Calibri"/>
                <w:szCs w:val="28"/>
                <w:lang w:eastAsia="en-US"/>
              </w:rPr>
            </w:pPr>
            <w:r w:rsidRPr="00CC7D11">
              <w:rPr>
                <w:rFonts w:eastAsia="Calibri"/>
                <w:szCs w:val="28"/>
                <w:lang w:eastAsia="en-US"/>
              </w:rPr>
              <w:t>10</w:t>
            </w:r>
          </w:p>
          <w:p w:rsidR="00D370A6" w:rsidRPr="00CC7D11" w:rsidRDefault="00D370A6" w:rsidP="00A95B9C">
            <w:pPr>
              <w:ind w:firstLine="119"/>
              <w:rPr>
                <w:rFonts w:eastAsia="Calibri"/>
                <w:szCs w:val="28"/>
                <w:lang w:eastAsia="en-US"/>
              </w:rPr>
            </w:pPr>
            <w:r w:rsidRPr="00CC7D11">
              <w:rPr>
                <w:rFonts w:eastAsia="Calibri"/>
                <w:szCs w:val="28"/>
                <w:lang w:eastAsia="en-US"/>
              </w:rPr>
              <w:t>10</w:t>
            </w:r>
          </w:p>
          <w:p w:rsidR="00D370A6" w:rsidRPr="00CC7D11" w:rsidRDefault="00D370A6" w:rsidP="00A95B9C">
            <w:pPr>
              <w:ind w:firstLine="119"/>
              <w:rPr>
                <w:rFonts w:eastAsia="Calibri"/>
                <w:szCs w:val="28"/>
                <w:lang w:eastAsia="en-US"/>
              </w:rPr>
            </w:pPr>
            <w:r w:rsidRPr="00CC7D11">
              <w:rPr>
                <w:rFonts w:eastAsia="Calibri"/>
                <w:szCs w:val="28"/>
                <w:lang w:eastAsia="en-US"/>
              </w:rPr>
              <w:t>50</w:t>
            </w:r>
          </w:p>
          <w:p w:rsidR="00D370A6" w:rsidRPr="00CC7D11" w:rsidRDefault="00D370A6" w:rsidP="00A95B9C">
            <w:pPr>
              <w:ind w:firstLine="119"/>
              <w:rPr>
                <w:rFonts w:eastAsia="Calibri"/>
                <w:szCs w:val="28"/>
                <w:lang w:eastAsia="en-US"/>
              </w:rPr>
            </w:pPr>
          </w:p>
          <w:p w:rsidR="00D370A6" w:rsidRPr="00CC7D11" w:rsidRDefault="00D370A6" w:rsidP="00A95B9C">
            <w:pPr>
              <w:ind w:firstLine="119"/>
              <w:rPr>
                <w:rFonts w:eastAsia="Calibri"/>
                <w:szCs w:val="28"/>
                <w:lang w:eastAsia="en-US"/>
              </w:rPr>
            </w:pPr>
            <w:r w:rsidRPr="00CC7D11">
              <w:rPr>
                <w:rFonts w:eastAsia="Calibri"/>
                <w:szCs w:val="28"/>
                <w:lang w:eastAsia="en-US"/>
              </w:rPr>
              <w:t>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p>
          <w:p w:rsidR="00D370A6" w:rsidRPr="00CC7D11" w:rsidRDefault="00D370A6" w:rsidP="00A95B9C">
            <w:pPr>
              <w:ind w:firstLine="119"/>
              <w:rPr>
                <w:rFonts w:eastAsia="Calibri"/>
                <w:szCs w:val="28"/>
                <w:lang w:eastAsia="en-US"/>
              </w:rPr>
            </w:pPr>
          </w:p>
          <w:p w:rsidR="00D370A6" w:rsidRPr="00CC7D11" w:rsidRDefault="00D370A6" w:rsidP="00A95B9C">
            <w:pPr>
              <w:ind w:firstLine="119"/>
              <w:rPr>
                <w:rFonts w:eastAsia="Calibri"/>
                <w:szCs w:val="28"/>
                <w:lang w:eastAsia="en-US"/>
              </w:rPr>
            </w:pPr>
          </w:p>
          <w:p w:rsidR="00D370A6" w:rsidRPr="00CC7D11" w:rsidRDefault="00D370A6" w:rsidP="00A95B9C">
            <w:pPr>
              <w:ind w:firstLine="119"/>
              <w:rPr>
                <w:rFonts w:eastAsia="Calibri"/>
                <w:szCs w:val="28"/>
                <w:lang w:eastAsia="en-US"/>
              </w:rPr>
            </w:pPr>
          </w:p>
          <w:p w:rsidR="00D370A6" w:rsidRPr="00CC7D11" w:rsidRDefault="00D370A6" w:rsidP="00A95B9C">
            <w:pPr>
              <w:ind w:firstLine="119"/>
              <w:rPr>
                <w:rFonts w:eastAsia="Calibri"/>
                <w:szCs w:val="28"/>
                <w:lang w:eastAsia="en-US"/>
              </w:rPr>
            </w:pPr>
          </w:p>
          <w:p w:rsidR="00D370A6" w:rsidRPr="00CC7D11" w:rsidRDefault="00D370A6" w:rsidP="00A95B9C">
            <w:pPr>
              <w:ind w:firstLine="119"/>
              <w:rPr>
                <w:rFonts w:eastAsia="Calibri"/>
                <w:szCs w:val="28"/>
                <w:lang w:eastAsia="en-US"/>
              </w:rPr>
            </w:pPr>
            <w:r w:rsidRPr="00CC7D11">
              <w:rPr>
                <w:rFonts w:eastAsia="Calibri"/>
                <w:szCs w:val="28"/>
                <w:lang w:eastAsia="en-US"/>
              </w:rPr>
              <w:t>2017г</w:t>
            </w:r>
          </w:p>
        </w:tc>
      </w:tr>
      <w:tr w:rsidR="00D370A6" w:rsidRPr="00CC7D11" w:rsidTr="00D370A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jc w:val="center"/>
              <w:rPr>
                <w:rFonts w:eastAsia="Calibri"/>
                <w:szCs w:val="28"/>
                <w:lang w:eastAsia="en-US"/>
              </w:rPr>
            </w:pPr>
            <w:r w:rsidRPr="00CC7D11">
              <w:rPr>
                <w:rFonts w:eastAsia="Calibri"/>
                <w:szCs w:val="28"/>
                <w:lang w:eastAsia="en-US"/>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r w:rsidRPr="00CC7D11">
              <w:rPr>
                <w:rFonts w:eastAsia="Calibri"/>
                <w:szCs w:val="28"/>
                <w:lang w:eastAsia="en-US"/>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p>
        </w:tc>
      </w:tr>
      <w:tr w:rsidR="00D370A6" w:rsidRPr="00CC7D11" w:rsidTr="00D370A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jc w:val="center"/>
              <w:rPr>
                <w:rFonts w:eastAsia="Calibri"/>
                <w:szCs w:val="28"/>
                <w:lang w:eastAsia="en-US"/>
              </w:rPr>
            </w:pPr>
            <w:r w:rsidRPr="00CC7D11">
              <w:rPr>
                <w:rFonts w:eastAsia="Calibri"/>
                <w:szCs w:val="28"/>
                <w:lang w:eastAsia="en-US"/>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r w:rsidRPr="00CC7D11">
              <w:rPr>
                <w:rFonts w:eastAsia="Calibri"/>
                <w:szCs w:val="28"/>
                <w:lang w:eastAsia="en-US"/>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p>
        </w:tc>
      </w:tr>
      <w:tr w:rsidR="00D370A6" w:rsidRPr="00CC7D11" w:rsidTr="00D370A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jc w:val="center"/>
              <w:rPr>
                <w:rFonts w:eastAsia="Calibri"/>
                <w:szCs w:val="28"/>
                <w:lang w:eastAsia="en-US"/>
              </w:rPr>
            </w:pPr>
            <w:r w:rsidRPr="00CC7D11">
              <w:rPr>
                <w:rFonts w:eastAsia="Calibri"/>
                <w:szCs w:val="28"/>
                <w:lang w:eastAsia="en-US"/>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r w:rsidRPr="00CC7D11">
              <w:rPr>
                <w:rFonts w:eastAsia="Calibri"/>
                <w:szCs w:val="28"/>
                <w:lang w:eastAsia="en-US"/>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415D8E" w:rsidP="00A95B9C">
            <w:pPr>
              <w:ind w:firstLine="119"/>
              <w:rPr>
                <w:rFonts w:eastAsia="Calibri"/>
                <w:szCs w:val="28"/>
                <w:lang w:eastAsia="en-US"/>
              </w:rPr>
            </w:pPr>
            <w:hyperlink r:id="rId18" w:history="1">
              <w:r w:rsidR="00D370A6" w:rsidRPr="00CC7D11">
                <w:rPr>
                  <w:rFonts w:eastAsia="Calibri"/>
                  <w:szCs w:val="28"/>
                  <w:u w:val="single"/>
                  <w:lang w:val="en-US" w:eastAsia="en-US"/>
                </w:rPr>
                <w:t>http</w:t>
              </w:r>
              <w:r w:rsidR="00D370A6" w:rsidRPr="00CC7D11">
                <w:rPr>
                  <w:rFonts w:eastAsia="Calibri"/>
                  <w:szCs w:val="28"/>
                  <w:u w:val="single"/>
                  <w:lang w:eastAsia="en-US"/>
                </w:rPr>
                <w:t>://</w:t>
              </w:r>
              <w:r w:rsidR="00D370A6" w:rsidRPr="00CC7D11">
                <w:rPr>
                  <w:rFonts w:eastAsia="Calibri"/>
                  <w:szCs w:val="28"/>
                  <w:u w:val="single"/>
                  <w:lang w:val="en-US" w:eastAsia="en-US"/>
                </w:rPr>
                <w:t>buribay</w:t>
              </w:r>
              <w:r w:rsidR="00D370A6" w:rsidRPr="00CC7D11">
                <w:rPr>
                  <w:rFonts w:eastAsia="Calibri"/>
                  <w:szCs w:val="28"/>
                  <w:u w:val="single"/>
                  <w:lang w:eastAsia="en-US"/>
                </w:rPr>
                <w:t>-</w:t>
              </w:r>
              <w:r w:rsidR="00D370A6" w:rsidRPr="00CC7D11">
                <w:rPr>
                  <w:rFonts w:eastAsia="Calibri"/>
                  <w:szCs w:val="28"/>
                  <w:u w:val="single"/>
                  <w:lang w:val="en-US" w:eastAsia="en-US"/>
                </w:rPr>
                <w:t>school</w:t>
              </w:r>
              <w:r w:rsidR="00D370A6" w:rsidRPr="00CC7D11">
                <w:rPr>
                  <w:rFonts w:eastAsia="Calibri"/>
                  <w:szCs w:val="28"/>
                  <w:u w:val="single"/>
                  <w:lang w:eastAsia="en-US"/>
                </w:rPr>
                <w:t>1.</w:t>
              </w:r>
              <w:r w:rsidR="00D370A6" w:rsidRPr="00CC7D11">
                <w:rPr>
                  <w:rFonts w:eastAsia="Calibri"/>
                  <w:szCs w:val="28"/>
                  <w:u w:val="single"/>
                  <w:lang w:val="en-US" w:eastAsia="en-US"/>
                </w:rPr>
                <w:t>ucoz</w:t>
              </w:r>
              <w:r w:rsidR="00D370A6" w:rsidRPr="00CC7D11">
                <w:rPr>
                  <w:rFonts w:eastAsia="Calibri"/>
                  <w:szCs w:val="28"/>
                  <w:u w:val="single"/>
                  <w:lang w:eastAsia="en-US"/>
                </w:rPr>
                <w:t>.</w:t>
              </w:r>
              <w:r w:rsidR="00D370A6" w:rsidRPr="00CC7D11">
                <w:rPr>
                  <w:rFonts w:eastAsia="Calibri"/>
                  <w:szCs w:val="28"/>
                  <w:u w:val="single"/>
                  <w:lang w:val="en-US" w:eastAsia="en-US"/>
                </w:rPr>
                <w:t>ru</w:t>
              </w:r>
              <w:r w:rsidR="00D370A6" w:rsidRPr="00CC7D11">
                <w:rPr>
                  <w:rFonts w:eastAsia="Calibri"/>
                  <w:szCs w:val="28"/>
                  <w:u w:val="single"/>
                  <w:lang w:eastAsia="en-US"/>
                </w:rPr>
                <w:t>/</w:t>
              </w:r>
            </w:hyperlink>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p>
        </w:tc>
      </w:tr>
      <w:tr w:rsidR="00D370A6" w:rsidRPr="00CC7D11" w:rsidTr="00D370A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jc w:val="center"/>
              <w:rPr>
                <w:rFonts w:eastAsia="Calibri"/>
                <w:szCs w:val="28"/>
                <w:lang w:eastAsia="en-US"/>
              </w:rPr>
            </w:pPr>
            <w:r w:rsidRPr="00CC7D11">
              <w:rPr>
                <w:rFonts w:eastAsia="Calibri"/>
                <w:szCs w:val="28"/>
                <w:lang w:eastAsia="en-US"/>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r w:rsidRPr="00CC7D11">
              <w:rPr>
                <w:rFonts w:eastAsia="Calibri"/>
                <w:szCs w:val="28"/>
                <w:lang w:eastAsia="en-US"/>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r w:rsidRPr="00CC7D11">
              <w:rPr>
                <w:rFonts w:eastAsia="Calibri"/>
                <w:szCs w:val="28"/>
                <w:lang w:eastAsia="en-US"/>
              </w:rPr>
              <w:t>Имеются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r w:rsidRPr="00CC7D11">
              <w:rPr>
                <w:rFonts w:eastAsia="Calibri"/>
                <w:szCs w:val="28"/>
                <w:lang w:eastAsia="en-US"/>
              </w:rPr>
              <w:t>Пополнять ежегодно</w:t>
            </w:r>
          </w:p>
        </w:tc>
      </w:tr>
      <w:tr w:rsidR="00D370A6" w:rsidRPr="00CC7D11" w:rsidTr="00D370A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jc w:val="center"/>
              <w:rPr>
                <w:rFonts w:eastAsia="Calibri"/>
                <w:szCs w:val="28"/>
                <w:lang w:eastAsia="en-US"/>
              </w:rPr>
            </w:pPr>
            <w:r w:rsidRPr="00CC7D11">
              <w:rPr>
                <w:rFonts w:eastAsia="Calibri"/>
                <w:szCs w:val="28"/>
                <w:lang w:eastAsia="en-US"/>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r w:rsidRPr="00CC7D11">
              <w:rPr>
                <w:rFonts w:eastAsia="Calibri"/>
                <w:szCs w:val="28"/>
                <w:lang w:eastAsia="en-US"/>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r w:rsidRPr="00CC7D11">
              <w:rPr>
                <w:rFonts w:eastAsia="Calibri"/>
                <w:szCs w:val="28"/>
                <w:lang w:eastAsia="en-US"/>
              </w:rPr>
              <w:t>имеются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370A6" w:rsidRPr="00CC7D11" w:rsidRDefault="00D370A6" w:rsidP="00A95B9C">
            <w:pPr>
              <w:ind w:firstLine="119"/>
              <w:rPr>
                <w:rFonts w:eastAsia="Calibri"/>
                <w:szCs w:val="28"/>
                <w:lang w:eastAsia="en-US"/>
              </w:rPr>
            </w:pPr>
            <w:r w:rsidRPr="00CC7D11">
              <w:rPr>
                <w:rFonts w:eastAsia="Calibri"/>
                <w:szCs w:val="28"/>
                <w:lang w:eastAsia="en-US"/>
              </w:rPr>
              <w:t>Пополнять ежегодно</w:t>
            </w:r>
          </w:p>
        </w:tc>
      </w:tr>
    </w:tbl>
    <w:p w:rsidR="00B630CB" w:rsidRPr="007E30A4" w:rsidRDefault="00B630CB" w:rsidP="00A95B9C">
      <w:pPr>
        <w:pStyle w:val="a3"/>
        <w:spacing w:line="240" w:lineRule="auto"/>
        <w:ind w:firstLine="0"/>
        <w:rPr>
          <w:rFonts w:ascii="Times New Roman" w:hAnsi="Times New Roman"/>
          <w:b/>
          <w:bCs/>
          <w:color w:val="auto"/>
          <w:spacing w:val="2"/>
          <w:sz w:val="28"/>
          <w:szCs w:val="28"/>
        </w:rPr>
      </w:pPr>
    </w:p>
    <w:p w:rsidR="00653A76" w:rsidRPr="007E30A4" w:rsidRDefault="00653A76" w:rsidP="00A95B9C">
      <w:pPr>
        <w:pStyle w:val="a3"/>
        <w:spacing w:line="240" w:lineRule="auto"/>
        <w:ind w:firstLine="709"/>
        <w:rPr>
          <w:rFonts w:ascii="Times New Roman" w:hAnsi="Times New Roman"/>
          <w:color w:val="auto"/>
          <w:spacing w:val="2"/>
          <w:sz w:val="28"/>
          <w:szCs w:val="28"/>
        </w:rPr>
      </w:pPr>
      <w:proofErr w:type="gramStart"/>
      <w:r w:rsidRPr="007E30A4">
        <w:rPr>
          <w:rFonts w:ascii="Times New Roman" w:hAnsi="Times New Roman"/>
          <w:b/>
          <w:bCs/>
          <w:color w:val="auto"/>
          <w:spacing w:val="2"/>
          <w:sz w:val="28"/>
          <w:szCs w:val="28"/>
        </w:rPr>
        <w:t>Технические средства:</w:t>
      </w:r>
      <w:r w:rsidRPr="007E30A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7E30A4" w:rsidRDefault="00653A76" w:rsidP="00A95B9C">
      <w:pPr>
        <w:pStyle w:val="a3"/>
        <w:spacing w:line="240" w:lineRule="auto"/>
        <w:ind w:firstLine="709"/>
        <w:rPr>
          <w:rFonts w:ascii="Times New Roman" w:hAnsi="Times New Roman"/>
          <w:color w:val="auto"/>
          <w:spacing w:val="-2"/>
          <w:sz w:val="28"/>
          <w:szCs w:val="28"/>
        </w:rPr>
      </w:pPr>
      <w:proofErr w:type="gramStart"/>
      <w:r w:rsidRPr="007E30A4">
        <w:rPr>
          <w:rFonts w:ascii="Times New Roman" w:hAnsi="Times New Roman"/>
          <w:b/>
          <w:bCs/>
          <w:color w:val="auto"/>
          <w:spacing w:val="-4"/>
          <w:sz w:val="28"/>
          <w:szCs w:val="28"/>
        </w:rPr>
        <w:t>Программные инструменты:</w:t>
      </w:r>
      <w:r w:rsidRPr="007E30A4">
        <w:rPr>
          <w:rFonts w:ascii="Times New Roman" w:hAnsi="Times New Roman"/>
          <w:color w:val="auto"/>
          <w:spacing w:val="-4"/>
          <w:sz w:val="28"/>
          <w:szCs w:val="28"/>
        </w:rPr>
        <w:t xml:space="preserve"> операционные системы и слу</w:t>
      </w:r>
      <w:r w:rsidRPr="007E30A4">
        <w:rPr>
          <w:rFonts w:ascii="Times New Roman" w:hAnsi="Times New Roman"/>
          <w:color w:val="auto"/>
          <w:sz w:val="28"/>
          <w:szCs w:val="28"/>
        </w:rPr>
        <w:t>жебные инструменты; орфографический корректор для тек</w:t>
      </w:r>
      <w:r w:rsidRPr="007E30A4">
        <w:rPr>
          <w:rFonts w:ascii="Times New Roman" w:hAnsi="Times New Roman"/>
          <w:color w:val="auto"/>
          <w:spacing w:val="-2"/>
          <w:sz w:val="28"/>
          <w:szCs w:val="28"/>
        </w:rPr>
        <w:t>стов на русском и иностранном языках; клавиатурный тренаж</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7E30A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E30A4">
        <w:rPr>
          <w:rFonts w:ascii="Times New Roman" w:hAnsi="Times New Roman"/>
          <w:color w:val="auto"/>
          <w:sz w:val="28"/>
          <w:szCs w:val="28"/>
        </w:rPr>
        <w:t xml:space="preserve"> редактор видео; редактор</w:t>
      </w:r>
      <w:r w:rsidRPr="007E30A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7E30A4">
        <w:rPr>
          <w:rFonts w:ascii="Times New Roman" w:hAnsi="Times New Roman"/>
          <w:color w:val="auto"/>
          <w:sz w:val="28"/>
          <w:szCs w:val="28"/>
        </w:rPr>
        <w:t xml:space="preserve">вой биологический определитель; виртуальные лаборатории </w:t>
      </w:r>
      <w:r w:rsidRPr="007E30A4">
        <w:rPr>
          <w:rFonts w:ascii="Times New Roman" w:hAnsi="Times New Roman"/>
          <w:color w:val="auto"/>
          <w:spacing w:val="2"/>
          <w:sz w:val="28"/>
          <w:szCs w:val="28"/>
        </w:rPr>
        <w:t>по учебным предметам; среды для дистанцион</w:t>
      </w:r>
      <w:r w:rsidR="005D7693" w:rsidRPr="007E30A4">
        <w:rPr>
          <w:rFonts w:ascii="Times New Roman" w:hAnsi="Times New Roman"/>
          <w:color w:val="auto"/>
          <w:spacing w:val="2"/>
          <w:sz w:val="28"/>
          <w:szCs w:val="28"/>
        </w:rPr>
        <w:t xml:space="preserve">ного онлайн </w:t>
      </w:r>
      <w:r w:rsidRPr="007E30A4">
        <w:rPr>
          <w:rFonts w:ascii="Times New Roman" w:hAnsi="Times New Roman"/>
          <w:color w:val="auto"/>
          <w:spacing w:val="2"/>
          <w:sz w:val="28"/>
          <w:szCs w:val="28"/>
        </w:rPr>
        <w:t xml:space="preserve">и офлайн сетевого взаимодействия; среда </w:t>
      </w:r>
      <w:proofErr w:type="gramStart"/>
      <w:r w:rsidRPr="007E30A4">
        <w:rPr>
          <w:rFonts w:ascii="Times New Roman" w:hAnsi="Times New Roman"/>
          <w:color w:val="auto"/>
          <w:spacing w:val="2"/>
          <w:sz w:val="28"/>
          <w:szCs w:val="28"/>
        </w:rPr>
        <w:t>для</w:t>
      </w:r>
      <w:proofErr w:type="gramEnd"/>
      <w:r w:rsidRPr="007E30A4">
        <w:rPr>
          <w:rFonts w:ascii="Times New Roman" w:hAnsi="Times New Roman"/>
          <w:color w:val="auto"/>
          <w:spacing w:val="2"/>
          <w:sz w:val="28"/>
          <w:szCs w:val="28"/>
        </w:rPr>
        <w:t xml:space="preserve"> </w:t>
      </w:r>
      <w:proofErr w:type="gramStart"/>
      <w:r w:rsidRPr="007E30A4">
        <w:rPr>
          <w:rFonts w:ascii="Times New Roman" w:hAnsi="Times New Roman"/>
          <w:color w:val="auto"/>
          <w:spacing w:val="2"/>
          <w:sz w:val="28"/>
          <w:szCs w:val="28"/>
        </w:rPr>
        <w:t>интернет</w:t>
      </w:r>
      <w:proofErr w:type="gramEnd"/>
      <w:r w:rsidRPr="007E30A4">
        <w:rPr>
          <w:rFonts w:ascii="Times New Roman" w:hAnsi="Times New Roman"/>
          <w:color w:val="auto"/>
          <w:spacing w:val="2"/>
          <w:sz w:val="28"/>
          <w:szCs w:val="28"/>
        </w:rPr>
        <w:t>­пу</w:t>
      </w:r>
      <w:r w:rsidRPr="007E30A4">
        <w:rPr>
          <w:rFonts w:ascii="Times New Roman" w:hAnsi="Times New Roman"/>
          <w:color w:val="auto"/>
          <w:spacing w:val="-2"/>
          <w:sz w:val="28"/>
          <w:szCs w:val="28"/>
        </w:rPr>
        <w:t>бликаций; редактор интернет­сайтов; редактор для совместного удал</w:t>
      </w:r>
      <w:r w:rsidR="00D30361" w:rsidRPr="007E30A4">
        <w:rPr>
          <w:rFonts w:ascii="Times New Roman" w:hAnsi="Times New Roman"/>
          <w:color w:val="auto"/>
          <w:spacing w:val="-2"/>
          <w:sz w:val="28"/>
          <w:szCs w:val="28"/>
        </w:rPr>
        <w:t>е</w:t>
      </w:r>
      <w:r w:rsidRPr="007E30A4">
        <w:rPr>
          <w:rFonts w:ascii="Times New Roman" w:hAnsi="Times New Roman"/>
          <w:color w:val="auto"/>
          <w:spacing w:val="-2"/>
          <w:sz w:val="28"/>
          <w:szCs w:val="28"/>
        </w:rPr>
        <w:t>нного редактирования сообщений.</w:t>
      </w:r>
    </w:p>
    <w:p w:rsidR="00653A76" w:rsidRPr="007E30A4" w:rsidRDefault="00653A76" w:rsidP="00A95B9C">
      <w:pPr>
        <w:pStyle w:val="a3"/>
        <w:spacing w:line="240" w:lineRule="auto"/>
        <w:ind w:firstLine="709"/>
        <w:rPr>
          <w:rFonts w:ascii="Times New Roman" w:hAnsi="Times New Roman"/>
          <w:color w:val="auto"/>
          <w:sz w:val="28"/>
          <w:szCs w:val="28"/>
        </w:rPr>
      </w:pPr>
      <w:r w:rsidRPr="007E30A4">
        <w:rPr>
          <w:rFonts w:ascii="Times New Roman" w:hAnsi="Times New Roman"/>
          <w:b/>
          <w:bCs/>
          <w:color w:val="auto"/>
          <w:spacing w:val="2"/>
          <w:sz w:val="28"/>
          <w:szCs w:val="28"/>
        </w:rPr>
        <w:lastRenderedPageBreak/>
        <w:t xml:space="preserve">Обеспечение технической, методической и организационной поддержки: </w:t>
      </w:r>
      <w:r w:rsidRPr="007E30A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7E30A4">
        <w:rPr>
          <w:rFonts w:ascii="Times New Roman" w:hAnsi="Times New Roman"/>
          <w:color w:val="auto"/>
          <w:spacing w:val="2"/>
          <w:sz w:val="28"/>
          <w:szCs w:val="28"/>
        </w:rPr>
        <w:t xml:space="preserve">образовательной </w:t>
      </w:r>
      <w:r w:rsidR="005C5F90" w:rsidRPr="007E30A4">
        <w:rPr>
          <w:rFonts w:ascii="Times New Roman" w:hAnsi="Times New Roman"/>
          <w:color w:val="auto"/>
          <w:spacing w:val="2"/>
          <w:sz w:val="28"/>
          <w:szCs w:val="28"/>
        </w:rPr>
        <w:t>организации</w:t>
      </w:r>
      <w:r w:rsidRPr="007E30A4">
        <w:rPr>
          <w:rFonts w:ascii="Times New Roman" w:hAnsi="Times New Roman"/>
          <w:color w:val="auto"/>
          <w:spacing w:val="2"/>
          <w:sz w:val="28"/>
          <w:szCs w:val="28"/>
        </w:rPr>
        <w:t xml:space="preserve">; подготовка программ формирования </w:t>
      </w:r>
      <w:r w:rsidRPr="007E30A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7E30A4" w:rsidRDefault="00653A76" w:rsidP="00A95B9C">
      <w:pPr>
        <w:pStyle w:val="a3"/>
        <w:spacing w:line="240" w:lineRule="auto"/>
        <w:ind w:firstLine="709"/>
        <w:rPr>
          <w:rFonts w:ascii="Times New Roman" w:hAnsi="Times New Roman"/>
          <w:color w:val="auto"/>
          <w:sz w:val="28"/>
          <w:szCs w:val="28"/>
        </w:rPr>
      </w:pPr>
      <w:r w:rsidRPr="007E30A4">
        <w:rPr>
          <w:rFonts w:ascii="Times New Roman" w:hAnsi="Times New Roman"/>
          <w:b/>
          <w:bCs/>
          <w:color w:val="auto"/>
          <w:spacing w:val="2"/>
          <w:sz w:val="28"/>
          <w:szCs w:val="28"/>
        </w:rPr>
        <w:t>Отображение образовательно</w:t>
      </w:r>
      <w:r w:rsidR="005F572A" w:rsidRPr="007E30A4">
        <w:rPr>
          <w:rFonts w:ascii="Times New Roman" w:hAnsi="Times New Roman"/>
          <w:b/>
          <w:bCs/>
          <w:color w:val="auto"/>
          <w:spacing w:val="2"/>
          <w:sz w:val="28"/>
          <w:szCs w:val="28"/>
        </w:rPr>
        <w:t>й</w:t>
      </w:r>
      <w:r w:rsidR="00D82AB6" w:rsidRPr="007E30A4">
        <w:rPr>
          <w:rFonts w:ascii="Times New Roman" w:hAnsi="Times New Roman"/>
          <w:b/>
          <w:bCs/>
          <w:color w:val="auto"/>
          <w:spacing w:val="2"/>
          <w:sz w:val="28"/>
          <w:szCs w:val="28"/>
        </w:rPr>
        <w:t xml:space="preserve"> </w:t>
      </w:r>
      <w:r w:rsidR="005F572A" w:rsidRPr="007E30A4">
        <w:rPr>
          <w:rFonts w:ascii="Times New Roman" w:hAnsi="Times New Roman"/>
          <w:b/>
          <w:bCs/>
          <w:color w:val="auto"/>
          <w:spacing w:val="2"/>
          <w:sz w:val="28"/>
          <w:szCs w:val="28"/>
        </w:rPr>
        <w:t xml:space="preserve">деятельности </w:t>
      </w:r>
      <w:r w:rsidRPr="007E30A4">
        <w:rPr>
          <w:rFonts w:ascii="Times New Roman" w:hAnsi="Times New Roman"/>
          <w:b/>
          <w:bCs/>
          <w:color w:val="auto"/>
          <w:spacing w:val="2"/>
          <w:sz w:val="28"/>
          <w:szCs w:val="28"/>
        </w:rPr>
        <w:t xml:space="preserve">в информационной среде: </w:t>
      </w:r>
      <w:r w:rsidRPr="007E30A4">
        <w:rPr>
          <w:rFonts w:ascii="Times New Roman" w:hAnsi="Times New Roman"/>
          <w:color w:val="auto"/>
          <w:spacing w:val="2"/>
          <w:sz w:val="28"/>
          <w:szCs w:val="28"/>
        </w:rPr>
        <w:t>размещаются домашние задания (тексто</w:t>
      </w:r>
      <w:r w:rsidRPr="007E30A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7E30A4">
        <w:rPr>
          <w:rFonts w:ascii="Times New Roman" w:hAnsi="Times New Roman"/>
          <w:color w:val="auto"/>
          <w:spacing w:val="2"/>
          <w:sz w:val="28"/>
          <w:szCs w:val="28"/>
        </w:rPr>
        <w:t>ющихся; творческие работы учителей и обучающихся; осу</w:t>
      </w:r>
      <w:r w:rsidRPr="007E30A4">
        <w:rPr>
          <w:rFonts w:ascii="Times New Roman" w:hAnsi="Times New Roman"/>
          <w:color w:val="auto"/>
          <w:sz w:val="28"/>
          <w:szCs w:val="28"/>
        </w:rPr>
        <w:t>ществляется связь учителей, администрации, родителей, ор</w:t>
      </w:r>
      <w:r w:rsidRPr="007E30A4">
        <w:rPr>
          <w:rFonts w:ascii="Times New Roman" w:hAnsi="Times New Roman"/>
          <w:color w:val="auto"/>
          <w:spacing w:val="2"/>
          <w:sz w:val="28"/>
          <w:szCs w:val="28"/>
        </w:rPr>
        <w:t xml:space="preserve">ганов управления; осуществляется методическая поддержка </w:t>
      </w:r>
      <w:r w:rsidRPr="007E30A4">
        <w:rPr>
          <w:rFonts w:ascii="Times New Roman" w:hAnsi="Times New Roman"/>
          <w:color w:val="auto"/>
          <w:sz w:val="28"/>
          <w:szCs w:val="28"/>
        </w:rPr>
        <w:t>учителей (интернет­школа, интернет­ИПК, мультимедиаколлекция).</w:t>
      </w:r>
    </w:p>
    <w:p w:rsidR="00653A76" w:rsidRPr="007E30A4" w:rsidRDefault="00653A76" w:rsidP="00A95B9C">
      <w:pPr>
        <w:pStyle w:val="a3"/>
        <w:spacing w:line="240" w:lineRule="auto"/>
        <w:ind w:firstLine="709"/>
        <w:rPr>
          <w:rFonts w:ascii="Times New Roman" w:hAnsi="Times New Roman"/>
          <w:color w:val="auto"/>
          <w:sz w:val="28"/>
          <w:szCs w:val="28"/>
        </w:rPr>
      </w:pPr>
      <w:r w:rsidRPr="007E30A4">
        <w:rPr>
          <w:rFonts w:ascii="Times New Roman" w:hAnsi="Times New Roman"/>
          <w:b/>
          <w:bCs/>
          <w:color w:val="auto"/>
          <w:sz w:val="28"/>
          <w:szCs w:val="28"/>
        </w:rPr>
        <w:t xml:space="preserve">Компоненты на бумажных носителях: </w:t>
      </w:r>
      <w:r w:rsidRPr="007E30A4">
        <w:rPr>
          <w:rFonts w:ascii="Times New Roman" w:hAnsi="Times New Roman"/>
          <w:color w:val="auto"/>
          <w:sz w:val="28"/>
          <w:szCs w:val="28"/>
        </w:rPr>
        <w:t>учебники (органайзеры); рабочие тетради (тетради­тренаж</w:t>
      </w:r>
      <w:r w:rsidR="00D30361" w:rsidRPr="007E30A4">
        <w:rPr>
          <w:rFonts w:ascii="Times New Roman" w:hAnsi="Times New Roman"/>
          <w:color w:val="auto"/>
          <w:sz w:val="28"/>
          <w:szCs w:val="28"/>
        </w:rPr>
        <w:t>е</w:t>
      </w:r>
      <w:r w:rsidRPr="007E30A4">
        <w:rPr>
          <w:rFonts w:ascii="Times New Roman" w:hAnsi="Times New Roman"/>
          <w:color w:val="auto"/>
          <w:sz w:val="28"/>
          <w:szCs w:val="28"/>
        </w:rPr>
        <w:t>ры).</w:t>
      </w:r>
    </w:p>
    <w:p w:rsidR="00653A76" w:rsidRPr="007E30A4" w:rsidRDefault="00653A76" w:rsidP="00A95B9C">
      <w:pPr>
        <w:pStyle w:val="a3"/>
        <w:spacing w:line="240" w:lineRule="auto"/>
        <w:ind w:firstLine="709"/>
        <w:rPr>
          <w:rFonts w:ascii="Times New Roman" w:hAnsi="Times New Roman"/>
          <w:color w:val="auto"/>
          <w:sz w:val="28"/>
          <w:szCs w:val="28"/>
        </w:rPr>
      </w:pPr>
      <w:r w:rsidRPr="007E30A4">
        <w:rPr>
          <w:rFonts w:ascii="Times New Roman" w:hAnsi="Times New Roman"/>
          <w:b/>
          <w:bCs/>
          <w:color w:val="auto"/>
          <w:sz w:val="28"/>
          <w:szCs w:val="28"/>
        </w:rPr>
        <w:t xml:space="preserve">Компоненты на CD и DVD: </w:t>
      </w:r>
      <w:r w:rsidRPr="007E30A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sidRPr="007E30A4">
        <w:rPr>
          <w:rFonts w:ascii="Times New Roman" w:hAnsi="Times New Roman"/>
          <w:color w:val="auto"/>
          <w:sz w:val="28"/>
          <w:szCs w:val="28"/>
        </w:rPr>
        <w:t>е</w:t>
      </w:r>
      <w:r w:rsidRPr="007E30A4">
        <w:rPr>
          <w:rFonts w:ascii="Times New Roman" w:hAnsi="Times New Roman"/>
          <w:color w:val="auto"/>
          <w:sz w:val="28"/>
          <w:szCs w:val="28"/>
        </w:rPr>
        <w:t>ры; электронные практикумы.</w:t>
      </w:r>
    </w:p>
    <w:p w:rsidR="00653A76" w:rsidRPr="007E30A4" w:rsidRDefault="00D93053" w:rsidP="00A95B9C">
      <w:pPr>
        <w:pStyle w:val="a3"/>
        <w:spacing w:line="240" w:lineRule="auto"/>
        <w:ind w:firstLine="709"/>
        <w:rPr>
          <w:rFonts w:ascii="Times New Roman" w:hAnsi="Times New Roman"/>
          <w:color w:val="auto"/>
          <w:sz w:val="28"/>
          <w:szCs w:val="28"/>
        </w:rPr>
      </w:pPr>
      <w:r w:rsidRPr="007E30A4">
        <w:rPr>
          <w:rFonts w:ascii="Times New Roman" w:hAnsi="Times New Roman"/>
          <w:color w:val="auto"/>
          <w:spacing w:val="-2"/>
          <w:sz w:val="28"/>
          <w:szCs w:val="28"/>
        </w:rPr>
        <w:t xml:space="preserve">Образовательной организацией </w:t>
      </w:r>
      <w:r w:rsidR="00653A76" w:rsidRPr="007E30A4">
        <w:rPr>
          <w:rFonts w:ascii="Times New Roman" w:hAnsi="Times New Roman"/>
          <w:color w:val="auto"/>
          <w:spacing w:val="-2"/>
          <w:sz w:val="28"/>
          <w:szCs w:val="28"/>
        </w:rPr>
        <w:t xml:space="preserve">определяются необходимые </w:t>
      </w:r>
      <w:r w:rsidR="00653A76" w:rsidRPr="007E30A4">
        <w:rPr>
          <w:rFonts w:ascii="Times New Roman" w:hAnsi="Times New Roman"/>
          <w:color w:val="auto"/>
          <w:sz w:val="28"/>
          <w:szCs w:val="28"/>
        </w:rPr>
        <w:t xml:space="preserve">меры и сроки по приведению информационно­методических </w:t>
      </w:r>
      <w:r w:rsidR="00653A76" w:rsidRPr="007E30A4">
        <w:rPr>
          <w:rFonts w:ascii="Times New Roman" w:hAnsi="Times New Roman"/>
          <w:color w:val="auto"/>
          <w:spacing w:val="2"/>
          <w:sz w:val="28"/>
          <w:szCs w:val="28"/>
        </w:rPr>
        <w:t xml:space="preserve">условий реализации основной образовательной программы </w:t>
      </w:r>
      <w:r w:rsidR="00653A76" w:rsidRPr="007E30A4">
        <w:rPr>
          <w:rFonts w:ascii="Times New Roman" w:hAnsi="Times New Roman"/>
          <w:color w:val="auto"/>
          <w:sz w:val="28"/>
          <w:szCs w:val="28"/>
        </w:rPr>
        <w:t xml:space="preserve">начального общего образования в соответствие с требованиями </w:t>
      </w:r>
      <w:r w:rsidR="00C11324" w:rsidRPr="007E30A4">
        <w:rPr>
          <w:rFonts w:ascii="Times New Roman" w:hAnsi="Times New Roman"/>
          <w:color w:val="auto"/>
          <w:sz w:val="28"/>
          <w:szCs w:val="28"/>
        </w:rPr>
        <w:t>ФГОС НОО</w:t>
      </w:r>
      <w:r w:rsidR="00653A76" w:rsidRPr="007E30A4">
        <w:rPr>
          <w:rFonts w:ascii="Times New Roman" w:hAnsi="Times New Roman"/>
          <w:color w:val="auto"/>
          <w:sz w:val="28"/>
          <w:szCs w:val="28"/>
        </w:rPr>
        <w:t>.</w:t>
      </w:r>
    </w:p>
    <w:p w:rsidR="00954634" w:rsidRPr="007E30A4" w:rsidRDefault="00954634" w:rsidP="00A95B9C">
      <w:pPr>
        <w:ind w:firstLine="709"/>
        <w:jc w:val="both"/>
        <w:rPr>
          <w:sz w:val="28"/>
          <w:szCs w:val="28"/>
        </w:rPr>
      </w:pPr>
      <w:r w:rsidRPr="007E30A4">
        <w:rPr>
          <w:b/>
          <w:i/>
          <w:sz w:val="28"/>
          <w:szCs w:val="28"/>
        </w:rPr>
        <w:t>Учебно-методическое и информационное обеспечение</w:t>
      </w:r>
      <w:r w:rsidRPr="007E30A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E30A4" w:rsidRDefault="00954634" w:rsidP="00A95B9C">
      <w:pPr>
        <w:ind w:firstLine="709"/>
        <w:jc w:val="both"/>
        <w:rPr>
          <w:sz w:val="28"/>
          <w:szCs w:val="28"/>
        </w:rPr>
      </w:pPr>
      <w:r w:rsidRPr="007E30A4">
        <w:rPr>
          <w:sz w:val="28"/>
          <w:szCs w:val="28"/>
        </w:rPr>
        <w:t>Требования к учебно-методическому обеспечению образовательной деятельности включают:</w:t>
      </w:r>
    </w:p>
    <w:p w:rsidR="00954634" w:rsidRPr="007E30A4" w:rsidRDefault="00954634" w:rsidP="00A95B9C">
      <w:pPr>
        <w:ind w:firstLine="709"/>
        <w:jc w:val="both"/>
        <w:rPr>
          <w:sz w:val="28"/>
          <w:szCs w:val="28"/>
        </w:rPr>
      </w:pPr>
      <w:r w:rsidRPr="007E30A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E30A4" w:rsidRDefault="00954634" w:rsidP="00A95B9C">
      <w:pPr>
        <w:ind w:firstLine="709"/>
        <w:jc w:val="both"/>
        <w:rPr>
          <w:sz w:val="28"/>
          <w:szCs w:val="28"/>
        </w:rPr>
      </w:pPr>
      <w:r w:rsidRPr="007E30A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E30A4" w:rsidRDefault="00954634" w:rsidP="00A95B9C">
      <w:pPr>
        <w:ind w:firstLine="709"/>
        <w:jc w:val="both"/>
        <w:rPr>
          <w:sz w:val="28"/>
          <w:szCs w:val="28"/>
        </w:rPr>
      </w:pPr>
      <w:proofErr w:type="gramStart"/>
      <w:r w:rsidRPr="007E30A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7E30A4" w:rsidRDefault="00954634" w:rsidP="00A95B9C">
      <w:pPr>
        <w:ind w:firstLine="709"/>
        <w:jc w:val="both"/>
        <w:rPr>
          <w:sz w:val="28"/>
          <w:szCs w:val="28"/>
        </w:rPr>
      </w:pPr>
      <w:r w:rsidRPr="007E30A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w:t>
      </w:r>
      <w:r w:rsidRPr="007E30A4">
        <w:rPr>
          <w:sz w:val="28"/>
          <w:szCs w:val="28"/>
        </w:rPr>
        <w:lastRenderedPageBreak/>
        <w:t>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76BFB" w:rsidRPr="00576BFB" w:rsidRDefault="00576BFB" w:rsidP="00A95B9C">
      <w:pPr>
        <w:jc w:val="center"/>
        <w:rPr>
          <w:rFonts w:eastAsiaTheme="minorHAnsi"/>
          <w:b/>
          <w:sz w:val="28"/>
          <w:szCs w:val="28"/>
          <w:lang w:eastAsia="en-US"/>
        </w:rPr>
      </w:pPr>
      <w:r w:rsidRPr="00576BFB">
        <w:rPr>
          <w:rFonts w:eastAsiaTheme="minorHAnsi"/>
          <w:b/>
          <w:sz w:val="28"/>
          <w:szCs w:val="28"/>
          <w:lang w:eastAsia="en-US"/>
        </w:rPr>
        <w:t>Учебно-методические комплекты:</w:t>
      </w:r>
    </w:p>
    <w:p w:rsidR="00576BFB" w:rsidRPr="00576BFB" w:rsidRDefault="00576BFB" w:rsidP="00A95B9C">
      <w:pPr>
        <w:jc w:val="center"/>
        <w:rPr>
          <w:rFonts w:eastAsiaTheme="minorHAnsi"/>
          <w:b/>
          <w:sz w:val="28"/>
          <w:szCs w:val="28"/>
          <w:lang w:eastAsia="en-US"/>
        </w:rPr>
      </w:pPr>
      <w:r w:rsidRPr="00576BFB">
        <w:rPr>
          <w:rFonts w:eastAsiaTheme="minorHAnsi"/>
          <w:b/>
          <w:sz w:val="28"/>
          <w:szCs w:val="28"/>
          <w:lang w:eastAsia="en-US"/>
        </w:rPr>
        <w:t>«Перспектива»</w:t>
      </w:r>
    </w:p>
    <w:tbl>
      <w:tblPr>
        <w:tblStyle w:val="16"/>
        <w:tblW w:w="0" w:type="auto"/>
        <w:tblLook w:val="04A0" w:firstRow="1" w:lastRow="0" w:firstColumn="1" w:lastColumn="0" w:noHBand="0" w:noVBand="1"/>
      </w:tblPr>
      <w:tblGrid>
        <w:gridCol w:w="1089"/>
        <w:gridCol w:w="3619"/>
        <w:gridCol w:w="2366"/>
        <w:gridCol w:w="2356"/>
      </w:tblGrid>
      <w:tr w:rsidR="00576BFB" w:rsidRPr="00CC7D11" w:rsidTr="005D5713">
        <w:tc>
          <w:tcPr>
            <w:tcW w:w="108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1 класс</w:t>
            </w:r>
          </w:p>
        </w:tc>
        <w:tc>
          <w:tcPr>
            <w:tcW w:w="361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Предмет </w:t>
            </w:r>
          </w:p>
        </w:tc>
        <w:tc>
          <w:tcPr>
            <w:tcW w:w="236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издательство</w:t>
            </w:r>
          </w:p>
        </w:tc>
        <w:tc>
          <w:tcPr>
            <w:tcW w:w="235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Год издания</w:t>
            </w:r>
          </w:p>
        </w:tc>
      </w:tr>
      <w:tr w:rsidR="00576BFB" w:rsidRPr="00CC7D11" w:rsidTr="005D5713">
        <w:tc>
          <w:tcPr>
            <w:tcW w:w="1089" w:type="dxa"/>
          </w:tcPr>
          <w:p w:rsidR="00576BFB" w:rsidRPr="00CC7D11" w:rsidRDefault="00576BFB" w:rsidP="00A95B9C">
            <w:pPr>
              <w:rPr>
                <w:rFonts w:ascii="Times New Roman" w:hAnsi="Times New Roman" w:cs="Times New Roman"/>
                <w:szCs w:val="28"/>
              </w:rPr>
            </w:pPr>
          </w:p>
        </w:tc>
        <w:tc>
          <w:tcPr>
            <w:tcW w:w="361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Азбука</w:t>
            </w:r>
          </w:p>
        </w:tc>
        <w:tc>
          <w:tcPr>
            <w:tcW w:w="236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35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089" w:type="dxa"/>
          </w:tcPr>
          <w:p w:rsidR="00576BFB" w:rsidRPr="00CC7D11" w:rsidRDefault="00576BFB" w:rsidP="00A95B9C">
            <w:pPr>
              <w:rPr>
                <w:rFonts w:ascii="Times New Roman" w:hAnsi="Times New Roman" w:cs="Times New Roman"/>
                <w:szCs w:val="28"/>
              </w:rPr>
            </w:pPr>
          </w:p>
        </w:tc>
        <w:tc>
          <w:tcPr>
            <w:tcW w:w="361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Русский язык</w:t>
            </w:r>
          </w:p>
        </w:tc>
        <w:tc>
          <w:tcPr>
            <w:tcW w:w="236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35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089" w:type="dxa"/>
          </w:tcPr>
          <w:p w:rsidR="00576BFB" w:rsidRPr="00CC7D11" w:rsidRDefault="00576BFB" w:rsidP="00A95B9C">
            <w:pPr>
              <w:rPr>
                <w:rFonts w:ascii="Times New Roman" w:hAnsi="Times New Roman" w:cs="Times New Roman"/>
                <w:szCs w:val="28"/>
              </w:rPr>
            </w:pPr>
          </w:p>
        </w:tc>
        <w:tc>
          <w:tcPr>
            <w:tcW w:w="361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Математика</w:t>
            </w:r>
          </w:p>
        </w:tc>
        <w:tc>
          <w:tcPr>
            <w:tcW w:w="236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35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089" w:type="dxa"/>
          </w:tcPr>
          <w:p w:rsidR="00576BFB" w:rsidRPr="00CC7D11" w:rsidRDefault="00576BFB" w:rsidP="00A95B9C">
            <w:pPr>
              <w:rPr>
                <w:rFonts w:ascii="Times New Roman" w:hAnsi="Times New Roman" w:cs="Times New Roman"/>
                <w:szCs w:val="28"/>
              </w:rPr>
            </w:pPr>
          </w:p>
        </w:tc>
        <w:tc>
          <w:tcPr>
            <w:tcW w:w="361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Литературное чтение</w:t>
            </w:r>
          </w:p>
        </w:tc>
        <w:tc>
          <w:tcPr>
            <w:tcW w:w="236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35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089" w:type="dxa"/>
          </w:tcPr>
          <w:p w:rsidR="00576BFB" w:rsidRPr="00CC7D11" w:rsidRDefault="00576BFB" w:rsidP="00A95B9C">
            <w:pPr>
              <w:rPr>
                <w:rFonts w:ascii="Times New Roman" w:hAnsi="Times New Roman" w:cs="Times New Roman"/>
                <w:szCs w:val="28"/>
              </w:rPr>
            </w:pPr>
          </w:p>
        </w:tc>
        <w:tc>
          <w:tcPr>
            <w:tcW w:w="361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Окружающий мир</w:t>
            </w:r>
          </w:p>
        </w:tc>
        <w:tc>
          <w:tcPr>
            <w:tcW w:w="236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35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08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 класс</w:t>
            </w:r>
          </w:p>
        </w:tc>
        <w:tc>
          <w:tcPr>
            <w:tcW w:w="361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Русский язык</w:t>
            </w:r>
          </w:p>
        </w:tc>
        <w:tc>
          <w:tcPr>
            <w:tcW w:w="236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35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2015</w:t>
            </w:r>
          </w:p>
        </w:tc>
      </w:tr>
      <w:tr w:rsidR="00576BFB" w:rsidRPr="00CC7D11" w:rsidTr="005D5713">
        <w:tc>
          <w:tcPr>
            <w:tcW w:w="1089" w:type="dxa"/>
          </w:tcPr>
          <w:p w:rsidR="00576BFB" w:rsidRPr="00CC7D11" w:rsidRDefault="00576BFB" w:rsidP="00A95B9C">
            <w:pPr>
              <w:rPr>
                <w:rFonts w:ascii="Times New Roman" w:hAnsi="Times New Roman" w:cs="Times New Roman"/>
                <w:szCs w:val="28"/>
              </w:rPr>
            </w:pPr>
          </w:p>
        </w:tc>
        <w:tc>
          <w:tcPr>
            <w:tcW w:w="361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Математика</w:t>
            </w:r>
          </w:p>
        </w:tc>
        <w:tc>
          <w:tcPr>
            <w:tcW w:w="236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35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2015</w:t>
            </w:r>
          </w:p>
        </w:tc>
      </w:tr>
      <w:tr w:rsidR="00576BFB" w:rsidRPr="00CC7D11" w:rsidTr="005D5713">
        <w:tc>
          <w:tcPr>
            <w:tcW w:w="1089" w:type="dxa"/>
          </w:tcPr>
          <w:p w:rsidR="00576BFB" w:rsidRPr="00CC7D11" w:rsidRDefault="00576BFB" w:rsidP="00A95B9C">
            <w:pPr>
              <w:rPr>
                <w:rFonts w:ascii="Times New Roman" w:hAnsi="Times New Roman" w:cs="Times New Roman"/>
                <w:szCs w:val="28"/>
              </w:rPr>
            </w:pPr>
          </w:p>
        </w:tc>
        <w:tc>
          <w:tcPr>
            <w:tcW w:w="361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Литературное чтение</w:t>
            </w:r>
          </w:p>
        </w:tc>
        <w:tc>
          <w:tcPr>
            <w:tcW w:w="236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35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2015</w:t>
            </w:r>
          </w:p>
        </w:tc>
      </w:tr>
      <w:tr w:rsidR="00576BFB" w:rsidRPr="00CC7D11" w:rsidTr="005D5713">
        <w:tc>
          <w:tcPr>
            <w:tcW w:w="1089" w:type="dxa"/>
          </w:tcPr>
          <w:p w:rsidR="00576BFB" w:rsidRPr="00CC7D11" w:rsidRDefault="00576BFB" w:rsidP="00A95B9C">
            <w:pPr>
              <w:rPr>
                <w:rFonts w:ascii="Times New Roman" w:hAnsi="Times New Roman" w:cs="Times New Roman"/>
                <w:szCs w:val="28"/>
              </w:rPr>
            </w:pPr>
          </w:p>
        </w:tc>
        <w:tc>
          <w:tcPr>
            <w:tcW w:w="3619"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Окружающий мир</w:t>
            </w:r>
          </w:p>
        </w:tc>
        <w:tc>
          <w:tcPr>
            <w:tcW w:w="236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35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2015</w:t>
            </w:r>
          </w:p>
        </w:tc>
      </w:tr>
    </w:tbl>
    <w:p w:rsidR="00576BFB" w:rsidRPr="00576BFB" w:rsidRDefault="00576BFB" w:rsidP="00A95B9C">
      <w:pPr>
        <w:rPr>
          <w:rFonts w:eastAsiaTheme="minorHAnsi"/>
          <w:sz w:val="28"/>
          <w:szCs w:val="28"/>
          <w:lang w:eastAsia="en-US"/>
        </w:rPr>
      </w:pPr>
    </w:p>
    <w:p w:rsidR="00576BFB" w:rsidRPr="00576BFB" w:rsidRDefault="00576BFB" w:rsidP="00A95B9C">
      <w:pPr>
        <w:jc w:val="center"/>
        <w:rPr>
          <w:rFonts w:eastAsiaTheme="minorHAnsi"/>
          <w:b/>
          <w:sz w:val="28"/>
          <w:szCs w:val="28"/>
          <w:lang w:eastAsia="en-US"/>
        </w:rPr>
      </w:pPr>
      <w:r w:rsidRPr="007E30A4">
        <w:rPr>
          <w:rFonts w:eastAsiaTheme="minorHAnsi"/>
          <w:b/>
          <w:sz w:val="28"/>
          <w:szCs w:val="28"/>
          <w:lang w:eastAsia="en-US"/>
        </w:rPr>
        <w:t>«</w:t>
      </w:r>
      <w:r w:rsidRPr="00576BFB">
        <w:rPr>
          <w:rFonts w:eastAsiaTheme="minorHAnsi"/>
          <w:b/>
          <w:sz w:val="28"/>
          <w:szCs w:val="28"/>
          <w:lang w:eastAsia="en-US"/>
        </w:rPr>
        <w:t>Школа России</w:t>
      </w:r>
      <w:r w:rsidRPr="007E30A4">
        <w:rPr>
          <w:rFonts w:eastAsiaTheme="minorHAnsi"/>
          <w:b/>
          <w:sz w:val="28"/>
          <w:szCs w:val="28"/>
          <w:lang w:eastAsia="en-US"/>
        </w:rPr>
        <w:t>»</w:t>
      </w:r>
    </w:p>
    <w:tbl>
      <w:tblPr>
        <w:tblStyle w:val="16"/>
        <w:tblW w:w="9606" w:type="dxa"/>
        <w:tblLook w:val="04A0" w:firstRow="1" w:lastRow="0" w:firstColumn="1" w:lastColumn="0" w:noHBand="0" w:noVBand="1"/>
      </w:tblPr>
      <w:tblGrid>
        <w:gridCol w:w="1101"/>
        <w:gridCol w:w="3684"/>
        <w:gridCol w:w="2411"/>
        <w:gridCol w:w="2410"/>
      </w:tblGrid>
      <w:tr w:rsidR="00576BFB" w:rsidRPr="00CC7D11" w:rsidTr="005D5713">
        <w:trPr>
          <w:trHeight w:val="162"/>
        </w:trPr>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Предмет </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издательство</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Год издания</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1 класс</w:t>
            </w: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Азбука</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2012,2013</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Русский язык</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2012,2013</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Математика</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2012,2013</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Литературное чтение</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2012,2013</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Окружающий мир</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2012,2013</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 класс</w:t>
            </w: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Русский язык</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Математика</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Литературное чтение</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Окружающий мир</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3 класс</w:t>
            </w: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Русский язык</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Математика</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Литературное чтение</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Окружающий мир</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4 класс</w:t>
            </w: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Русский язык</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Математика</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Литературное чтение</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84"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Окружающий мир</w:t>
            </w:r>
          </w:p>
        </w:tc>
        <w:tc>
          <w:tcPr>
            <w:tcW w:w="241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Просвещение </w:t>
            </w:r>
          </w:p>
        </w:tc>
        <w:tc>
          <w:tcPr>
            <w:tcW w:w="2410"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bl>
    <w:p w:rsidR="00576BFB" w:rsidRPr="00576BFB" w:rsidRDefault="00576BFB" w:rsidP="00A95B9C">
      <w:pPr>
        <w:rPr>
          <w:rFonts w:eastAsiaTheme="minorHAnsi"/>
          <w:b/>
          <w:sz w:val="28"/>
          <w:szCs w:val="28"/>
          <w:lang w:eastAsia="en-US"/>
        </w:rPr>
      </w:pPr>
    </w:p>
    <w:p w:rsidR="00576BFB" w:rsidRPr="00576BFB" w:rsidRDefault="00576BFB" w:rsidP="00A95B9C">
      <w:pPr>
        <w:jc w:val="center"/>
        <w:rPr>
          <w:rFonts w:eastAsiaTheme="minorHAnsi"/>
          <w:b/>
          <w:sz w:val="28"/>
          <w:szCs w:val="28"/>
          <w:lang w:eastAsia="en-US"/>
        </w:rPr>
      </w:pPr>
      <w:r w:rsidRPr="00576BFB">
        <w:rPr>
          <w:rFonts w:eastAsiaTheme="minorHAnsi"/>
          <w:b/>
          <w:sz w:val="28"/>
          <w:szCs w:val="28"/>
          <w:lang w:eastAsia="en-US"/>
        </w:rPr>
        <w:t>«Гармония»</w:t>
      </w:r>
    </w:p>
    <w:tbl>
      <w:tblPr>
        <w:tblStyle w:val="16"/>
        <w:tblW w:w="9322" w:type="dxa"/>
        <w:tblLook w:val="04A0" w:firstRow="1" w:lastRow="0" w:firstColumn="1" w:lastColumn="0" w:noHBand="0" w:noVBand="1"/>
      </w:tblPr>
      <w:tblGrid>
        <w:gridCol w:w="1101"/>
        <w:gridCol w:w="3543"/>
        <w:gridCol w:w="2552"/>
        <w:gridCol w:w="2126"/>
      </w:tblGrid>
      <w:tr w:rsidR="00576BFB" w:rsidRPr="00CC7D11" w:rsidTr="005D5713">
        <w:tc>
          <w:tcPr>
            <w:tcW w:w="110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 класс</w:t>
            </w: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предмет</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издательство</w:t>
            </w:r>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Год издания</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Русский язык</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Математика</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Литературное чтение</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Окружающий мир</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3 класс</w:t>
            </w: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Русский язык</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Математика</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Литературное чтение</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Окружающий мир</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2012</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4 класс</w:t>
            </w: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Русский язык</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2013</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Математика</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2013</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Литературное чтение</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2013</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54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Окружающий мир</w:t>
            </w:r>
          </w:p>
        </w:tc>
        <w:tc>
          <w:tcPr>
            <w:tcW w:w="255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Ассоциация ХХ</w:t>
            </w:r>
            <w:proofErr w:type="gramStart"/>
            <w:r w:rsidRPr="00CC7D11">
              <w:rPr>
                <w:rFonts w:ascii="Times New Roman" w:hAnsi="Times New Roman" w:cs="Times New Roman"/>
                <w:szCs w:val="28"/>
                <w:lang w:val="en-US"/>
              </w:rPr>
              <w:t>I</w:t>
            </w:r>
            <w:proofErr w:type="gramEnd"/>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2013</w:t>
            </w:r>
          </w:p>
        </w:tc>
      </w:tr>
    </w:tbl>
    <w:p w:rsidR="00576BFB" w:rsidRPr="00576BFB" w:rsidRDefault="00576BFB" w:rsidP="00A95B9C">
      <w:pPr>
        <w:rPr>
          <w:rFonts w:eastAsiaTheme="minorHAnsi"/>
          <w:b/>
          <w:sz w:val="28"/>
          <w:szCs w:val="28"/>
          <w:lang w:eastAsia="en-US"/>
        </w:rPr>
      </w:pPr>
    </w:p>
    <w:p w:rsidR="00576BFB" w:rsidRPr="00576BFB" w:rsidRDefault="00576BFB" w:rsidP="00A95B9C">
      <w:pPr>
        <w:jc w:val="center"/>
        <w:rPr>
          <w:rFonts w:eastAsiaTheme="minorHAnsi"/>
          <w:b/>
          <w:sz w:val="28"/>
          <w:szCs w:val="28"/>
          <w:lang w:eastAsia="en-US"/>
        </w:rPr>
      </w:pPr>
      <w:r w:rsidRPr="00576BFB">
        <w:rPr>
          <w:rFonts w:eastAsiaTheme="minorHAnsi"/>
          <w:b/>
          <w:sz w:val="28"/>
          <w:szCs w:val="28"/>
          <w:lang w:eastAsia="en-US"/>
        </w:rPr>
        <w:t>«Школа  2100»</w:t>
      </w:r>
    </w:p>
    <w:tbl>
      <w:tblPr>
        <w:tblStyle w:val="16"/>
        <w:tblW w:w="9322" w:type="dxa"/>
        <w:tblLook w:val="04A0" w:firstRow="1" w:lastRow="0" w:firstColumn="1" w:lastColumn="0" w:noHBand="0" w:noVBand="1"/>
      </w:tblPr>
      <w:tblGrid>
        <w:gridCol w:w="1101"/>
        <w:gridCol w:w="3613"/>
        <w:gridCol w:w="2482"/>
        <w:gridCol w:w="2126"/>
      </w:tblGrid>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1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предмет</w:t>
            </w:r>
          </w:p>
        </w:tc>
        <w:tc>
          <w:tcPr>
            <w:tcW w:w="248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Издательство </w:t>
            </w:r>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Год издания</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3 класс</w:t>
            </w:r>
          </w:p>
        </w:tc>
        <w:tc>
          <w:tcPr>
            <w:tcW w:w="361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Русский язык</w:t>
            </w:r>
          </w:p>
        </w:tc>
        <w:tc>
          <w:tcPr>
            <w:tcW w:w="248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Баласс </w:t>
            </w:r>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1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Математика</w:t>
            </w:r>
          </w:p>
        </w:tc>
        <w:tc>
          <w:tcPr>
            <w:tcW w:w="248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Баласс </w:t>
            </w:r>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1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Литературное чтение</w:t>
            </w:r>
          </w:p>
        </w:tc>
        <w:tc>
          <w:tcPr>
            <w:tcW w:w="248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Баласс </w:t>
            </w:r>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1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Окружающий мир</w:t>
            </w:r>
          </w:p>
        </w:tc>
        <w:tc>
          <w:tcPr>
            <w:tcW w:w="248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Баласс </w:t>
            </w:r>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4 класс</w:t>
            </w:r>
          </w:p>
        </w:tc>
        <w:tc>
          <w:tcPr>
            <w:tcW w:w="361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Русский язык</w:t>
            </w:r>
          </w:p>
        </w:tc>
        <w:tc>
          <w:tcPr>
            <w:tcW w:w="248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Баласс </w:t>
            </w:r>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1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Математика</w:t>
            </w:r>
          </w:p>
        </w:tc>
        <w:tc>
          <w:tcPr>
            <w:tcW w:w="248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Баласс </w:t>
            </w:r>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1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Литературное чтение</w:t>
            </w:r>
          </w:p>
        </w:tc>
        <w:tc>
          <w:tcPr>
            <w:tcW w:w="248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Баласс </w:t>
            </w:r>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r w:rsidR="00576BFB" w:rsidRPr="00CC7D11" w:rsidTr="005D5713">
        <w:tc>
          <w:tcPr>
            <w:tcW w:w="1101" w:type="dxa"/>
          </w:tcPr>
          <w:p w:rsidR="00576BFB" w:rsidRPr="00CC7D11" w:rsidRDefault="00576BFB" w:rsidP="00A95B9C">
            <w:pPr>
              <w:rPr>
                <w:rFonts w:ascii="Times New Roman" w:hAnsi="Times New Roman" w:cs="Times New Roman"/>
                <w:szCs w:val="28"/>
              </w:rPr>
            </w:pPr>
          </w:p>
        </w:tc>
        <w:tc>
          <w:tcPr>
            <w:tcW w:w="3613"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Окружающий мир</w:t>
            </w:r>
          </w:p>
        </w:tc>
        <w:tc>
          <w:tcPr>
            <w:tcW w:w="2482"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 xml:space="preserve">Баласс </w:t>
            </w:r>
          </w:p>
        </w:tc>
        <w:tc>
          <w:tcPr>
            <w:tcW w:w="2126" w:type="dxa"/>
          </w:tcPr>
          <w:p w:rsidR="00576BFB" w:rsidRPr="00CC7D11" w:rsidRDefault="00576BFB" w:rsidP="00A95B9C">
            <w:pPr>
              <w:rPr>
                <w:rFonts w:ascii="Times New Roman" w:hAnsi="Times New Roman" w:cs="Times New Roman"/>
                <w:szCs w:val="28"/>
              </w:rPr>
            </w:pPr>
            <w:r w:rsidRPr="00CC7D11">
              <w:rPr>
                <w:rFonts w:ascii="Times New Roman" w:hAnsi="Times New Roman" w:cs="Times New Roman"/>
                <w:szCs w:val="28"/>
              </w:rPr>
              <w:t>2014</w:t>
            </w:r>
          </w:p>
        </w:tc>
      </w:tr>
    </w:tbl>
    <w:p w:rsidR="00576BFB" w:rsidRPr="00576BFB" w:rsidRDefault="00576BFB" w:rsidP="00A95B9C">
      <w:pPr>
        <w:rPr>
          <w:rFonts w:eastAsiaTheme="minorHAnsi"/>
          <w:sz w:val="28"/>
          <w:szCs w:val="28"/>
          <w:lang w:eastAsia="en-US"/>
        </w:rPr>
      </w:pPr>
    </w:p>
    <w:p w:rsidR="005A3A36" w:rsidRPr="005A3A36" w:rsidRDefault="005A3A36" w:rsidP="005A3A36">
      <w:pPr>
        <w:suppressAutoHyphens/>
        <w:jc w:val="center"/>
        <w:rPr>
          <w:rFonts w:eastAsia="Calibri"/>
          <w:b/>
          <w:bCs/>
          <w:sz w:val="26"/>
          <w:szCs w:val="26"/>
          <w:lang w:eastAsia="ar-SA"/>
        </w:rPr>
      </w:pPr>
      <w:r w:rsidRPr="005A3A36">
        <w:rPr>
          <w:b/>
          <w:sz w:val="28"/>
          <w:szCs w:val="28"/>
          <w:lang w:eastAsia="ar-SA"/>
        </w:rPr>
        <w:t>Список учебных пособий библиотечного фонда,</w:t>
      </w:r>
    </w:p>
    <w:p w:rsidR="005A3A36" w:rsidRPr="005A3A36" w:rsidRDefault="005A3A36" w:rsidP="005A3A36">
      <w:pPr>
        <w:suppressAutoHyphens/>
        <w:jc w:val="center"/>
        <w:rPr>
          <w:b/>
          <w:sz w:val="28"/>
          <w:szCs w:val="28"/>
          <w:lang w:eastAsia="ar-SA"/>
        </w:rPr>
      </w:pPr>
      <w:r w:rsidRPr="005A3A36">
        <w:rPr>
          <w:b/>
          <w:sz w:val="28"/>
          <w:szCs w:val="28"/>
          <w:lang w:eastAsia="ar-SA"/>
        </w:rPr>
        <w:t xml:space="preserve">  </w:t>
      </w:r>
      <w:proofErr w:type="gramStart"/>
      <w:r w:rsidRPr="005A3A36">
        <w:rPr>
          <w:b/>
          <w:sz w:val="28"/>
          <w:szCs w:val="28"/>
          <w:lang w:eastAsia="ar-SA"/>
        </w:rPr>
        <w:t>допущенных</w:t>
      </w:r>
      <w:proofErr w:type="gramEnd"/>
      <w:r w:rsidRPr="005A3A36">
        <w:rPr>
          <w:b/>
          <w:sz w:val="28"/>
          <w:szCs w:val="28"/>
          <w:lang w:eastAsia="ar-SA"/>
        </w:rPr>
        <w:t xml:space="preserve"> к использованию в образовательном процессе </w:t>
      </w:r>
    </w:p>
    <w:p w:rsidR="005A3A36" w:rsidRPr="005A3A36" w:rsidRDefault="005A3A36" w:rsidP="005A3A36">
      <w:pPr>
        <w:suppressAutoHyphens/>
        <w:jc w:val="center"/>
        <w:rPr>
          <w:b/>
          <w:sz w:val="28"/>
          <w:szCs w:val="28"/>
          <w:lang w:eastAsia="ar-SA"/>
        </w:rPr>
      </w:pPr>
      <w:r w:rsidRPr="005A3A36">
        <w:rPr>
          <w:b/>
          <w:sz w:val="28"/>
          <w:szCs w:val="28"/>
          <w:lang w:eastAsia="ar-SA"/>
        </w:rPr>
        <w:t xml:space="preserve"> МАОУ СОШ с</w:t>
      </w:r>
      <w:proofErr w:type="gramStart"/>
      <w:r w:rsidRPr="005A3A36">
        <w:rPr>
          <w:b/>
          <w:sz w:val="28"/>
          <w:szCs w:val="28"/>
          <w:lang w:eastAsia="ar-SA"/>
        </w:rPr>
        <w:t>.Б</w:t>
      </w:r>
      <w:proofErr w:type="gramEnd"/>
      <w:r w:rsidRPr="005A3A36">
        <w:rPr>
          <w:b/>
          <w:sz w:val="28"/>
          <w:szCs w:val="28"/>
          <w:lang w:eastAsia="ar-SA"/>
        </w:rPr>
        <w:t>урибай</w:t>
      </w:r>
    </w:p>
    <w:p w:rsidR="005A3A36" w:rsidRPr="005A3A36" w:rsidRDefault="005A3A36" w:rsidP="005A3A36">
      <w:pPr>
        <w:suppressAutoHyphens/>
        <w:jc w:val="center"/>
        <w:rPr>
          <w:sz w:val="28"/>
          <w:szCs w:val="28"/>
          <w:lang w:eastAsia="ar-S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551"/>
        <w:gridCol w:w="1701"/>
        <w:gridCol w:w="2126"/>
      </w:tblGrid>
      <w:tr w:rsidR="005A3A36" w:rsidRPr="005A3A36" w:rsidTr="005A3A36">
        <w:tc>
          <w:tcPr>
            <w:tcW w:w="568"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jc w:val="center"/>
              <w:rPr>
                <w:lang w:eastAsia="ar-SA"/>
              </w:rPr>
            </w:pPr>
            <w:r w:rsidRPr="005A3A36">
              <w:rPr>
                <w:lang w:eastAsia="ar-SA"/>
              </w:rPr>
              <w:t>Класс</w:t>
            </w:r>
          </w:p>
        </w:tc>
        <w:tc>
          <w:tcPr>
            <w:tcW w:w="2268"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jc w:val="center"/>
              <w:rPr>
                <w:lang w:eastAsia="ar-SA"/>
              </w:rPr>
            </w:pPr>
            <w:r w:rsidRPr="005A3A36">
              <w:rPr>
                <w:lang w:eastAsia="ar-SA"/>
              </w:rPr>
              <w:t>Наименование учебника</w:t>
            </w:r>
          </w:p>
        </w:tc>
        <w:tc>
          <w:tcPr>
            <w:tcW w:w="2551"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jc w:val="center"/>
              <w:rPr>
                <w:lang w:eastAsia="ar-SA"/>
              </w:rPr>
            </w:pPr>
            <w:r w:rsidRPr="005A3A36">
              <w:rPr>
                <w:lang w:eastAsia="ar-SA"/>
              </w:rPr>
              <w:t>Автор учебника</w:t>
            </w:r>
          </w:p>
        </w:tc>
        <w:tc>
          <w:tcPr>
            <w:tcW w:w="1701"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tabs>
                <w:tab w:val="center" w:pos="2698"/>
                <w:tab w:val="left" w:pos="4545"/>
              </w:tabs>
              <w:suppressAutoHyphens/>
              <w:rPr>
                <w:lang w:eastAsia="ar-SA"/>
              </w:rPr>
            </w:pPr>
            <w:r w:rsidRPr="005A3A36">
              <w:rPr>
                <w:lang w:eastAsia="ar-SA"/>
              </w:rPr>
              <w:tab/>
              <w:t>Год издания</w:t>
            </w:r>
            <w:r w:rsidRPr="005A3A36">
              <w:rPr>
                <w:lang w:eastAsia="ar-SA"/>
              </w:rPr>
              <w:tab/>
            </w:r>
          </w:p>
        </w:tc>
        <w:tc>
          <w:tcPr>
            <w:tcW w:w="2126"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jc w:val="center"/>
              <w:rPr>
                <w:lang w:eastAsia="ar-SA"/>
              </w:rPr>
            </w:pPr>
            <w:r w:rsidRPr="005A3A36">
              <w:rPr>
                <w:lang w:eastAsia="ar-SA"/>
              </w:rPr>
              <w:t>Издательство</w:t>
            </w:r>
          </w:p>
        </w:tc>
      </w:tr>
      <w:tr w:rsidR="005A3A36" w:rsidRPr="005A3A36" w:rsidTr="005A3A36">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5A3A36" w:rsidRPr="005A3A36" w:rsidRDefault="005A3A36" w:rsidP="005A3A36">
            <w:pPr>
              <w:suppressAutoHyphens/>
              <w:rPr>
                <w:b/>
                <w:lang w:eastAsia="ar-SA"/>
              </w:rPr>
            </w:pPr>
            <w:r w:rsidRPr="005A3A36">
              <w:rPr>
                <w:b/>
                <w:lang w:eastAsia="ar-SA"/>
              </w:rPr>
              <w:t>1</w:t>
            </w:r>
          </w:p>
          <w:p w:rsidR="005A3A36" w:rsidRPr="005A3A36" w:rsidRDefault="005A3A36" w:rsidP="005A3A36">
            <w:pPr>
              <w:suppressAutoHyphens/>
              <w:rPr>
                <w:lang w:eastAsia="ar-SA"/>
              </w:rPr>
            </w:pPr>
            <w:r w:rsidRPr="005A3A36">
              <w:rPr>
                <w:lang w:eastAsia="ar-SA"/>
              </w:rPr>
              <w:t>2</w:t>
            </w:r>
          </w:p>
          <w:p w:rsidR="005A3A36" w:rsidRPr="005A3A36" w:rsidRDefault="005A3A36" w:rsidP="005A3A36">
            <w:pPr>
              <w:suppressAutoHyphens/>
              <w:rPr>
                <w:lang w:eastAsia="ar-SA"/>
              </w:rPr>
            </w:pPr>
          </w:p>
          <w:p w:rsidR="005A3A36" w:rsidRPr="005A3A36" w:rsidRDefault="005A3A36" w:rsidP="005A3A36">
            <w:pPr>
              <w:suppressAutoHyphens/>
              <w:rPr>
                <w:b/>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Булэк (Подарок)</w:t>
            </w:r>
          </w:p>
        </w:tc>
        <w:tc>
          <w:tcPr>
            <w:tcW w:w="2551"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Тулумбаев Х.А.</w:t>
            </w:r>
          </w:p>
        </w:tc>
        <w:tc>
          <w:tcPr>
            <w:tcW w:w="1701"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2012</w:t>
            </w:r>
          </w:p>
        </w:tc>
        <w:tc>
          <w:tcPr>
            <w:tcW w:w="2126"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Китап</w:t>
            </w:r>
          </w:p>
        </w:tc>
      </w:tr>
      <w:tr w:rsidR="005A3A36" w:rsidRPr="005A3A36" w:rsidTr="005A3A36">
        <w:trPr>
          <w:trHeight w:val="863"/>
        </w:trPr>
        <w:tc>
          <w:tcPr>
            <w:tcW w:w="568" w:type="dxa"/>
            <w:vMerge/>
            <w:tcBorders>
              <w:top w:val="single" w:sz="4" w:space="0" w:color="000000"/>
              <w:left w:val="single" w:sz="4" w:space="0" w:color="000000"/>
              <w:bottom w:val="single" w:sz="4" w:space="0" w:color="000000"/>
              <w:right w:val="single" w:sz="4" w:space="0" w:color="000000"/>
            </w:tcBorders>
            <w:vAlign w:val="center"/>
          </w:tcPr>
          <w:p w:rsidR="005A3A36" w:rsidRPr="005A3A36" w:rsidRDefault="005A3A36" w:rsidP="005A3A36">
            <w:pPr>
              <w:suppressAutoHyphens/>
              <w:rPr>
                <w:lang w:eastAsia="ar-SA"/>
              </w:rPr>
            </w:pPr>
          </w:p>
        </w:tc>
        <w:tc>
          <w:tcPr>
            <w:tcW w:w="2268" w:type="dxa"/>
            <w:tcBorders>
              <w:top w:val="single" w:sz="4" w:space="0" w:color="000000"/>
              <w:left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Башкирский язык</w:t>
            </w:r>
          </w:p>
        </w:tc>
        <w:tc>
          <w:tcPr>
            <w:tcW w:w="2551" w:type="dxa"/>
            <w:tcBorders>
              <w:top w:val="single" w:sz="4" w:space="0" w:color="000000"/>
              <w:left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Сынбулатова Ф.Ш.</w:t>
            </w:r>
          </w:p>
        </w:tc>
        <w:tc>
          <w:tcPr>
            <w:tcW w:w="1701" w:type="dxa"/>
            <w:tcBorders>
              <w:top w:val="single" w:sz="4" w:space="0" w:color="000000"/>
              <w:left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2012</w:t>
            </w:r>
          </w:p>
        </w:tc>
        <w:tc>
          <w:tcPr>
            <w:tcW w:w="2126" w:type="dxa"/>
            <w:tcBorders>
              <w:top w:val="single" w:sz="4" w:space="0" w:color="000000"/>
              <w:left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Китап</w:t>
            </w:r>
          </w:p>
        </w:tc>
      </w:tr>
      <w:tr w:rsidR="005A3A36" w:rsidRPr="005A3A36" w:rsidTr="005A3A36">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5A3A36" w:rsidRPr="005A3A36" w:rsidRDefault="005A3A36" w:rsidP="005A3A36">
            <w:pPr>
              <w:suppressAutoHyphens/>
              <w:rPr>
                <w:lang w:eastAsia="ar-SA"/>
              </w:rPr>
            </w:pPr>
            <w:r w:rsidRPr="005A3A36">
              <w:rPr>
                <w:lang w:eastAsia="ar-SA"/>
              </w:rPr>
              <w:t>2</w:t>
            </w:r>
          </w:p>
          <w:p w:rsidR="005A3A36" w:rsidRPr="005A3A36" w:rsidRDefault="005A3A36" w:rsidP="005A3A36">
            <w:pPr>
              <w:suppressAutoHyphens/>
              <w:rPr>
                <w:lang w:eastAsia="ar-SA"/>
              </w:rPr>
            </w:pPr>
            <w:r>
              <w:rPr>
                <w:lang w:eastAsia="ar-SA"/>
              </w:rPr>
              <w:t>3</w:t>
            </w:r>
          </w:p>
          <w:p w:rsidR="005A3A36" w:rsidRPr="005A3A36" w:rsidRDefault="005A3A36" w:rsidP="005A3A36">
            <w:pPr>
              <w:suppressAutoHyphens/>
              <w:rPr>
                <w:lang w:eastAsia="ar-SA"/>
              </w:rPr>
            </w:pPr>
            <w:r>
              <w:rPr>
                <w:lang w:eastAsia="ar-SA"/>
              </w:rPr>
              <w:t>4</w:t>
            </w:r>
          </w:p>
          <w:p w:rsidR="005A3A36" w:rsidRPr="005A3A36" w:rsidRDefault="005A3A36" w:rsidP="005A3A36">
            <w:pPr>
              <w:suppressAutoHyphens/>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Башкирский язык</w:t>
            </w:r>
          </w:p>
        </w:tc>
        <w:tc>
          <w:tcPr>
            <w:tcW w:w="2551"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Тулумбаев Х.А.</w:t>
            </w:r>
          </w:p>
        </w:tc>
        <w:tc>
          <w:tcPr>
            <w:tcW w:w="1701"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2012</w:t>
            </w:r>
          </w:p>
        </w:tc>
        <w:tc>
          <w:tcPr>
            <w:tcW w:w="2126"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Китап</w:t>
            </w:r>
          </w:p>
        </w:tc>
      </w:tr>
      <w:tr w:rsidR="005A3A36" w:rsidRPr="005A3A36" w:rsidTr="005A3A36">
        <w:tc>
          <w:tcPr>
            <w:tcW w:w="568" w:type="dxa"/>
            <w:vMerge/>
            <w:tcBorders>
              <w:top w:val="single" w:sz="4" w:space="0" w:color="000000"/>
              <w:left w:val="single" w:sz="4" w:space="0" w:color="000000"/>
              <w:bottom w:val="single" w:sz="4" w:space="0" w:color="000000"/>
              <w:right w:val="single" w:sz="4" w:space="0" w:color="000000"/>
            </w:tcBorders>
            <w:vAlign w:val="center"/>
          </w:tcPr>
          <w:p w:rsidR="005A3A36" w:rsidRPr="005A3A36" w:rsidRDefault="005A3A36" w:rsidP="005A3A36">
            <w:pPr>
              <w:suppressAutoHyphens/>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Башкирский язык</w:t>
            </w:r>
          </w:p>
        </w:tc>
        <w:tc>
          <w:tcPr>
            <w:tcW w:w="2551"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Сынбулатова Ф.Ш.</w:t>
            </w:r>
          </w:p>
        </w:tc>
        <w:tc>
          <w:tcPr>
            <w:tcW w:w="1701"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2014</w:t>
            </w:r>
          </w:p>
        </w:tc>
        <w:tc>
          <w:tcPr>
            <w:tcW w:w="2126" w:type="dxa"/>
            <w:tcBorders>
              <w:top w:val="single" w:sz="4" w:space="0" w:color="000000"/>
              <w:left w:val="single" w:sz="4" w:space="0" w:color="000000"/>
              <w:bottom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Китап</w:t>
            </w:r>
          </w:p>
        </w:tc>
      </w:tr>
      <w:tr w:rsidR="005A3A36" w:rsidRPr="005A3A36" w:rsidTr="005A3A36">
        <w:trPr>
          <w:trHeight w:val="986"/>
        </w:trPr>
        <w:tc>
          <w:tcPr>
            <w:tcW w:w="568" w:type="dxa"/>
            <w:vMerge/>
            <w:tcBorders>
              <w:top w:val="single" w:sz="4" w:space="0" w:color="000000"/>
              <w:left w:val="single" w:sz="4" w:space="0" w:color="000000"/>
              <w:bottom w:val="single" w:sz="4" w:space="0" w:color="000000"/>
              <w:right w:val="single" w:sz="4" w:space="0" w:color="000000"/>
            </w:tcBorders>
            <w:vAlign w:val="center"/>
          </w:tcPr>
          <w:p w:rsidR="005A3A36" w:rsidRPr="005A3A36" w:rsidRDefault="005A3A36" w:rsidP="005A3A36">
            <w:pPr>
              <w:suppressAutoHyphens/>
              <w:rPr>
                <w:lang w:eastAsia="ar-SA"/>
              </w:rPr>
            </w:pPr>
          </w:p>
        </w:tc>
        <w:tc>
          <w:tcPr>
            <w:tcW w:w="2268" w:type="dxa"/>
            <w:tcBorders>
              <w:top w:val="single" w:sz="4" w:space="0" w:color="000000"/>
              <w:left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Башкирский язык</w:t>
            </w:r>
          </w:p>
        </w:tc>
        <w:tc>
          <w:tcPr>
            <w:tcW w:w="2551" w:type="dxa"/>
            <w:tcBorders>
              <w:top w:val="single" w:sz="4" w:space="0" w:color="000000"/>
              <w:left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Тулумбаев Х.А.</w:t>
            </w:r>
          </w:p>
        </w:tc>
        <w:tc>
          <w:tcPr>
            <w:tcW w:w="1701" w:type="dxa"/>
            <w:tcBorders>
              <w:top w:val="single" w:sz="4" w:space="0" w:color="000000"/>
              <w:left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2012</w:t>
            </w:r>
          </w:p>
        </w:tc>
        <w:tc>
          <w:tcPr>
            <w:tcW w:w="2126" w:type="dxa"/>
            <w:tcBorders>
              <w:top w:val="single" w:sz="4" w:space="0" w:color="000000"/>
              <w:left w:val="single" w:sz="4" w:space="0" w:color="000000"/>
              <w:right w:val="single" w:sz="4" w:space="0" w:color="000000"/>
            </w:tcBorders>
          </w:tcPr>
          <w:p w:rsidR="005A3A36" w:rsidRPr="005A3A36" w:rsidRDefault="005A3A36" w:rsidP="005A3A36">
            <w:pPr>
              <w:suppressAutoHyphens/>
              <w:rPr>
                <w:lang w:eastAsia="ar-SA"/>
              </w:rPr>
            </w:pPr>
            <w:r w:rsidRPr="005A3A36">
              <w:rPr>
                <w:lang w:eastAsia="ar-SA"/>
              </w:rPr>
              <w:t>Китап</w:t>
            </w:r>
          </w:p>
        </w:tc>
      </w:tr>
    </w:tbl>
    <w:p w:rsidR="00B630CB" w:rsidRPr="007E30A4" w:rsidRDefault="00B630CB" w:rsidP="005A3A36">
      <w:pPr>
        <w:pStyle w:val="a3"/>
        <w:spacing w:line="240" w:lineRule="auto"/>
        <w:ind w:firstLine="0"/>
        <w:rPr>
          <w:rFonts w:ascii="Times New Roman" w:hAnsi="Times New Roman"/>
          <w:color w:val="auto"/>
          <w:sz w:val="28"/>
          <w:szCs w:val="28"/>
        </w:rPr>
      </w:pPr>
    </w:p>
    <w:p w:rsidR="00954634" w:rsidRPr="007E30A4" w:rsidRDefault="00954634" w:rsidP="00A95B9C">
      <w:pPr>
        <w:pStyle w:val="3"/>
        <w:keepNext w:val="0"/>
        <w:spacing w:before="0" w:after="0"/>
      </w:pPr>
      <w:bookmarkStart w:id="219" w:name="_Toc410963397"/>
      <w:bookmarkStart w:id="220" w:name="_Toc410964363"/>
      <w:bookmarkStart w:id="221" w:name="_Toc288394115"/>
      <w:bookmarkStart w:id="222" w:name="_Toc288410582"/>
      <w:bookmarkStart w:id="223" w:name="_Toc288410711"/>
      <w:r w:rsidRPr="007E30A4">
        <w:t>3.3.6. Механизмы достижения целевых ориентиров в системе условий</w:t>
      </w:r>
      <w:bookmarkEnd w:id="219"/>
      <w:bookmarkEnd w:id="220"/>
    </w:p>
    <w:p w:rsidR="005D7693" w:rsidRPr="007E30A4" w:rsidRDefault="005D7693" w:rsidP="00A95B9C">
      <w:pPr>
        <w:ind w:firstLine="709"/>
        <w:jc w:val="both"/>
        <w:rPr>
          <w:sz w:val="28"/>
          <w:szCs w:val="28"/>
        </w:rPr>
      </w:pPr>
    </w:p>
    <w:p w:rsidR="00954634" w:rsidRPr="007E30A4" w:rsidRDefault="00954634" w:rsidP="00A95B9C">
      <w:pPr>
        <w:ind w:firstLine="709"/>
        <w:jc w:val="both"/>
        <w:rPr>
          <w:sz w:val="28"/>
          <w:szCs w:val="28"/>
        </w:rPr>
      </w:pPr>
      <w:r w:rsidRPr="007E30A4">
        <w:rPr>
          <w:sz w:val="28"/>
          <w:szCs w:val="28"/>
        </w:rPr>
        <w:t>Интегративным результатом выполнения требований к условиям реализации основной образовательной программы образовательн</w:t>
      </w:r>
      <w:r w:rsidR="00D370A6" w:rsidRPr="007E30A4">
        <w:rPr>
          <w:sz w:val="28"/>
          <w:szCs w:val="28"/>
        </w:rPr>
        <w:t xml:space="preserve">ой организации </w:t>
      </w:r>
      <w:r w:rsidRPr="007E30A4">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7E30A4" w:rsidRDefault="00954634" w:rsidP="00A95B9C">
      <w:pPr>
        <w:ind w:firstLine="709"/>
        <w:jc w:val="both"/>
        <w:rPr>
          <w:sz w:val="28"/>
          <w:szCs w:val="28"/>
        </w:rPr>
      </w:pPr>
      <w:r w:rsidRPr="007E30A4">
        <w:rPr>
          <w:sz w:val="28"/>
          <w:szCs w:val="28"/>
        </w:rPr>
        <w:t>Созданные в образовательной организации, реализующей основную образовательную программу начального об</w:t>
      </w:r>
      <w:r w:rsidR="00D370A6" w:rsidRPr="007E30A4">
        <w:rPr>
          <w:sz w:val="28"/>
          <w:szCs w:val="28"/>
        </w:rPr>
        <w:t>щего образования, условия</w:t>
      </w:r>
      <w:proofErr w:type="gramStart"/>
      <w:r w:rsidR="00D370A6" w:rsidRPr="007E30A4">
        <w:rPr>
          <w:sz w:val="28"/>
          <w:szCs w:val="28"/>
        </w:rPr>
        <w:t xml:space="preserve"> </w:t>
      </w:r>
      <w:r w:rsidRPr="007E30A4">
        <w:rPr>
          <w:sz w:val="28"/>
          <w:szCs w:val="28"/>
        </w:rPr>
        <w:t>:</w:t>
      </w:r>
      <w:proofErr w:type="gramEnd"/>
    </w:p>
    <w:p w:rsidR="00954634" w:rsidRPr="007E30A4" w:rsidRDefault="00D370A6"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соответствуют</w:t>
      </w:r>
      <w:r w:rsidR="00954634" w:rsidRPr="007E30A4">
        <w:rPr>
          <w:rFonts w:ascii="Times New Roman" w:hAnsi="Times New Roman"/>
          <w:sz w:val="28"/>
          <w:szCs w:val="28"/>
        </w:rPr>
        <w:t xml:space="preserve"> требованиям ФГОС;</w:t>
      </w:r>
    </w:p>
    <w:p w:rsidR="00954634" w:rsidRPr="007E30A4" w:rsidRDefault="00D370A6"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 xml:space="preserve">гарантируют </w:t>
      </w:r>
      <w:r w:rsidR="00954634" w:rsidRPr="007E30A4">
        <w:rPr>
          <w:rFonts w:ascii="Times New Roman" w:hAnsi="Times New Roman"/>
          <w:sz w:val="28"/>
          <w:szCs w:val="28"/>
        </w:rPr>
        <w:t xml:space="preserve">сохранность и укрепление физического, психологического и социального здоровья </w:t>
      </w:r>
      <w:proofErr w:type="gramStart"/>
      <w:r w:rsidR="00954634" w:rsidRPr="007E30A4">
        <w:rPr>
          <w:rFonts w:ascii="Times New Roman" w:hAnsi="Times New Roman"/>
          <w:sz w:val="28"/>
          <w:szCs w:val="28"/>
        </w:rPr>
        <w:t>обучающихся</w:t>
      </w:r>
      <w:proofErr w:type="gramEnd"/>
      <w:r w:rsidR="00954634" w:rsidRPr="007E30A4">
        <w:rPr>
          <w:rFonts w:ascii="Times New Roman" w:hAnsi="Times New Roman"/>
          <w:sz w:val="28"/>
          <w:szCs w:val="28"/>
        </w:rPr>
        <w:t xml:space="preserve">; </w:t>
      </w:r>
    </w:p>
    <w:p w:rsidR="00954634" w:rsidRPr="007E30A4" w:rsidRDefault="00D370A6"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lastRenderedPageBreak/>
        <w:t>обеспечивают</w:t>
      </w:r>
      <w:r w:rsidR="00954634" w:rsidRPr="007E30A4">
        <w:rPr>
          <w:rFonts w:ascii="Times New Roman" w:hAnsi="Times New Roman"/>
          <w:sz w:val="28"/>
          <w:szCs w:val="28"/>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7E30A4" w:rsidRDefault="00D370A6"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учитывают</w:t>
      </w:r>
      <w:r w:rsidR="00954634" w:rsidRPr="007E30A4">
        <w:rPr>
          <w:rFonts w:ascii="Times New Roman" w:hAnsi="Times New Roman"/>
          <w:sz w:val="28"/>
          <w:szCs w:val="28"/>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7E30A4" w:rsidRDefault="00D370A6"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предоставляют</w:t>
      </w:r>
      <w:r w:rsidR="00954634" w:rsidRPr="007E30A4">
        <w:rPr>
          <w:rFonts w:ascii="Times New Roman" w:hAnsi="Times New Roman"/>
          <w:sz w:val="28"/>
          <w:szCs w:val="28"/>
        </w:rPr>
        <w:t xml:space="preserve"> возможность взаимодействия с социальными партнерами, использования ресурсов социума.</w:t>
      </w:r>
    </w:p>
    <w:p w:rsidR="00954634" w:rsidRPr="007E30A4" w:rsidRDefault="00954634" w:rsidP="00A95B9C">
      <w:pPr>
        <w:ind w:firstLine="709"/>
        <w:jc w:val="both"/>
        <w:rPr>
          <w:sz w:val="28"/>
          <w:szCs w:val="28"/>
        </w:rPr>
      </w:pPr>
      <w:proofErr w:type="gramStart"/>
      <w:r w:rsidRPr="007E30A4">
        <w:rPr>
          <w:sz w:val="28"/>
          <w:szCs w:val="28"/>
        </w:rPr>
        <w:t>Раздел основной образовательной программы образовательной организации, характе</w:t>
      </w:r>
      <w:r w:rsidR="00D370A6" w:rsidRPr="007E30A4">
        <w:rPr>
          <w:sz w:val="28"/>
          <w:szCs w:val="28"/>
        </w:rPr>
        <w:t>ризующий систему условий содержит</w:t>
      </w:r>
      <w:proofErr w:type="gramEnd"/>
      <w:r w:rsidR="00D370A6" w:rsidRPr="007E30A4">
        <w:rPr>
          <w:sz w:val="28"/>
          <w:szCs w:val="28"/>
        </w:rPr>
        <w:t>:</w:t>
      </w:r>
    </w:p>
    <w:p w:rsidR="00954634" w:rsidRPr="007E30A4" w:rsidRDefault="00954634"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E30A4" w:rsidRDefault="00954634"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E30A4" w:rsidRDefault="00954634"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механизмы достижения целевых ориентиров в системе условий;</w:t>
      </w:r>
    </w:p>
    <w:p w:rsidR="00954634" w:rsidRPr="007E30A4" w:rsidRDefault="00954634"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сетевой график (дорожную карту) по формированию необходимой системы условий;</w:t>
      </w:r>
    </w:p>
    <w:p w:rsidR="00954634" w:rsidRPr="007E30A4" w:rsidRDefault="00954634"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систему мониторинга и оценки условий.</w:t>
      </w:r>
    </w:p>
    <w:p w:rsidR="00954634" w:rsidRPr="007E30A4" w:rsidRDefault="00954634" w:rsidP="00A95B9C">
      <w:pPr>
        <w:ind w:firstLine="709"/>
        <w:jc w:val="both"/>
        <w:rPr>
          <w:sz w:val="28"/>
          <w:szCs w:val="28"/>
        </w:rPr>
      </w:pPr>
      <w:r w:rsidRPr="007E30A4">
        <w:rPr>
          <w:sz w:val="28"/>
          <w:szCs w:val="28"/>
        </w:rPr>
        <w:t xml:space="preserve">Описание </w:t>
      </w:r>
      <w:proofErr w:type="gramStart"/>
      <w:r w:rsidRPr="007E30A4">
        <w:rPr>
          <w:sz w:val="28"/>
          <w:szCs w:val="28"/>
        </w:rPr>
        <w:t>системы условий реализации основной образовательной программы обра</w:t>
      </w:r>
      <w:r w:rsidR="00D370A6" w:rsidRPr="007E30A4">
        <w:rPr>
          <w:sz w:val="28"/>
          <w:szCs w:val="28"/>
        </w:rPr>
        <w:t>зовательной организации</w:t>
      </w:r>
      <w:proofErr w:type="gramEnd"/>
      <w:r w:rsidR="00D370A6" w:rsidRPr="007E30A4">
        <w:rPr>
          <w:sz w:val="28"/>
          <w:szCs w:val="28"/>
        </w:rPr>
        <w:t xml:space="preserve"> базируется</w:t>
      </w:r>
      <w:r w:rsidRPr="007E30A4">
        <w:rPr>
          <w:sz w:val="28"/>
          <w:szCs w:val="28"/>
        </w:rPr>
        <w:t xml:space="preserve"> на результатах проведенной в ходе разработки программы комплексной аналитико­обобщающей и прогностической работы, включающей:</w:t>
      </w:r>
    </w:p>
    <w:p w:rsidR="00954634" w:rsidRPr="007E30A4" w:rsidRDefault="00954634"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E30A4" w:rsidRDefault="00954634"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E30A4" w:rsidRDefault="00954634"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E30A4" w:rsidRDefault="00954634"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E30A4" w:rsidRDefault="00954634"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разработку сетевого графика (дорожной карты) создания необходимой системы условий;</w:t>
      </w:r>
    </w:p>
    <w:p w:rsidR="00954634" w:rsidRPr="007E30A4" w:rsidRDefault="00954634" w:rsidP="00A95B9C">
      <w:pPr>
        <w:pStyle w:val="affd"/>
        <w:numPr>
          <w:ilvl w:val="0"/>
          <w:numId w:val="60"/>
        </w:numPr>
        <w:tabs>
          <w:tab w:val="left" w:pos="993"/>
        </w:tabs>
        <w:spacing w:after="0" w:line="240" w:lineRule="auto"/>
        <w:ind w:left="0" w:firstLine="709"/>
        <w:contextualSpacing w:val="0"/>
        <w:jc w:val="both"/>
        <w:rPr>
          <w:rFonts w:ascii="Times New Roman" w:hAnsi="Times New Roman"/>
          <w:sz w:val="28"/>
          <w:szCs w:val="28"/>
        </w:rPr>
      </w:pPr>
      <w:r w:rsidRPr="007E30A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Pr="007E30A4" w:rsidRDefault="005D7693" w:rsidP="00A95B9C">
      <w:pPr>
        <w:rPr>
          <w:b/>
          <w:sz w:val="28"/>
          <w:szCs w:val="28"/>
        </w:rPr>
      </w:pPr>
    </w:p>
    <w:p w:rsidR="00653A76" w:rsidRPr="007E30A4" w:rsidRDefault="00653A76" w:rsidP="00A95B9C">
      <w:pPr>
        <w:rPr>
          <w:b/>
          <w:sz w:val="28"/>
          <w:szCs w:val="28"/>
        </w:rPr>
      </w:pPr>
      <w:r w:rsidRPr="007E30A4">
        <w:rPr>
          <w:b/>
          <w:sz w:val="28"/>
          <w:szCs w:val="28"/>
        </w:rPr>
        <w:lastRenderedPageBreak/>
        <w:t>Модель сетевого графика</w:t>
      </w:r>
      <w:r w:rsidR="00D82AB6" w:rsidRPr="007E30A4">
        <w:rPr>
          <w:b/>
          <w:sz w:val="28"/>
          <w:szCs w:val="28"/>
        </w:rPr>
        <w:t xml:space="preserve"> </w:t>
      </w:r>
      <w:r w:rsidRPr="007E30A4">
        <w:rPr>
          <w:b/>
          <w:sz w:val="28"/>
          <w:szCs w:val="28"/>
        </w:rPr>
        <w:t>(дорожной карты) по формированию необходимой системы условий реализации основной образовательной программы</w:t>
      </w:r>
      <w:bookmarkEnd w:id="221"/>
      <w:bookmarkEnd w:id="222"/>
      <w:bookmarkEnd w:id="22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CC7D11"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7D11" w:rsidRDefault="00653A76" w:rsidP="00A95B9C">
            <w:pPr>
              <w:pStyle w:val="a6"/>
              <w:spacing w:line="240" w:lineRule="auto"/>
              <w:jc w:val="both"/>
              <w:rPr>
                <w:rFonts w:ascii="Times New Roman" w:hAnsi="Times New Roman"/>
                <w:color w:val="auto"/>
                <w:sz w:val="24"/>
                <w:szCs w:val="28"/>
              </w:rPr>
            </w:pPr>
            <w:r w:rsidRPr="00CC7D11">
              <w:rPr>
                <w:rFonts w:ascii="Times New Roman" w:hAnsi="Times New Roman"/>
                <w:color w:val="auto"/>
                <w:sz w:val="24"/>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7D11" w:rsidRDefault="00653A76" w:rsidP="00A95B9C">
            <w:pPr>
              <w:pStyle w:val="a6"/>
              <w:spacing w:line="240" w:lineRule="auto"/>
              <w:rPr>
                <w:rFonts w:ascii="Times New Roman" w:hAnsi="Times New Roman"/>
                <w:color w:val="auto"/>
                <w:sz w:val="24"/>
                <w:szCs w:val="28"/>
              </w:rPr>
            </w:pPr>
            <w:r w:rsidRPr="00CC7D11">
              <w:rPr>
                <w:rFonts w:ascii="Times New Roman" w:hAnsi="Times New Roman"/>
                <w:color w:val="auto"/>
                <w:sz w:val="24"/>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7D11" w:rsidRDefault="00653A76" w:rsidP="00A95B9C">
            <w:pPr>
              <w:pStyle w:val="a6"/>
              <w:spacing w:line="240" w:lineRule="auto"/>
              <w:jc w:val="both"/>
              <w:rPr>
                <w:rFonts w:ascii="Times New Roman" w:hAnsi="Times New Roman"/>
                <w:color w:val="auto"/>
                <w:sz w:val="24"/>
                <w:szCs w:val="28"/>
              </w:rPr>
            </w:pPr>
            <w:r w:rsidRPr="00CC7D11">
              <w:rPr>
                <w:rFonts w:ascii="Times New Roman" w:hAnsi="Times New Roman"/>
                <w:color w:val="auto"/>
                <w:sz w:val="24"/>
                <w:szCs w:val="28"/>
              </w:rPr>
              <w:t>Сроки реализации</w:t>
            </w:r>
          </w:p>
        </w:tc>
      </w:tr>
      <w:tr w:rsidR="00532C09" w:rsidRPr="00CC7D11"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C7D11" w:rsidRDefault="00532C09"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I.</w:t>
            </w:r>
            <w:r w:rsidRPr="00CC7D11">
              <w:rPr>
                <w:rFonts w:ascii="Times New Roman" w:hAnsi="Times New Roman"/>
                <w:color w:val="auto"/>
                <w:sz w:val="24"/>
                <w:szCs w:val="28"/>
              </w:rPr>
              <w:t> </w:t>
            </w:r>
            <w:r w:rsidRPr="00CC7D11">
              <w:rPr>
                <w:rFonts w:ascii="Times New Roman" w:hAnsi="Times New Roman"/>
                <w:color w:val="auto"/>
                <w:sz w:val="24"/>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CC7D11" w:rsidRDefault="00532C09"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1.</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Наличие решения органа государствен</w:t>
            </w:r>
            <w:r w:rsidRPr="00CC7D11">
              <w:rPr>
                <w:rFonts w:ascii="Times New Roman" w:hAnsi="Times New Roman"/>
                <w:color w:val="auto"/>
                <w:spacing w:val="2"/>
                <w:sz w:val="24"/>
                <w:szCs w:val="28"/>
              </w:rPr>
              <w:t>но­общественного управления (совета школы, управляющего совета, попечительского совета) о введении в образо</w:t>
            </w:r>
            <w:r w:rsidRPr="00CC7D11">
              <w:rPr>
                <w:rFonts w:ascii="Times New Roman" w:hAnsi="Times New Roman"/>
                <w:color w:val="auto"/>
                <w:sz w:val="24"/>
                <w:szCs w:val="28"/>
              </w:rPr>
              <w:t xml:space="preserve">вательной организации ФГОС НОО </w:t>
            </w:r>
          </w:p>
          <w:p w:rsidR="00532C09" w:rsidRPr="00CC7D11" w:rsidRDefault="00532C09" w:rsidP="00A95B9C">
            <w:pPr>
              <w:pStyle w:val="a5"/>
              <w:spacing w:line="240" w:lineRule="auto"/>
              <w:jc w:val="both"/>
              <w:rPr>
                <w:rFonts w:ascii="Times New Roman" w:hAnsi="Times New Roman"/>
                <w:color w:val="auto"/>
                <w:sz w:val="24"/>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имеется</w:t>
            </w:r>
          </w:p>
        </w:tc>
      </w:tr>
      <w:tr w:rsidR="00532C09" w:rsidRPr="00CC7D11"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CC7D11" w:rsidRDefault="00532C09"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CC7D11" w:rsidRDefault="00532C09" w:rsidP="00A95B9C">
            <w:pPr>
              <w:pStyle w:val="a5"/>
              <w:spacing w:line="240" w:lineRule="auto"/>
              <w:jc w:val="both"/>
              <w:rPr>
                <w:rFonts w:ascii="Times New Roman" w:hAnsi="Times New Roman"/>
                <w:color w:val="auto"/>
                <w:sz w:val="24"/>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C7D11" w:rsidRDefault="00532C09" w:rsidP="00A95B9C">
            <w:pPr>
              <w:pStyle w:val="NoParagraphStyle"/>
              <w:spacing w:line="240" w:lineRule="auto"/>
              <w:jc w:val="both"/>
              <w:textAlignment w:val="auto"/>
              <w:rPr>
                <w:rFonts w:ascii="Times New Roman" w:hAnsi="Times New Roman" w:cs="Times New Roman"/>
                <w:color w:val="auto"/>
                <w:szCs w:val="28"/>
                <w:lang w:val="ru-RU"/>
              </w:rPr>
            </w:pPr>
          </w:p>
        </w:tc>
      </w:tr>
      <w:tr w:rsidR="00653A76" w:rsidRPr="00CC7D11"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CC7D11" w:rsidRDefault="00653A76"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7D11" w:rsidRDefault="00532C09"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2</w:t>
            </w:r>
            <w:r w:rsidR="00653A76" w:rsidRPr="00CC7D11">
              <w:rPr>
                <w:rFonts w:ascii="Times New Roman" w:hAnsi="Times New Roman"/>
                <w:color w:val="auto"/>
                <w:sz w:val="24"/>
                <w:szCs w:val="28"/>
              </w:rPr>
              <w:t>.</w:t>
            </w:r>
            <w:r w:rsidR="00653A76" w:rsidRPr="00CC7D11">
              <w:rPr>
                <w:rFonts w:ascii="Times New Roman" w:hAnsi="Times New Roman"/>
                <w:color w:val="auto"/>
                <w:sz w:val="24"/>
                <w:szCs w:val="28"/>
              </w:rPr>
              <w:t> </w:t>
            </w:r>
            <w:r w:rsidR="00653A76" w:rsidRPr="00CC7D11">
              <w:rPr>
                <w:rFonts w:ascii="Times New Roman" w:hAnsi="Times New Roman"/>
                <w:color w:val="auto"/>
                <w:sz w:val="24"/>
                <w:szCs w:val="28"/>
              </w:rPr>
              <w:t>Разработка на основе примерной основной образовательной программы на</w:t>
            </w:r>
            <w:r w:rsidR="00653A76" w:rsidRPr="00CC7D11">
              <w:rPr>
                <w:rFonts w:ascii="Times New Roman" w:hAnsi="Times New Roman"/>
                <w:color w:val="auto"/>
                <w:spacing w:val="2"/>
                <w:sz w:val="24"/>
                <w:szCs w:val="28"/>
              </w:rPr>
              <w:t xml:space="preserve">чального общего образования основной образовательной программы </w:t>
            </w:r>
            <w:r w:rsidR="000611DD" w:rsidRPr="00CC7D11">
              <w:rPr>
                <w:rFonts w:ascii="Times New Roman" w:hAnsi="Times New Roman"/>
                <w:color w:val="auto"/>
                <w:sz w:val="24"/>
                <w:szCs w:val="28"/>
              </w:rPr>
              <w:t xml:space="preserve">образовательной </w:t>
            </w:r>
            <w:r w:rsidR="005C5F90" w:rsidRPr="00CC7D11">
              <w:rPr>
                <w:rFonts w:ascii="Times New Roman" w:hAnsi="Times New Roman"/>
                <w:color w:val="auto"/>
                <w:spacing w:val="2"/>
                <w:sz w:val="24"/>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выполнено</w:t>
            </w:r>
          </w:p>
        </w:tc>
      </w:tr>
      <w:tr w:rsidR="00653A76" w:rsidRPr="00CC7D11"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7D11" w:rsidRDefault="00653A76"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7D11" w:rsidRDefault="00532C09"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4"/>
                <w:sz w:val="24"/>
                <w:szCs w:val="28"/>
              </w:rPr>
              <w:t>3</w:t>
            </w:r>
            <w:r w:rsidR="00653A76" w:rsidRPr="00CC7D11">
              <w:rPr>
                <w:rFonts w:ascii="Times New Roman" w:hAnsi="Times New Roman"/>
                <w:color w:val="auto"/>
                <w:spacing w:val="-4"/>
                <w:sz w:val="24"/>
                <w:szCs w:val="28"/>
              </w:rPr>
              <w:t>.</w:t>
            </w:r>
            <w:r w:rsidR="00653A76" w:rsidRPr="00CC7D11">
              <w:rPr>
                <w:rFonts w:ascii="Times New Roman" w:hAnsi="Times New Roman"/>
                <w:color w:val="auto"/>
                <w:spacing w:val="-4"/>
                <w:sz w:val="24"/>
                <w:szCs w:val="28"/>
              </w:rPr>
              <w:t> </w:t>
            </w:r>
            <w:r w:rsidR="00653A76" w:rsidRPr="00CC7D11">
              <w:rPr>
                <w:rFonts w:ascii="Times New Roman" w:hAnsi="Times New Roman"/>
                <w:color w:val="auto"/>
                <w:spacing w:val="-4"/>
                <w:sz w:val="24"/>
                <w:szCs w:val="28"/>
              </w:rPr>
              <w:t xml:space="preserve">Утверждение основной образовательной </w:t>
            </w:r>
            <w:r w:rsidR="00653A76" w:rsidRPr="00CC7D11">
              <w:rPr>
                <w:rFonts w:ascii="Times New Roman" w:hAnsi="Times New Roman"/>
                <w:color w:val="auto"/>
                <w:sz w:val="24"/>
                <w:szCs w:val="28"/>
              </w:rPr>
              <w:t xml:space="preserve">программы </w:t>
            </w:r>
            <w:r w:rsidR="005C5F90" w:rsidRPr="00CC7D11">
              <w:rPr>
                <w:rFonts w:ascii="Times New Roman" w:hAnsi="Times New Roman"/>
                <w:color w:val="auto"/>
                <w:sz w:val="24"/>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выполнено</w:t>
            </w:r>
          </w:p>
        </w:tc>
      </w:tr>
      <w:tr w:rsidR="00653A76" w:rsidRPr="00CC7D11"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CC7D11" w:rsidRDefault="00653A76"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7D11" w:rsidRDefault="00532C09"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4</w:t>
            </w:r>
            <w:r w:rsidR="00653A76" w:rsidRPr="00CC7D11">
              <w:rPr>
                <w:rFonts w:ascii="Times New Roman" w:hAnsi="Times New Roman"/>
                <w:color w:val="auto"/>
                <w:spacing w:val="2"/>
                <w:sz w:val="24"/>
                <w:szCs w:val="28"/>
              </w:rPr>
              <w:t>.</w:t>
            </w:r>
            <w:r w:rsidR="00653A76" w:rsidRPr="00CC7D11">
              <w:rPr>
                <w:rFonts w:ascii="Times New Roman" w:hAnsi="Times New Roman"/>
                <w:color w:val="auto"/>
                <w:spacing w:val="2"/>
                <w:sz w:val="24"/>
                <w:szCs w:val="28"/>
              </w:rPr>
              <w:t> </w:t>
            </w:r>
            <w:r w:rsidR="00653A76" w:rsidRPr="00CC7D11">
              <w:rPr>
                <w:rFonts w:ascii="Times New Roman" w:hAnsi="Times New Roman"/>
                <w:color w:val="auto"/>
                <w:spacing w:val="2"/>
                <w:sz w:val="24"/>
                <w:szCs w:val="28"/>
              </w:rPr>
              <w:t>Обеспечение соответствия норматив</w:t>
            </w:r>
            <w:r w:rsidR="00653A76" w:rsidRPr="00CC7D11">
              <w:rPr>
                <w:rFonts w:ascii="Times New Roman" w:hAnsi="Times New Roman"/>
                <w:color w:val="auto"/>
                <w:sz w:val="24"/>
                <w:szCs w:val="28"/>
              </w:rPr>
              <w:t xml:space="preserve">ной базы школы требованиям </w:t>
            </w:r>
            <w:r w:rsidR="00C11324" w:rsidRPr="00CC7D11">
              <w:rPr>
                <w:rFonts w:ascii="Times New Roman" w:hAnsi="Times New Roman"/>
                <w:color w:val="auto"/>
                <w:sz w:val="24"/>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выполнено</w:t>
            </w:r>
          </w:p>
        </w:tc>
      </w:tr>
      <w:tr w:rsidR="00F00CBA" w:rsidRPr="00CC7D11"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F00CBA"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0CBA" w:rsidRPr="00CC7D11" w:rsidRDefault="00F00CBA"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5.</w:t>
            </w:r>
            <w:r w:rsidRPr="00CC7D11">
              <w:rPr>
                <w:rFonts w:ascii="Times New Roman" w:hAnsi="Times New Roman"/>
                <w:color w:val="auto"/>
                <w:sz w:val="24"/>
                <w:szCs w:val="28"/>
              </w:rPr>
              <w:t> </w:t>
            </w:r>
            <w:r w:rsidRPr="00CC7D11">
              <w:rPr>
                <w:rFonts w:ascii="Times New Roman" w:hAnsi="Times New Roman"/>
                <w:color w:val="auto"/>
                <w:sz w:val="24"/>
                <w:szCs w:val="28"/>
              </w:rPr>
              <w:t xml:space="preserve">Приведение должностных инструкций </w:t>
            </w:r>
            <w:r w:rsidRPr="00CC7D11">
              <w:rPr>
                <w:rFonts w:ascii="Times New Roman" w:hAnsi="Times New Roman"/>
                <w:color w:val="auto"/>
                <w:spacing w:val="-2"/>
                <w:sz w:val="24"/>
                <w:szCs w:val="28"/>
              </w:rPr>
              <w:t xml:space="preserve">работников образовательной организации в соответствие с требованиями </w:t>
            </w:r>
            <w:r w:rsidRPr="00CC7D11">
              <w:rPr>
                <w:rFonts w:ascii="Times New Roman" w:hAnsi="Times New Roman"/>
                <w:color w:val="auto"/>
                <w:sz w:val="24"/>
                <w:szCs w:val="28"/>
              </w:rPr>
              <w:t>ФГОС НОО</w:t>
            </w:r>
            <w:r w:rsidRPr="00CC7D11">
              <w:rPr>
                <w:rFonts w:ascii="Times New Roman" w:hAnsi="Times New Roman"/>
                <w:color w:val="auto"/>
                <w:spacing w:val="-2"/>
                <w:sz w:val="24"/>
                <w:szCs w:val="28"/>
              </w:rPr>
              <w:t xml:space="preserve"> и тарифно­квалификационными</w:t>
            </w:r>
            <w:r w:rsidRPr="00CC7D11">
              <w:rPr>
                <w:rFonts w:ascii="Times New Roman" w:hAnsi="Times New Roman"/>
                <w:color w:val="auto"/>
                <w:sz w:val="24"/>
                <w:szCs w:val="28"/>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0CBA" w:rsidRPr="00CC7D11" w:rsidRDefault="00F00CBA" w:rsidP="00A95B9C">
            <w:pPr>
              <w:rPr>
                <w:szCs w:val="28"/>
              </w:rPr>
            </w:pPr>
            <w:r w:rsidRPr="00CC7D11">
              <w:rPr>
                <w:szCs w:val="28"/>
              </w:rPr>
              <w:t>выполнено</w:t>
            </w:r>
          </w:p>
        </w:tc>
      </w:tr>
      <w:tr w:rsidR="00F00CBA" w:rsidRPr="00CC7D11"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F00CBA"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0CBA" w:rsidRPr="00CC7D11" w:rsidRDefault="00F00CBA"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6.</w:t>
            </w:r>
            <w:r w:rsidRPr="00CC7D11">
              <w:rPr>
                <w:rFonts w:ascii="Times New Roman" w:hAnsi="Times New Roman"/>
                <w:color w:val="auto"/>
                <w:sz w:val="24"/>
                <w:szCs w:val="28"/>
              </w:rPr>
              <w:t> </w:t>
            </w:r>
            <w:r w:rsidRPr="00CC7D11">
              <w:rPr>
                <w:rFonts w:ascii="Times New Roman" w:hAnsi="Times New Roman"/>
                <w:color w:val="auto"/>
                <w:sz w:val="24"/>
                <w:szCs w:val="28"/>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0CBA" w:rsidRPr="00CC7D11" w:rsidRDefault="00F00CBA" w:rsidP="00A95B9C">
            <w:pPr>
              <w:rPr>
                <w:szCs w:val="28"/>
              </w:rPr>
            </w:pPr>
            <w:r w:rsidRPr="00CC7D11">
              <w:rPr>
                <w:szCs w:val="28"/>
              </w:rPr>
              <w:t>выполнено</w:t>
            </w:r>
          </w:p>
        </w:tc>
      </w:tr>
      <w:tr w:rsidR="00F00CBA" w:rsidRPr="00CC7D11"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F00CBA"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0CBA" w:rsidRPr="00CC7D11" w:rsidRDefault="00F00CBA"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7.</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Определение списка учебников и учеб</w:t>
            </w:r>
            <w:r w:rsidRPr="00CC7D11">
              <w:rPr>
                <w:rFonts w:ascii="Times New Roman" w:hAnsi="Times New Roman"/>
                <w:color w:val="auto"/>
                <w:spacing w:val="2"/>
                <w:sz w:val="24"/>
                <w:szCs w:val="28"/>
              </w:rPr>
              <w:t xml:space="preserve">ных пособий, используемых в образовательной деятельности в соответствии со </w:t>
            </w:r>
            <w:r w:rsidRPr="00CC7D11">
              <w:rPr>
                <w:rFonts w:ascii="Times New Roman" w:hAnsi="Times New Roman"/>
                <w:color w:val="auto"/>
                <w:sz w:val="24"/>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0CBA" w:rsidRPr="00CC7D11" w:rsidRDefault="00F00CBA" w:rsidP="00A95B9C">
            <w:pPr>
              <w:rPr>
                <w:szCs w:val="28"/>
              </w:rPr>
            </w:pPr>
            <w:r w:rsidRPr="00CC7D11">
              <w:rPr>
                <w:szCs w:val="28"/>
              </w:rPr>
              <w:t>выполнено</w:t>
            </w:r>
          </w:p>
        </w:tc>
      </w:tr>
      <w:tr w:rsidR="00653A76" w:rsidRPr="00CC7D11"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CC7D11" w:rsidRDefault="00653A76"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8</w:t>
            </w:r>
            <w:r w:rsidR="00653A76" w:rsidRPr="00CC7D11">
              <w:rPr>
                <w:rFonts w:ascii="Times New Roman" w:hAnsi="Times New Roman"/>
                <w:color w:val="auto"/>
                <w:sz w:val="24"/>
                <w:szCs w:val="28"/>
              </w:rPr>
              <w:t>.</w:t>
            </w:r>
            <w:r w:rsidR="00653A76" w:rsidRPr="00CC7D11">
              <w:rPr>
                <w:rFonts w:ascii="Times New Roman" w:hAnsi="Times New Roman"/>
                <w:color w:val="auto"/>
                <w:sz w:val="24"/>
                <w:szCs w:val="28"/>
              </w:rPr>
              <w:t> </w:t>
            </w:r>
            <w:r w:rsidR="00653A76" w:rsidRPr="00CC7D11">
              <w:rPr>
                <w:rFonts w:ascii="Times New Roman" w:hAnsi="Times New Roman"/>
                <w:color w:val="auto"/>
                <w:sz w:val="24"/>
                <w:szCs w:val="28"/>
              </w:rPr>
              <w:t>Разработка локальных актов, устанав</w:t>
            </w:r>
            <w:r w:rsidR="00653A76" w:rsidRPr="00CC7D11">
              <w:rPr>
                <w:rFonts w:ascii="Times New Roman" w:hAnsi="Times New Roman"/>
                <w:color w:val="auto"/>
                <w:spacing w:val="-4"/>
                <w:sz w:val="24"/>
                <w:szCs w:val="28"/>
              </w:rPr>
              <w:t>ливающих требования к различным объ</w:t>
            </w:r>
            <w:r w:rsidR="00653A76" w:rsidRPr="00CC7D11">
              <w:rPr>
                <w:rFonts w:ascii="Times New Roman" w:hAnsi="Times New Roman"/>
                <w:color w:val="auto"/>
                <w:sz w:val="24"/>
                <w:szCs w:val="28"/>
              </w:rPr>
              <w:t xml:space="preserve">ектам инфраструктуры </w:t>
            </w:r>
            <w:r w:rsidR="000611DD" w:rsidRPr="00CC7D11">
              <w:rPr>
                <w:rFonts w:ascii="Times New Roman" w:hAnsi="Times New Roman"/>
                <w:color w:val="auto"/>
                <w:spacing w:val="-4"/>
                <w:sz w:val="24"/>
                <w:szCs w:val="28"/>
              </w:rPr>
              <w:t xml:space="preserve"> образовательной </w:t>
            </w:r>
            <w:r w:rsidR="005C5F90" w:rsidRPr="00CC7D11">
              <w:rPr>
                <w:rFonts w:ascii="Times New Roman" w:hAnsi="Times New Roman"/>
                <w:color w:val="auto"/>
                <w:sz w:val="24"/>
                <w:szCs w:val="28"/>
              </w:rPr>
              <w:t>организации</w:t>
            </w:r>
            <w:r w:rsidR="00653A76" w:rsidRPr="00CC7D11">
              <w:rPr>
                <w:rFonts w:ascii="Times New Roman" w:hAnsi="Times New Roman"/>
                <w:color w:val="auto"/>
                <w:spacing w:val="-4"/>
                <w:sz w:val="24"/>
                <w:szCs w:val="28"/>
              </w:rPr>
              <w:t xml:space="preserve"> с уч</w:t>
            </w:r>
            <w:r w:rsidR="00D30361" w:rsidRPr="00CC7D11">
              <w:rPr>
                <w:rFonts w:ascii="Times New Roman" w:hAnsi="Times New Roman"/>
                <w:color w:val="auto"/>
                <w:spacing w:val="-4"/>
                <w:sz w:val="24"/>
                <w:szCs w:val="28"/>
              </w:rPr>
              <w:t>е</w:t>
            </w:r>
            <w:r w:rsidR="00653A76" w:rsidRPr="00CC7D11">
              <w:rPr>
                <w:rFonts w:ascii="Times New Roman" w:hAnsi="Times New Roman"/>
                <w:color w:val="auto"/>
                <w:spacing w:val="-4"/>
                <w:sz w:val="24"/>
                <w:szCs w:val="28"/>
              </w:rPr>
              <w:t>том требований к мини</w:t>
            </w:r>
            <w:r w:rsidR="00653A76" w:rsidRPr="00CC7D11">
              <w:rPr>
                <w:rFonts w:ascii="Times New Roman" w:hAnsi="Times New Roman"/>
                <w:color w:val="auto"/>
                <w:spacing w:val="-2"/>
                <w:sz w:val="24"/>
                <w:szCs w:val="28"/>
              </w:rPr>
              <w:t>мальной оснащ</w:t>
            </w:r>
            <w:r w:rsidR="00D30361" w:rsidRPr="00CC7D11">
              <w:rPr>
                <w:rFonts w:ascii="Times New Roman" w:hAnsi="Times New Roman"/>
                <w:color w:val="auto"/>
                <w:spacing w:val="-2"/>
                <w:sz w:val="24"/>
                <w:szCs w:val="28"/>
              </w:rPr>
              <w:t>е</w:t>
            </w:r>
            <w:r w:rsidR="00653A76" w:rsidRPr="00CC7D11">
              <w:rPr>
                <w:rFonts w:ascii="Times New Roman" w:hAnsi="Times New Roman"/>
                <w:color w:val="auto"/>
                <w:spacing w:val="-2"/>
                <w:sz w:val="24"/>
                <w:szCs w:val="28"/>
              </w:rPr>
              <w:t>нности учебно</w:t>
            </w:r>
            <w:r w:rsidR="007E3D6D" w:rsidRPr="00CC7D11">
              <w:rPr>
                <w:rFonts w:ascii="Times New Roman" w:hAnsi="Times New Roman"/>
                <w:color w:val="auto"/>
                <w:spacing w:val="-2"/>
                <w:sz w:val="24"/>
                <w:szCs w:val="28"/>
              </w:rPr>
              <w:t>й</w:t>
            </w:r>
            <w:r w:rsidR="00D82AB6" w:rsidRPr="00CC7D11">
              <w:rPr>
                <w:rFonts w:ascii="Times New Roman" w:hAnsi="Times New Roman"/>
                <w:color w:val="auto"/>
                <w:spacing w:val="-2"/>
                <w:sz w:val="24"/>
                <w:szCs w:val="28"/>
              </w:rPr>
              <w:t xml:space="preserve"> </w:t>
            </w:r>
            <w:r w:rsidR="007E3D6D" w:rsidRPr="00CC7D11">
              <w:rPr>
                <w:rFonts w:ascii="Times New Roman" w:hAnsi="Times New Roman"/>
                <w:color w:val="auto"/>
                <w:spacing w:val="-2"/>
                <w:sz w:val="24"/>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2015 г.</w:t>
            </w:r>
          </w:p>
        </w:tc>
      </w:tr>
      <w:tr w:rsidR="00653A76" w:rsidRPr="00CC7D11"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CC7D11" w:rsidRDefault="00653A76"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9</w:t>
            </w:r>
            <w:r w:rsidR="00653A76" w:rsidRPr="00CC7D11">
              <w:rPr>
                <w:rFonts w:ascii="Times New Roman" w:hAnsi="Times New Roman"/>
                <w:color w:val="auto"/>
                <w:sz w:val="24"/>
                <w:szCs w:val="28"/>
              </w:rPr>
              <w:t>.</w:t>
            </w:r>
            <w:r w:rsidR="00653A76" w:rsidRPr="00CC7D11">
              <w:rPr>
                <w:rFonts w:ascii="Times New Roman" w:hAnsi="Times New Roman"/>
                <w:color w:val="auto"/>
                <w:sz w:val="24"/>
                <w:szCs w:val="28"/>
              </w:rPr>
              <w:t> </w:t>
            </w:r>
            <w:r w:rsidR="00653A76" w:rsidRPr="00CC7D11">
              <w:rPr>
                <w:rFonts w:ascii="Times New Roman" w:hAnsi="Times New Roman"/>
                <w:color w:val="auto"/>
                <w:sz w:val="24"/>
                <w:szCs w:val="28"/>
              </w:rPr>
              <w:t>Разработка:</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образовательных программ (индиви</w:t>
            </w:r>
            <w:r w:rsidRPr="00CC7D11">
              <w:rPr>
                <w:rFonts w:ascii="Times New Roman" w:hAnsi="Times New Roman"/>
                <w:color w:val="auto"/>
                <w:sz w:val="24"/>
                <w:szCs w:val="28"/>
              </w:rPr>
              <w:t>дуальных и</w:t>
            </w:r>
            <w:r w:rsidRPr="00CC7D11">
              <w:rPr>
                <w:rFonts w:ascii="Times New Roman" w:hAnsi="Times New Roman"/>
                <w:color w:val="auto"/>
                <w:sz w:val="24"/>
                <w:szCs w:val="28"/>
              </w:rPr>
              <w:t> </w:t>
            </w:r>
            <w:r w:rsidRPr="00CC7D11">
              <w:rPr>
                <w:rFonts w:ascii="Times New Roman" w:hAnsi="Times New Roman"/>
                <w:color w:val="auto"/>
                <w:sz w:val="24"/>
                <w:szCs w:val="28"/>
              </w:rPr>
              <w:t>др.);</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w:t>
            </w:r>
            <w:r w:rsidRPr="00CC7D11">
              <w:rPr>
                <w:rFonts w:ascii="Times New Roman" w:hAnsi="Times New Roman"/>
                <w:color w:val="auto"/>
                <w:sz w:val="24"/>
                <w:szCs w:val="28"/>
              </w:rPr>
              <w:t> </w:t>
            </w:r>
            <w:r w:rsidRPr="00CC7D11">
              <w:rPr>
                <w:rFonts w:ascii="Times New Roman" w:hAnsi="Times New Roman"/>
                <w:color w:val="auto"/>
                <w:sz w:val="24"/>
                <w:szCs w:val="28"/>
              </w:rPr>
              <w:t>учебного плана;</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рабочих программ учебных предме</w:t>
            </w:r>
            <w:r w:rsidRPr="00CC7D11">
              <w:rPr>
                <w:rFonts w:ascii="Times New Roman" w:hAnsi="Times New Roman"/>
                <w:color w:val="auto"/>
                <w:sz w:val="24"/>
                <w:szCs w:val="28"/>
              </w:rPr>
              <w:t>тов, курсов, дисциплин, модулей;</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годового календарного учебного гра</w:t>
            </w:r>
            <w:r w:rsidRPr="00CC7D11">
              <w:rPr>
                <w:rFonts w:ascii="Times New Roman" w:hAnsi="Times New Roman"/>
                <w:color w:val="auto"/>
                <w:sz w:val="24"/>
                <w:szCs w:val="28"/>
              </w:rPr>
              <w:t>фика;</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положений о внеурочной деятельно</w:t>
            </w:r>
            <w:r w:rsidRPr="00CC7D11">
              <w:rPr>
                <w:rFonts w:ascii="Times New Roman" w:hAnsi="Times New Roman"/>
                <w:color w:val="auto"/>
                <w:sz w:val="24"/>
                <w:szCs w:val="28"/>
              </w:rPr>
              <w:t>сти обучающихся;</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w:t>
            </w:r>
            <w:r w:rsidRPr="00CC7D11">
              <w:rPr>
                <w:rFonts w:ascii="Times New Roman" w:hAnsi="Times New Roman"/>
                <w:color w:val="auto"/>
                <w:sz w:val="24"/>
                <w:szCs w:val="28"/>
              </w:rPr>
              <w:t> </w:t>
            </w:r>
            <w:r w:rsidRPr="00CC7D11">
              <w:rPr>
                <w:rFonts w:ascii="Times New Roman" w:hAnsi="Times New Roman"/>
                <w:color w:val="auto"/>
                <w:sz w:val="24"/>
                <w:szCs w:val="28"/>
              </w:rPr>
              <w:t xml:space="preserve">положения об организации текущей и итоговой оценки достижения </w:t>
            </w:r>
            <w:proofErr w:type="gramStart"/>
            <w:r w:rsidRPr="00CC7D11">
              <w:rPr>
                <w:rFonts w:ascii="Times New Roman" w:hAnsi="Times New Roman"/>
                <w:color w:val="auto"/>
                <w:sz w:val="24"/>
                <w:szCs w:val="28"/>
              </w:rPr>
              <w:t>обучающимися</w:t>
            </w:r>
            <w:proofErr w:type="gramEnd"/>
            <w:r w:rsidRPr="00CC7D11">
              <w:rPr>
                <w:rFonts w:ascii="Times New Roman" w:hAnsi="Times New Roman"/>
                <w:color w:val="auto"/>
                <w:sz w:val="24"/>
                <w:szCs w:val="28"/>
              </w:rPr>
              <w:t xml:space="preserve"> планируемых результатов освоения основной образовательной программы;</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w:t>
            </w:r>
            <w:r w:rsidRPr="00CC7D11">
              <w:rPr>
                <w:rFonts w:ascii="Times New Roman" w:hAnsi="Times New Roman"/>
                <w:color w:val="auto"/>
                <w:sz w:val="24"/>
                <w:szCs w:val="28"/>
              </w:rPr>
              <w:t> </w:t>
            </w:r>
            <w:r w:rsidRPr="00CC7D11">
              <w:rPr>
                <w:rFonts w:ascii="Times New Roman" w:hAnsi="Times New Roman"/>
                <w:color w:val="auto"/>
                <w:sz w:val="24"/>
                <w:szCs w:val="28"/>
              </w:rPr>
              <w:t xml:space="preserve">положения об организации домашней работы </w:t>
            </w:r>
            <w:proofErr w:type="gramStart"/>
            <w:r w:rsidRPr="00CC7D11">
              <w:rPr>
                <w:rFonts w:ascii="Times New Roman" w:hAnsi="Times New Roman"/>
                <w:color w:val="auto"/>
                <w:sz w:val="24"/>
                <w:szCs w:val="28"/>
              </w:rPr>
              <w:t>обучающихся</w:t>
            </w:r>
            <w:proofErr w:type="gramEnd"/>
            <w:r w:rsidRPr="00CC7D11">
              <w:rPr>
                <w:rFonts w:ascii="Times New Roman" w:hAnsi="Times New Roman"/>
                <w:color w:val="auto"/>
                <w:sz w:val="24"/>
                <w:szCs w:val="28"/>
              </w:rPr>
              <w:t>;</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положения о формах получения об</w:t>
            </w:r>
            <w:r w:rsidRPr="00CC7D11">
              <w:rPr>
                <w:rFonts w:ascii="Times New Roman" w:hAnsi="Times New Roman"/>
                <w:color w:val="auto"/>
                <w:sz w:val="24"/>
                <w:szCs w:val="28"/>
              </w:rPr>
              <w:t>разования;</w:t>
            </w:r>
          </w:p>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выполнено</w:t>
            </w:r>
          </w:p>
        </w:tc>
      </w:tr>
      <w:tr w:rsidR="00653A76" w:rsidRPr="00CC7D11"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 xml:space="preserve">II. Финансовое обеспечение введения </w:t>
            </w:r>
            <w:r w:rsidR="00C11324" w:rsidRPr="00CC7D11">
              <w:rPr>
                <w:rFonts w:ascii="Times New Roman" w:hAnsi="Times New Roman"/>
                <w:color w:val="auto"/>
                <w:sz w:val="24"/>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1.</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Определение объ</w:t>
            </w:r>
            <w:r w:rsidR="00D30361" w:rsidRPr="00CC7D11">
              <w:rPr>
                <w:rFonts w:ascii="Times New Roman" w:hAnsi="Times New Roman"/>
                <w:color w:val="auto"/>
                <w:spacing w:val="2"/>
                <w:sz w:val="24"/>
                <w:szCs w:val="28"/>
              </w:rPr>
              <w:t>е</w:t>
            </w:r>
            <w:r w:rsidRPr="00CC7D11">
              <w:rPr>
                <w:rFonts w:ascii="Times New Roman" w:hAnsi="Times New Roman"/>
                <w:color w:val="auto"/>
                <w:spacing w:val="2"/>
                <w:sz w:val="24"/>
                <w:szCs w:val="28"/>
              </w:rPr>
              <w:t>ма расходов, необ</w:t>
            </w:r>
            <w:r w:rsidRPr="00CC7D11">
              <w:rPr>
                <w:rFonts w:ascii="Times New Roman" w:hAnsi="Times New Roman"/>
                <w:color w:val="auto"/>
                <w:sz w:val="24"/>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7D11" w:rsidRDefault="00653A76" w:rsidP="00A95B9C">
            <w:pPr>
              <w:pStyle w:val="NoParagraphStyle"/>
              <w:spacing w:line="240" w:lineRule="auto"/>
              <w:jc w:val="both"/>
              <w:textAlignment w:val="auto"/>
              <w:rPr>
                <w:rFonts w:ascii="Times New Roman" w:hAnsi="Times New Roman" w:cs="Times New Roman"/>
                <w:color w:val="auto"/>
                <w:szCs w:val="28"/>
                <w:lang w:val="ru-RU"/>
              </w:rPr>
            </w:pPr>
          </w:p>
        </w:tc>
      </w:tr>
      <w:tr w:rsidR="00653A76" w:rsidRPr="00CC7D11"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CC7D11" w:rsidRDefault="00653A76"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2.</w:t>
            </w:r>
            <w:r w:rsidRPr="00CC7D11">
              <w:rPr>
                <w:rFonts w:ascii="Times New Roman" w:hAnsi="Times New Roman"/>
                <w:color w:val="auto"/>
                <w:sz w:val="24"/>
                <w:szCs w:val="28"/>
              </w:rPr>
              <w:t> </w:t>
            </w:r>
            <w:r w:rsidR="002D0462" w:rsidRPr="00CC7D11">
              <w:rPr>
                <w:rFonts w:ascii="Times New Roman" w:hAnsi="Times New Roman"/>
                <w:color w:val="auto"/>
                <w:sz w:val="24"/>
                <w:szCs w:val="28"/>
              </w:rPr>
              <w:t xml:space="preserve">Корректировка </w:t>
            </w:r>
            <w:r w:rsidRPr="00CC7D11">
              <w:rPr>
                <w:rFonts w:ascii="Times New Roman" w:hAnsi="Times New Roman"/>
                <w:color w:val="auto"/>
                <w:sz w:val="24"/>
                <w:szCs w:val="28"/>
              </w:rPr>
              <w:t xml:space="preserve">локальных актов (внесение </w:t>
            </w:r>
            <w:r w:rsidRPr="00CC7D11">
              <w:rPr>
                <w:rFonts w:ascii="Times New Roman" w:hAnsi="Times New Roman"/>
                <w:color w:val="auto"/>
                <w:spacing w:val="2"/>
                <w:sz w:val="24"/>
                <w:szCs w:val="28"/>
              </w:rPr>
              <w:t xml:space="preserve">изменений в них), регламентирующих </w:t>
            </w:r>
            <w:r w:rsidRPr="00CC7D11">
              <w:rPr>
                <w:rFonts w:ascii="Times New Roman" w:hAnsi="Times New Roman"/>
                <w:color w:val="auto"/>
                <w:sz w:val="24"/>
                <w:szCs w:val="28"/>
              </w:rPr>
              <w:t xml:space="preserve">установление заработной платы работников </w:t>
            </w:r>
            <w:r w:rsidR="000611DD" w:rsidRPr="00CC7D11">
              <w:rPr>
                <w:rFonts w:ascii="Times New Roman" w:hAnsi="Times New Roman"/>
                <w:color w:val="auto"/>
                <w:sz w:val="24"/>
                <w:szCs w:val="28"/>
              </w:rPr>
              <w:t xml:space="preserve">образовательной </w:t>
            </w:r>
            <w:r w:rsidR="005C5F90" w:rsidRPr="00CC7D11">
              <w:rPr>
                <w:rFonts w:ascii="Times New Roman" w:hAnsi="Times New Roman"/>
                <w:color w:val="auto"/>
                <w:sz w:val="24"/>
                <w:szCs w:val="28"/>
              </w:rPr>
              <w:t>организации</w:t>
            </w:r>
            <w:r w:rsidR="00D82AB6" w:rsidRPr="00CC7D11">
              <w:rPr>
                <w:rFonts w:ascii="Times New Roman" w:hAnsi="Times New Roman"/>
                <w:color w:val="auto"/>
                <w:sz w:val="24"/>
                <w:szCs w:val="28"/>
              </w:rPr>
              <w:t xml:space="preserve">, </w:t>
            </w:r>
            <w:r w:rsidRPr="00CC7D11">
              <w:rPr>
                <w:rFonts w:ascii="Times New Roman" w:hAnsi="Times New Roman"/>
                <w:color w:val="auto"/>
                <w:sz w:val="24"/>
                <w:szCs w:val="28"/>
              </w:rPr>
              <w:t xml:space="preserve">в том </w:t>
            </w:r>
            <w:r w:rsidRPr="00CC7D11">
              <w:rPr>
                <w:rFonts w:ascii="Times New Roman" w:hAnsi="Times New Roman"/>
                <w:color w:val="auto"/>
                <w:spacing w:val="2"/>
                <w:sz w:val="24"/>
                <w:szCs w:val="28"/>
              </w:rPr>
              <w:t>числе стимулирующих надбавок и до</w:t>
            </w:r>
            <w:r w:rsidRPr="00CC7D11">
              <w:rPr>
                <w:rFonts w:ascii="Times New Roman" w:hAnsi="Times New Roman"/>
                <w:color w:val="auto"/>
                <w:sz w:val="24"/>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Постоянно</w:t>
            </w:r>
          </w:p>
        </w:tc>
      </w:tr>
      <w:tr w:rsidR="002D0462" w:rsidRPr="00CC7D11"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CC7D11" w:rsidRDefault="002D0462"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3.</w:t>
            </w:r>
            <w:r w:rsidRPr="00CC7D11">
              <w:rPr>
                <w:rFonts w:ascii="Times New Roman" w:hAnsi="Times New Roman"/>
                <w:color w:val="auto"/>
                <w:sz w:val="24"/>
                <w:szCs w:val="28"/>
              </w:rPr>
              <w:t> </w:t>
            </w:r>
            <w:r w:rsidRPr="00CC7D11">
              <w:rPr>
                <w:rFonts w:ascii="Times New Roman" w:hAnsi="Times New Roman"/>
                <w:color w:val="auto"/>
                <w:sz w:val="24"/>
                <w:szCs w:val="28"/>
              </w:rPr>
              <w:t>Заключение дополнительных соглашений к трудовому договору с педагогическими работниками</w:t>
            </w:r>
          </w:p>
          <w:p w:rsidR="002D0462" w:rsidRPr="00CC7D11" w:rsidRDefault="002D0462" w:rsidP="00A95B9C">
            <w:pPr>
              <w:pStyle w:val="a5"/>
              <w:spacing w:line="240" w:lineRule="auto"/>
              <w:jc w:val="both"/>
              <w:rPr>
                <w:rFonts w:ascii="Times New Roman" w:hAnsi="Times New Roman"/>
                <w:color w:val="auto"/>
                <w:sz w:val="24"/>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Ежегодно по необходимости</w:t>
            </w:r>
          </w:p>
        </w:tc>
      </w:tr>
      <w:tr w:rsidR="002D0462" w:rsidRPr="00CC7D11"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III.</w:t>
            </w:r>
            <w:r w:rsidRPr="00CC7D11">
              <w:rPr>
                <w:rFonts w:ascii="Times New Roman" w:hAnsi="Times New Roman"/>
                <w:color w:val="auto"/>
                <w:sz w:val="24"/>
                <w:szCs w:val="28"/>
              </w:rPr>
              <w:t> </w:t>
            </w:r>
            <w:r w:rsidRPr="00CC7D11">
              <w:rPr>
                <w:rFonts w:ascii="Times New Roman" w:hAnsi="Times New Roman"/>
                <w:color w:val="auto"/>
                <w:sz w:val="24"/>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7D11" w:rsidRDefault="002D0462" w:rsidP="00A95B9C">
            <w:pPr>
              <w:tabs>
                <w:tab w:val="left" w:pos="4500"/>
                <w:tab w:val="left" w:pos="9180"/>
                <w:tab w:val="left" w:pos="9360"/>
              </w:tabs>
              <w:autoSpaceDE w:val="0"/>
              <w:autoSpaceDN w:val="0"/>
              <w:adjustRightInd w:val="0"/>
              <w:textAlignment w:val="center"/>
              <w:rPr>
                <w:rFonts w:eastAsia="MS Mincho"/>
                <w:szCs w:val="28"/>
              </w:rPr>
            </w:pPr>
            <w:r w:rsidRPr="00CC7D11">
              <w:rPr>
                <w:szCs w:val="28"/>
              </w:rPr>
              <w:t>1.</w:t>
            </w:r>
            <w:r w:rsidRPr="00CC7D11">
              <w:rPr>
                <w:szCs w:val="28"/>
              </w:rPr>
              <w:t> </w:t>
            </w:r>
            <w:r w:rsidRPr="00CC7D11">
              <w:rPr>
                <w:rFonts w:eastAsia="MS Mincho"/>
                <w:szCs w:val="28"/>
              </w:rPr>
              <w:t xml:space="preserve"> Обеспечение координации взаимодействия участников образ</w:t>
            </w:r>
            <w:r w:rsidR="00A745E3" w:rsidRPr="00CC7D11">
              <w:rPr>
                <w:rFonts w:eastAsia="MS Mincho"/>
                <w:szCs w:val="28"/>
              </w:rPr>
              <w:t>о</w:t>
            </w:r>
            <w:r w:rsidR="000611DD" w:rsidRPr="00CC7D11">
              <w:rPr>
                <w:rFonts w:eastAsia="MS Mincho"/>
                <w:szCs w:val="28"/>
              </w:rPr>
              <w:t>в</w:t>
            </w:r>
            <w:r w:rsidRPr="00CC7D11">
              <w:rPr>
                <w:rFonts w:eastAsia="MS Mincho"/>
                <w:szCs w:val="28"/>
              </w:rPr>
              <w:t>ательных отношений</w:t>
            </w:r>
            <w:r w:rsidR="00D82AB6" w:rsidRPr="00CC7D11">
              <w:rPr>
                <w:rFonts w:eastAsia="MS Mincho"/>
                <w:szCs w:val="28"/>
              </w:rPr>
              <w:t xml:space="preserve"> </w:t>
            </w:r>
            <w:r w:rsidRPr="00CC7D11">
              <w:rPr>
                <w:rFonts w:eastAsia="MS Mincho"/>
                <w:szCs w:val="28"/>
              </w:rPr>
              <w:t xml:space="preserve">по </w:t>
            </w:r>
            <w:r w:rsidRPr="00CC7D11">
              <w:rPr>
                <w:rFonts w:eastAsia="MS Mincho"/>
                <w:spacing w:val="2"/>
                <w:szCs w:val="28"/>
              </w:rPr>
              <w:t xml:space="preserve"> организации</w:t>
            </w:r>
            <w:r w:rsidRPr="00CC7D11">
              <w:rPr>
                <w:rFonts w:eastAsia="MS Mincho"/>
                <w:szCs w:val="28"/>
              </w:rPr>
              <w:t xml:space="preserve"> введения ФГОС НОО</w:t>
            </w:r>
          </w:p>
          <w:p w:rsidR="002D0462" w:rsidRPr="00CC7D11" w:rsidRDefault="002D0462" w:rsidP="00A95B9C">
            <w:pPr>
              <w:pStyle w:val="a5"/>
              <w:spacing w:line="240" w:lineRule="auto"/>
              <w:jc w:val="both"/>
              <w:rPr>
                <w:rFonts w:ascii="Times New Roman" w:hAnsi="Times New Roman"/>
                <w:color w:val="auto"/>
                <w:sz w:val="24"/>
                <w:szCs w:val="28"/>
              </w:rPr>
            </w:pPr>
          </w:p>
          <w:p w:rsidR="002D0462" w:rsidRPr="00CC7D11" w:rsidRDefault="002D0462" w:rsidP="00A95B9C">
            <w:pPr>
              <w:pStyle w:val="a5"/>
              <w:spacing w:line="240" w:lineRule="auto"/>
              <w:jc w:val="both"/>
              <w:rPr>
                <w:rFonts w:ascii="Times New Roman" w:hAnsi="Times New Roman"/>
                <w:color w:val="auto"/>
                <w:sz w:val="24"/>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Постоянно</w:t>
            </w:r>
          </w:p>
        </w:tc>
      </w:tr>
      <w:tr w:rsidR="00653A76" w:rsidRPr="00CC7D11"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CC7D11" w:rsidRDefault="00653A76"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2</w:t>
            </w:r>
            <w:r w:rsidR="00653A76" w:rsidRPr="00CC7D11">
              <w:rPr>
                <w:rFonts w:ascii="Times New Roman" w:hAnsi="Times New Roman"/>
                <w:color w:val="auto"/>
                <w:sz w:val="24"/>
                <w:szCs w:val="28"/>
              </w:rPr>
              <w:t>.</w:t>
            </w:r>
            <w:r w:rsidR="00653A76" w:rsidRPr="00CC7D11">
              <w:rPr>
                <w:rFonts w:ascii="Times New Roman" w:hAnsi="Times New Roman"/>
                <w:color w:val="auto"/>
                <w:sz w:val="24"/>
                <w:szCs w:val="28"/>
              </w:rPr>
              <w:t> </w:t>
            </w:r>
            <w:r w:rsidR="00653A76" w:rsidRPr="00CC7D11">
              <w:rPr>
                <w:rFonts w:ascii="Times New Roman" w:hAnsi="Times New Roman"/>
                <w:color w:val="auto"/>
                <w:sz w:val="24"/>
                <w:szCs w:val="28"/>
              </w:rPr>
              <w:t xml:space="preserve">Разработка и реализация моделей взаимодействия </w:t>
            </w:r>
            <w:r w:rsidR="000611DD" w:rsidRPr="00CC7D11">
              <w:rPr>
                <w:rFonts w:ascii="Times New Roman" w:hAnsi="Times New Roman"/>
                <w:color w:val="auto"/>
                <w:sz w:val="24"/>
                <w:szCs w:val="28"/>
              </w:rPr>
              <w:t xml:space="preserve">общеобразовательных </w:t>
            </w:r>
            <w:r w:rsidR="002C6D30" w:rsidRPr="00CC7D11">
              <w:rPr>
                <w:rFonts w:ascii="Times New Roman" w:hAnsi="Times New Roman"/>
                <w:color w:val="auto"/>
                <w:sz w:val="24"/>
                <w:szCs w:val="28"/>
              </w:rPr>
              <w:t>организаций</w:t>
            </w:r>
            <w:r w:rsidR="00653A76" w:rsidRPr="00CC7D11">
              <w:rPr>
                <w:rFonts w:ascii="Times New Roman" w:hAnsi="Times New Roman"/>
                <w:color w:val="auto"/>
                <w:sz w:val="24"/>
                <w:szCs w:val="28"/>
              </w:rPr>
              <w:t xml:space="preserve"> и </w:t>
            </w:r>
            <w:r w:rsidR="000611DD" w:rsidRPr="00CC7D11">
              <w:rPr>
                <w:rFonts w:ascii="Times New Roman" w:hAnsi="Times New Roman"/>
                <w:color w:val="auto"/>
                <w:sz w:val="24"/>
                <w:szCs w:val="28"/>
              </w:rPr>
              <w:t xml:space="preserve">организаций </w:t>
            </w:r>
            <w:r w:rsidR="00653A76" w:rsidRPr="00CC7D11">
              <w:rPr>
                <w:rFonts w:ascii="Times New Roman" w:hAnsi="Times New Roman"/>
                <w:color w:val="auto"/>
                <w:sz w:val="24"/>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Выполнено</w:t>
            </w:r>
          </w:p>
        </w:tc>
      </w:tr>
      <w:tr w:rsidR="00653A76" w:rsidRPr="00CC7D11"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CC7D11" w:rsidRDefault="00653A76"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3</w:t>
            </w:r>
            <w:r w:rsidR="00653A76" w:rsidRPr="00CC7D11">
              <w:rPr>
                <w:rFonts w:ascii="Times New Roman" w:hAnsi="Times New Roman"/>
                <w:color w:val="auto"/>
                <w:spacing w:val="-2"/>
                <w:sz w:val="24"/>
                <w:szCs w:val="28"/>
              </w:rPr>
              <w:t>.</w:t>
            </w:r>
            <w:r w:rsidR="00653A76" w:rsidRPr="00CC7D11">
              <w:rPr>
                <w:rFonts w:ascii="Times New Roman" w:hAnsi="Times New Roman"/>
                <w:color w:val="auto"/>
                <w:spacing w:val="-2"/>
                <w:sz w:val="24"/>
                <w:szCs w:val="28"/>
              </w:rPr>
              <w:t> </w:t>
            </w:r>
            <w:r w:rsidR="00653A76" w:rsidRPr="00CC7D11">
              <w:rPr>
                <w:rFonts w:ascii="Times New Roman" w:hAnsi="Times New Roman"/>
                <w:color w:val="auto"/>
                <w:spacing w:val="-2"/>
                <w:sz w:val="24"/>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Ежегодно</w:t>
            </w:r>
          </w:p>
        </w:tc>
      </w:tr>
      <w:tr w:rsidR="002D0462" w:rsidRPr="00CC7D11"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CC7D11" w:rsidRDefault="002D0462"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4.</w:t>
            </w:r>
            <w:r w:rsidRPr="00CC7D11">
              <w:rPr>
                <w:rFonts w:ascii="Times New Roman" w:hAnsi="Times New Roman"/>
                <w:color w:val="auto"/>
                <w:sz w:val="24"/>
                <w:szCs w:val="28"/>
              </w:rPr>
              <w:t> </w:t>
            </w:r>
            <w:r w:rsidRPr="00CC7D11">
              <w:rPr>
                <w:rFonts w:ascii="Times New Roman" w:hAnsi="Times New Roman"/>
                <w:color w:val="auto"/>
                <w:sz w:val="24"/>
                <w:szCs w:val="28"/>
              </w:rPr>
              <w:t>Привлечение органов государственно­общественного управления образовательной организаци</w:t>
            </w:r>
            <w:r w:rsidR="005B482A" w:rsidRPr="00CC7D11">
              <w:rPr>
                <w:rFonts w:ascii="Times New Roman" w:hAnsi="Times New Roman"/>
                <w:color w:val="auto"/>
                <w:sz w:val="24"/>
                <w:szCs w:val="28"/>
              </w:rPr>
              <w:t>ей</w:t>
            </w:r>
            <w:r w:rsidRPr="00CC7D11">
              <w:rPr>
                <w:rFonts w:ascii="Times New Roman" w:hAnsi="Times New Roman"/>
                <w:color w:val="auto"/>
                <w:sz w:val="24"/>
                <w:szCs w:val="28"/>
              </w:rPr>
              <w:t xml:space="preserve"> к проектированию основной образовательной программы начального общего образования</w:t>
            </w:r>
          </w:p>
          <w:p w:rsidR="002D0462" w:rsidRPr="00CC7D11" w:rsidRDefault="002D0462" w:rsidP="00A95B9C">
            <w:pPr>
              <w:pStyle w:val="a5"/>
              <w:spacing w:line="240" w:lineRule="auto"/>
              <w:jc w:val="both"/>
              <w:rPr>
                <w:rFonts w:ascii="Times New Roman" w:hAnsi="Times New Roman"/>
                <w:color w:val="auto"/>
                <w:sz w:val="24"/>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7D11" w:rsidRDefault="002D0462" w:rsidP="00A95B9C">
            <w:pPr>
              <w:pStyle w:val="NoParagraphStyle"/>
              <w:spacing w:line="240" w:lineRule="auto"/>
              <w:jc w:val="both"/>
              <w:textAlignment w:val="auto"/>
              <w:rPr>
                <w:rFonts w:ascii="Times New Roman" w:hAnsi="Times New Roman" w:cs="Times New Roman"/>
                <w:color w:val="auto"/>
                <w:szCs w:val="28"/>
                <w:lang w:val="ru-RU"/>
              </w:rPr>
            </w:pPr>
          </w:p>
        </w:tc>
      </w:tr>
      <w:tr w:rsidR="002D0462" w:rsidRPr="00CC7D11"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IV.</w:t>
            </w:r>
            <w:r w:rsidRPr="00CC7D11">
              <w:rPr>
                <w:rFonts w:ascii="Times New Roman" w:hAnsi="Times New Roman"/>
                <w:color w:val="auto"/>
                <w:sz w:val="24"/>
                <w:szCs w:val="28"/>
              </w:rPr>
              <w:t> </w:t>
            </w:r>
            <w:r w:rsidRPr="00CC7D11">
              <w:rPr>
                <w:rFonts w:ascii="Times New Roman" w:hAnsi="Times New Roman"/>
                <w:color w:val="auto"/>
                <w:sz w:val="24"/>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w:t>
            </w:r>
            <w:r w:rsidRPr="00CC7D11">
              <w:rPr>
                <w:rFonts w:ascii="Times New Roman" w:hAnsi="Times New Roman"/>
                <w:color w:val="auto"/>
                <w:sz w:val="24"/>
                <w:szCs w:val="28"/>
              </w:rPr>
              <w:t> </w:t>
            </w:r>
            <w:r w:rsidRPr="00CC7D11">
              <w:rPr>
                <w:rFonts w:ascii="Times New Roman" w:hAnsi="Times New Roman"/>
                <w:color w:val="auto"/>
                <w:sz w:val="24"/>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выполнен</w:t>
            </w:r>
          </w:p>
        </w:tc>
      </w:tr>
      <w:tr w:rsidR="002D0462" w:rsidRPr="00CC7D11" w:rsidTr="00765FB6">
        <w:trPr>
          <w:trHeight w:val="2586"/>
        </w:trPr>
        <w:tc>
          <w:tcPr>
            <w:tcW w:w="2410" w:type="dxa"/>
            <w:vMerge/>
            <w:tcBorders>
              <w:left w:val="single" w:sz="4" w:space="0" w:color="000000"/>
              <w:bottom w:val="nil"/>
              <w:right w:val="single" w:sz="4" w:space="0" w:color="000000"/>
            </w:tcBorders>
          </w:tcPr>
          <w:p w:rsidR="002D0462" w:rsidRPr="00CC7D11" w:rsidRDefault="002D0462"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2.</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Создание (корректировка) плана­</w:t>
            </w:r>
            <w:r w:rsidRPr="00CC7D11">
              <w:rPr>
                <w:rFonts w:ascii="Times New Roman" w:hAnsi="Times New Roman"/>
                <w:color w:val="auto"/>
                <w:spacing w:val="2"/>
                <w:sz w:val="24"/>
                <w:szCs w:val="28"/>
              </w:rPr>
              <w:br/>
            </w:r>
            <w:r w:rsidRPr="00CC7D11">
              <w:rPr>
                <w:rFonts w:ascii="Times New Roman" w:hAnsi="Times New Roman"/>
                <w:color w:val="auto"/>
                <w:spacing w:val="-2"/>
                <w:sz w:val="24"/>
                <w:szCs w:val="28"/>
              </w:rPr>
              <w:t>графика повышения квалификации педа</w:t>
            </w:r>
            <w:r w:rsidRPr="00CC7D11">
              <w:rPr>
                <w:rFonts w:ascii="Times New Roman" w:hAnsi="Times New Roman"/>
                <w:color w:val="auto"/>
                <w:spacing w:val="2"/>
                <w:sz w:val="24"/>
                <w:szCs w:val="28"/>
              </w:rPr>
              <w:t xml:space="preserve">гогических и руководящих работников </w:t>
            </w:r>
          </w:p>
          <w:p w:rsidR="002D0462" w:rsidRPr="00CC7D11" w:rsidRDefault="000611DD"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 xml:space="preserve">образовательной </w:t>
            </w:r>
            <w:r w:rsidR="002D0462" w:rsidRPr="00CC7D11">
              <w:rPr>
                <w:rFonts w:ascii="Times New Roman" w:hAnsi="Times New Roman"/>
                <w:color w:val="auto"/>
                <w:spacing w:val="2"/>
                <w:sz w:val="24"/>
                <w:szCs w:val="28"/>
              </w:rPr>
              <w:t>организации в связи</w:t>
            </w:r>
            <w:r w:rsidR="002D0462" w:rsidRPr="00CC7D11">
              <w:rPr>
                <w:rFonts w:ascii="Times New Roman" w:hAnsi="Times New Roman"/>
                <w:color w:val="auto"/>
                <w:spacing w:val="2"/>
                <w:sz w:val="24"/>
                <w:szCs w:val="28"/>
              </w:rPr>
              <w:br/>
            </w:r>
            <w:r w:rsidR="002D0462" w:rsidRPr="00CC7D11">
              <w:rPr>
                <w:rFonts w:ascii="Times New Roman" w:hAnsi="Times New Roman"/>
                <w:color w:val="auto"/>
                <w:sz w:val="24"/>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ежегодно</w:t>
            </w:r>
          </w:p>
        </w:tc>
      </w:tr>
      <w:tr w:rsidR="002D0462" w:rsidRPr="00CC7D11" w:rsidTr="00765FB6">
        <w:trPr>
          <w:trHeight w:val="1932"/>
        </w:trPr>
        <w:tc>
          <w:tcPr>
            <w:tcW w:w="2410" w:type="dxa"/>
            <w:vMerge/>
            <w:tcBorders>
              <w:left w:val="single" w:sz="4" w:space="0" w:color="000000"/>
              <w:right w:val="single" w:sz="4" w:space="0" w:color="000000"/>
            </w:tcBorders>
          </w:tcPr>
          <w:p w:rsidR="002D0462" w:rsidRPr="00CC7D11" w:rsidRDefault="002D0462"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3.</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CC7D11">
              <w:rPr>
                <w:rFonts w:ascii="Times New Roman" w:hAnsi="Times New Roman"/>
                <w:color w:val="auto"/>
                <w:sz w:val="24"/>
                <w:szCs w:val="28"/>
              </w:rPr>
              <w:t>ФГОС НОО</w:t>
            </w:r>
          </w:p>
          <w:p w:rsidR="002D0462" w:rsidRPr="00CC7D11" w:rsidRDefault="002D0462" w:rsidP="00A95B9C">
            <w:pPr>
              <w:pStyle w:val="a5"/>
              <w:spacing w:line="240" w:lineRule="auto"/>
              <w:jc w:val="both"/>
              <w:rPr>
                <w:rFonts w:ascii="Times New Roman" w:hAnsi="Times New Roman"/>
                <w:color w:val="auto"/>
                <w:sz w:val="24"/>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ежегодно</w:t>
            </w:r>
          </w:p>
        </w:tc>
      </w:tr>
      <w:tr w:rsidR="00653A76" w:rsidRPr="00CC7D11"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V.</w:t>
            </w:r>
            <w:r w:rsidRPr="00CC7D11">
              <w:rPr>
                <w:rFonts w:ascii="Times New Roman" w:hAnsi="Times New Roman"/>
                <w:color w:val="auto"/>
                <w:sz w:val="24"/>
                <w:szCs w:val="28"/>
              </w:rPr>
              <w:t> </w:t>
            </w:r>
            <w:r w:rsidRPr="00CC7D11">
              <w:rPr>
                <w:rFonts w:ascii="Times New Roman" w:hAnsi="Times New Roman"/>
                <w:color w:val="auto"/>
                <w:sz w:val="24"/>
                <w:szCs w:val="28"/>
              </w:rPr>
              <w:t xml:space="preserve">Информационное обеспечение введения </w:t>
            </w:r>
            <w:r w:rsidR="00C11324" w:rsidRPr="00CC7D11">
              <w:rPr>
                <w:rFonts w:ascii="Times New Roman" w:hAnsi="Times New Roman"/>
                <w:color w:val="auto"/>
                <w:sz w:val="24"/>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w:t>
            </w:r>
            <w:r w:rsidRPr="00CC7D11">
              <w:rPr>
                <w:rFonts w:ascii="Times New Roman" w:hAnsi="Times New Roman"/>
                <w:color w:val="auto"/>
                <w:sz w:val="24"/>
                <w:szCs w:val="28"/>
              </w:rPr>
              <w:t> </w:t>
            </w:r>
            <w:r w:rsidRPr="00CC7D11">
              <w:rPr>
                <w:rFonts w:ascii="Times New Roman" w:hAnsi="Times New Roman"/>
                <w:color w:val="auto"/>
                <w:sz w:val="24"/>
                <w:szCs w:val="28"/>
              </w:rPr>
              <w:t xml:space="preserve">Размещение на сайте </w:t>
            </w:r>
            <w:r w:rsidR="002D0462" w:rsidRPr="00CC7D11">
              <w:rPr>
                <w:rFonts w:ascii="Times New Roman" w:hAnsi="Times New Roman"/>
                <w:color w:val="auto"/>
                <w:sz w:val="24"/>
                <w:szCs w:val="28"/>
              </w:rPr>
              <w:t xml:space="preserve"> образовательной организа</w:t>
            </w:r>
            <w:r w:rsidR="000611DD" w:rsidRPr="00CC7D11">
              <w:rPr>
                <w:rFonts w:ascii="Times New Roman" w:hAnsi="Times New Roman"/>
                <w:color w:val="auto"/>
                <w:sz w:val="24"/>
                <w:szCs w:val="28"/>
              </w:rPr>
              <w:t>ц</w:t>
            </w:r>
            <w:r w:rsidR="002D0462" w:rsidRPr="00CC7D11">
              <w:rPr>
                <w:rFonts w:ascii="Times New Roman" w:hAnsi="Times New Roman"/>
                <w:color w:val="auto"/>
                <w:sz w:val="24"/>
                <w:szCs w:val="28"/>
              </w:rPr>
              <w:t xml:space="preserve">ии </w:t>
            </w:r>
            <w:r w:rsidRPr="00CC7D11">
              <w:rPr>
                <w:rFonts w:ascii="Times New Roman" w:hAnsi="Times New Roman"/>
                <w:color w:val="auto"/>
                <w:sz w:val="24"/>
                <w:szCs w:val="28"/>
              </w:rPr>
              <w:t xml:space="preserve"> информационных материалов о </w:t>
            </w:r>
            <w:r w:rsidR="005B482A" w:rsidRPr="00CC7D11">
              <w:rPr>
                <w:rFonts w:ascii="Times New Roman" w:hAnsi="Times New Roman"/>
                <w:color w:val="auto"/>
                <w:spacing w:val="-2"/>
                <w:sz w:val="24"/>
                <w:szCs w:val="28"/>
              </w:rPr>
              <w:t>введения</w:t>
            </w:r>
            <w:r w:rsidR="00D82AB6" w:rsidRPr="00CC7D11">
              <w:rPr>
                <w:rFonts w:ascii="Times New Roman" w:hAnsi="Times New Roman"/>
                <w:color w:val="auto"/>
                <w:spacing w:val="-2"/>
                <w:sz w:val="24"/>
                <w:szCs w:val="28"/>
              </w:rPr>
              <w:t xml:space="preserve"> </w:t>
            </w:r>
            <w:r w:rsidR="00C11324" w:rsidRPr="00CC7D11">
              <w:rPr>
                <w:rFonts w:ascii="Times New Roman" w:hAnsi="Times New Roman"/>
                <w:color w:val="auto"/>
                <w:sz w:val="24"/>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постоянно</w:t>
            </w:r>
          </w:p>
        </w:tc>
      </w:tr>
      <w:tr w:rsidR="00653A76" w:rsidRPr="00CC7D11"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C7D11" w:rsidRDefault="00653A76"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2.</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Широкое информирование родитель</w:t>
            </w:r>
            <w:r w:rsidRPr="00CC7D11">
              <w:rPr>
                <w:rFonts w:ascii="Times New Roman" w:hAnsi="Times New Roman"/>
                <w:color w:val="auto"/>
                <w:spacing w:val="-2"/>
                <w:sz w:val="24"/>
                <w:szCs w:val="28"/>
              </w:rPr>
              <w:t xml:space="preserve">ской общественности о </w:t>
            </w:r>
            <w:r w:rsidR="005B482A" w:rsidRPr="00CC7D11">
              <w:rPr>
                <w:rFonts w:ascii="Times New Roman" w:hAnsi="Times New Roman"/>
                <w:color w:val="auto"/>
                <w:spacing w:val="-2"/>
                <w:sz w:val="24"/>
                <w:szCs w:val="28"/>
              </w:rPr>
              <w:t>введения</w:t>
            </w:r>
            <w:r w:rsidR="00D82AB6" w:rsidRPr="00CC7D11">
              <w:rPr>
                <w:rFonts w:ascii="Times New Roman" w:hAnsi="Times New Roman"/>
                <w:color w:val="auto"/>
                <w:spacing w:val="-2"/>
                <w:sz w:val="24"/>
                <w:szCs w:val="28"/>
              </w:rPr>
              <w:t xml:space="preserve"> </w:t>
            </w:r>
            <w:r w:rsidR="005B482A" w:rsidRPr="00CC7D11">
              <w:rPr>
                <w:rFonts w:ascii="Times New Roman" w:hAnsi="Times New Roman"/>
                <w:color w:val="auto"/>
                <w:sz w:val="24"/>
                <w:szCs w:val="28"/>
              </w:rPr>
              <w:t>и реализации</w:t>
            </w:r>
            <w:r w:rsidR="00D82AB6" w:rsidRPr="00CC7D11">
              <w:rPr>
                <w:rFonts w:ascii="Times New Roman" w:hAnsi="Times New Roman"/>
                <w:color w:val="auto"/>
                <w:sz w:val="24"/>
                <w:szCs w:val="28"/>
              </w:rPr>
              <w:t xml:space="preserve"> </w:t>
            </w:r>
            <w:r w:rsidR="000611DD" w:rsidRPr="00CC7D11">
              <w:rPr>
                <w:rFonts w:ascii="Times New Roman" w:hAnsi="Times New Roman"/>
                <w:color w:val="auto"/>
                <w:sz w:val="24"/>
                <w:szCs w:val="28"/>
              </w:rPr>
              <w:t>ФГОС НОО</w:t>
            </w:r>
            <w:r w:rsidRPr="00CC7D11">
              <w:rPr>
                <w:rFonts w:ascii="Times New Roman" w:hAnsi="Times New Roman"/>
                <w:color w:val="auto"/>
                <w:sz w:val="24"/>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постоянно</w:t>
            </w:r>
          </w:p>
        </w:tc>
      </w:tr>
      <w:tr w:rsidR="00653A76" w:rsidRPr="00CC7D11"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C7D11" w:rsidRDefault="00653A76"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2"/>
                <w:sz w:val="24"/>
                <w:szCs w:val="28"/>
              </w:rPr>
              <w:t>3.</w:t>
            </w:r>
            <w:r w:rsidRPr="00CC7D11">
              <w:rPr>
                <w:rFonts w:ascii="Times New Roman" w:hAnsi="Times New Roman"/>
                <w:color w:val="auto"/>
                <w:spacing w:val="2"/>
                <w:sz w:val="24"/>
                <w:szCs w:val="28"/>
              </w:rPr>
              <w:t> </w:t>
            </w:r>
            <w:r w:rsidRPr="00CC7D11">
              <w:rPr>
                <w:rFonts w:ascii="Times New Roman" w:hAnsi="Times New Roman"/>
                <w:color w:val="auto"/>
                <w:spacing w:val="2"/>
                <w:sz w:val="24"/>
                <w:szCs w:val="28"/>
              </w:rPr>
              <w:t>Организация изучения общественно</w:t>
            </w:r>
            <w:r w:rsidRPr="00CC7D11">
              <w:rPr>
                <w:rFonts w:ascii="Times New Roman" w:hAnsi="Times New Roman"/>
                <w:color w:val="auto"/>
                <w:sz w:val="24"/>
                <w:szCs w:val="28"/>
              </w:rPr>
              <w:t xml:space="preserve">го мнения по вопросам </w:t>
            </w:r>
            <w:r w:rsidR="005B482A" w:rsidRPr="00CC7D11">
              <w:rPr>
                <w:rFonts w:ascii="Times New Roman" w:hAnsi="Times New Roman"/>
                <w:color w:val="auto"/>
                <w:spacing w:val="-2"/>
                <w:sz w:val="24"/>
                <w:szCs w:val="28"/>
              </w:rPr>
              <w:t>введения</w:t>
            </w:r>
            <w:r w:rsidR="00D82AB6" w:rsidRPr="00CC7D11">
              <w:rPr>
                <w:rFonts w:ascii="Times New Roman" w:hAnsi="Times New Roman"/>
                <w:color w:val="auto"/>
                <w:spacing w:val="-2"/>
                <w:sz w:val="24"/>
                <w:szCs w:val="28"/>
              </w:rPr>
              <w:t xml:space="preserve"> </w:t>
            </w:r>
            <w:r w:rsidR="005B482A" w:rsidRPr="00CC7D11">
              <w:rPr>
                <w:rFonts w:ascii="Times New Roman" w:hAnsi="Times New Roman"/>
                <w:color w:val="auto"/>
                <w:sz w:val="24"/>
                <w:szCs w:val="28"/>
              </w:rPr>
              <w:t>и реализации</w:t>
            </w:r>
            <w:r w:rsidR="00D82AB6" w:rsidRPr="00CC7D11">
              <w:rPr>
                <w:rFonts w:ascii="Times New Roman" w:hAnsi="Times New Roman"/>
                <w:color w:val="auto"/>
                <w:sz w:val="24"/>
                <w:szCs w:val="28"/>
              </w:rPr>
              <w:t xml:space="preserve"> </w:t>
            </w:r>
            <w:r w:rsidR="000611DD" w:rsidRPr="00CC7D11">
              <w:rPr>
                <w:rFonts w:ascii="Times New Roman" w:hAnsi="Times New Roman"/>
                <w:color w:val="auto"/>
                <w:sz w:val="24"/>
                <w:szCs w:val="28"/>
              </w:rPr>
              <w:t>ФГОС НОО</w:t>
            </w:r>
            <w:r w:rsidRPr="00CC7D11">
              <w:rPr>
                <w:rFonts w:ascii="Times New Roman" w:hAnsi="Times New Roman"/>
                <w:color w:val="auto"/>
                <w:sz w:val="24"/>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2 раза в год</w:t>
            </w:r>
          </w:p>
        </w:tc>
      </w:tr>
      <w:tr w:rsidR="002D0462" w:rsidRPr="00CC7D11"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CC7D11" w:rsidRDefault="002D0462"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C7D11" w:rsidRDefault="002D0462"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pacing w:val="-4"/>
                <w:sz w:val="24"/>
                <w:szCs w:val="28"/>
              </w:rPr>
              <w:t>4.</w:t>
            </w:r>
            <w:r w:rsidRPr="00CC7D11">
              <w:rPr>
                <w:rFonts w:ascii="Times New Roman" w:hAnsi="Times New Roman"/>
                <w:color w:val="auto"/>
                <w:spacing w:val="-4"/>
                <w:sz w:val="24"/>
                <w:szCs w:val="28"/>
              </w:rPr>
              <w:t> </w:t>
            </w:r>
            <w:r w:rsidRPr="00CC7D11">
              <w:rPr>
                <w:rFonts w:ascii="Times New Roman" w:hAnsi="Times New Roman"/>
                <w:color w:val="auto"/>
                <w:spacing w:val="-4"/>
                <w:sz w:val="24"/>
                <w:szCs w:val="28"/>
              </w:rPr>
              <w:t>Обеспечение публичной отч</w:t>
            </w:r>
            <w:r w:rsidR="00D30361" w:rsidRPr="00CC7D11">
              <w:rPr>
                <w:rFonts w:ascii="Times New Roman" w:hAnsi="Times New Roman"/>
                <w:color w:val="auto"/>
                <w:spacing w:val="-4"/>
                <w:sz w:val="24"/>
                <w:szCs w:val="28"/>
              </w:rPr>
              <w:t>е</w:t>
            </w:r>
            <w:r w:rsidRPr="00CC7D11">
              <w:rPr>
                <w:rFonts w:ascii="Times New Roman" w:hAnsi="Times New Roman"/>
                <w:color w:val="auto"/>
                <w:spacing w:val="-4"/>
                <w:sz w:val="24"/>
                <w:szCs w:val="28"/>
              </w:rPr>
              <w:t xml:space="preserve">тности </w:t>
            </w:r>
            <w:r w:rsidRPr="00CC7D11">
              <w:rPr>
                <w:rFonts w:ascii="Times New Roman" w:hAnsi="Times New Roman"/>
                <w:color w:val="auto"/>
                <w:sz w:val="24"/>
                <w:szCs w:val="28"/>
              </w:rPr>
              <w:t>образовательной организа</w:t>
            </w:r>
            <w:r w:rsidR="000611DD" w:rsidRPr="00CC7D11">
              <w:rPr>
                <w:rFonts w:ascii="Times New Roman" w:hAnsi="Times New Roman"/>
                <w:color w:val="auto"/>
                <w:sz w:val="24"/>
                <w:szCs w:val="28"/>
              </w:rPr>
              <w:t>ц</w:t>
            </w:r>
            <w:r w:rsidRPr="00CC7D11">
              <w:rPr>
                <w:rFonts w:ascii="Times New Roman" w:hAnsi="Times New Roman"/>
                <w:color w:val="auto"/>
                <w:sz w:val="24"/>
                <w:szCs w:val="28"/>
              </w:rPr>
              <w:t>ии</w:t>
            </w:r>
            <w:r w:rsidR="00D82AB6" w:rsidRPr="00CC7D11">
              <w:rPr>
                <w:rFonts w:ascii="Times New Roman" w:hAnsi="Times New Roman"/>
                <w:color w:val="auto"/>
                <w:sz w:val="24"/>
                <w:szCs w:val="28"/>
              </w:rPr>
              <w:t xml:space="preserve"> </w:t>
            </w:r>
            <w:r w:rsidRPr="00CC7D11">
              <w:rPr>
                <w:rFonts w:ascii="Times New Roman" w:hAnsi="Times New Roman"/>
                <w:color w:val="auto"/>
                <w:spacing w:val="-2"/>
                <w:sz w:val="24"/>
                <w:szCs w:val="28"/>
              </w:rPr>
              <w:t>о ходе и результатах введения</w:t>
            </w:r>
            <w:r w:rsidR="005B482A" w:rsidRPr="00CC7D11">
              <w:rPr>
                <w:rFonts w:ascii="Times New Roman" w:hAnsi="Times New Roman"/>
                <w:color w:val="auto"/>
                <w:spacing w:val="-2"/>
                <w:sz w:val="24"/>
                <w:szCs w:val="28"/>
              </w:rPr>
              <w:t xml:space="preserve"> и реализации</w:t>
            </w:r>
            <w:r w:rsidRPr="00CC7D11">
              <w:rPr>
                <w:rFonts w:ascii="Times New Roman" w:hAnsi="Times New Roman"/>
                <w:color w:val="auto"/>
                <w:spacing w:val="-2"/>
                <w:sz w:val="24"/>
                <w:szCs w:val="28"/>
              </w:rPr>
              <w:t xml:space="preserve"> ФГОС НОО</w:t>
            </w:r>
          </w:p>
          <w:p w:rsidR="002D0462" w:rsidRPr="00CC7D11" w:rsidRDefault="002D0462" w:rsidP="00A95B9C">
            <w:pPr>
              <w:pStyle w:val="a5"/>
              <w:spacing w:line="240" w:lineRule="auto"/>
              <w:jc w:val="both"/>
              <w:rPr>
                <w:rFonts w:ascii="Times New Roman" w:hAnsi="Times New Roman"/>
                <w:color w:val="auto"/>
                <w:sz w:val="24"/>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ежегодно</w:t>
            </w:r>
          </w:p>
        </w:tc>
      </w:tr>
      <w:tr w:rsidR="00653A76" w:rsidRPr="00CC7D11"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VI.</w:t>
            </w:r>
            <w:r w:rsidRPr="00CC7D11">
              <w:rPr>
                <w:rFonts w:ascii="Times New Roman" w:hAnsi="Times New Roman"/>
                <w:color w:val="auto"/>
                <w:sz w:val="24"/>
                <w:szCs w:val="28"/>
              </w:rPr>
              <w:t> </w:t>
            </w:r>
            <w:r w:rsidRPr="00CC7D11">
              <w:rPr>
                <w:rFonts w:ascii="Times New Roman" w:hAnsi="Times New Roman"/>
                <w:color w:val="auto"/>
                <w:sz w:val="24"/>
                <w:szCs w:val="28"/>
              </w:rPr>
              <w:t xml:space="preserve">Материально­техническое обеспечение введения </w:t>
            </w:r>
            <w:r w:rsidR="00C11324" w:rsidRPr="00CC7D11">
              <w:rPr>
                <w:rFonts w:ascii="Times New Roman" w:hAnsi="Times New Roman"/>
                <w:color w:val="auto"/>
                <w:sz w:val="24"/>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7D11" w:rsidRDefault="00653A76"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1.</w:t>
            </w:r>
            <w:r w:rsidRPr="00CC7D11">
              <w:rPr>
                <w:rFonts w:ascii="Times New Roman" w:hAnsi="Times New Roman"/>
                <w:color w:val="auto"/>
                <w:sz w:val="24"/>
                <w:szCs w:val="28"/>
              </w:rPr>
              <w:t> </w:t>
            </w:r>
            <w:r w:rsidRPr="00CC7D11">
              <w:rPr>
                <w:rFonts w:ascii="Times New Roman" w:hAnsi="Times New Roman"/>
                <w:color w:val="auto"/>
                <w:sz w:val="24"/>
                <w:szCs w:val="28"/>
              </w:rPr>
              <w:t xml:space="preserve">Анализ материально­технического обеспечения введения и реализации </w:t>
            </w:r>
            <w:r w:rsidR="00C11324" w:rsidRPr="00CC7D11">
              <w:rPr>
                <w:rFonts w:ascii="Times New Roman" w:hAnsi="Times New Roman"/>
                <w:color w:val="auto"/>
                <w:sz w:val="24"/>
                <w:szCs w:val="28"/>
              </w:rPr>
              <w:t>ФГОС НОО</w:t>
            </w:r>
            <w:r w:rsidRPr="00CC7D11">
              <w:rPr>
                <w:rFonts w:ascii="Times New Roman" w:hAnsi="Times New Roman"/>
                <w:color w:val="auto"/>
                <w:sz w:val="24"/>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r w:rsidRPr="00CC7D11">
              <w:rPr>
                <w:rFonts w:ascii="Times New Roman" w:hAnsi="Times New Roman" w:cs="Times New Roman"/>
                <w:color w:val="auto"/>
                <w:szCs w:val="28"/>
                <w:lang w:val="ru-RU"/>
              </w:rPr>
              <w:t>постоянно</w:t>
            </w:r>
          </w:p>
        </w:tc>
      </w:tr>
      <w:tr w:rsidR="00F00CBA" w:rsidRPr="00CC7D11"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00CBA"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0CBA" w:rsidRPr="00CC7D11" w:rsidRDefault="00F00CBA"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2.</w:t>
            </w:r>
            <w:r w:rsidRPr="00CC7D11">
              <w:rPr>
                <w:rFonts w:ascii="Times New Roman" w:hAnsi="Times New Roman"/>
                <w:color w:val="auto"/>
                <w:sz w:val="24"/>
                <w:szCs w:val="28"/>
              </w:rPr>
              <w:t> </w:t>
            </w:r>
            <w:r w:rsidRPr="00CC7D11">
              <w:rPr>
                <w:rFonts w:ascii="Times New Roman" w:hAnsi="Times New Roman"/>
                <w:color w:val="auto"/>
                <w:sz w:val="24"/>
                <w:szCs w:val="28"/>
              </w:rPr>
              <w:t>Обеспечение соответствия материаль</w:t>
            </w:r>
            <w:r w:rsidRPr="00CC7D11">
              <w:rPr>
                <w:rFonts w:ascii="Times New Roman" w:hAnsi="Times New Roman"/>
                <w:color w:val="auto"/>
                <w:spacing w:val="2"/>
                <w:sz w:val="24"/>
                <w:szCs w:val="28"/>
              </w:rPr>
              <w:t xml:space="preserve">но­технической базы </w:t>
            </w:r>
            <w:r w:rsidRPr="00CC7D11">
              <w:rPr>
                <w:rFonts w:ascii="Times New Roman" w:hAnsi="Times New Roman"/>
                <w:color w:val="auto"/>
                <w:sz w:val="24"/>
                <w:szCs w:val="28"/>
              </w:rPr>
              <w:t>образовательной организации</w:t>
            </w:r>
            <w:r w:rsidRPr="00CC7D11">
              <w:rPr>
                <w:rFonts w:ascii="Times New Roman" w:hAnsi="Times New Roman"/>
                <w:color w:val="auto"/>
                <w:spacing w:val="2"/>
                <w:sz w:val="24"/>
                <w:szCs w:val="28"/>
              </w:rPr>
              <w:t xml:space="preserve"> требованиям </w:t>
            </w:r>
            <w:r w:rsidRPr="00CC7D11">
              <w:rPr>
                <w:rFonts w:ascii="Times New Roman" w:hAnsi="Times New Roman"/>
                <w:color w:val="auto"/>
                <w:sz w:val="24"/>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0CBA" w:rsidRPr="00CC7D11" w:rsidRDefault="00F00CBA" w:rsidP="00A95B9C">
            <w:pPr>
              <w:rPr>
                <w:szCs w:val="28"/>
              </w:rPr>
            </w:pPr>
            <w:r w:rsidRPr="00CC7D11">
              <w:rPr>
                <w:szCs w:val="28"/>
              </w:rPr>
              <w:t>постоянно</w:t>
            </w:r>
          </w:p>
        </w:tc>
      </w:tr>
      <w:tr w:rsidR="00F00CBA" w:rsidRPr="00CC7D11"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CC7D11">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3.</w:t>
            </w:r>
            <w:r w:rsidRPr="00CC7D11">
              <w:rPr>
                <w:rFonts w:ascii="Times New Roman" w:hAnsi="Times New Roman"/>
                <w:color w:val="auto"/>
                <w:sz w:val="24"/>
                <w:szCs w:val="28"/>
              </w:rPr>
              <w:t> </w:t>
            </w:r>
            <w:r w:rsidRPr="00CC7D11">
              <w:rPr>
                <w:rFonts w:ascii="Times New Roman" w:hAnsi="Times New Roman"/>
                <w:color w:val="auto"/>
                <w:sz w:val="24"/>
                <w:szCs w:val="28"/>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A95B9C">
            <w:pPr>
              <w:rPr>
                <w:szCs w:val="28"/>
              </w:rPr>
            </w:pPr>
            <w:r w:rsidRPr="00CC7D11">
              <w:rPr>
                <w:szCs w:val="28"/>
              </w:rPr>
              <w:t>постоянно</w:t>
            </w:r>
          </w:p>
        </w:tc>
      </w:tr>
      <w:tr w:rsidR="00F00CBA" w:rsidRPr="00CC7D11"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F00CBA"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4.</w:t>
            </w:r>
            <w:r w:rsidRPr="00CC7D11">
              <w:rPr>
                <w:rFonts w:ascii="Times New Roman" w:hAnsi="Times New Roman"/>
                <w:color w:val="auto"/>
                <w:sz w:val="24"/>
                <w:szCs w:val="28"/>
              </w:rPr>
              <w:t> </w:t>
            </w:r>
            <w:r w:rsidRPr="00CC7D11">
              <w:rPr>
                <w:rFonts w:ascii="Times New Roman" w:hAnsi="Times New Roman"/>
                <w:color w:val="auto"/>
                <w:sz w:val="24"/>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A95B9C">
            <w:pPr>
              <w:rPr>
                <w:szCs w:val="28"/>
              </w:rPr>
            </w:pPr>
            <w:r w:rsidRPr="00CC7D11">
              <w:rPr>
                <w:szCs w:val="28"/>
              </w:rPr>
              <w:t>постоянно</w:t>
            </w:r>
          </w:p>
        </w:tc>
      </w:tr>
      <w:tr w:rsidR="00F00CBA" w:rsidRPr="00CC7D11"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F00CBA"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CC7D11">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5.</w:t>
            </w:r>
            <w:r w:rsidRPr="00CC7D11">
              <w:rPr>
                <w:rFonts w:ascii="Times New Roman" w:hAnsi="Times New Roman"/>
                <w:color w:val="auto"/>
                <w:sz w:val="24"/>
                <w:szCs w:val="28"/>
              </w:rPr>
              <w:t> </w:t>
            </w:r>
            <w:r w:rsidRPr="00CC7D11">
              <w:rPr>
                <w:rFonts w:ascii="Times New Roman" w:hAnsi="Times New Roman"/>
                <w:color w:val="auto"/>
                <w:sz w:val="24"/>
                <w:szCs w:val="28"/>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A95B9C">
            <w:pPr>
              <w:rPr>
                <w:szCs w:val="28"/>
              </w:rPr>
            </w:pPr>
            <w:r w:rsidRPr="00CC7D11">
              <w:rPr>
                <w:szCs w:val="28"/>
              </w:rPr>
              <w:t>постоянно</w:t>
            </w:r>
          </w:p>
        </w:tc>
      </w:tr>
      <w:tr w:rsidR="00F00CBA" w:rsidRPr="00CC7D11"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00CBA"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CC7D11">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6.</w:t>
            </w:r>
            <w:r w:rsidRPr="00CC7D11">
              <w:rPr>
                <w:rFonts w:ascii="Times New Roman" w:hAnsi="Times New Roman"/>
                <w:color w:val="auto"/>
                <w:sz w:val="24"/>
                <w:szCs w:val="28"/>
              </w:rPr>
              <w:t> </w:t>
            </w:r>
            <w:r w:rsidRPr="00CC7D11">
              <w:rPr>
                <w:rFonts w:ascii="Times New Roman" w:hAnsi="Times New Roman"/>
                <w:color w:val="auto"/>
                <w:sz w:val="24"/>
                <w:szCs w:val="28"/>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A95B9C">
            <w:pPr>
              <w:rPr>
                <w:szCs w:val="28"/>
              </w:rPr>
            </w:pPr>
            <w:r w:rsidRPr="00CC7D11">
              <w:rPr>
                <w:szCs w:val="28"/>
              </w:rPr>
              <w:t>постоянно</w:t>
            </w:r>
          </w:p>
        </w:tc>
      </w:tr>
      <w:tr w:rsidR="00F00CBA" w:rsidRPr="00CC7D11"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F00CBA"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7.</w:t>
            </w:r>
            <w:r w:rsidRPr="00CC7D11">
              <w:rPr>
                <w:rFonts w:ascii="Times New Roman" w:hAnsi="Times New Roman"/>
                <w:color w:val="auto"/>
                <w:sz w:val="24"/>
                <w:szCs w:val="28"/>
              </w:rPr>
              <w:t> </w:t>
            </w:r>
            <w:r w:rsidRPr="00CC7D11">
              <w:rPr>
                <w:rFonts w:ascii="Times New Roman" w:hAnsi="Times New Roman"/>
                <w:color w:val="auto"/>
                <w:sz w:val="24"/>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A95B9C">
            <w:pPr>
              <w:rPr>
                <w:szCs w:val="28"/>
              </w:rPr>
            </w:pPr>
            <w:r w:rsidRPr="00CC7D11">
              <w:rPr>
                <w:szCs w:val="28"/>
              </w:rPr>
              <w:t>постоянно</w:t>
            </w:r>
          </w:p>
        </w:tc>
      </w:tr>
      <w:tr w:rsidR="00F00CBA" w:rsidRPr="00CC7D11"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00CBA" w:rsidRPr="00CC7D11" w:rsidRDefault="00F00CBA" w:rsidP="00A95B9C">
            <w:pPr>
              <w:pStyle w:val="NoParagraphStyle"/>
              <w:spacing w:line="240" w:lineRule="auto"/>
              <w:jc w:val="both"/>
              <w:textAlignment w:val="auto"/>
              <w:rPr>
                <w:rFonts w:ascii="Times New Roman" w:hAnsi="Times New Roman" w:cs="Times New Roman"/>
                <w:color w:val="auto"/>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A95B9C">
            <w:pPr>
              <w:pStyle w:val="a5"/>
              <w:spacing w:line="240" w:lineRule="auto"/>
              <w:jc w:val="both"/>
              <w:rPr>
                <w:rFonts w:ascii="Times New Roman" w:hAnsi="Times New Roman"/>
                <w:color w:val="auto"/>
                <w:sz w:val="24"/>
                <w:szCs w:val="28"/>
              </w:rPr>
            </w:pPr>
            <w:r w:rsidRPr="00CC7D11">
              <w:rPr>
                <w:rFonts w:ascii="Times New Roman" w:hAnsi="Times New Roman"/>
                <w:color w:val="auto"/>
                <w:sz w:val="24"/>
                <w:szCs w:val="28"/>
              </w:rPr>
              <w:t>8.</w:t>
            </w:r>
            <w:r w:rsidRPr="00CC7D11">
              <w:rPr>
                <w:rFonts w:ascii="Times New Roman" w:hAnsi="Times New Roman"/>
                <w:color w:val="auto"/>
                <w:sz w:val="24"/>
                <w:szCs w:val="28"/>
              </w:rPr>
              <w:t> </w:t>
            </w:r>
            <w:r w:rsidRPr="00CC7D11">
              <w:rPr>
                <w:rFonts w:ascii="Times New Roman" w:hAnsi="Times New Roman"/>
                <w:color w:val="auto"/>
                <w:sz w:val="24"/>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0CBA" w:rsidRPr="00CC7D11" w:rsidRDefault="00F00CBA" w:rsidP="00A95B9C">
            <w:pPr>
              <w:rPr>
                <w:szCs w:val="28"/>
              </w:rPr>
            </w:pPr>
            <w:r w:rsidRPr="00CC7D11">
              <w:rPr>
                <w:szCs w:val="28"/>
              </w:rPr>
              <w:t>постоянно</w:t>
            </w:r>
          </w:p>
        </w:tc>
      </w:tr>
    </w:tbl>
    <w:p w:rsidR="00653A76" w:rsidRPr="007E30A4" w:rsidRDefault="00653A76" w:rsidP="00A95B9C">
      <w:pPr>
        <w:jc w:val="both"/>
        <w:rPr>
          <w:sz w:val="28"/>
          <w:szCs w:val="28"/>
        </w:rPr>
      </w:pPr>
    </w:p>
    <w:sectPr w:rsidR="00653A76" w:rsidRPr="007E30A4" w:rsidSect="008B15E4">
      <w:pgSz w:w="11906" w:h="16838"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22" w:rsidRDefault="00A40B22">
      <w:r>
        <w:separator/>
      </w:r>
    </w:p>
  </w:endnote>
  <w:endnote w:type="continuationSeparator" w:id="0">
    <w:p w:rsidR="00A40B22" w:rsidRDefault="00A4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Regular">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8E" w:rsidRDefault="00415D8E" w:rsidP="00CC7D11">
    <w:pPr>
      <w:pStyle w:val="af3"/>
      <w:jc w:val="center"/>
    </w:pPr>
    <w:r>
      <w:fldChar w:fldCharType="begin"/>
    </w:r>
    <w:r>
      <w:instrText>PAGE   \* MERGEFORMAT</w:instrText>
    </w:r>
    <w:r>
      <w:fldChar w:fldCharType="separate"/>
    </w:r>
    <w:r w:rsidR="00C360BC">
      <w:rPr>
        <w:noProof/>
      </w:rPr>
      <w:t>284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22" w:rsidRDefault="00A40B22">
      <w:r>
        <w:separator/>
      </w:r>
    </w:p>
  </w:footnote>
  <w:footnote w:type="continuationSeparator" w:id="0">
    <w:p w:rsidR="00A40B22" w:rsidRDefault="00A40B22">
      <w:r>
        <w:continuationSeparator/>
      </w:r>
    </w:p>
  </w:footnote>
  <w:footnote w:id="1">
    <w:p w:rsidR="00415D8E" w:rsidRPr="00A94410" w:rsidRDefault="00415D8E"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15D8E" w:rsidRPr="00A94410" w:rsidRDefault="00415D8E"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15D8E" w:rsidRPr="00BD7394" w:rsidRDefault="00415D8E" w:rsidP="007E30A4">
      <w:pPr>
        <w:pStyle w:val="af2"/>
        <w:spacing w:line="240" w:lineRule="auto"/>
        <w:ind w:right="566"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415D8E" w:rsidRPr="00413904" w:rsidRDefault="00415D8E">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415D8E" w:rsidRDefault="00415D8E"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15D8E" w:rsidRDefault="00415D8E" w:rsidP="00653A76">
      <w:pPr>
        <w:pStyle w:val="af2"/>
      </w:pPr>
    </w:p>
  </w:footnote>
  <w:footnote w:id="6">
    <w:p w:rsidR="00415D8E" w:rsidRPr="008E46E5" w:rsidRDefault="00415D8E" w:rsidP="00A56CC7">
      <w:pPr>
        <w:pStyle w:val="affa"/>
      </w:pPr>
      <w:r>
        <w:rPr>
          <w:rStyle w:val="affc"/>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styleLink w:val="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15B4"/>
    <w:multiLevelType w:val="hybridMultilevel"/>
    <w:tmpl w:val="000007C9"/>
    <w:lvl w:ilvl="0" w:tplc="000027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1BE"/>
    <w:multiLevelType w:val="hybridMultilevel"/>
    <w:tmpl w:val="00000665"/>
    <w:lvl w:ilvl="0" w:tplc="000067A6">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E09"/>
    <w:multiLevelType w:val="hybridMultilevel"/>
    <w:tmpl w:val="0000012C"/>
    <w:lvl w:ilvl="0" w:tplc="0000384D">
      <w:start w:val="4"/>
      <w:numFmt w:val="decimal"/>
      <w:lvlText w:val="2.2.2.%1."/>
      <w:lvlJc w:val="left"/>
      <w:pPr>
        <w:tabs>
          <w:tab w:val="num" w:pos="720"/>
        </w:tabs>
        <w:ind w:left="720" w:hanging="360"/>
      </w:pPr>
    </w:lvl>
    <w:lvl w:ilvl="1" w:tplc="0000410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469"/>
    <w:multiLevelType w:val="hybridMultilevel"/>
    <w:tmpl w:val="00001B32"/>
    <w:lvl w:ilvl="0" w:tplc="0000293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1D7ED6"/>
    <w:multiLevelType w:val="hybridMultilevel"/>
    <w:tmpl w:val="771C0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02C85A69"/>
    <w:multiLevelType w:val="hybridMultilevel"/>
    <w:tmpl w:val="5F48D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9D0120D"/>
    <w:multiLevelType w:val="hybridMultilevel"/>
    <w:tmpl w:val="7E62E7B6"/>
    <w:lvl w:ilvl="0" w:tplc="0419000F">
      <w:start w:val="1"/>
      <w:numFmt w:val="decimal"/>
      <w:lvlText w:val="%1."/>
      <w:lvlJc w:val="left"/>
      <w:pPr>
        <w:ind w:left="5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CF5FFB"/>
    <w:multiLevelType w:val="hybridMultilevel"/>
    <w:tmpl w:val="687480E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14BC2A47"/>
    <w:multiLevelType w:val="multilevel"/>
    <w:tmpl w:val="00000003"/>
    <w:numStyleLink w:val="11"/>
  </w:abstractNum>
  <w:abstractNum w:abstractNumId="2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5EA5A86"/>
    <w:multiLevelType w:val="hybridMultilevel"/>
    <w:tmpl w:val="FDFA15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hint="default"/>
      </w:rPr>
    </w:lvl>
  </w:abstractNum>
  <w:abstractNum w:abstractNumId="3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DA91731"/>
    <w:multiLevelType w:val="hybridMultilevel"/>
    <w:tmpl w:val="AA0E8D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nsid w:val="25FF6971"/>
    <w:multiLevelType w:val="multilevel"/>
    <w:tmpl w:val="00000003"/>
    <w:numStyleLink w:val="11"/>
  </w:abstractNum>
  <w:abstractNum w:abstractNumId="3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2E9B1AA5"/>
    <w:multiLevelType w:val="hybridMultilevel"/>
    <w:tmpl w:val="D41E296C"/>
    <w:lvl w:ilvl="0" w:tplc="5CA69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2F8E164B"/>
    <w:multiLevelType w:val="hybridMultilevel"/>
    <w:tmpl w:val="0FE063CA"/>
    <w:lvl w:ilvl="0" w:tplc="CC4031E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4">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36C2022D"/>
    <w:multiLevelType w:val="hybridMultilevel"/>
    <w:tmpl w:val="73342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7">
    <w:nsid w:val="57FB0B57"/>
    <w:multiLevelType w:val="hybridMultilevel"/>
    <w:tmpl w:val="507C3FB4"/>
    <w:lvl w:ilvl="0" w:tplc="4178EE5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041AF2"/>
    <w:multiLevelType w:val="hybridMultilevel"/>
    <w:tmpl w:val="E3BC5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70832D48"/>
    <w:multiLevelType w:val="hybridMultilevel"/>
    <w:tmpl w:val="995006DC"/>
    <w:lvl w:ilvl="0" w:tplc="04190001">
      <w:start w:val="1"/>
      <w:numFmt w:val="bullet"/>
      <w:lvlText w:val=""/>
      <w:lvlJc w:val="left"/>
      <w:pPr>
        <w:ind w:left="825" w:hanging="46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47C1AC7"/>
    <w:multiLevelType w:val="hybridMultilevel"/>
    <w:tmpl w:val="DE74A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6">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7D685C30"/>
    <w:multiLevelType w:val="hybridMultilevel"/>
    <w:tmpl w:val="C2081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9"/>
  </w:num>
  <w:num w:numId="3">
    <w:abstractNumId w:val="24"/>
  </w:num>
  <w:num w:numId="4">
    <w:abstractNumId w:val="37"/>
  </w:num>
  <w:num w:numId="5">
    <w:abstractNumId w:val="78"/>
  </w:num>
  <w:num w:numId="6">
    <w:abstractNumId w:val="16"/>
  </w:num>
  <w:num w:numId="7">
    <w:abstractNumId w:val="56"/>
  </w:num>
  <w:num w:numId="8">
    <w:abstractNumId w:val="71"/>
  </w:num>
  <w:num w:numId="9">
    <w:abstractNumId w:val="14"/>
  </w:num>
  <w:num w:numId="10">
    <w:abstractNumId w:val="51"/>
  </w:num>
  <w:num w:numId="11">
    <w:abstractNumId w:val="75"/>
  </w:num>
  <w:num w:numId="12">
    <w:abstractNumId w:val="69"/>
  </w:num>
  <w:num w:numId="13">
    <w:abstractNumId w:val="45"/>
  </w:num>
  <w:num w:numId="14">
    <w:abstractNumId w:val="87"/>
  </w:num>
  <w:num w:numId="15">
    <w:abstractNumId w:val="49"/>
  </w:num>
  <w:num w:numId="16">
    <w:abstractNumId w:val="61"/>
  </w:num>
  <w:num w:numId="17">
    <w:abstractNumId w:val="23"/>
  </w:num>
  <w:num w:numId="18">
    <w:abstractNumId w:val="28"/>
  </w:num>
  <w:num w:numId="19">
    <w:abstractNumId w:val="32"/>
  </w:num>
  <w:num w:numId="20">
    <w:abstractNumId w:val="58"/>
  </w:num>
  <w:num w:numId="21">
    <w:abstractNumId w:val="64"/>
  </w:num>
  <w:num w:numId="22">
    <w:abstractNumId w:val="72"/>
  </w:num>
  <w:num w:numId="23">
    <w:abstractNumId w:val="68"/>
  </w:num>
  <w:num w:numId="24">
    <w:abstractNumId w:val="52"/>
  </w:num>
  <w:num w:numId="25">
    <w:abstractNumId w:val="57"/>
  </w:num>
  <w:num w:numId="26">
    <w:abstractNumId w:val="41"/>
  </w:num>
  <w:num w:numId="27">
    <w:abstractNumId w:val="35"/>
  </w:num>
  <w:num w:numId="28">
    <w:abstractNumId w:val="12"/>
  </w:num>
  <w:num w:numId="29">
    <w:abstractNumId w:val="34"/>
  </w:num>
  <w:num w:numId="30">
    <w:abstractNumId w:val="33"/>
  </w:num>
  <w:num w:numId="31">
    <w:abstractNumId w:val="47"/>
  </w:num>
  <w:num w:numId="32">
    <w:abstractNumId w:val="31"/>
  </w:num>
  <w:num w:numId="33">
    <w:abstractNumId w:val="80"/>
  </w:num>
  <w:num w:numId="34">
    <w:abstractNumId w:val="66"/>
  </w:num>
  <w:num w:numId="35">
    <w:abstractNumId w:val="60"/>
  </w:num>
  <w:num w:numId="36">
    <w:abstractNumId w:val="39"/>
  </w:num>
  <w:num w:numId="37">
    <w:abstractNumId w:val="26"/>
  </w:num>
  <w:num w:numId="38">
    <w:abstractNumId w:val="19"/>
  </w:num>
  <w:num w:numId="39">
    <w:abstractNumId w:val="11"/>
  </w:num>
  <w:num w:numId="40">
    <w:abstractNumId w:val="54"/>
  </w:num>
  <w:num w:numId="41">
    <w:abstractNumId w:val="10"/>
  </w:num>
  <w:num w:numId="42">
    <w:abstractNumId w:val="77"/>
  </w:num>
  <w:num w:numId="43">
    <w:abstractNumId w:val="15"/>
  </w:num>
  <w:num w:numId="44">
    <w:abstractNumId w:val="73"/>
  </w:num>
  <w:num w:numId="45">
    <w:abstractNumId w:val="59"/>
  </w:num>
  <w:num w:numId="46">
    <w:abstractNumId w:val="63"/>
  </w:num>
  <w:num w:numId="47">
    <w:abstractNumId w:val="20"/>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num>
  <w:num w:numId="50">
    <w:abstractNumId w:val="76"/>
  </w:num>
  <w:num w:numId="51">
    <w:abstractNumId w:val="90"/>
  </w:num>
  <w:num w:numId="52">
    <w:abstractNumId w:val="74"/>
  </w:num>
  <w:num w:numId="53">
    <w:abstractNumId w:val="82"/>
  </w:num>
  <w:num w:numId="54">
    <w:abstractNumId w:val="84"/>
  </w:num>
  <w:num w:numId="55">
    <w:abstractNumId w:val="50"/>
  </w:num>
  <w:num w:numId="56">
    <w:abstractNumId w:val="89"/>
  </w:num>
  <w:num w:numId="57">
    <w:abstractNumId w:val="25"/>
  </w:num>
  <w:num w:numId="58">
    <w:abstractNumId w:val="62"/>
  </w:num>
  <w:num w:numId="59">
    <w:abstractNumId w:val="42"/>
  </w:num>
  <w:num w:numId="60">
    <w:abstractNumId w:val="86"/>
  </w:num>
  <w:num w:numId="61">
    <w:abstractNumId w:val="53"/>
  </w:num>
  <w:num w:numId="62">
    <w:abstractNumId w:val="43"/>
  </w:num>
  <w:num w:numId="63">
    <w:abstractNumId w:val="4"/>
  </w:num>
  <w:num w:numId="64">
    <w:abstractNumId w:val="6"/>
  </w:num>
  <w:num w:numId="65">
    <w:abstractNumId w:val="5"/>
  </w:num>
  <w:num w:numId="66">
    <w:abstractNumId w:val="8"/>
  </w:num>
  <w:num w:numId="67">
    <w:abstractNumId w:val="7"/>
  </w:num>
  <w:num w:numId="68">
    <w:abstractNumId w:val="29"/>
  </w:num>
  <w:num w:numId="69">
    <w:abstractNumId w:val="18"/>
  </w:num>
  <w:num w:numId="70">
    <w:abstractNumId w:val="70"/>
  </w:num>
  <w:num w:numId="71">
    <w:abstractNumId w:val="48"/>
  </w:num>
  <w:num w:numId="72">
    <w:abstractNumId w:val="9"/>
  </w:num>
  <w:num w:numId="73">
    <w:abstractNumId w:val="36"/>
  </w:num>
  <w:num w:numId="74">
    <w:abstractNumId w:val="22"/>
  </w:num>
  <w:num w:numId="75">
    <w:abstractNumId w:val="30"/>
  </w:num>
  <w:num w:numId="76">
    <w:abstractNumId w:val="21"/>
  </w:num>
  <w:num w:numId="77">
    <w:abstractNumId w:val="3"/>
  </w:num>
  <w:num w:numId="78">
    <w:abstractNumId w:val="81"/>
  </w:num>
  <w:num w:numId="79">
    <w:abstractNumId w:val="46"/>
  </w:num>
  <w:num w:numId="80">
    <w:abstractNumId w:val="83"/>
  </w:num>
  <w:num w:numId="81">
    <w:abstractNumId w:val="13"/>
  </w:num>
  <w:num w:numId="82">
    <w:abstractNumId w:val="67"/>
  </w:num>
  <w:num w:numId="83">
    <w:abstractNumId w:val="44"/>
  </w:num>
  <w:num w:numId="84">
    <w:abstractNumId w:val="17"/>
  </w:num>
  <w:num w:numId="85">
    <w:abstractNumId w:val="88"/>
  </w:num>
  <w:num w:numId="86">
    <w:abstractNumId w:val="55"/>
  </w:num>
  <w:num w:numId="87">
    <w:abstractNumId w:val="40"/>
  </w:num>
  <w:num w:numId="88">
    <w:abstractNumId w:val="1"/>
  </w:num>
  <w:num w:numId="89">
    <w:abstractNumId w:val="27"/>
  </w:num>
  <w:num w:numId="90">
    <w:abstractNumId w:val="38"/>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32BA0"/>
    <w:rsid w:val="000411D5"/>
    <w:rsid w:val="000412C3"/>
    <w:rsid w:val="000419C6"/>
    <w:rsid w:val="00052A68"/>
    <w:rsid w:val="00056C3C"/>
    <w:rsid w:val="000611DD"/>
    <w:rsid w:val="0006441F"/>
    <w:rsid w:val="0007196E"/>
    <w:rsid w:val="00074266"/>
    <w:rsid w:val="00075D98"/>
    <w:rsid w:val="00085C55"/>
    <w:rsid w:val="00086B4E"/>
    <w:rsid w:val="0009208D"/>
    <w:rsid w:val="00092A93"/>
    <w:rsid w:val="00094B3C"/>
    <w:rsid w:val="000A4723"/>
    <w:rsid w:val="000A6A37"/>
    <w:rsid w:val="000C2EE0"/>
    <w:rsid w:val="000C4B29"/>
    <w:rsid w:val="000C6FEE"/>
    <w:rsid w:val="000D2CF2"/>
    <w:rsid w:val="000E04E3"/>
    <w:rsid w:val="000F42A9"/>
    <w:rsid w:val="00104ECF"/>
    <w:rsid w:val="0010788B"/>
    <w:rsid w:val="00116486"/>
    <w:rsid w:val="00117838"/>
    <w:rsid w:val="00121F1B"/>
    <w:rsid w:val="00140B24"/>
    <w:rsid w:val="00143C7D"/>
    <w:rsid w:val="00165AA3"/>
    <w:rsid w:val="001661E0"/>
    <w:rsid w:val="00177646"/>
    <w:rsid w:val="00181459"/>
    <w:rsid w:val="00182824"/>
    <w:rsid w:val="001871C3"/>
    <w:rsid w:val="0018732B"/>
    <w:rsid w:val="0019357C"/>
    <w:rsid w:val="00195B65"/>
    <w:rsid w:val="00196657"/>
    <w:rsid w:val="00197615"/>
    <w:rsid w:val="001A6738"/>
    <w:rsid w:val="001B0D37"/>
    <w:rsid w:val="001B2F4F"/>
    <w:rsid w:val="001C68CA"/>
    <w:rsid w:val="001D024A"/>
    <w:rsid w:val="001D3976"/>
    <w:rsid w:val="001D4406"/>
    <w:rsid w:val="001D5546"/>
    <w:rsid w:val="001D643E"/>
    <w:rsid w:val="001E1D46"/>
    <w:rsid w:val="001E6683"/>
    <w:rsid w:val="001E675B"/>
    <w:rsid w:val="001F0B28"/>
    <w:rsid w:val="001F1E1D"/>
    <w:rsid w:val="001F3F1E"/>
    <w:rsid w:val="001F764A"/>
    <w:rsid w:val="0020497F"/>
    <w:rsid w:val="0020573C"/>
    <w:rsid w:val="00207B43"/>
    <w:rsid w:val="00212236"/>
    <w:rsid w:val="00212A1D"/>
    <w:rsid w:val="00214C47"/>
    <w:rsid w:val="00216C94"/>
    <w:rsid w:val="002170A5"/>
    <w:rsid w:val="00220B30"/>
    <w:rsid w:val="002255F8"/>
    <w:rsid w:val="00225AFF"/>
    <w:rsid w:val="002262D9"/>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3676"/>
    <w:rsid w:val="002E3BA7"/>
    <w:rsid w:val="002E3C6B"/>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1F"/>
    <w:rsid w:val="003865F8"/>
    <w:rsid w:val="0039584B"/>
    <w:rsid w:val="00395DDA"/>
    <w:rsid w:val="003A1D2F"/>
    <w:rsid w:val="003A2F81"/>
    <w:rsid w:val="003A7ED6"/>
    <w:rsid w:val="003B2B4B"/>
    <w:rsid w:val="003B6815"/>
    <w:rsid w:val="003B6E44"/>
    <w:rsid w:val="003C0745"/>
    <w:rsid w:val="003C0EEE"/>
    <w:rsid w:val="003C7CB8"/>
    <w:rsid w:val="003D002F"/>
    <w:rsid w:val="003D1CCD"/>
    <w:rsid w:val="003D3907"/>
    <w:rsid w:val="003D4204"/>
    <w:rsid w:val="003D4A82"/>
    <w:rsid w:val="003D4E86"/>
    <w:rsid w:val="003D61D9"/>
    <w:rsid w:val="003D6F7D"/>
    <w:rsid w:val="003E1DC1"/>
    <w:rsid w:val="003E66F1"/>
    <w:rsid w:val="003F1605"/>
    <w:rsid w:val="003F3D5C"/>
    <w:rsid w:val="003F45FE"/>
    <w:rsid w:val="003F5A31"/>
    <w:rsid w:val="003F7807"/>
    <w:rsid w:val="003F7A2E"/>
    <w:rsid w:val="004019C8"/>
    <w:rsid w:val="00413904"/>
    <w:rsid w:val="0041436B"/>
    <w:rsid w:val="00415D8E"/>
    <w:rsid w:val="00431939"/>
    <w:rsid w:val="00434F70"/>
    <w:rsid w:val="00436436"/>
    <w:rsid w:val="004464AD"/>
    <w:rsid w:val="00446CE6"/>
    <w:rsid w:val="004532B8"/>
    <w:rsid w:val="004634D4"/>
    <w:rsid w:val="00465B91"/>
    <w:rsid w:val="0046600D"/>
    <w:rsid w:val="00471264"/>
    <w:rsid w:val="004742B9"/>
    <w:rsid w:val="00474619"/>
    <w:rsid w:val="00480D4F"/>
    <w:rsid w:val="00485181"/>
    <w:rsid w:val="00486477"/>
    <w:rsid w:val="004902B1"/>
    <w:rsid w:val="0049403F"/>
    <w:rsid w:val="00494B67"/>
    <w:rsid w:val="004A213F"/>
    <w:rsid w:val="004A5746"/>
    <w:rsid w:val="004A67F3"/>
    <w:rsid w:val="004A7088"/>
    <w:rsid w:val="004B1562"/>
    <w:rsid w:val="004B4CC7"/>
    <w:rsid w:val="004B68EC"/>
    <w:rsid w:val="004B6C9F"/>
    <w:rsid w:val="004B6CB9"/>
    <w:rsid w:val="004C605C"/>
    <w:rsid w:val="004C7ED6"/>
    <w:rsid w:val="004D108C"/>
    <w:rsid w:val="004D7E7A"/>
    <w:rsid w:val="004E4D2F"/>
    <w:rsid w:val="004F096D"/>
    <w:rsid w:val="004F0FB5"/>
    <w:rsid w:val="004F2C93"/>
    <w:rsid w:val="004F378B"/>
    <w:rsid w:val="004F3E0E"/>
    <w:rsid w:val="004F7C74"/>
    <w:rsid w:val="00500205"/>
    <w:rsid w:val="00500815"/>
    <w:rsid w:val="00506948"/>
    <w:rsid w:val="00513276"/>
    <w:rsid w:val="00522A11"/>
    <w:rsid w:val="00523441"/>
    <w:rsid w:val="00523950"/>
    <w:rsid w:val="005244FE"/>
    <w:rsid w:val="0052624C"/>
    <w:rsid w:val="005273E0"/>
    <w:rsid w:val="00531FBD"/>
    <w:rsid w:val="00532C09"/>
    <w:rsid w:val="00537237"/>
    <w:rsid w:val="005401CC"/>
    <w:rsid w:val="0054060F"/>
    <w:rsid w:val="00540C4A"/>
    <w:rsid w:val="00552DB3"/>
    <w:rsid w:val="00552E64"/>
    <w:rsid w:val="0055423B"/>
    <w:rsid w:val="00557F36"/>
    <w:rsid w:val="00563AB0"/>
    <w:rsid w:val="00563BA8"/>
    <w:rsid w:val="0057003A"/>
    <w:rsid w:val="00571FF4"/>
    <w:rsid w:val="00572E6A"/>
    <w:rsid w:val="0057312E"/>
    <w:rsid w:val="00576BFB"/>
    <w:rsid w:val="00580ED8"/>
    <w:rsid w:val="005823D5"/>
    <w:rsid w:val="00583A56"/>
    <w:rsid w:val="00595145"/>
    <w:rsid w:val="00596323"/>
    <w:rsid w:val="00596982"/>
    <w:rsid w:val="00597FC0"/>
    <w:rsid w:val="005A2748"/>
    <w:rsid w:val="005A3A36"/>
    <w:rsid w:val="005A476F"/>
    <w:rsid w:val="005A70ED"/>
    <w:rsid w:val="005B482A"/>
    <w:rsid w:val="005B5E9E"/>
    <w:rsid w:val="005B63D8"/>
    <w:rsid w:val="005B67A9"/>
    <w:rsid w:val="005C4D15"/>
    <w:rsid w:val="005C53A6"/>
    <w:rsid w:val="005C5F90"/>
    <w:rsid w:val="005D0222"/>
    <w:rsid w:val="005D0CB0"/>
    <w:rsid w:val="005D4488"/>
    <w:rsid w:val="005D4F86"/>
    <w:rsid w:val="005D53A5"/>
    <w:rsid w:val="005D5713"/>
    <w:rsid w:val="005D5883"/>
    <w:rsid w:val="005D66BB"/>
    <w:rsid w:val="005D7693"/>
    <w:rsid w:val="005E0565"/>
    <w:rsid w:val="005E16B7"/>
    <w:rsid w:val="005E1B6D"/>
    <w:rsid w:val="005E307F"/>
    <w:rsid w:val="005E3813"/>
    <w:rsid w:val="005F0115"/>
    <w:rsid w:val="005F2BF9"/>
    <w:rsid w:val="005F507B"/>
    <w:rsid w:val="005F572A"/>
    <w:rsid w:val="005F6DE7"/>
    <w:rsid w:val="0060620F"/>
    <w:rsid w:val="00611D3D"/>
    <w:rsid w:val="0063458E"/>
    <w:rsid w:val="006371DD"/>
    <w:rsid w:val="0063727D"/>
    <w:rsid w:val="00642ABF"/>
    <w:rsid w:val="006466BA"/>
    <w:rsid w:val="006516AA"/>
    <w:rsid w:val="00653A76"/>
    <w:rsid w:val="00655E3A"/>
    <w:rsid w:val="0065696A"/>
    <w:rsid w:val="00666724"/>
    <w:rsid w:val="006809A6"/>
    <w:rsid w:val="006833BF"/>
    <w:rsid w:val="006948A3"/>
    <w:rsid w:val="006A265B"/>
    <w:rsid w:val="006A2C28"/>
    <w:rsid w:val="006A422A"/>
    <w:rsid w:val="006B0B19"/>
    <w:rsid w:val="006B0C24"/>
    <w:rsid w:val="006B4E4E"/>
    <w:rsid w:val="006C140C"/>
    <w:rsid w:val="006C159A"/>
    <w:rsid w:val="006C5DA7"/>
    <w:rsid w:val="006C66D7"/>
    <w:rsid w:val="006C6D67"/>
    <w:rsid w:val="006D1CBD"/>
    <w:rsid w:val="006D45B2"/>
    <w:rsid w:val="006D62E2"/>
    <w:rsid w:val="006D6329"/>
    <w:rsid w:val="006D6882"/>
    <w:rsid w:val="006D6B92"/>
    <w:rsid w:val="006D7B6B"/>
    <w:rsid w:val="006E4674"/>
    <w:rsid w:val="006E6E8B"/>
    <w:rsid w:val="006F4B4E"/>
    <w:rsid w:val="006F51F9"/>
    <w:rsid w:val="006F6B12"/>
    <w:rsid w:val="00700DC0"/>
    <w:rsid w:val="00700DCD"/>
    <w:rsid w:val="00714108"/>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A60"/>
    <w:rsid w:val="00754B1F"/>
    <w:rsid w:val="00756A20"/>
    <w:rsid w:val="00763050"/>
    <w:rsid w:val="00765FB6"/>
    <w:rsid w:val="00775DA5"/>
    <w:rsid w:val="007778F0"/>
    <w:rsid w:val="00780EE1"/>
    <w:rsid w:val="007815E2"/>
    <w:rsid w:val="00781DAF"/>
    <w:rsid w:val="00783B6D"/>
    <w:rsid w:val="0078507A"/>
    <w:rsid w:val="00791A5E"/>
    <w:rsid w:val="00792C8A"/>
    <w:rsid w:val="00793BBA"/>
    <w:rsid w:val="00797B98"/>
    <w:rsid w:val="00797ECB"/>
    <w:rsid w:val="007A6BFF"/>
    <w:rsid w:val="007C25ED"/>
    <w:rsid w:val="007C542E"/>
    <w:rsid w:val="007D7617"/>
    <w:rsid w:val="007E30A4"/>
    <w:rsid w:val="007E3D6D"/>
    <w:rsid w:val="007E639C"/>
    <w:rsid w:val="007F0C7C"/>
    <w:rsid w:val="007F0E27"/>
    <w:rsid w:val="007F23AE"/>
    <w:rsid w:val="007F6450"/>
    <w:rsid w:val="007F71DD"/>
    <w:rsid w:val="00801892"/>
    <w:rsid w:val="00821939"/>
    <w:rsid w:val="00825DC2"/>
    <w:rsid w:val="0082737D"/>
    <w:rsid w:val="00841BFC"/>
    <w:rsid w:val="00844B16"/>
    <w:rsid w:val="00844FB2"/>
    <w:rsid w:val="0085137A"/>
    <w:rsid w:val="008555F2"/>
    <w:rsid w:val="0085632E"/>
    <w:rsid w:val="00863C64"/>
    <w:rsid w:val="00873692"/>
    <w:rsid w:val="00880217"/>
    <w:rsid w:val="00882A8F"/>
    <w:rsid w:val="008844DF"/>
    <w:rsid w:val="00884BAC"/>
    <w:rsid w:val="00884DE2"/>
    <w:rsid w:val="00886316"/>
    <w:rsid w:val="0088637D"/>
    <w:rsid w:val="00886A51"/>
    <w:rsid w:val="00886D75"/>
    <w:rsid w:val="00893917"/>
    <w:rsid w:val="0089471F"/>
    <w:rsid w:val="0089547E"/>
    <w:rsid w:val="008967AC"/>
    <w:rsid w:val="0089737F"/>
    <w:rsid w:val="008A1592"/>
    <w:rsid w:val="008A1CDA"/>
    <w:rsid w:val="008A42A3"/>
    <w:rsid w:val="008A46B8"/>
    <w:rsid w:val="008A6FFE"/>
    <w:rsid w:val="008A76CC"/>
    <w:rsid w:val="008B15E4"/>
    <w:rsid w:val="008B1EF6"/>
    <w:rsid w:val="008B2D7E"/>
    <w:rsid w:val="008B36A5"/>
    <w:rsid w:val="008B42D9"/>
    <w:rsid w:val="008C014F"/>
    <w:rsid w:val="008C0228"/>
    <w:rsid w:val="008C651F"/>
    <w:rsid w:val="008C6CAF"/>
    <w:rsid w:val="008C708E"/>
    <w:rsid w:val="008D3004"/>
    <w:rsid w:val="008D3167"/>
    <w:rsid w:val="008D5907"/>
    <w:rsid w:val="008D7A55"/>
    <w:rsid w:val="008E5DCA"/>
    <w:rsid w:val="008E7D7A"/>
    <w:rsid w:val="008F183A"/>
    <w:rsid w:val="008F4BE9"/>
    <w:rsid w:val="008F5830"/>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1832"/>
    <w:rsid w:val="009B40E9"/>
    <w:rsid w:val="009B7825"/>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589"/>
    <w:rsid w:val="00A10E0D"/>
    <w:rsid w:val="00A127A9"/>
    <w:rsid w:val="00A13C5D"/>
    <w:rsid w:val="00A13E7E"/>
    <w:rsid w:val="00A14332"/>
    <w:rsid w:val="00A1453B"/>
    <w:rsid w:val="00A22907"/>
    <w:rsid w:val="00A304D9"/>
    <w:rsid w:val="00A31982"/>
    <w:rsid w:val="00A3436A"/>
    <w:rsid w:val="00A40B22"/>
    <w:rsid w:val="00A46FF4"/>
    <w:rsid w:val="00A47F10"/>
    <w:rsid w:val="00A513A4"/>
    <w:rsid w:val="00A5155B"/>
    <w:rsid w:val="00A56CC7"/>
    <w:rsid w:val="00A64E13"/>
    <w:rsid w:val="00A655AC"/>
    <w:rsid w:val="00A66D4A"/>
    <w:rsid w:val="00A727AB"/>
    <w:rsid w:val="00A72DEE"/>
    <w:rsid w:val="00A73124"/>
    <w:rsid w:val="00A745E3"/>
    <w:rsid w:val="00A75D92"/>
    <w:rsid w:val="00A81AB8"/>
    <w:rsid w:val="00A83779"/>
    <w:rsid w:val="00A86930"/>
    <w:rsid w:val="00A87A29"/>
    <w:rsid w:val="00A90D4C"/>
    <w:rsid w:val="00A93D03"/>
    <w:rsid w:val="00A93FB6"/>
    <w:rsid w:val="00A95B9C"/>
    <w:rsid w:val="00AA36C0"/>
    <w:rsid w:val="00AA3A5F"/>
    <w:rsid w:val="00AA5BD7"/>
    <w:rsid w:val="00AA6C18"/>
    <w:rsid w:val="00AB1E76"/>
    <w:rsid w:val="00AB5729"/>
    <w:rsid w:val="00AC5FE2"/>
    <w:rsid w:val="00AC63E5"/>
    <w:rsid w:val="00AD0F1C"/>
    <w:rsid w:val="00AD265D"/>
    <w:rsid w:val="00AD45F4"/>
    <w:rsid w:val="00AD64C6"/>
    <w:rsid w:val="00AE452C"/>
    <w:rsid w:val="00AE558D"/>
    <w:rsid w:val="00AE66D3"/>
    <w:rsid w:val="00AE7AED"/>
    <w:rsid w:val="00AF0C88"/>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47D32"/>
    <w:rsid w:val="00B50C28"/>
    <w:rsid w:val="00B50C7E"/>
    <w:rsid w:val="00B50E75"/>
    <w:rsid w:val="00B516C4"/>
    <w:rsid w:val="00B539E0"/>
    <w:rsid w:val="00B552DC"/>
    <w:rsid w:val="00B630CB"/>
    <w:rsid w:val="00B70624"/>
    <w:rsid w:val="00B70F23"/>
    <w:rsid w:val="00B73DA2"/>
    <w:rsid w:val="00B74F25"/>
    <w:rsid w:val="00B77B27"/>
    <w:rsid w:val="00B8157B"/>
    <w:rsid w:val="00B90A99"/>
    <w:rsid w:val="00B9257C"/>
    <w:rsid w:val="00B92904"/>
    <w:rsid w:val="00B95242"/>
    <w:rsid w:val="00B96583"/>
    <w:rsid w:val="00B973FE"/>
    <w:rsid w:val="00BA0A73"/>
    <w:rsid w:val="00BA24FC"/>
    <w:rsid w:val="00BA2D1D"/>
    <w:rsid w:val="00BA61B0"/>
    <w:rsid w:val="00BB1623"/>
    <w:rsid w:val="00BC663E"/>
    <w:rsid w:val="00BC7316"/>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209A"/>
    <w:rsid w:val="00C04A77"/>
    <w:rsid w:val="00C05AE0"/>
    <w:rsid w:val="00C11324"/>
    <w:rsid w:val="00C14E27"/>
    <w:rsid w:val="00C15193"/>
    <w:rsid w:val="00C264D1"/>
    <w:rsid w:val="00C27132"/>
    <w:rsid w:val="00C360BC"/>
    <w:rsid w:val="00C46F9F"/>
    <w:rsid w:val="00C47538"/>
    <w:rsid w:val="00C50095"/>
    <w:rsid w:val="00C53127"/>
    <w:rsid w:val="00C6151A"/>
    <w:rsid w:val="00C6263C"/>
    <w:rsid w:val="00C643D5"/>
    <w:rsid w:val="00C66541"/>
    <w:rsid w:val="00C667D7"/>
    <w:rsid w:val="00C67A9E"/>
    <w:rsid w:val="00C762A1"/>
    <w:rsid w:val="00C82AAB"/>
    <w:rsid w:val="00C9451A"/>
    <w:rsid w:val="00C9718A"/>
    <w:rsid w:val="00CA0214"/>
    <w:rsid w:val="00CA5F93"/>
    <w:rsid w:val="00CB0302"/>
    <w:rsid w:val="00CB6752"/>
    <w:rsid w:val="00CC3A4B"/>
    <w:rsid w:val="00CC7D11"/>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370A6"/>
    <w:rsid w:val="00D44B49"/>
    <w:rsid w:val="00D53D81"/>
    <w:rsid w:val="00D56744"/>
    <w:rsid w:val="00D604C2"/>
    <w:rsid w:val="00D62E8E"/>
    <w:rsid w:val="00D638C9"/>
    <w:rsid w:val="00D63FCA"/>
    <w:rsid w:val="00D66C92"/>
    <w:rsid w:val="00D676B5"/>
    <w:rsid w:val="00D82AB6"/>
    <w:rsid w:val="00D85C02"/>
    <w:rsid w:val="00D86AA5"/>
    <w:rsid w:val="00D918A5"/>
    <w:rsid w:val="00D93053"/>
    <w:rsid w:val="00DB0462"/>
    <w:rsid w:val="00DB76C9"/>
    <w:rsid w:val="00DC1A07"/>
    <w:rsid w:val="00DC1F3E"/>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572"/>
    <w:rsid w:val="00E029AF"/>
    <w:rsid w:val="00E06DB0"/>
    <w:rsid w:val="00E07E85"/>
    <w:rsid w:val="00E07F4E"/>
    <w:rsid w:val="00E10048"/>
    <w:rsid w:val="00E137BE"/>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75659"/>
    <w:rsid w:val="00E85EFB"/>
    <w:rsid w:val="00E90763"/>
    <w:rsid w:val="00E946EC"/>
    <w:rsid w:val="00E964BC"/>
    <w:rsid w:val="00EA2641"/>
    <w:rsid w:val="00EA390D"/>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0CBA"/>
    <w:rsid w:val="00F0499D"/>
    <w:rsid w:val="00F07F17"/>
    <w:rsid w:val="00F13056"/>
    <w:rsid w:val="00F13A07"/>
    <w:rsid w:val="00F16966"/>
    <w:rsid w:val="00F17F7A"/>
    <w:rsid w:val="00F24F27"/>
    <w:rsid w:val="00F26E87"/>
    <w:rsid w:val="00F27590"/>
    <w:rsid w:val="00F321E5"/>
    <w:rsid w:val="00F35B07"/>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25D9"/>
    <w:rsid w:val="00FD3CF5"/>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2"/>
    <w:rsid w:val="00653A7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3">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2"/>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4">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5">
    <w:name w:val="toc 1"/>
    <w:basedOn w:val="a"/>
    <w:next w:val="a"/>
    <w:autoRedefine/>
    <w:uiPriority w:val="39"/>
    <w:rsid w:val="00A95B9C"/>
    <w:pPr>
      <w:tabs>
        <w:tab w:val="left" w:pos="480"/>
        <w:tab w:val="right" w:leader="dot" w:pos="9356"/>
      </w:tabs>
    </w:pPr>
    <w:rPr>
      <w:rFonts w:ascii="Cambria" w:hAnsi="Cambria"/>
      <w:b/>
    </w:rPr>
  </w:style>
  <w:style w:type="paragraph" w:styleId="23">
    <w:name w:val="toc 2"/>
    <w:basedOn w:val="a"/>
    <w:next w:val="a"/>
    <w:autoRedefine/>
    <w:uiPriority w:val="39"/>
    <w:rsid w:val="00A95B9C"/>
    <w:pPr>
      <w:tabs>
        <w:tab w:val="left" w:pos="1134"/>
        <w:tab w:val="left" w:pos="1418"/>
        <w:tab w:val="right" w:leader="dot" w:pos="9356"/>
      </w:tabs>
      <w:ind w:left="1134" w:hanging="850"/>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dash041e0431044b0447043d044b0439char1">
    <w:name w:val="dash041e_0431_044b_0447_043d_044b_0439__char1"/>
    <w:basedOn w:val="a0"/>
    <w:rsid w:val="00C6151A"/>
  </w:style>
  <w:style w:type="table" w:styleId="afff">
    <w:name w:val="Table Grid"/>
    <w:basedOn w:val="a1"/>
    <w:uiPriority w:val="59"/>
    <w:rsid w:val="00A56C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ff"/>
    <w:uiPriority w:val="59"/>
    <w:rsid w:val="00576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марк_11"/>
    <w:rsid w:val="00552DB3"/>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2"/>
    <w:rsid w:val="00653A7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3">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2"/>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4">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5">
    <w:name w:val="toc 1"/>
    <w:basedOn w:val="a"/>
    <w:next w:val="a"/>
    <w:autoRedefine/>
    <w:uiPriority w:val="39"/>
    <w:rsid w:val="00A95B9C"/>
    <w:pPr>
      <w:tabs>
        <w:tab w:val="left" w:pos="480"/>
        <w:tab w:val="right" w:leader="dot" w:pos="9356"/>
      </w:tabs>
    </w:pPr>
    <w:rPr>
      <w:rFonts w:ascii="Cambria" w:hAnsi="Cambria"/>
      <w:b/>
    </w:rPr>
  </w:style>
  <w:style w:type="paragraph" w:styleId="23">
    <w:name w:val="toc 2"/>
    <w:basedOn w:val="a"/>
    <w:next w:val="a"/>
    <w:autoRedefine/>
    <w:uiPriority w:val="39"/>
    <w:rsid w:val="00A95B9C"/>
    <w:pPr>
      <w:tabs>
        <w:tab w:val="left" w:pos="1134"/>
        <w:tab w:val="left" w:pos="1418"/>
        <w:tab w:val="right" w:leader="dot" w:pos="9356"/>
      </w:tabs>
      <w:ind w:left="1134" w:hanging="850"/>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dash041e0431044b0447043d044b0439char1">
    <w:name w:val="dash041e_0431_044b_0447_043d_044b_0439__char1"/>
    <w:basedOn w:val="a0"/>
    <w:rsid w:val="00C6151A"/>
  </w:style>
  <w:style w:type="table" w:styleId="afff">
    <w:name w:val="Table Grid"/>
    <w:basedOn w:val="a1"/>
    <w:uiPriority w:val="59"/>
    <w:rsid w:val="00A56C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ff"/>
    <w:uiPriority w:val="59"/>
    <w:rsid w:val="00576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марк_11"/>
    <w:rsid w:val="00552DB3"/>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6789">
      <w:bodyDiv w:val="1"/>
      <w:marLeft w:val="0"/>
      <w:marRight w:val="0"/>
      <w:marTop w:val="0"/>
      <w:marBottom w:val="0"/>
      <w:divBdr>
        <w:top w:val="none" w:sz="0" w:space="0" w:color="auto"/>
        <w:left w:val="none" w:sz="0" w:space="0" w:color="auto"/>
        <w:bottom w:val="none" w:sz="0" w:space="0" w:color="auto"/>
        <w:right w:val="none" w:sz="0" w:space="0" w:color="auto"/>
      </w:divBdr>
    </w:div>
    <w:div w:id="551118596">
      <w:bodyDiv w:val="1"/>
      <w:marLeft w:val="0"/>
      <w:marRight w:val="0"/>
      <w:marTop w:val="0"/>
      <w:marBottom w:val="0"/>
      <w:divBdr>
        <w:top w:val="none" w:sz="0" w:space="0" w:color="auto"/>
        <w:left w:val="none" w:sz="0" w:space="0" w:color="auto"/>
        <w:bottom w:val="none" w:sz="0" w:space="0" w:color="auto"/>
        <w:right w:val="none" w:sz="0" w:space="0" w:color="auto"/>
      </w:divBdr>
    </w:div>
    <w:div w:id="693187817">
      <w:bodyDiv w:val="1"/>
      <w:marLeft w:val="0"/>
      <w:marRight w:val="0"/>
      <w:marTop w:val="0"/>
      <w:marBottom w:val="0"/>
      <w:divBdr>
        <w:top w:val="none" w:sz="0" w:space="0" w:color="auto"/>
        <w:left w:val="none" w:sz="0" w:space="0" w:color="auto"/>
        <w:bottom w:val="none" w:sz="0" w:space="0" w:color="auto"/>
        <w:right w:val="none" w:sz="0" w:space="0" w:color="auto"/>
      </w:divBdr>
    </w:div>
    <w:div w:id="733697911">
      <w:bodyDiv w:val="1"/>
      <w:marLeft w:val="0"/>
      <w:marRight w:val="0"/>
      <w:marTop w:val="0"/>
      <w:marBottom w:val="0"/>
      <w:divBdr>
        <w:top w:val="none" w:sz="0" w:space="0" w:color="auto"/>
        <w:left w:val="none" w:sz="0" w:space="0" w:color="auto"/>
        <w:bottom w:val="none" w:sz="0" w:space="0" w:color="auto"/>
        <w:right w:val="none" w:sz="0" w:space="0" w:color="auto"/>
      </w:divBdr>
    </w:div>
    <w:div w:id="1195971130">
      <w:bodyDiv w:val="1"/>
      <w:marLeft w:val="0"/>
      <w:marRight w:val="0"/>
      <w:marTop w:val="0"/>
      <w:marBottom w:val="0"/>
      <w:divBdr>
        <w:top w:val="none" w:sz="0" w:space="0" w:color="auto"/>
        <w:left w:val="none" w:sz="0" w:space="0" w:color="auto"/>
        <w:bottom w:val="none" w:sz="0" w:space="0" w:color="auto"/>
        <w:right w:val="none" w:sz="0" w:space="0" w:color="auto"/>
      </w:divBdr>
    </w:div>
    <w:div w:id="1578638280">
      <w:bodyDiv w:val="1"/>
      <w:marLeft w:val="0"/>
      <w:marRight w:val="0"/>
      <w:marTop w:val="0"/>
      <w:marBottom w:val="0"/>
      <w:divBdr>
        <w:top w:val="none" w:sz="0" w:space="0" w:color="auto"/>
        <w:left w:val="none" w:sz="0" w:space="0" w:color="auto"/>
        <w:bottom w:val="none" w:sz="0" w:space="0" w:color="auto"/>
        <w:right w:val="none" w:sz="0" w:space="0" w:color="auto"/>
      </w:divBdr>
    </w:div>
    <w:div w:id="20932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buribay-school1.ucoz.r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7E52A-B47B-4476-AD4D-74E093C5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99174</Words>
  <Characters>565294</Characters>
  <Application>Microsoft Office Word</Application>
  <DocSecurity>0</DocSecurity>
  <Lines>4710</Lines>
  <Paragraphs>1326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663142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Байдавлетова_к37</cp:lastModifiedBy>
  <cp:revision>16</cp:revision>
  <cp:lastPrinted>2017-03-14T03:48:00Z</cp:lastPrinted>
  <dcterms:created xsi:type="dcterms:W3CDTF">2017-03-13T12:19:00Z</dcterms:created>
  <dcterms:modified xsi:type="dcterms:W3CDTF">2017-03-14T04:20:00Z</dcterms:modified>
</cp:coreProperties>
</file>